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B4AA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1163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1163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81163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235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748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748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748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92ABA">
        <w:trPr>
          <w:jc w:val="center"/>
        </w:trPr>
        <w:tc>
          <w:tcPr>
            <w:tcW w:w="2748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92ABA">
        <w:trPr>
          <w:jc w:val="center"/>
        </w:trPr>
        <w:tc>
          <w:tcPr>
            <w:tcW w:w="2748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1163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811634" w:rsidRPr="004D2662" w:rsidRDefault="00811634" w:rsidP="0081163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81163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1163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1163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1163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1163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E64B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1163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92ABA" w:rsidRDefault="00E64BF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1163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64BFD" w:rsidRDefault="00E64BFD" w:rsidP="00E64BF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92ABA">
        <w:trPr>
          <w:jc w:val="center"/>
        </w:trPr>
        <w:tc>
          <w:tcPr>
            <w:tcW w:w="2802" w:type="dxa"/>
          </w:tcPr>
          <w:p w:rsidR="00392ABA" w:rsidRDefault="0096521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92ABA" w:rsidRDefault="0096521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1163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1163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1163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AAD" w:rsidRDefault="001B4AAD" w:rsidP="0088297C">
      <w:pPr>
        <w:spacing w:after="0" w:line="240" w:lineRule="auto"/>
      </w:pPr>
      <w:r>
        <w:separator/>
      </w:r>
    </w:p>
  </w:endnote>
  <w:endnote w:type="continuationSeparator" w:id="0">
    <w:p w:rsidR="001B4AAD" w:rsidRDefault="001B4AA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AAD" w:rsidRDefault="001B4AAD" w:rsidP="0088297C">
      <w:pPr>
        <w:spacing w:after="0" w:line="240" w:lineRule="auto"/>
      </w:pPr>
      <w:r>
        <w:separator/>
      </w:r>
    </w:p>
  </w:footnote>
  <w:footnote w:type="continuationSeparator" w:id="0">
    <w:p w:rsidR="001B4AAD" w:rsidRDefault="001B4AA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6521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64BF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AA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2ABA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634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216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4BFD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3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C8456-6ECC-4FC5-906E-45E772F59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2021-01-25T05:13:00Z</dcterms:modified>
</cp:coreProperties>
</file>