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844C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56B7E" w:rsidRPr="008D0C2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305E9" w:rsidRDefault="008D0C2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305E9" w:rsidRDefault="001844CD" w:rsidP="008D0C2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8D0C25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8D0C2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8D0C2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05E9">
        <w:trPr>
          <w:jc w:val="center"/>
        </w:trPr>
        <w:tc>
          <w:tcPr>
            <w:tcW w:w="2235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748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748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748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05E9">
        <w:trPr>
          <w:jc w:val="center"/>
        </w:trPr>
        <w:tc>
          <w:tcPr>
            <w:tcW w:w="2748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305E9">
        <w:trPr>
          <w:jc w:val="center"/>
        </w:trPr>
        <w:tc>
          <w:tcPr>
            <w:tcW w:w="2748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D0C2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0D580E" w:rsidRPr="004D2662" w:rsidRDefault="000D580E" w:rsidP="000D580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0D580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D0C2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D0C2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0C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D0C2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8D0C2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D580E" w:rsidRPr="000D580E" w:rsidRDefault="000D580E" w:rsidP="000D580E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8D0C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8D0C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0C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0C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D0C2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8D0C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8D0C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D580E" w:rsidRPr="000D580E" w:rsidRDefault="000D580E" w:rsidP="000D580E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0C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305E9">
        <w:trPr>
          <w:jc w:val="center"/>
        </w:trPr>
        <w:tc>
          <w:tcPr>
            <w:tcW w:w="2802" w:type="dxa"/>
          </w:tcPr>
          <w:p w:rsidR="00B305E9" w:rsidRDefault="001844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05E9" w:rsidRDefault="001844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8D0C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D0C2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8D0C2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44CD" w:rsidRDefault="001844CD" w:rsidP="0088297C">
      <w:pPr>
        <w:spacing w:after="0" w:line="240" w:lineRule="auto"/>
      </w:pPr>
      <w:r>
        <w:separator/>
      </w:r>
    </w:p>
  </w:endnote>
  <w:endnote w:type="continuationSeparator" w:id="0">
    <w:p w:rsidR="001844CD" w:rsidRDefault="001844C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44CD" w:rsidRDefault="001844CD" w:rsidP="0088297C">
      <w:pPr>
        <w:spacing w:after="0" w:line="240" w:lineRule="auto"/>
      </w:pPr>
      <w:r>
        <w:separator/>
      </w:r>
    </w:p>
  </w:footnote>
  <w:footnote w:type="continuationSeparator" w:id="0">
    <w:p w:rsidR="001844CD" w:rsidRDefault="001844C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844C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D580E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80E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4CD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C25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05E9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76B04-96CE-4BBB-A6AA-7D04AAE94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2222</Words>
  <Characters>12672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14865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2021-03-22T04:49:00Z</dcterms:modified>
</cp:coreProperties>
</file>