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декабря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декабря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2018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DC2A0E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E418E8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6B07">
        <w:trPr>
          <w:jc w:val="center"/>
        </w:trPr>
        <w:tc>
          <w:tcPr>
            <w:tcW w:w="2235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748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748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748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6B07">
        <w:trPr>
          <w:jc w:val="center"/>
        </w:trPr>
        <w:tc>
          <w:tcPr>
            <w:tcW w:w="2748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86B07">
        <w:trPr>
          <w:jc w:val="center"/>
        </w:trPr>
        <w:tc>
          <w:tcPr>
            <w:tcW w:w="2748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432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E418E8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E418E8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E418E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E418E8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E418E8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hAnsi="Times New Roman"/>
          <w:b/>
          <w:sz w:val="28"/>
          <w:szCs w:val="28"/>
        </w:rPr>
        <w:t>Волхонское</w:t>
      </w:r>
      <w:proofErr w:type="spellEnd"/>
      <w:r w:rsidRPr="004D2662">
        <w:rPr>
          <w:rFonts w:ascii="Times New Roman" w:hAnsi="Times New Roman"/>
          <w:b/>
          <w:sz w:val="28"/>
          <w:szCs w:val="28"/>
        </w:rPr>
        <w:t xml:space="preserve"> шоссе, д.116, корп. </w:t>
      </w:r>
      <w:proofErr w:type="gramStart"/>
      <w:r w:rsidRPr="004D2662">
        <w:rPr>
          <w:rFonts w:ascii="Times New Roman" w:hAnsi="Times New Roman"/>
          <w:b/>
          <w:sz w:val="28"/>
          <w:szCs w:val="28"/>
        </w:rPr>
        <w:t>3</w:t>
      </w:r>
      <w:r w:rsidRPr="004D2662">
        <w:t xml:space="preserve"> 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(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2.1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proofErr w:type="gramStart"/>
      <w:r w:rsidRPr="004D2662">
        <w:t>Петроградский  район</w:t>
      </w:r>
      <w:proofErr w:type="gramEnd"/>
      <w:r w:rsidRPr="004D2662">
        <w:t xml:space="preserve">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2C6549" w:rsidRPr="004D2662" w:rsidRDefault="002C6549" w:rsidP="002C6549">
      <w:pPr>
        <w:pStyle w:val="1"/>
      </w:pPr>
      <w:bookmarkStart w:id="25" w:name="_Петродворцовый_район_1"/>
      <w:bookmarkStart w:id="26" w:name="_GoBack"/>
      <w:bookmarkEnd w:id="25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lastRenderedPageBreak/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 xml:space="preserve">менее </w:t>
            </w: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E418E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286B07">
        <w:trPr>
          <w:jc w:val="center"/>
        </w:trPr>
        <w:tc>
          <w:tcPr>
            <w:tcW w:w="2802" w:type="dxa"/>
          </w:tcPr>
          <w:p w:rsidR="00286B07" w:rsidRDefault="00DC2A0E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286B07" w:rsidRDefault="00DC2A0E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E418E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E418E8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2A0E" w:rsidRDefault="00DC2A0E" w:rsidP="0088297C">
      <w:pPr>
        <w:spacing w:after="0" w:line="240" w:lineRule="auto"/>
      </w:pPr>
      <w:r>
        <w:separator/>
      </w:r>
    </w:p>
  </w:endnote>
  <w:endnote w:type="continuationSeparator" w:id="0">
    <w:p w:rsidR="00DC2A0E" w:rsidRDefault="00DC2A0E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2A0E" w:rsidRDefault="00DC2A0E" w:rsidP="0088297C">
      <w:pPr>
        <w:spacing w:after="0" w:line="240" w:lineRule="auto"/>
      </w:pPr>
      <w:r>
        <w:separator/>
      </w:r>
    </w:p>
  </w:footnote>
  <w:footnote w:type="continuationSeparator" w:id="0">
    <w:p w:rsidR="00DC2A0E" w:rsidRDefault="00DC2A0E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DC2A0E">
    <w:pPr>
      <w:pStyle w:val="ab"/>
      <w:jc w:val="center"/>
    </w:pPr>
    <w:r>
      <w:rPr>
        <w:noProof/>
      </w:rPr>
      <w:fldChar w:fldCharType="begin"/>
    </w:r>
    <w:r>
      <w:rPr>
        <w:noProof/>
      </w:rPr>
      <w:instrText>PAGE   \* MERGEFORMAT</w:instrText>
    </w:r>
    <w:r>
      <w:rPr>
        <w:noProof/>
      </w:rPr>
      <w:fldChar w:fldCharType="separate"/>
    </w:r>
    <w:r w:rsidR="00A200C8">
      <w:rPr>
        <w:noProof/>
      </w:rPr>
      <w:t>9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B07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00C8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A0E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18E8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1478A8B7-6E59-493E-86ED-1B908B22E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7D0498-696E-40A0-A00E-EA22A6A5E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1957</Words>
  <Characters>11155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13086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Жигунова Наталья Андреевна</cp:lastModifiedBy>
  <cp:revision>3</cp:revision>
  <cp:lastPrinted>2017-01-10T11:39:00Z</cp:lastPrinted>
  <dcterms:created xsi:type="dcterms:W3CDTF">2018-12-14T07:16:00Z</dcterms:created>
  <dcterms:modified xsi:type="dcterms:W3CDTF">2018-12-14T07:17:00Z</dcterms:modified>
</cp:coreProperties>
</file>