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A76D2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867CD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67CD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67CD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51F64">
        <w:trPr>
          <w:jc w:val="center"/>
        </w:trPr>
        <w:tc>
          <w:tcPr>
            <w:tcW w:w="2235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748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748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748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51F64">
        <w:trPr>
          <w:jc w:val="center"/>
        </w:trPr>
        <w:tc>
          <w:tcPr>
            <w:tcW w:w="2748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51F64">
        <w:trPr>
          <w:jc w:val="center"/>
        </w:trPr>
        <w:tc>
          <w:tcPr>
            <w:tcW w:w="2748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67CD5" w:rsidRPr="00867CD5" w:rsidRDefault="00867CD5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867CD5" w:rsidRPr="004D2662" w:rsidRDefault="00867CD5" w:rsidP="00867CD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867CD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867CD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67CD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67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67CD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67CD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867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867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67CD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67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67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67CD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67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67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67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51F64">
        <w:trPr>
          <w:jc w:val="center"/>
        </w:trPr>
        <w:tc>
          <w:tcPr>
            <w:tcW w:w="2802" w:type="dxa"/>
          </w:tcPr>
          <w:p w:rsidR="00551F64" w:rsidRDefault="004D454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51F64" w:rsidRDefault="004D454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7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67CD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454B" w:rsidRDefault="004D454B" w:rsidP="0088297C">
      <w:pPr>
        <w:spacing w:after="0" w:line="240" w:lineRule="auto"/>
      </w:pPr>
      <w:r>
        <w:separator/>
      </w:r>
    </w:p>
  </w:endnote>
  <w:endnote w:type="continuationSeparator" w:id="0">
    <w:p w:rsidR="004D454B" w:rsidRDefault="004D454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454B" w:rsidRDefault="004D454B" w:rsidP="0088297C">
      <w:pPr>
        <w:spacing w:after="0" w:line="240" w:lineRule="auto"/>
      </w:pPr>
      <w:r>
        <w:separator/>
      </w:r>
    </w:p>
  </w:footnote>
  <w:footnote w:type="continuationSeparator" w:id="0">
    <w:p w:rsidR="004D454B" w:rsidRDefault="004D454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4D454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76D22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454B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1F64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59D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67CD5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D22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0735C001-7C0A-4B9D-B7E5-05F7B9E7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1CA54D-C01A-4F28-A880-37918B8CC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2191</Words>
  <Characters>12495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14657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2020-07-29T06:48:00Z</dcterms:created>
  <dcterms:modified xsi:type="dcterms:W3CDTF">2020-07-29T06:48:00Z</dcterms:modified>
</cp:coreProperties>
</file>