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E444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316B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316B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316B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A316B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63814">
        <w:trPr>
          <w:jc w:val="center"/>
        </w:trPr>
        <w:tc>
          <w:tcPr>
            <w:tcW w:w="2235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748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748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748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63814">
        <w:trPr>
          <w:jc w:val="center"/>
        </w:trPr>
        <w:tc>
          <w:tcPr>
            <w:tcW w:w="2748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63814">
        <w:trPr>
          <w:jc w:val="center"/>
        </w:trPr>
        <w:tc>
          <w:tcPr>
            <w:tcW w:w="2748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316B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A316B7" w:rsidRPr="004D2662" w:rsidRDefault="00A316B7" w:rsidP="00A316B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A316B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316B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316B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16B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316B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A316B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16B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16B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316B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16B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316B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16B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316B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16B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63814">
        <w:trPr>
          <w:jc w:val="center"/>
        </w:trPr>
        <w:tc>
          <w:tcPr>
            <w:tcW w:w="2802" w:type="dxa"/>
          </w:tcPr>
          <w:p w:rsidR="00863814" w:rsidRDefault="009E444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63814" w:rsidRDefault="009E444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16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316B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4449" w:rsidRDefault="009E4449" w:rsidP="0088297C">
      <w:pPr>
        <w:spacing w:after="0" w:line="240" w:lineRule="auto"/>
      </w:pPr>
      <w:r>
        <w:separator/>
      </w:r>
    </w:p>
  </w:endnote>
  <w:endnote w:type="continuationSeparator" w:id="0">
    <w:p w:rsidR="009E4449" w:rsidRDefault="009E444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4449" w:rsidRDefault="009E4449" w:rsidP="0088297C">
      <w:pPr>
        <w:spacing w:after="0" w:line="240" w:lineRule="auto"/>
      </w:pPr>
      <w:r>
        <w:separator/>
      </w:r>
    </w:p>
  </w:footnote>
  <w:footnote w:type="continuationSeparator" w:id="0">
    <w:p w:rsidR="009E4449" w:rsidRDefault="009E444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E444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316B7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1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44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6B7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B58093-E5B1-46F8-B28E-42E56FC3F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2196</Words>
  <Characters>12522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2020-08-13T05:04:00Z</dcterms:created>
  <dcterms:modified xsi:type="dcterms:W3CDTF">2020-08-13T05:04:00Z</dcterms:modified>
</cp:coreProperties>
</file>