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952F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F271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F27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F271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BF271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235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748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748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748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748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F5AD1">
        <w:trPr>
          <w:jc w:val="center"/>
        </w:trPr>
        <w:tc>
          <w:tcPr>
            <w:tcW w:w="2748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F271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F271A" w:rsidRPr="00FC7641" w:rsidRDefault="00BF271A" w:rsidP="00BF27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F271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F271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F27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F271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F271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F271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F271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BF271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F271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F5AD1">
        <w:trPr>
          <w:jc w:val="center"/>
        </w:trPr>
        <w:tc>
          <w:tcPr>
            <w:tcW w:w="2802" w:type="dxa"/>
          </w:tcPr>
          <w:p w:rsidR="00DF5AD1" w:rsidRDefault="00A952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F5AD1" w:rsidRDefault="00A952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F271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F271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2FB" w:rsidRDefault="00A952FB" w:rsidP="0088297C">
      <w:pPr>
        <w:spacing w:after="0" w:line="240" w:lineRule="auto"/>
      </w:pPr>
      <w:r>
        <w:separator/>
      </w:r>
    </w:p>
  </w:endnote>
  <w:endnote w:type="continuationSeparator" w:id="0">
    <w:p w:rsidR="00A952FB" w:rsidRDefault="00A952F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2FB" w:rsidRDefault="00A952FB" w:rsidP="0088297C">
      <w:pPr>
        <w:spacing w:after="0" w:line="240" w:lineRule="auto"/>
      </w:pPr>
      <w:r>
        <w:separator/>
      </w:r>
    </w:p>
  </w:footnote>
  <w:footnote w:type="continuationSeparator" w:id="0">
    <w:p w:rsidR="00A952FB" w:rsidRDefault="00A952F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952F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F271A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52FB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71A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5AD1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A95342-9AD2-4845-83FE-CA7522B96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14925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2020-09-23T06:16:00Z</dcterms:created>
  <dcterms:modified xsi:type="dcterms:W3CDTF">2020-09-23T06:16:00Z</dcterms:modified>
</cp:coreProperties>
</file>