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30" w:after="0"/>
        <w:rPr>
          <w:rFonts w:ascii="Times New Roman"/>
          <w:sz w:val="20"/>
        </w:rPr>
      </w:pPr>
    </w:p>
    <w:tbl>
      <w:tblPr>
        <w:tblW w:w="0" w:type="auto"/>
        <w:jc w:val="left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"/>
        <w:gridCol w:w="1550"/>
        <w:gridCol w:w="1400"/>
        <w:gridCol w:w="1400"/>
        <w:gridCol w:w="1400"/>
        <w:gridCol w:w="1400"/>
        <w:gridCol w:w="1400"/>
        <w:gridCol w:w="1400"/>
        <w:gridCol w:w="1400"/>
        <w:gridCol w:w="810"/>
        <w:gridCol w:w="790"/>
        <w:gridCol w:w="760"/>
        <w:gridCol w:w="1395"/>
      </w:tblGrid>
      <w:tr>
        <w:trPr>
          <w:trHeight w:val="300" w:hRule="atLeast"/>
        </w:trPr>
        <w:tc>
          <w:tcPr>
            <w:tcW w:w="450" w:type="dxa"/>
            <w:tcBorders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276" w:lineRule="auto" w:before="94"/>
              <w:ind w:left="90" w:right="68" w:hanging="20"/>
              <w:rPr>
                <w:b/>
                <w:sz w:val="10"/>
              </w:rPr>
            </w:pPr>
            <w:r>
              <w:rPr>
                <w:b/>
                <w:spacing w:val="-4"/>
                <w:sz w:val="10"/>
              </w:rPr>
              <w:t>Sıra</w:t>
            </w:r>
            <w:r>
              <w:rPr>
                <w:b/>
                <w:spacing w:val="40"/>
                <w:sz w:val="10"/>
              </w:rPr>
              <w:t> </w:t>
            </w:r>
            <w:r>
              <w:rPr>
                <w:b/>
                <w:spacing w:val="-5"/>
                <w:sz w:val="10"/>
              </w:rPr>
              <w:t>No</w:t>
            </w:r>
          </w:p>
        </w:tc>
        <w:tc>
          <w:tcPr>
            <w:tcW w:w="155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5"/>
              <w:ind w:left="2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PROFİL</w:t>
            </w:r>
            <w:r>
              <w:rPr>
                <w:b/>
                <w:spacing w:val="-2"/>
                <w:sz w:val="12"/>
              </w:rPr>
              <w:t> AÇIKLMASI</w:t>
            </w:r>
          </w:p>
        </w:tc>
        <w:tc>
          <w:tcPr>
            <w:tcW w:w="140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75"/>
              <w:ind w:left="6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PROFİL </w:t>
            </w:r>
            <w:r>
              <w:rPr>
                <w:b/>
                <w:spacing w:val="-5"/>
                <w:sz w:val="12"/>
              </w:rPr>
              <w:t>NO</w:t>
            </w:r>
          </w:p>
        </w:tc>
        <w:tc>
          <w:tcPr>
            <w:tcW w:w="1400" w:type="dxa"/>
          </w:tcPr>
          <w:p>
            <w:pPr>
              <w:pStyle w:val="TableParagraph"/>
              <w:spacing w:before="75"/>
              <w:ind w:left="370"/>
              <w:rPr>
                <w:b/>
                <w:sz w:val="12"/>
              </w:rPr>
            </w:pPr>
            <w:r>
              <w:rPr>
                <w:b/>
                <w:sz w:val="12"/>
              </w:rPr>
              <w:t>PROFİL</w:t>
            </w:r>
            <w:r>
              <w:rPr>
                <w:b/>
                <w:spacing w:val="-2"/>
                <w:sz w:val="12"/>
              </w:rPr>
              <w:t> KESİT</w:t>
            </w:r>
          </w:p>
        </w:tc>
        <w:tc>
          <w:tcPr>
            <w:tcW w:w="1400" w:type="dxa"/>
          </w:tcPr>
          <w:p>
            <w:pPr>
              <w:pStyle w:val="TableParagraph"/>
              <w:spacing w:before="75"/>
              <w:ind w:left="28" w:right="1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GRAMAJ</w:t>
            </w:r>
            <w:r>
              <w:rPr>
                <w:b/>
                <w:spacing w:val="-5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(g/m)</w:t>
            </w:r>
          </w:p>
        </w:tc>
        <w:tc>
          <w:tcPr>
            <w:tcW w:w="1400" w:type="dxa"/>
          </w:tcPr>
          <w:p>
            <w:pPr>
              <w:pStyle w:val="TableParagraph"/>
              <w:spacing w:before="75"/>
              <w:ind w:left="28" w:right="16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YÜZEY</w:t>
            </w:r>
          </w:p>
        </w:tc>
        <w:tc>
          <w:tcPr>
            <w:tcW w:w="1400" w:type="dxa"/>
          </w:tcPr>
          <w:p>
            <w:pPr>
              <w:pStyle w:val="TableParagraph"/>
              <w:spacing w:before="75"/>
              <w:ind w:left="28" w:right="11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BOY(m)</w:t>
            </w:r>
          </w:p>
        </w:tc>
        <w:tc>
          <w:tcPr>
            <w:tcW w:w="1400" w:type="dxa"/>
          </w:tcPr>
          <w:p>
            <w:pPr>
              <w:pStyle w:val="TableParagraph"/>
              <w:spacing w:before="75"/>
              <w:ind w:left="28" w:right="9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ADET</w:t>
            </w:r>
          </w:p>
        </w:tc>
        <w:tc>
          <w:tcPr>
            <w:tcW w:w="1400" w:type="dxa"/>
          </w:tcPr>
          <w:p>
            <w:pPr>
              <w:pStyle w:val="TableParagraph"/>
              <w:spacing w:before="75"/>
              <w:ind w:left="28" w:right="21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Teorik</w:t>
            </w:r>
            <w:r>
              <w:rPr>
                <w:b/>
                <w:spacing w:val="5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TOPLAM</w:t>
            </w:r>
            <w:r>
              <w:rPr>
                <w:b/>
                <w:sz w:val="12"/>
              </w:rPr>
              <w:t> </w:t>
            </w:r>
            <w:r>
              <w:rPr>
                <w:b/>
                <w:spacing w:val="-4"/>
                <w:sz w:val="12"/>
              </w:rPr>
              <w:t>(Kg)</w:t>
            </w:r>
          </w:p>
        </w:tc>
        <w:tc>
          <w:tcPr>
            <w:tcW w:w="810" w:type="dxa"/>
          </w:tcPr>
          <w:p>
            <w:pPr>
              <w:pStyle w:val="TableParagraph"/>
              <w:spacing w:line="142" w:lineRule="exact"/>
              <w:ind w:left="28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Profil</w:t>
            </w:r>
          </w:p>
          <w:p>
            <w:pPr>
              <w:pStyle w:val="TableParagraph"/>
              <w:spacing w:line="134" w:lineRule="exact" w:before="3"/>
              <w:ind w:left="23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Kontrol</w:t>
            </w:r>
          </w:p>
        </w:tc>
        <w:tc>
          <w:tcPr>
            <w:tcW w:w="790" w:type="dxa"/>
          </w:tcPr>
          <w:p>
            <w:pPr>
              <w:pStyle w:val="TableParagraph"/>
              <w:spacing w:line="142" w:lineRule="exact"/>
              <w:ind w:left="15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Boyahane</w:t>
            </w:r>
          </w:p>
          <w:p>
            <w:pPr>
              <w:pStyle w:val="TableParagraph"/>
              <w:spacing w:line="134" w:lineRule="exact" w:before="3"/>
              <w:ind w:left="2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Kontrol</w:t>
            </w:r>
          </w:p>
        </w:tc>
        <w:tc>
          <w:tcPr>
            <w:tcW w:w="760" w:type="dxa"/>
          </w:tcPr>
          <w:p>
            <w:pPr>
              <w:pStyle w:val="TableParagraph"/>
              <w:spacing w:line="142" w:lineRule="exact"/>
              <w:ind w:left="2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Atölye</w:t>
            </w:r>
          </w:p>
          <w:p>
            <w:pPr>
              <w:pStyle w:val="TableParagraph"/>
              <w:spacing w:line="134" w:lineRule="exact" w:before="3"/>
              <w:ind w:left="20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Kontrol</w:t>
            </w:r>
          </w:p>
        </w:tc>
        <w:tc>
          <w:tcPr>
            <w:tcW w:w="139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75"/>
              <w:ind w:left="47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Açıklama</w:t>
            </w:r>
          </w:p>
        </w:tc>
      </w:tr>
      <w:tr>
        <w:trPr>
          <w:trHeight w:val="730" w:hRule="atLeast"/>
        </w:trPr>
        <w:tc>
          <w:tcPr>
            <w:tcW w:w="4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10"/>
                <w:sz w:val="16"/>
              </w:rPr>
              <w:t>1</w:t>
            </w:r>
          </w:p>
        </w:tc>
        <w:tc>
          <w:tcPr>
            <w:tcW w:w="15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ARKA</w:t>
            </w:r>
            <w:r>
              <w:rPr>
                <w:b/>
                <w:spacing w:val="13"/>
                <w:sz w:val="16"/>
              </w:rPr>
              <w:t> </w:t>
            </w:r>
            <w:r>
              <w:rPr>
                <w:b/>
                <w:sz w:val="16"/>
              </w:rPr>
              <w:t>BAĞLANTI</w:t>
            </w:r>
            <w:r>
              <w:rPr>
                <w:b/>
                <w:spacing w:val="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PRF</w:t>
            </w:r>
          </w:p>
        </w:tc>
        <w:tc>
          <w:tcPr>
            <w:tcW w:w="1400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 w:right="1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M6521</w:t>
            </w:r>
          </w:p>
        </w:tc>
        <w:tc>
          <w:tcPr>
            <w:tcW w:w="1400" w:type="dxa"/>
          </w:tcPr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1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56833" cy="234314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33" cy="234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400" w:type="dxa"/>
          </w:tcPr>
          <w:p>
            <w:pPr>
              <w:pStyle w:val="TableParagraph"/>
              <w:spacing w:before="1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8" w:righ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2,521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0,01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vMerge w:val="restart"/>
            <w:tcBorders>
              <w:bottom w:val="nil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before="243"/>
              <w:rPr>
                <w:rFonts w:ascii="Times New Roman"/>
                <w:sz w:val="26"/>
              </w:rPr>
            </w:pPr>
          </w:p>
          <w:p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z w:val="26"/>
              </w:rPr>
              <w:t>SERDAR</w:t>
            </w:r>
            <w:r>
              <w:rPr>
                <w:spacing w:val="2"/>
                <w:sz w:val="26"/>
              </w:rPr>
              <w:t> </w:t>
            </w:r>
            <w:r>
              <w:rPr>
                <w:sz w:val="26"/>
              </w:rPr>
              <w:t>USTAYA</w:t>
            </w:r>
            <w:r>
              <w:rPr>
                <w:spacing w:val="5"/>
                <w:sz w:val="26"/>
              </w:rPr>
              <w:t> </w:t>
            </w:r>
            <w:r>
              <w:rPr>
                <w:spacing w:val="-2"/>
                <w:sz w:val="26"/>
              </w:rPr>
              <w:t>GİDECEK</w:t>
            </w:r>
          </w:p>
        </w:tc>
      </w:tr>
      <w:tr>
        <w:trPr>
          <w:trHeight w:val="730" w:hRule="atLeast"/>
        </w:trPr>
        <w:tc>
          <w:tcPr>
            <w:tcW w:w="4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10"/>
                <w:sz w:val="16"/>
              </w:rPr>
              <w:t>2</w:t>
            </w:r>
          </w:p>
        </w:tc>
        <w:tc>
          <w:tcPr>
            <w:tcW w:w="1550" w:type="dxa"/>
          </w:tcPr>
          <w:p>
            <w:pPr>
              <w:pStyle w:val="TableParagraph"/>
              <w:spacing w:line="244" w:lineRule="auto" w:before="167"/>
              <w:ind w:left="650" w:hanging="490"/>
              <w:rPr>
                <w:b/>
                <w:sz w:val="16"/>
              </w:rPr>
            </w:pPr>
            <w:r>
              <w:rPr>
                <w:b/>
                <w:sz w:val="16"/>
              </w:rPr>
              <w:t>CAM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TAŞIYICI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ARA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PRF</w:t>
            </w:r>
          </w:p>
        </w:tc>
        <w:tc>
          <w:tcPr>
            <w:tcW w:w="1400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 w:right="1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M6523</w:t>
            </w:r>
          </w:p>
        </w:tc>
        <w:tc>
          <w:tcPr>
            <w:tcW w:w="1400" w:type="dxa"/>
          </w:tcPr>
          <w:p>
            <w:pPr>
              <w:pStyle w:val="TableParagraph"/>
              <w:spacing w:before="6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16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04360" cy="24517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60" cy="245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400" w:type="dxa"/>
          </w:tcPr>
          <w:p>
            <w:pPr>
              <w:pStyle w:val="TableParagraph"/>
              <w:spacing w:before="1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8" w:righ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0,727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#DIV/0!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#DIV/0!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vMerge/>
            <w:tcBorders>
              <w:top w:val="nil"/>
              <w:bottom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0" w:hRule="atLeast"/>
        </w:trPr>
        <w:tc>
          <w:tcPr>
            <w:tcW w:w="4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10"/>
                <w:sz w:val="16"/>
              </w:rPr>
              <w:t>3</w:t>
            </w:r>
          </w:p>
        </w:tc>
        <w:tc>
          <w:tcPr>
            <w:tcW w:w="1550" w:type="dxa"/>
          </w:tcPr>
          <w:p>
            <w:pPr>
              <w:pStyle w:val="TableParagraph"/>
              <w:spacing w:line="244" w:lineRule="auto" w:before="167"/>
              <w:ind w:left="550" w:hanging="430"/>
              <w:rPr>
                <w:b/>
                <w:sz w:val="16"/>
              </w:rPr>
            </w:pPr>
            <w:r>
              <w:rPr>
                <w:b/>
                <w:sz w:val="16"/>
              </w:rPr>
              <w:t>CAM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TAŞIYICI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ORTA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KAPAK</w:t>
            </w:r>
          </w:p>
        </w:tc>
        <w:tc>
          <w:tcPr>
            <w:tcW w:w="1400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 w:right="1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M6383</w:t>
            </w:r>
          </w:p>
        </w:tc>
        <w:tc>
          <w:tcPr>
            <w:tcW w:w="1400" w:type="dxa"/>
          </w:tcPr>
          <w:p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02140" cy="245363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40" cy="245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400" w:type="dxa"/>
          </w:tcPr>
          <w:p>
            <w:pPr>
              <w:pStyle w:val="TableParagraph"/>
              <w:spacing w:before="1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0,43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0,34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vMerge/>
            <w:tcBorders>
              <w:top w:val="nil"/>
              <w:bottom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0" w:hRule="atLeast"/>
        </w:trPr>
        <w:tc>
          <w:tcPr>
            <w:tcW w:w="4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10"/>
                <w:sz w:val="16"/>
              </w:rPr>
              <w:t>4</w:t>
            </w:r>
          </w:p>
        </w:tc>
        <w:tc>
          <w:tcPr>
            <w:tcW w:w="1550" w:type="dxa"/>
          </w:tcPr>
          <w:p>
            <w:pPr>
              <w:pStyle w:val="TableParagraph"/>
              <w:spacing w:line="244" w:lineRule="auto" w:before="167"/>
              <w:ind w:left="540" w:hanging="470"/>
              <w:rPr>
                <w:b/>
                <w:sz w:val="16"/>
              </w:rPr>
            </w:pPr>
            <w:r>
              <w:rPr>
                <w:b/>
                <w:sz w:val="16"/>
              </w:rPr>
              <w:t>CAM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TAŞIYICI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KENAR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KAPAK</w:t>
            </w:r>
          </w:p>
        </w:tc>
        <w:tc>
          <w:tcPr>
            <w:tcW w:w="1400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 w:right="1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M6385</w:t>
            </w:r>
          </w:p>
        </w:tc>
        <w:tc>
          <w:tcPr>
            <w:tcW w:w="1400" w:type="dxa"/>
          </w:tcPr>
          <w:p>
            <w:pPr>
              <w:pStyle w:val="TableParagraph"/>
              <w:spacing w:before="1" w:after="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40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63657" cy="333184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57" cy="333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400" w:type="dxa"/>
          </w:tcPr>
          <w:p>
            <w:pPr>
              <w:pStyle w:val="TableParagraph"/>
              <w:spacing w:before="1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8" w:righ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0,647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0,34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vMerge/>
            <w:tcBorders>
              <w:top w:val="nil"/>
              <w:bottom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0" w:hRule="atLeast"/>
        </w:trPr>
        <w:tc>
          <w:tcPr>
            <w:tcW w:w="4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10"/>
                <w:sz w:val="16"/>
              </w:rPr>
              <w:t>5</w:t>
            </w:r>
          </w:p>
        </w:tc>
        <w:tc>
          <w:tcPr>
            <w:tcW w:w="15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DİKMESİZ</w:t>
            </w:r>
            <w:r>
              <w:rPr>
                <w:b/>
                <w:spacing w:val="10"/>
                <w:sz w:val="16"/>
              </w:rPr>
              <w:t> </w:t>
            </w:r>
            <w:r>
              <w:rPr>
                <w:b/>
                <w:sz w:val="16"/>
              </w:rPr>
              <w:t>KÖŞE</w:t>
            </w:r>
            <w:r>
              <w:rPr>
                <w:b/>
                <w:spacing w:val="9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PRF</w:t>
            </w:r>
          </w:p>
        </w:tc>
        <w:tc>
          <w:tcPr>
            <w:tcW w:w="1400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 w:right="1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M6377</w:t>
            </w:r>
          </w:p>
        </w:tc>
        <w:tc>
          <w:tcPr>
            <w:tcW w:w="1400" w:type="dxa"/>
          </w:tcPr>
          <w:p>
            <w:pPr>
              <w:pStyle w:val="TableParagraph"/>
              <w:spacing w:before="6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6" w:lineRule="exact"/>
              <w:ind w:left="161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position w:val="-4"/>
                <w:sz w:val="20"/>
              </w:rPr>
              <w:drawing>
                <wp:inline distT="0" distB="0" distL="0" distR="0">
                  <wp:extent cx="599016" cy="144017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016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4"/>
                <w:sz w:val="20"/>
              </w:rPr>
            </w:r>
          </w:p>
        </w:tc>
        <w:tc>
          <w:tcPr>
            <w:tcW w:w="1400" w:type="dxa"/>
          </w:tcPr>
          <w:p>
            <w:pPr>
              <w:pStyle w:val="TableParagraph"/>
              <w:spacing w:before="1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0,13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0,34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vMerge/>
            <w:tcBorders>
              <w:top w:val="nil"/>
              <w:bottom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0" w:hRule="atLeast"/>
        </w:trPr>
        <w:tc>
          <w:tcPr>
            <w:tcW w:w="4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10"/>
                <w:sz w:val="16"/>
              </w:rPr>
              <w:t>6</w:t>
            </w:r>
          </w:p>
        </w:tc>
        <w:tc>
          <w:tcPr>
            <w:tcW w:w="15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CAM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TAŞIYICI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PRF</w:t>
            </w:r>
          </w:p>
        </w:tc>
        <w:tc>
          <w:tcPr>
            <w:tcW w:w="1400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 w:right="1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M6378</w:t>
            </w:r>
          </w:p>
        </w:tc>
        <w:tc>
          <w:tcPr>
            <w:tcW w:w="1400" w:type="dxa"/>
          </w:tcPr>
          <w:p>
            <w:pPr>
              <w:pStyle w:val="TableParagraph"/>
              <w:spacing w:before="2" w:after="1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6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91277" cy="243173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77" cy="243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400" w:type="dxa"/>
          </w:tcPr>
          <w:p>
            <w:pPr>
              <w:pStyle w:val="TableParagraph"/>
              <w:spacing w:before="1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1,81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0,28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vMerge/>
            <w:tcBorders>
              <w:top w:val="nil"/>
              <w:bottom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0" w:hRule="atLeast"/>
        </w:trPr>
        <w:tc>
          <w:tcPr>
            <w:tcW w:w="4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10"/>
                <w:sz w:val="16"/>
              </w:rPr>
              <w:t>7</w:t>
            </w:r>
          </w:p>
        </w:tc>
        <w:tc>
          <w:tcPr>
            <w:tcW w:w="15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OLUK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PROFİLİ</w:t>
            </w:r>
          </w:p>
        </w:tc>
        <w:tc>
          <w:tcPr>
            <w:tcW w:w="1400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 w:right="1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M6522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8"/>
              </w:rPr>
            </w:pPr>
          </w:p>
          <w:p>
            <w:pPr>
              <w:pStyle w:val="TableParagraph"/>
              <w:ind w:left="28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15900" cy="352901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00" cy="352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400" w:type="dxa"/>
          </w:tcPr>
          <w:p>
            <w:pPr>
              <w:pStyle w:val="TableParagraph"/>
              <w:spacing w:before="1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8" w:righ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5,145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0,01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vMerge/>
            <w:tcBorders>
              <w:top w:val="nil"/>
              <w:bottom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0" w:hRule="atLeast"/>
        </w:trPr>
        <w:tc>
          <w:tcPr>
            <w:tcW w:w="4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10"/>
                <w:sz w:val="16"/>
              </w:rPr>
              <w:t>8</w:t>
            </w:r>
          </w:p>
        </w:tc>
        <w:tc>
          <w:tcPr>
            <w:tcW w:w="15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OLUK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z w:val="16"/>
              </w:rPr>
              <w:t>UZATMA</w:t>
            </w:r>
            <w:r>
              <w:rPr>
                <w:b/>
                <w:spacing w:val="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PRF</w:t>
            </w:r>
          </w:p>
        </w:tc>
        <w:tc>
          <w:tcPr>
            <w:tcW w:w="1400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 w:right="1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M6592</w:t>
            </w:r>
          </w:p>
        </w:tc>
        <w:tc>
          <w:tcPr>
            <w:tcW w:w="1400" w:type="dxa"/>
          </w:tcPr>
          <w:p>
            <w:pPr>
              <w:pStyle w:val="TableParagraph"/>
              <w:spacing w:before="35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56" w:lineRule="exact"/>
              <w:ind w:left="320"/>
              <w:rPr>
                <w:rFonts w:ascii="Times New Roman"/>
                <w:position w:val="-2"/>
                <w:sz w:val="15"/>
              </w:rPr>
            </w:pPr>
            <w:r>
              <w:rPr>
                <w:rFonts w:ascii="Times New Roman"/>
                <w:position w:val="-2"/>
                <w:sz w:val="15"/>
              </w:rPr>
              <w:drawing>
                <wp:inline distT="0" distB="0" distL="0" distR="0">
                  <wp:extent cx="391438" cy="99441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38" cy="99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2"/>
                <w:sz w:val="15"/>
              </w:rPr>
            </w:r>
          </w:p>
        </w:tc>
        <w:tc>
          <w:tcPr>
            <w:tcW w:w="1400" w:type="dxa"/>
          </w:tcPr>
          <w:p>
            <w:pPr>
              <w:pStyle w:val="TableParagraph"/>
              <w:spacing w:before="1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8" w:righ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0,558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0,01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vMerge/>
            <w:tcBorders>
              <w:top w:val="nil"/>
              <w:bottom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0" w:hRule="atLeast"/>
        </w:trPr>
        <w:tc>
          <w:tcPr>
            <w:tcW w:w="4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10"/>
                <w:sz w:val="16"/>
              </w:rPr>
              <w:t>9</w:t>
            </w:r>
          </w:p>
        </w:tc>
        <w:tc>
          <w:tcPr>
            <w:tcW w:w="15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DİKME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PRF</w:t>
            </w:r>
          </w:p>
        </w:tc>
        <w:tc>
          <w:tcPr>
            <w:tcW w:w="1400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 w:righ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O.5536</w:t>
            </w:r>
          </w:p>
        </w:tc>
        <w:tc>
          <w:tcPr>
            <w:tcW w:w="1400" w:type="dxa"/>
          </w:tcPr>
          <w:p>
            <w:pPr>
              <w:pStyle w:val="TableParagraph"/>
              <w:spacing w:before="5"/>
              <w:rPr>
                <w:rFonts w:ascii="Times New Roman"/>
                <w:sz w:val="8"/>
              </w:rPr>
            </w:pPr>
          </w:p>
          <w:p>
            <w:pPr>
              <w:pStyle w:val="TableParagraph"/>
              <w:ind w:left="36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39131" cy="318992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1" cy="31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400" w:type="dxa"/>
          </w:tcPr>
          <w:p>
            <w:pPr>
              <w:pStyle w:val="TableParagraph"/>
              <w:spacing w:before="1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3,10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#N/A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#N/A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#N/A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vMerge/>
            <w:tcBorders>
              <w:top w:val="nil"/>
              <w:bottom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0" w:hRule="atLeast"/>
        </w:trPr>
        <w:tc>
          <w:tcPr>
            <w:tcW w:w="4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" w:right="1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5"/>
                <w:sz w:val="16"/>
              </w:rPr>
              <w:t>10</w:t>
            </w:r>
          </w:p>
        </w:tc>
        <w:tc>
          <w:tcPr>
            <w:tcW w:w="15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LED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PROFİLİ</w:t>
            </w:r>
          </w:p>
        </w:tc>
        <w:tc>
          <w:tcPr>
            <w:tcW w:w="1400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 w:right="1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M6283</w:t>
            </w:r>
          </w:p>
        </w:tc>
        <w:tc>
          <w:tcPr>
            <w:tcW w:w="1400" w:type="dxa"/>
          </w:tcPr>
          <w:p>
            <w:pPr>
              <w:pStyle w:val="TableParagraph"/>
              <w:spacing w:before="10" w:after="1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35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00981" cy="270033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81" cy="270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400" w:type="dxa"/>
          </w:tcPr>
          <w:p>
            <w:pPr>
              <w:pStyle w:val="TableParagraph"/>
              <w:spacing w:before="1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0,32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0,20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vMerge/>
            <w:tcBorders>
              <w:top w:val="nil"/>
              <w:bottom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0" w:hRule="atLeast"/>
        </w:trPr>
        <w:tc>
          <w:tcPr>
            <w:tcW w:w="4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" w:right="1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5"/>
                <w:sz w:val="16"/>
              </w:rPr>
              <w:t>11</w:t>
            </w:r>
          </w:p>
        </w:tc>
        <w:tc>
          <w:tcPr>
            <w:tcW w:w="155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YAN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sz w:val="16"/>
              </w:rPr>
              <w:t>KAYIT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PROFİLİ</w:t>
            </w:r>
          </w:p>
        </w:tc>
        <w:tc>
          <w:tcPr>
            <w:tcW w:w="1400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 w:right="1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M6243</w:t>
            </w:r>
          </w:p>
        </w:tc>
        <w:tc>
          <w:tcPr>
            <w:tcW w:w="1400" w:type="dxa"/>
          </w:tcPr>
          <w:p>
            <w:pPr>
              <w:pStyle w:val="TableParagraph"/>
              <w:spacing w:before="7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3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58798" cy="21717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98" cy="21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400" w:type="dxa"/>
          </w:tcPr>
          <w:p>
            <w:pPr>
              <w:pStyle w:val="TableParagraph"/>
              <w:spacing w:before="1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2,57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4"/>
                <w:sz w:val="20"/>
              </w:rPr>
              <w:t>0,10</w:t>
            </w:r>
          </w:p>
        </w:tc>
        <w:tc>
          <w:tcPr>
            <w:tcW w:w="1400" w:type="dxa"/>
            <w:shd w:val="clear" w:color="auto" w:fill="FFCC00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400" w:type="dxa"/>
          </w:tcPr>
          <w:p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vMerge/>
            <w:tcBorders>
              <w:top w:val="nil"/>
              <w:bottom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9000" w:type="dxa"/>
            <w:gridSpan w:val="7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spacing w:line="200" w:lineRule="exact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TOPLAM</w:t>
            </w:r>
          </w:p>
        </w:tc>
        <w:tc>
          <w:tcPr>
            <w:tcW w:w="1400" w:type="dxa"/>
          </w:tcPr>
          <w:p>
            <w:pPr>
              <w:pStyle w:val="TableParagraph"/>
              <w:spacing w:line="200" w:lineRule="exact"/>
              <w:ind w:left="28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#DIV/0!</w:t>
            </w:r>
          </w:p>
        </w:tc>
        <w:tc>
          <w:tcPr>
            <w:tcW w:w="3755" w:type="dxa"/>
            <w:gridSpan w:val="4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type w:val="continuous"/>
      <w:pgSz w:w="16840" w:h="11900" w:orient="landscape"/>
      <w:pgMar w:top="1340" w:bottom="280" w:left="283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tr-T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YENİ VERANDA ÜRETİM MALİYET HESAPLAMA</dc:title>
  <dcterms:created xsi:type="dcterms:W3CDTF">2026-02-26T09:02:16Z</dcterms:created>
  <dcterms:modified xsi:type="dcterms:W3CDTF">2026-02-26T09:02:16Z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Excel</vt:lpwstr>
  </property>
  <property fmtid="{D5CDD505-2E9C-101B-9397-08002B2CF9AE}" pid="4" name="LastSaved">
    <vt:filetime>2026-02-26T00:00:00Z</vt:filetime>
  </property>
  <property fmtid="{D5CDD505-2E9C-101B-9397-08002B2CF9AE}" pid="5" name="Producer">
    <vt:lpwstr>macOS Version 26.3 (Build 25D125) Quartz PDFContext, AppendMode 1.1</vt:lpwstr>
  </property>
</Properties>
</file>