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B96D" w14:textId="7019862E" w:rsidR="00743F25" w:rsidRPr="00555849" w:rsidRDefault="00B70DA3" w:rsidP="00555849">
      <w:pPr>
        <w:rPr>
          <w:lang w:val="ru-RU"/>
        </w:rPr>
      </w:pPr>
      <w:r w:rsidRPr="00B70DA3">
        <w:rPr>
          <w:b/>
          <w:bCs/>
          <w:lang w:val="ru-RU"/>
        </w:rPr>
        <w:t>Название бизнес-процесса:</w:t>
      </w:r>
      <w:r w:rsidRPr="00B70DA3">
        <w:rPr>
          <w:lang w:val="ru-RU"/>
        </w:rPr>
        <w:t xml:space="preserve"> </w:t>
      </w:r>
      <w:r w:rsidR="00555849" w:rsidRPr="00555849">
        <w:rPr>
          <w:lang w:val="ru-RU"/>
        </w:rPr>
        <w:t>Управление оплатой и передача данных в бухгалтерию</w:t>
      </w:r>
    </w:p>
    <w:p w14:paraId="3D88B661" w14:textId="6B75B63C" w:rsidR="00B70DA3" w:rsidRPr="00B70DA3" w:rsidRDefault="00B70DA3" w:rsidP="00555849">
      <w:pPr>
        <w:rPr>
          <w:lang w:val="ru-RU"/>
        </w:rPr>
      </w:pPr>
      <w:r w:rsidRPr="00B70DA3">
        <w:rPr>
          <w:b/>
          <w:bCs/>
          <w:lang w:val="ru-RU"/>
        </w:rPr>
        <w:t>Идентификатор бизнес-процесса:</w:t>
      </w:r>
      <w:r>
        <w:rPr>
          <w:lang w:val="ru-RU"/>
        </w:rPr>
        <w:t xml:space="preserve"> </w:t>
      </w:r>
      <w:r>
        <w:t>BP</w:t>
      </w:r>
      <w:r>
        <w:rPr>
          <w:lang w:val="ru-RU"/>
        </w:rPr>
        <w:t>0</w:t>
      </w:r>
      <w:r w:rsidR="00555849">
        <w:rPr>
          <w:lang w:val="ru-RU"/>
        </w:rPr>
        <w:t>6</w:t>
      </w:r>
    </w:p>
    <w:p w14:paraId="6B21D942" w14:textId="305D6C83" w:rsidR="00B70DA3" w:rsidRPr="00555849" w:rsidRDefault="00B70DA3" w:rsidP="00555849">
      <w:pPr>
        <w:rPr>
          <w:lang w:val="ru-RU"/>
        </w:rPr>
      </w:pPr>
      <w:r w:rsidRPr="00B70DA3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="00555849" w:rsidRPr="00555849">
        <w:rPr>
          <w:lang w:val="ru-RU"/>
        </w:rPr>
        <w:t>Процесс контроля за приемом оплаты, закрытием услуги и отправкой данных в бухгалтерию</w:t>
      </w:r>
    </w:p>
    <w:p w14:paraId="7638C304" w14:textId="253C3479" w:rsidR="00B70DA3" w:rsidRPr="00555849" w:rsidRDefault="00B70DA3" w:rsidP="00555849">
      <w:pPr>
        <w:rPr>
          <w:lang w:val="ru-RU"/>
        </w:rPr>
      </w:pPr>
      <w:r w:rsidRPr="00B70DA3">
        <w:rPr>
          <w:b/>
          <w:bCs/>
          <w:lang w:val="ru-RU"/>
        </w:rPr>
        <w:t>Цель обсуждения</w:t>
      </w:r>
      <w:proofErr w:type="gramStart"/>
      <w:r w:rsidR="0016155B" w:rsidRPr="00B70DA3">
        <w:rPr>
          <w:b/>
          <w:bCs/>
          <w:lang w:val="ru-RU"/>
        </w:rPr>
        <w:t>:</w:t>
      </w:r>
      <w:r w:rsidR="0016155B">
        <w:rPr>
          <w:lang w:val="ru-RU"/>
        </w:rPr>
        <w:t xml:space="preserve"> </w:t>
      </w:r>
      <w:r w:rsidR="00555849" w:rsidRPr="00555849">
        <w:rPr>
          <w:lang w:val="ru-RU"/>
        </w:rPr>
        <w:t>Обеспечить</w:t>
      </w:r>
      <w:proofErr w:type="gramEnd"/>
      <w:r w:rsidR="00555849" w:rsidRPr="00555849">
        <w:rPr>
          <w:lang w:val="ru-RU"/>
        </w:rPr>
        <w:t xml:space="preserve"> своевременный учет оплат, минимизировать ручной ввод, снизить ошибки при передаче данных в бухгалтерию</w:t>
      </w:r>
    </w:p>
    <w:p w14:paraId="3A7FA940" w14:textId="42667740" w:rsidR="00B70DA3" w:rsidRPr="00555849" w:rsidRDefault="00B70DA3" w:rsidP="00555849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Дата обсуждения:</w:t>
      </w:r>
      <w:r w:rsidR="0016155B">
        <w:rPr>
          <w:b/>
          <w:bCs/>
          <w:lang w:val="ru-RU"/>
        </w:rPr>
        <w:t xml:space="preserve"> </w:t>
      </w:r>
      <w:r w:rsidR="0016155B" w:rsidRPr="0016155B">
        <w:t>BSA</w:t>
      </w:r>
      <w:r w:rsidR="0016155B" w:rsidRPr="00555849">
        <w:rPr>
          <w:lang w:val="ru-RU"/>
        </w:rPr>
        <w:t>06</w:t>
      </w:r>
    </w:p>
    <w:p w14:paraId="0A047C44" w14:textId="558D8575" w:rsidR="00B70DA3" w:rsidRPr="00B70DA3" w:rsidRDefault="00B70DA3" w:rsidP="00555849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Форма обсуждения:</w:t>
      </w:r>
      <w:r>
        <w:rPr>
          <w:b/>
          <w:bCs/>
          <w:lang w:val="ru-RU"/>
        </w:rPr>
        <w:t xml:space="preserve"> </w:t>
      </w:r>
      <w:r w:rsidRPr="00B70DA3">
        <w:rPr>
          <w:lang w:val="ru-RU"/>
        </w:rPr>
        <w:t>Семинар</w:t>
      </w:r>
    </w:p>
    <w:p w14:paraId="0F2FDFA6" w14:textId="031F834E" w:rsidR="00B70DA3" w:rsidRPr="0016155B" w:rsidRDefault="00B70DA3" w:rsidP="00555849">
      <w:pPr>
        <w:rPr>
          <w:b/>
          <w:bCs/>
          <w:lang w:val="ru-UA"/>
        </w:rPr>
      </w:pPr>
      <w:r w:rsidRPr="00B70DA3">
        <w:rPr>
          <w:b/>
          <w:bCs/>
          <w:lang w:val="ru-RU"/>
        </w:rPr>
        <w:t>Список участников:</w:t>
      </w:r>
      <w:r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  <w:r w:rsidR="0016155B">
        <w:rPr>
          <w:lang w:val="ru-RU"/>
        </w:rPr>
        <w:t xml:space="preserve">, </w:t>
      </w:r>
      <w:proofErr w:type="spellStart"/>
      <w:r w:rsidR="0016155B" w:rsidRPr="0016155B">
        <w:rPr>
          <w:lang w:val="ru-UA"/>
        </w:rPr>
        <w:t>miyokoal</w:t>
      </w:r>
      <w:proofErr w:type="spellEnd"/>
      <w:r w:rsidR="0016155B">
        <w:rPr>
          <w:lang w:val="ru-UA"/>
        </w:rPr>
        <w:t>,</w:t>
      </w:r>
      <w:r w:rsidR="0016155B" w:rsidRPr="0016155B">
        <w:rPr>
          <w:lang w:val="ru-UA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22F7C624" w14:textId="7AD92A9E" w:rsidR="00B70DA3" w:rsidRPr="00B70DA3" w:rsidRDefault="00B70DA3" w:rsidP="00555849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Ведущий: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</w:p>
    <w:p w14:paraId="381A4501" w14:textId="0062F311" w:rsidR="00B70DA3" w:rsidRPr="00B70DA3" w:rsidRDefault="00B70DA3" w:rsidP="00555849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Делопроизводитель: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3E665FD9" w14:textId="740F5308" w:rsidR="00B70DA3" w:rsidRPr="0016155B" w:rsidRDefault="00B70DA3" w:rsidP="00555849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Владелец бизнес-процесса: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miyokoal</w:t>
      </w:r>
      <w:proofErr w:type="spellEnd"/>
    </w:p>
    <w:p w14:paraId="6B322B86" w14:textId="2E939390" w:rsidR="00B70DA3" w:rsidRPr="00A76DF9" w:rsidRDefault="00B70DA3" w:rsidP="00555849">
      <w:pPr>
        <w:rPr>
          <w:b/>
          <w:bCs/>
          <w:lang w:val="ru-RU"/>
        </w:rPr>
      </w:pPr>
      <w:r w:rsidRPr="00A76DF9">
        <w:rPr>
          <w:b/>
          <w:bCs/>
          <w:lang w:val="ru-RU"/>
        </w:rPr>
        <w:t>Обсуждаемые вопросы</w:t>
      </w:r>
      <w:r w:rsidR="00A76DF9" w:rsidRPr="00A76DF9">
        <w:rPr>
          <w:b/>
          <w:bCs/>
          <w:lang w:val="ru-RU"/>
        </w:rPr>
        <w:t xml:space="preserve"> и ответы на них</w:t>
      </w:r>
      <w:r w:rsidRPr="00A76DF9">
        <w:rPr>
          <w:b/>
          <w:bCs/>
          <w:lang w:val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5849" w14:paraId="3501D502" w14:textId="77777777" w:rsidTr="008B60A6">
        <w:tc>
          <w:tcPr>
            <w:tcW w:w="4320" w:type="dxa"/>
          </w:tcPr>
          <w:p w14:paraId="2C4C8580" w14:textId="77777777" w:rsidR="00555849" w:rsidRDefault="00555849" w:rsidP="00555849">
            <w:proofErr w:type="spellStart"/>
            <w:r>
              <w:t>Вопрос</w:t>
            </w:r>
            <w:proofErr w:type="spellEnd"/>
          </w:p>
        </w:tc>
        <w:tc>
          <w:tcPr>
            <w:tcW w:w="4320" w:type="dxa"/>
          </w:tcPr>
          <w:p w14:paraId="0EAA4410" w14:textId="77777777" w:rsidR="00555849" w:rsidRDefault="00555849" w:rsidP="00555849">
            <w:proofErr w:type="spellStart"/>
            <w:r>
              <w:t>Ответ</w:t>
            </w:r>
            <w:proofErr w:type="spellEnd"/>
          </w:p>
        </w:tc>
      </w:tr>
      <w:tr w:rsidR="00555849" w:rsidRPr="00AB6CA4" w14:paraId="474A52EE" w14:textId="77777777" w:rsidTr="008B60A6">
        <w:tc>
          <w:tcPr>
            <w:tcW w:w="4320" w:type="dxa"/>
          </w:tcPr>
          <w:p w14:paraId="2255743C" w14:textId="77777777" w:rsidR="00555849" w:rsidRDefault="00555849" w:rsidP="00555849">
            <w:proofErr w:type="spellStart"/>
            <w:r>
              <w:t>Кто</w:t>
            </w:r>
            <w:proofErr w:type="spellEnd"/>
            <w:r>
              <w:t xml:space="preserve"> </w:t>
            </w:r>
            <w:proofErr w:type="spellStart"/>
            <w:r>
              <w:t>принимает</w:t>
            </w:r>
            <w:proofErr w:type="spellEnd"/>
            <w:r>
              <w:t xml:space="preserve"> </w:t>
            </w:r>
            <w:proofErr w:type="spellStart"/>
            <w:r>
              <w:t>оплату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4358F8B7" w14:textId="032DFBBC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Менеджер. Может принимать оплату наличными/</w:t>
            </w:r>
            <w:r>
              <w:rPr>
                <w:lang w:val="ru-RU"/>
              </w:rPr>
              <w:t>безналичными</w:t>
            </w:r>
            <w:r w:rsidRPr="00555849">
              <w:rPr>
                <w:lang w:val="ru-RU"/>
              </w:rPr>
              <w:t xml:space="preserve"> или отмечать оплату, если клиент платит онлайн.</w:t>
            </w:r>
          </w:p>
        </w:tc>
      </w:tr>
      <w:tr w:rsidR="00555849" w:rsidRPr="00AB6CA4" w14:paraId="74978461" w14:textId="77777777" w:rsidTr="008B60A6">
        <w:tc>
          <w:tcPr>
            <w:tcW w:w="4320" w:type="dxa"/>
          </w:tcPr>
          <w:p w14:paraId="095C551F" w14:textId="77777777" w:rsidR="00555849" w:rsidRDefault="00555849" w:rsidP="00555849">
            <w:proofErr w:type="spellStart"/>
            <w:r>
              <w:t>Какая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  <w:r>
              <w:t xml:space="preserve"> </w:t>
            </w:r>
            <w:proofErr w:type="spellStart"/>
            <w:r>
              <w:t>фиксируется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363A45E0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Тип услуги, стоимость, способ оплаты, дата и время оказания услуги.</w:t>
            </w:r>
          </w:p>
        </w:tc>
      </w:tr>
      <w:tr w:rsidR="00555849" w:rsidRPr="00AB6CA4" w14:paraId="5303A6B8" w14:textId="77777777" w:rsidTr="008B60A6">
        <w:tc>
          <w:tcPr>
            <w:tcW w:w="4320" w:type="dxa"/>
          </w:tcPr>
          <w:p w14:paraId="73BE6D8E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Как происходит передача данных в бухгалтерию?</w:t>
            </w:r>
          </w:p>
        </w:tc>
        <w:tc>
          <w:tcPr>
            <w:tcW w:w="4320" w:type="dxa"/>
          </w:tcPr>
          <w:p w14:paraId="6B7DC536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Автоматически — при закрытии услуги данные передаются в систему бухгалтерии.</w:t>
            </w:r>
          </w:p>
        </w:tc>
      </w:tr>
      <w:tr w:rsidR="00555849" w:rsidRPr="00AB6CA4" w14:paraId="60273BEA" w14:textId="77777777" w:rsidTr="008B60A6">
        <w:tc>
          <w:tcPr>
            <w:tcW w:w="4320" w:type="dxa"/>
          </w:tcPr>
          <w:p w14:paraId="4E1FD5A8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Что делать при возврате или пересчете?</w:t>
            </w:r>
          </w:p>
        </w:tc>
        <w:tc>
          <w:tcPr>
            <w:tcW w:w="4320" w:type="dxa"/>
          </w:tcPr>
          <w:p w14:paraId="36546EB1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Менеджер делает отметку о возврате/корректировке, бухгалтерия автоматически получает уведомление.</w:t>
            </w:r>
          </w:p>
        </w:tc>
      </w:tr>
      <w:tr w:rsidR="00555849" w:rsidRPr="00AB6CA4" w14:paraId="1F946356" w14:textId="77777777" w:rsidTr="008B60A6">
        <w:tc>
          <w:tcPr>
            <w:tcW w:w="4320" w:type="dxa"/>
          </w:tcPr>
          <w:p w14:paraId="5C326203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Как обеспечить контроль полноты оплат?</w:t>
            </w:r>
          </w:p>
        </w:tc>
        <w:tc>
          <w:tcPr>
            <w:tcW w:w="4320" w:type="dxa"/>
          </w:tcPr>
          <w:p w14:paraId="13E6FD69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Регулярные отчёты, сверка с фактическим числом оказанных услуг.</w:t>
            </w:r>
          </w:p>
        </w:tc>
      </w:tr>
    </w:tbl>
    <w:p w14:paraId="6C7F8389" w14:textId="77777777" w:rsidR="00A76DF9" w:rsidRDefault="00A76DF9" w:rsidP="00555849">
      <w:pPr>
        <w:rPr>
          <w:lang w:val="ru-RU"/>
        </w:rPr>
      </w:pPr>
    </w:p>
    <w:p w14:paraId="09603D9F" w14:textId="77777777" w:rsidR="00A76DF9" w:rsidRDefault="00A76DF9" w:rsidP="00555849">
      <w:proofErr w:type="spellStart"/>
      <w:r>
        <w:t>Спорные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55849" w14:paraId="06B38779" w14:textId="77777777" w:rsidTr="008B60A6">
        <w:tc>
          <w:tcPr>
            <w:tcW w:w="2160" w:type="dxa"/>
          </w:tcPr>
          <w:p w14:paraId="2B7D0750" w14:textId="77777777" w:rsidR="00555849" w:rsidRDefault="00555849" w:rsidP="00555849">
            <w:proofErr w:type="spellStart"/>
            <w:r>
              <w:t>Вопрос</w:t>
            </w:r>
            <w:proofErr w:type="spellEnd"/>
          </w:p>
        </w:tc>
        <w:tc>
          <w:tcPr>
            <w:tcW w:w="2160" w:type="dxa"/>
          </w:tcPr>
          <w:p w14:paraId="768E5409" w14:textId="77777777" w:rsidR="00555849" w:rsidRDefault="00555849" w:rsidP="00555849">
            <w:proofErr w:type="spellStart"/>
            <w:r>
              <w:t>Разные</w:t>
            </w:r>
            <w:proofErr w:type="spellEnd"/>
            <w:r>
              <w:t xml:space="preserve"> </w:t>
            </w:r>
            <w:proofErr w:type="spellStart"/>
            <w:r>
              <w:t>мнения</w:t>
            </w:r>
            <w:proofErr w:type="spellEnd"/>
          </w:p>
        </w:tc>
        <w:tc>
          <w:tcPr>
            <w:tcW w:w="2160" w:type="dxa"/>
          </w:tcPr>
          <w:p w14:paraId="4D3AE484" w14:textId="77777777" w:rsidR="00555849" w:rsidRDefault="00555849" w:rsidP="00555849">
            <w:proofErr w:type="spellStart"/>
            <w:r>
              <w:t>Мнение</w:t>
            </w:r>
            <w:proofErr w:type="spellEnd"/>
            <w:r>
              <w:t xml:space="preserve"> </w:t>
            </w:r>
            <w:proofErr w:type="spellStart"/>
            <w:r>
              <w:t>владельца</w:t>
            </w:r>
            <w:proofErr w:type="spellEnd"/>
          </w:p>
        </w:tc>
        <w:tc>
          <w:tcPr>
            <w:tcW w:w="2160" w:type="dxa"/>
          </w:tcPr>
          <w:p w14:paraId="675D708C" w14:textId="77777777" w:rsidR="00555849" w:rsidRDefault="00555849" w:rsidP="00555849">
            <w:proofErr w:type="spellStart"/>
            <w:r>
              <w:t>Принятое</w:t>
            </w:r>
            <w:proofErr w:type="spellEnd"/>
            <w:r>
              <w:t xml:space="preserve"> </w:t>
            </w:r>
            <w:proofErr w:type="spellStart"/>
            <w:r>
              <w:t>решение</w:t>
            </w:r>
            <w:proofErr w:type="spellEnd"/>
          </w:p>
        </w:tc>
      </w:tr>
      <w:tr w:rsidR="00555849" w:rsidRPr="00AB6CA4" w14:paraId="0272EE43" w14:textId="77777777" w:rsidTr="008B60A6">
        <w:tc>
          <w:tcPr>
            <w:tcW w:w="2160" w:type="dxa"/>
          </w:tcPr>
          <w:p w14:paraId="3060F3EA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Нужно ли менеджеру вручную вводить данные в бухгалтерию при сбоях автоматической передачи?</w:t>
            </w:r>
          </w:p>
        </w:tc>
        <w:tc>
          <w:tcPr>
            <w:tcW w:w="2160" w:type="dxa"/>
          </w:tcPr>
          <w:p w14:paraId="127A3260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✔ За: это резервный механизм.</w:t>
            </w:r>
            <w:r w:rsidRPr="00555849">
              <w:rPr>
                <w:lang w:val="ru-RU"/>
              </w:rPr>
              <w:br/>
              <w:t>✖ Против: дублирование, риск ошибок.</w:t>
            </w:r>
          </w:p>
        </w:tc>
        <w:tc>
          <w:tcPr>
            <w:tcW w:w="2160" w:type="dxa"/>
          </w:tcPr>
          <w:p w14:paraId="74EB4298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Менеджер за резервную ручную загрузку при сбоях.</w:t>
            </w:r>
          </w:p>
        </w:tc>
        <w:tc>
          <w:tcPr>
            <w:tcW w:w="2160" w:type="dxa"/>
          </w:tcPr>
          <w:p w14:paraId="0066CA7E" w14:textId="77777777" w:rsidR="00555849" w:rsidRPr="00555849" w:rsidRDefault="00555849" w:rsidP="00555849">
            <w:pPr>
              <w:rPr>
                <w:lang w:val="ru-RU"/>
              </w:rPr>
            </w:pPr>
            <w:r w:rsidRPr="00555849">
              <w:rPr>
                <w:lang w:val="ru-RU"/>
              </w:rPr>
              <w:t>Добавить ручной режим передачи в бухгалтерию на случай аварий.</w:t>
            </w:r>
          </w:p>
        </w:tc>
      </w:tr>
    </w:tbl>
    <w:p w14:paraId="23E41A7A" w14:textId="77777777" w:rsidR="00B70DA3" w:rsidRPr="00B70DA3" w:rsidRDefault="00B70DA3" w:rsidP="00AB6CA4">
      <w:pPr>
        <w:rPr>
          <w:lang w:val="ru-RU"/>
        </w:rPr>
      </w:pPr>
    </w:p>
    <w:sectPr w:rsidR="00B70DA3" w:rsidRPr="00B70D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E456E" w14:textId="77777777" w:rsidR="004B7640" w:rsidRDefault="004B7640" w:rsidP="00B70DA3">
      <w:pPr>
        <w:spacing w:after="0" w:line="240" w:lineRule="auto"/>
      </w:pPr>
      <w:r>
        <w:separator/>
      </w:r>
    </w:p>
  </w:endnote>
  <w:endnote w:type="continuationSeparator" w:id="0">
    <w:p w14:paraId="4D2B03DB" w14:textId="77777777" w:rsidR="004B7640" w:rsidRDefault="004B7640" w:rsidP="00B7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CE708" w14:textId="77777777" w:rsidR="004B7640" w:rsidRDefault="004B7640" w:rsidP="00B70DA3">
      <w:pPr>
        <w:spacing w:after="0" w:line="240" w:lineRule="auto"/>
      </w:pPr>
      <w:r>
        <w:separator/>
      </w:r>
    </w:p>
  </w:footnote>
  <w:footnote w:type="continuationSeparator" w:id="0">
    <w:p w14:paraId="210D0399" w14:textId="77777777" w:rsidR="004B7640" w:rsidRDefault="004B7640" w:rsidP="00B7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1"/>
    <w:rsid w:val="0016155B"/>
    <w:rsid w:val="00182443"/>
    <w:rsid w:val="00196E28"/>
    <w:rsid w:val="004B7640"/>
    <w:rsid w:val="00555849"/>
    <w:rsid w:val="005C1564"/>
    <w:rsid w:val="006372AB"/>
    <w:rsid w:val="00743F25"/>
    <w:rsid w:val="007A5B1D"/>
    <w:rsid w:val="00A37F01"/>
    <w:rsid w:val="00A76DF9"/>
    <w:rsid w:val="00AB6CA4"/>
    <w:rsid w:val="00B16691"/>
    <w:rsid w:val="00B70DA3"/>
    <w:rsid w:val="00D32E48"/>
    <w:rsid w:val="00E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A883"/>
  <w15:chartTrackingRefBased/>
  <w15:docId w15:val="{59E53EAE-D3B6-4461-9118-44A3BC9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3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7F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7F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7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7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7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7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7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7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7F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7F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7F0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0DA3"/>
  </w:style>
  <w:style w:type="paragraph" w:styleId="af">
    <w:name w:val="footer"/>
    <w:basedOn w:val="a"/>
    <w:link w:val="af0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Перешивайлов Сергей</dc:creator>
  <cp:keywords/>
  <dc:description/>
  <cp:lastModifiedBy>Перешивайлов Сергей</cp:lastModifiedBy>
  <cp:revision>5</cp:revision>
  <dcterms:created xsi:type="dcterms:W3CDTF">2025-07-28T08:41:00Z</dcterms:created>
  <dcterms:modified xsi:type="dcterms:W3CDTF">2025-07-28T09:42:00Z</dcterms:modified>
</cp:coreProperties>
</file>