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A6" w:rsidRDefault="00EB41A6" w:rsidP="00EB41A6">
      <w:pPr>
        <w:rPr>
          <w:lang w:val="ru-RU"/>
        </w:rPr>
      </w:pPr>
      <w:r w:rsidRPr="00B70DA3">
        <w:rPr>
          <w:b/>
          <w:bCs/>
          <w:lang w:val="ru-RU"/>
        </w:rPr>
        <w:t>Название бизнес-процесса:</w:t>
      </w:r>
      <w:r w:rsidRPr="00B70DA3">
        <w:rPr>
          <w:lang w:val="ru-RU"/>
        </w:rPr>
        <w:t xml:space="preserve"> </w:t>
      </w:r>
      <w:r w:rsidRPr="00EB41A6">
        <w:rPr>
          <w:lang w:val="ru-RU"/>
        </w:rPr>
        <w:t>Оказание услуги клиенту</w:t>
      </w:r>
    </w:p>
    <w:p w:rsidR="00EB41A6" w:rsidRPr="00B70DA3" w:rsidRDefault="00EB41A6" w:rsidP="00EB41A6">
      <w:pPr>
        <w:rPr>
          <w:lang w:val="ru-RU"/>
        </w:rPr>
      </w:pPr>
      <w:r w:rsidRPr="00B70DA3">
        <w:rPr>
          <w:b/>
          <w:bCs/>
          <w:lang w:val="ru-RU"/>
        </w:rPr>
        <w:t>Идентификатор бизнес-процесса:</w:t>
      </w:r>
      <w:r>
        <w:rPr>
          <w:lang w:val="ru-RU"/>
        </w:rPr>
        <w:t xml:space="preserve"> </w:t>
      </w:r>
      <w:r>
        <w:t>BP</w:t>
      </w:r>
      <w:r>
        <w:rPr>
          <w:lang w:val="ru-RU"/>
        </w:rPr>
        <w:t>04</w:t>
      </w:r>
    </w:p>
    <w:p w:rsidR="00EB41A6" w:rsidRDefault="00EB41A6" w:rsidP="00EB41A6">
      <w:pPr>
        <w:rPr>
          <w:lang w:val="ru-RU"/>
        </w:rPr>
      </w:pPr>
      <w:r w:rsidRPr="00B70DA3">
        <w:rPr>
          <w:b/>
          <w:bCs/>
          <w:lang w:val="ru-RU"/>
        </w:rPr>
        <w:t>Тема:</w:t>
      </w:r>
      <w:r>
        <w:rPr>
          <w:lang w:val="ru-RU"/>
        </w:rPr>
        <w:t xml:space="preserve"> </w:t>
      </w:r>
      <w:r w:rsidRPr="00B70DA3">
        <w:rPr>
          <w:lang w:val="ru-RU"/>
        </w:rPr>
        <w:t xml:space="preserve">Организация процесса </w:t>
      </w:r>
      <w:r>
        <w:rPr>
          <w:lang w:val="ru-RU"/>
        </w:rPr>
        <w:t>оказания услуги клиенту</w:t>
      </w:r>
    </w:p>
    <w:p w:rsidR="00EB41A6" w:rsidRDefault="00EB41A6" w:rsidP="00EB41A6">
      <w:pPr>
        <w:rPr>
          <w:lang w:val="ru-RU"/>
        </w:rPr>
      </w:pPr>
      <w:r w:rsidRPr="00B70DA3">
        <w:rPr>
          <w:b/>
          <w:bCs/>
          <w:lang w:val="ru-RU"/>
        </w:rPr>
        <w:t>Цель обсуждения:</w:t>
      </w:r>
      <w:r>
        <w:rPr>
          <w:lang w:val="ru-RU"/>
        </w:rPr>
        <w:t xml:space="preserve"> </w:t>
      </w:r>
      <w:r w:rsidRPr="00EB41A6">
        <w:rPr>
          <w:lang w:val="ru-RU"/>
        </w:rPr>
        <w:t>Обсуждение текущего процесса оказания услуги клиенту с целью повышения качества обслуживания, сокращения времени выполнения и устранения возможных ошибок.</w:t>
      </w:r>
    </w:p>
    <w:p w:rsidR="00EB41A6" w:rsidRPr="00AA1A49" w:rsidRDefault="00EB41A6" w:rsidP="00EB41A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Дата обсуждения:</w:t>
      </w:r>
      <w:r>
        <w:rPr>
          <w:b/>
          <w:bCs/>
          <w:lang w:val="ru-RU"/>
        </w:rPr>
        <w:t xml:space="preserve"> </w:t>
      </w:r>
      <w:r w:rsidRPr="0016155B">
        <w:t>BSA</w:t>
      </w:r>
      <w:r w:rsidRPr="00AA1A49">
        <w:rPr>
          <w:lang w:val="ru-RU"/>
        </w:rPr>
        <w:t>06</w:t>
      </w:r>
    </w:p>
    <w:p w:rsidR="00EB41A6" w:rsidRPr="00B70DA3" w:rsidRDefault="00EB41A6" w:rsidP="00EB41A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Форма обсуждения:</w:t>
      </w:r>
      <w:r>
        <w:rPr>
          <w:b/>
          <w:bCs/>
          <w:lang w:val="ru-RU"/>
        </w:rPr>
        <w:t xml:space="preserve"> </w:t>
      </w:r>
      <w:r w:rsidRPr="00EB41A6">
        <w:rPr>
          <w:bCs/>
          <w:lang w:val="ru-RU"/>
        </w:rPr>
        <w:t xml:space="preserve">Онлайн-встреча в </w:t>
      </w:r>
      <w:proofErr w:type="spellStart"/>
      <w:r w:rsidRPr="00EB41A6">
        <w:rPr>
          <w:bCs/>
          <w:lang w:val="ru-RU"/>
        </w:rPr>
        <w:t>SberJazz</w:t>
      </w:r>
      <w:proofErr w:type="spellEnd"/>
    </w:p>
    <w:p w:rsidR="00EB41A6" w:rsidRPr="0016155B" w:rsidRDefault="00EB41A6" w:rsidP="00EB41A6">
      <w:pPr>
        <w:rPr>
          <w:b/>
          <w:bCs/>
          <w:lang/>
        </w:rPr>
      </w:pPr>
      <w:r w:rsidRPr="00B70DA3">
        <w:rPr>
          <w:b/>
          <w:bCs/>
          <w:lang w:val="ru-RU"/>
        </w:rPr>
        <w:t>Список участников:</w:t>
      </w:r>
      <w:r>
        <w:rPr>
          <w:b/>
          <w:bCs/>
          <w:lang w:val="ru-RU"/>
        </w:rPr>
        <w:t xml:space="preserve"> </w:t>
      </w:r>
      <w:r w:rsidRPr="0016155B">
        <w:rPr>
          <w:lang/>
        </w:rPr>
        <w:t>greenhih</w:t>
      </w:r>
      <w:r>
        <w:rPr>
          <w:lang w:val="ru-RU"/>
        </w:rPr>
        <w:t xml:space="preserve">, </w:t>
      </w:r>
      <w:r w:rsidRPr="0016155B">
        <w:rPr>
          <w:lang/>
        </w:rPr>
        <w:t>miyokoal</w:t>
      </w:r>
      <w:r>
        <w:rPr>
          <w:lang/>
        </w:rPr>
        <w:t>,</w:t>
      </w:r>
      <w:r w:rsidRPr="0016155B">
        <w:rPr>
          <w:lang/>
        </w:rPr>
        <w:t xml:space="preserve"> raiosiro</w:t>
      </w:r>
    </w:p>
    <w:p w:rsidR="00EB41A6" w:rsidRPr="00B70DA3" w:rsidRDefault="00EB41A6" w:rsidP="00EB41A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Ведущий:</w:t>
      </w:r>
      <w:r>
        <w:rPr>
          <w:b/>
          <w:bCs/>
          <w:lang w:val="ru-RU"/>
        </w:rPr>
        <w:t xml:space="preserve"> </w:t>
      </w:r>
      <w:r w:rsidRPr="0016155B">
        <w:rPr>
          <w:lang/>
        </w:rPr>
        <w:t>greenhih</w:t>
      </w:r>
    </w:p>
    <w:p w:rsidR="00EB41A6" w:rsidRPr="00B70DA3" w:rsidRDefault="00EB41A6" w:rsidP="00EB41A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Делопроизводитель:</w:t>
      </w:r>
      <w:r>
        <w:rPr>
          <w:b/>
          <w:bCs/>
          <w:lang w:val="ru-RU"/>
        </w:rPr>
        <w:t xml:space="preserve"> </w:t>
      </w:r>
      <w:r w:rsidRPr="0016155B">
        <w:rPr>
          <w:lang/>
        </w:rPr>
        <w:t>miyokoal</w:t>
      </w:r>
    </w:p>
    <w:p w:rsidR="00EB41A6" w:rsidRPr="0016155B" w:rsidRDefault="00EB41A6" w:rsidP="00EB41A6">
      <w:pPr>
        <w:rPr>
          <w:b/>
          <w:bCs/>
          <w:lang w:val="ru-RU"/>
        </w:rPr>
      </w:pPr>
      <w:r w:rsidRPr="00B70DA3">
        <w:rPr>
          <w:b/>
          <w:bCs/>
          <w:lang w:val="ru-RU"/>
        </w:rPr>
        <w:t>Владелец бизнес-процесса:</w:t>
      </w:r>
      <w:r>
        <w:rPr>
          <w:b/>
          <w:bCs/>
          <w:lang w:val="ru-RU"/>
        </w:rPr>
        <w:t xml:space="preserve"> </w:t>
      </w:r>
      <w:r w:rsidRPr="0016155B">
        <w:rPr>
          <w:lang/>
        </w:rPr>
        <w:t>raiosiro</w:t>
      </w:r>
      <w:r w:rsidRPr="0016155B">
        <w:rPr>
          <w:lang/>
        </w:rPr>
        <w:t xml:space="preserve"> </w:t>
      </w:r>
    </w:p>
    <w:p w:rsidR="00EB41A6" w:rsidRPr="00A76DF9" w:rsidRDefault="00EB41A6" w:rsidP="00EB41A6">
      <w:pPr>
        <w:rPr>
          <w:b/>
          <w:bCs/>
          <w:lang w:val="ru-RU"/>
        </w:rPr>
      </w:pPr>
      <w:r w:rsidRPr="00A76DF9">
        <w:rPr>
          <w:b/>
          <w:bCs/>
          <w:lang w:val="ru-RU"/>
        </w:rPr>
        <w:t>Обсуждаемые вопросы и ответы на них: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1A6" w:rsidTr="00EB41A6">
        <w:tc>
          <w:tcPr>
            <w:tcW w:w="4672" w:type="dxa"/>
          </w:tcPr>
          <w:p w:rsidR="00EB41A6" w:rsidRDefault="00EB41A6">
            <w:pPr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4673" w:type="dxa"/>
          </w:tcPr>
          <w:p w:rsidR="00EB41A6" w:rsidRDefault="00EB41A6">
            <w:pPr>
              <w:rPr>
                <w:lang w:val="ru-RU"/>
              </w:rPr>
            </w:pPr>
            <w:r>
              <w:rPr>
                <w:lang w:val="ru-RU"/>
              </w:rPr>
              <w:t>Ответ</w:t>
            </w:r>
          </w:p>
        </w:tc>
      </w:tr>
      <w:tr w:rsidR="00EB41A6" w:rsidTr="00EB41A6">
        <w:tc>
          <w:tcPr>
            <w:tcW w:w="4672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Этапы оказания услуги и их последовательность</w:t>
            </w:r>
          </w:p>
        </w:tc>
        <w:tc>
          <w:tcPr>
            <w:tcW w:w="4673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Процесс включает подготовку клиента, выполнение услуги, контроль качества и получение обратной связи.</w:t>
            </w:r>
          </w:p>
        </w:tc>
      </w:tr>
      <w:tr w:rsidR="00EB41A6" w:rsidTr="00EB41A6">
        <w:tc>
          <w:tcPr>
            <w:tcW w:w="4672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Стандарты качества и контрольные точки</w:t>
            </w:r>
          </w:p>
        </w:tc>
        <w:tc>
          <w:tcPr>
            <w:tcW w:w="4673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Мастер работает соблюдая стандарты качества и отчитывается об этом заполняя чек-лист.</w:t>
            </w:r>
          </w:p>
        </w:tc>
      </w:tr>
      <w:tr w:rsidR="00EB41A6" w:rsidTr="00EB41A6">
        <w:trPr>
          <w:trHeight w:val="96"/>
        </w:trPr>
        <w:tc>
          <w:tcPr>
            <w:tcW w:w="4672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Время выполнения услуги и возможные причины задержек</w:t>
            </w:r>
          </w:p>
        </w:tc>
        <w:tc>
          <w:tcPr>
            <w:tcW w:w="4673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Основные причины задержек -недостаточная подготовка оборудования и непредвиденные ситуации. Время оказания услуги в среднем составляет 45 минут, между клиентами устанавливается перерыв в 15 минут, который может компенсировать задержку.</w:t>
            </w:r>
          </w:p>
        </w:tc>
      </w:tr>
      <w:tr w:rsidR="00EB41A6" w:rsidTr="00EB41A6">
        <w:tc>
          <w:tcPr>
            <w:tcW w:w="4672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Взаимодействие с клиентом во время оказания услуги</w:t>
            </w:r>
          </w:p>
        </w:tc>
        <w:tc>
          <w:tcPr>
            <w:tcW w:w="4673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 xml:space="preserve">Все мастера успешно прошли курсы эффективной коммуникации и умеют взаимодействовать с клиентами, выслушивать пожелания и реагировать на критику.   </w:t>
            </w:r>
          </w:p>
        </w:tc>
      </w:tr>
      <w:tr w:rsidR="00EB41A6" w:rsidTr="00EB41A6">
        <w:tc>
          <w:tcPr>
            <w:tcW w:w="4672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Используемое оборудование и материалы</w:t>
            </w:r>
          </w:p>
        </w:tc>
        <w:tc>
          <w:tcPr>
            <w:tcW w:w="4673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Для повышения качества предлагается внедрить чек-листы контроля на каждом этапе.</w:t>
            </w:r>
          </w:p>
        </w:tc>
      </w:tr>
      <w:tr w:rsidR="00EB41A6" w:rsidTr="00EB41A6">
        <w:tc>
          <w:tcPr>
            <w:tcW w:w="4672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Возможности автоматизации и улучшения коммуникации с клиентом во время услуги</w:t>
            </w:r>
          </w:p>
        </w:tc>
        <w:tc>
          <w:tcPr>
            <w:tcW w:w="4673" w:type="dxa"/>
          </w:tcPr>
          <w:p w:rsidR="00EB41A6" w:rsidRDefault="00EB41A6">
            <w:pPr>
              <w:rPr>
                <w:lang w:val="ru-RU"/>
              </w:rPr>
            </w:pPr>
            <w:r w:rsidRPr="00EB41A6">
              <w:rPr>
                <w:lang w:val="ru-RU"/>
              </w:rPr>
              <w:t>Во время услуги рекомендуется использовать планшеты для фиксации замечаний клиента и автоматической передачи информации мастеру.</w:t>
            </w:r>
          </w:p>
        </w:tc>
      </w:tr>
    </w:tbl>
    <w:p w:rsidR="003B020B" w:rsidRDefault="003B020B">
      <w:pPr>
        <w:rPr>
          <w:lang w:val="ru-RU"/>
        </w:rPr>
      </w:pPr>
    </w:p>
    <w:p w:rsidR="00EB41A6" w:rsidRDefault="00EB41A6">
      <w:pPr>
        <w:rPr>
          <w:lang w:val="ru-RU"/>
        </w:rPr>
      </w:pPr>
      <w:r>
        <w:rPr>
          <w:lang w:val="ru-RU"/>
        </w:rPr>
        <w:t>Спорные вопросы:</w:t>
      </w:r>
    </w:p>
    <w:p w:rsidR="00EB41A6" w:rsidRPr="00EB41A6" w:rsidRDefault="00EB41A6" w:rsidP="00EB41A6">
      <w:pPr>
        <w:rPr>
          <w:lang w:val="ru-RU"/>
        </w:rPr>
      </w:pPr>
      <w:r w:rsidRPr="00EB41A6">
        <w:rPr>
          <w:lang w:val="ru-RU"/>
        </w:rPr>
        <w:t>Вопрос: Следует ли внедрять автоматическую систему контрол</w:t>
      </w:r>
      <w:r>
        <w:rPr>
          <w:lang w:val="ru-RU"/>
        </w:rPr>
        <w:t>я качества после каждой услуги?</w:t>
      </w:r>
    </w:p>
    <w:p w:rsidR="00EB41A6" w:rsidRPr="00EB41A6" w:rsidRDefault="00EB41A6" w:rsidP="00EB41A6">
      <w:pPr>
        <w:rPr>
          <w:lang w:val="ru-RU"/>
        </w:rPr>
      </w:pPr>
      <w:r>
        <w:rPr>
          <w:lang w:val="ru-RU"/>
        </w:rPr>
        <w:t>Мнения участников:</w:t>
      </w:r>
      <w:bookmarkStart w:id="0" w:name="_GoBack"/>
      <w:bookmarkEnd w:id="0"/>
    </w:p>
    <w:p w:rsidR="00EB41A6" w:rsidRPr="00EB41A6" w:rsidRDefault="00EB41A6" w:rsidP="00EB41A6">
      <w:pPr>
        <w:rPr>
          <w:lang w:val="ru-RU"/>
        </w:rPr>
      </w:pPr>
      <w:proofErr w:type="spellStart"/>
      <w:r w:rsidRPr="00EB41A6">
        <w:rPr>
          <w:lang w:val="ru-RU"/>
        </w:rPr>
        <w:t>miyokoal</w:t>
      </w:r>
      <w:proofErr w:type="spellEnd"/>
      <w:r w:rsidRPr="00EB41A6">
        <w:rPr>
          <w:lang w:val="ru-RU"/>
        </w:rPr>
        <w:t xml:space="preserve"> считает, что автоматизация повысит объективность оценки и снизит человеческий фактор.</w:t>
      </w:r>
    </w:p>
    <w:p w:rsidR="00EB41A6" w:rsidRPr="00EB41A6" w:rsidRDefault="00EB41A6" w:rsidP="00EB41A6">
      <w:pPr>
        <w:rPr>
          <w:lang w:val="ru-RU"/>
        </w:rPr>
      </w:pPr>
      <w:proofErr w:type="spellStart"/>
      <w:r w:rsidRPr="00EB41A6">
        <w:rPr>
          <w:lang w:val="ru-RU"/>
        </w:rPr>
        <w:t>greenhih</w:t>
      </w:r>
      <w:proofErr w:type="spellEnd"/>
      <w:r w:rsidRPr="00EB41A6">
        <w:rPr>
          <w:lang w:val="ru-RU"/>
        </w:rPr>
        <w:t xml:space="preserve"> опасается, что это может усложнить процесс для сотрудников и снизить уровень персонального подхода к клиенту.</w:t>
      </w:r>
    </w:p>
    <w:p w:rsidR="00EB41A6" w:rsidRPr="00EB41A6" w:rsidRDefault="00EB41A6" w:rsidP="00EB41A6">
      <w:pPr>
        <w:rPr>
          <w:lang w:val="ru-RU"/>
        </w:rPr>
      </w:pPr>
      <w:r w:rsidRPr="00EB41A6">
        <w:rPr>
          <w:lang w:val="ru-RU"/>
        </w:rPr>
        <w:lastRenderedPageBreak/>
        <w:t>Мнение владельца бизнес-процесса (</w:t>
      </w:r>
      <w:proofErr w:type="spellStart"/>
      <w:r w:rsidRPr="00EB41A6">
        <w:rPr>
          <w:lang w:val="ru-RU"/>
        </w:rPr>
        <w:t>raiosiro</w:t>
      </w:r>
      <w:proofErr w:type="spellEnd"/>
      <w:r w:rsidRPr="00EB41A6">
        <w:rPr>
          <w:lang w:val="ru-RU"/>
        </w:rPr>
        <w:t>):</w:t>
      </w:r>
    </w:p>
    <w:p w:rsidR="00EB41A6" w:rsidRDefault="00EB41A6" w:rsidP="00EB41A6">
      <w:pPr>
        <w:rPr>
          <w:lang w:val="ru-RU"/>
        </w:rPr>
      </w:pPr>
      <w:r w:rsidRPr="00EB41A6">
        <w:rPr>
          <w:lang w:val="ru-RU"/>
        </w:rPr>
        <w:t>Поддерживает внедрение системы контроля с возможностью ручной корректировки оценки для сохранения баланса между автоматизацией и персональным вниманием.</w:t>
      </w:r>
    </w:p>
    <w:p w:rsidR="00EB41A6" w:rsidRPr="00EB41A6" w:rsidRDefault="00EB41A6" w:rsidP="00EB41A6">
      <w:pPr>
        <w:rPr>
          <w:lang w:val="ru-RU"/>
        </w:rPr>
      </w:pPr>
      <w:r w:rsidRPr="00EB41A6">
        <w:rPr>
          <w:lang w:val="ru-RU"/>
        </w:rPr>
        <w:t>Принятое решение:</w:t>
      </w:r>
    </w:p>
    <w:p w:rsidR="00EB41A6" w:rsidRPr="00EB41A6" w:rsidRDefault="00EB41A6" w:rsidP="00EB41A6">
      <w:pPr>
        <w:rPr>
          <w:lang w:val="ru-RU"/>
        </w:rPr>
      </w:pPr>
      <w:r w:rsidRPr="00EB41A6">
        <w:rPr>
          <w:lang w:val="ru-RU"/>
        </w:rPr>
        <w:t>Внедрить автоматическую систему сбора отзывов после оказания услуги с возможностью ручной корректировки оценки менеджером или специалистом по качеству.</w:t>
      </w:r>
    </w:p>
    <w:sectPr w:rsidR="00EB41A6" w:rsidRPr="00EB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A6"/>
    <w:rsid w:val="003B020B"/>
    <w:rsid w:val="00EB41A6"/>
    <w:rsid w:val="00E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FEB9"/>
  <w15:chartTrackingRefBased/>
  <w15:docId w15:val="{C5B06F93-DFAD-4EFB-8D77-D502CA37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1A6"/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Ильвиренок</dc:creator>
  <cp:keywords/>
  <dc:description/>
  <cp:lastModifiedBy>Ильвиренок</cp:lastModifiedBy>
  <cp:revision>1</cp:revision>
  <dcterms:created xsi:type="dcterms:W3CDTF">2025-07-29T07:57:00Z</dcterms:created>
  <dcterms:modified xsi:type="dcterms:W3CDTF">2025-07-29T08:08:00Z</dcterms:modified>
</cp:coreProperties>
</file>