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F0616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Протокол мозгового Штурма</w:t>
      </w:r>
    </w:p>
    <w:p w14:paraId="00000002" w14:textId="77777777" w:rsidR="001F0616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Обсуждение бизнес-процесса </w:t>
      </w:r>
    </w:p>
    <w:p w14:paraId="00000003" w14:textId="77777777" w:rsidR="001F0616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“Обработка отзывов клиентов в системе”</w:t>
      </w:r>
    </w:p>
    <w:p w14:paraId="00000004" w14:textId="71E3592F" w:rsidR="001F0616" w:rsidRDefault="00000000">
      <w:pPr>
        <w:jc w:val="center"/>
        <w:rPr>
          <w:sz w:val="30"/>
          <w:szCs w:val="30"/>
        </w:rPr>
      </w:pPr>
      <w:r>
        <w:rPr>
          <w:b/>
        </w:rPr>
        <w:t>(BP0</w:t>
      </w:r>
      <w:r w:rsidR="000C2150" w:rsidRPr="002A0F05">
        <w:rPr>
          <w:b/>
          <w:lang w:val="ru-RU"/>
        </w:rPr>
        <w:t>5</w:t>
      </w:r>
      <w:r>
        <w:rPr>
          <w:b/>
        </w:rPr>
        <w:t>)</w:t>
      </w:r>
      <w:r>
        <w:rPr>
          <w:b/>
        </w:rPr>
        <w:br/>
      </w:r>
    </w:p>
    <w:p w14:paraId="00000005" w14:textId="77777777" w:rsidR="001F0616" w:rsidRDefault="001F0616">
      <w:pPr>
        <w:jc w:val="center"/>
      </w:pPr>
    </w:p>
    <w:p w14:paraId="00000006" w14:textId="77777777" w:rsidR="001F0616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Цели мозгового штурма</w:t>
      </w:r>
    </w:p>
    <w:p w14:paraId="00000007" w14:textId="77777777" w:rsidR="001F0616" w:rsidRDefault="00000000">
      <w:pPr>
        <w:rPr>
          <w:b/>
        </w:rPr>
      </w:pPr>
      <w:r>
        <w:rPr>
          <w:b/>
        </w:rPr>
        <w:t>Стратегические цели</w:t>
      </w:r>
    </w:p>
    <w:p w14:paraId="00000008" w14:textId="77777777" w:rsidR="001F0616" w:rsidRDefault="001F0616">
      <w:pPr>
        <w:jc w:val="center"/>
      </w:pPr>
    </w:p>
    <w:p w14:paraId="00000009" w14:textId="77777777" w:rsidR="001F0616" w:rsidRDefault="00000000">
      <w:pPr>
        <w:numPr>
          <w:ilvl w:val="0"/>
          <w:numId w:val="3"/>
        </w:numPr>
      </w:pPr>
      <w:r>
        <w:t>Повышение эффективности работы бизнеса.</w:t>
      </w:r>
    </w:p>
    <w:p w14:paraId="0000000A" w14:textId="77777777" w:rsidR="001F0616" w:rsidRDefault="00000000">
      <w:pPr>
        <w:numPr>
          <w:ilvl w:val="0"/>
          <w:numId w:val="3"/>
        </w:numPr>
      </w:pPr>
      <w:r>
        <w:t>Улучшение клиентского опыта.</w:t>
      </w:r>
    </w:p>
    <w:p w14:paraId="0000000B" w14:textId="77777777" w:rsidR="001F0616" w:rsidRDefault="00000000">
      <w:pPr>
        <w:numPr>
          <w:ilvl w:val="0"/>
          <w:numId w:val="3"/>
        </w:numPr>
      </w:pPr>
      <w:r>
        <w:t>Автоматизация рутинных операций.</w:t>
      </w:r>
    </w:p>
    <w:p w14:paraId="0000000C" w14:textId="77777777" w:rsidR="001F0616" w:rsidRDefault="001F0616"/>
    <w:p w14:paraId="0000000D" w14:textId="77777777" w:rsidR="001F0616" w:rsidRDefault="00000000">
      <w:pPr>
        <w:rPr>
          <w:b/>
        </w:rPr>
      </w:pPr>
      <w:r>
        <w:rPr>
          <w:b/>
        </w:rPr>
        <w:t>Тактические цели</w:t>
      </w:r>
    </w:p>
    <w:p w14:paraId="0000000E" w14:textId="77777777" w:rsidR="001F0616" w:rsidRDefault="00000000">
      <w:pPr>
        <w:numPr>
          <w:ilvl w:val="0"/>
          <w:numId w:val="1"/>
        </w:numPr>
      </w:pPr>
      <w:r>
        <w:t>Стандартизация процессов.</w:t>
      </w:r>
    </w:p>
    <w:p w14:paraId="0000000F" w14:textId="77777777" w:rsidR="001F0616" w:rsidRDefault="00000000">
      <w:pPr>
        <w:numPr>
          <w:ilvl w:val="0"/>
          <w:numId w:val="1"/>
        </w:numPr>
      </w:pPr>
      <w:r>
        <w:t>Снижение операционных рисков.</w:t>
      </w:r>
    </w:p>
    <w:p w14:paraId="00000010" w14:textId="77777777" w:rsidR="001F0616" w:rsidRDefault="00000000">
      <w:pPr>
        <w:numPr>
          <w:ilvl w:val="0"/>
          <w:numId w:val="1"/>
        </w:numPr>
      </w:pPr>
      <w:r>
        <w:t>Подготовка к масштабированию бизнеса.</w:t>
      </w:r>
    </w:p>
    <w:p w14:paraId="00000011" w14:textId="77777777" w:rsidR="001F0616" w:rsidRDefault="001F0616">
      <w:pPr>
        <w:ind w:left="720"/>
      </w:pPr>
    </w:p>
    <w:p w14:paraId="00000012" w14:textId="77777777" w:rsidR="001F0616" w:rsidRDefault="00000000">
      <w:pPr>
        <w:rPr>
          <w:b/>
        </w:rPr>
      </w:pPr>
      <w:r>
        <w:rPr>
          <w:b/>
        </w:rPr>
        <w:t>Дополнительные цели</w:t>
      </w:r>
    </w:p>
    <w:p w14:paraId="00000013" w14:textId="77777777" w:rsidR="001F0616" w:rsidRDefault="00000000">
      <w:pPr>
        <w:numPr>
          <w:ilvl w:val="0"/>
          <w:numId w:val="2"/>
        </w:numPr>
      </w:pPr>
      <w:r>
        <w:t>Выявление “узких мест” в текущих процессах.</w:t>
      </w:r>
    </w:p>
    <w:p w14:paraId="00000014" w14:textId="77777777" w:rsidR="001F0616" w:rsidRDefault="00000000">
      <w:pPr>
        <w:numPr>
          <w:ilvl w:val="0"/>
          <w:numId w:val="2"/>
        </w:numPr>
      </w:pPr>
      <w:r>
        <w:t>Тестирование гипотез перед внедрением дорогостоящих изменений.</w:t>
      </w:r>
    </w:p>
    <w:p w14:paraId="00000015" w14:textId="77777777" w:rsidR="001F0616" w:rsidRDefault="001F0616">
      <w:pPr>
        <w:ind w:left="720"/>
      </w:pPr>
    </w:p>
    <w:p w14:paraId="00000016" w14:textId="77777777" w:rsidR="001F0616" w:rsidRDefault="001F0616">
      <w:pPr>
        <w:ind w:left="720"/>
      </w:pPr>
    </w:p>
    <w:p w14:paraId="00000017" w14:textId="77777777" w:rsidR="001F0616" w:rsidRDefault="001F0616">
      <w:pPr>
        <w:ind w:left="720"/>
      </w:pPr>
    </w:p>
    <w:p w14:paraId="00000018" w14:textId="77777777" w:rsidR="001F0616" w:rsidRDefault="001F0616">
      <w:pPr>
        <w:ind w:left="720"/>
      </w:pPr>
    </w:p>
    <w:p w14:paraId="00000019" w14:textId="77777777" w:rsidR="001F0616" w:rsidRDefault="001F0616">
      <w:pPr>
        <w:ind w:left="720"/>
      </w:pPr>
    </w:p>
    <w:p w14:paraId="0000001A" w14:textId="77777777" w:rsidR="001F0616" w:rsidRDefault="001F0616">
      <w:pPr>
        <w:ind w:left="720"/>
      </w:pPr>
    </w:p>
    <w:p w14:paraId="0000001B" w14:textId="77777777" w:rsidR="001F0616" w:rsidRDefault="001F0616">
      <w:pPr>
        <w:ind w:left="720"/>
      </w:pPr>
    </w:p>
    <w:p w14:paraId="0000001C" w14:textId="77777777" w:rsidR="001F0616" w:rsidRDefault="001F0616">
      <w:pPr>
        <w:ind w:left="720"/>
      </w:pPr>
    </w:p>
    <w:p w14:paraId="0000001D" w14:textId="77777777" w:rsidR="001F0616" w:rsidRDefault="00000000">
      <w:pPr>
        <w:ind w:left="720"/>
        <w:jc w:val="center"/>
      </w:pPr>
      <w:r>
        <w:rPr>
          <w:sz w:val="30"/>
          <w:szCs w:val="30"/>
        </w:rPr>
        <w:t>Подготовка к мозговому штурму</w:t>
      </w:r>
      <w:r>
        <w:br/>
      </w:r>
    </w:p>
    <w:p w14:paraId="0000001E" w14:textId="77777777" w:rsidR="001F0616" w:rsidRDefault="001F0616">
      <w:pPr>
        <w:ind w:left="720"/>
      </w:pPr>
    </w:p>
    <w:p w14:paraId="0000001F" w14:textId="3CF35684" w:rsidR="001F0616" w:rsidRDefault="00000000">
      <w:r>
        <w:rPr>
          <w:b/>
        </w:rPr>
        <w:t>Дата проведения:</w:t>
      </w:r>
      <w:r>
        <w:t xml:space="preserve"> 2</w:t>
      </w:r>
      <w:r w:rsidR="000C2150" w:rsidRPr="000C2150">
        <w:rPr>
          <w:lang w:val="ru-RU"/>
        </w:rPr>
        <w:t>7</w:t>
      </w:r>
      <w:r>
        <w:t>.0</w:t>
      </w:r>
      <w:r w:rsidR="000C2150" w:rsidRPr="000C2150">
        <w:rPr>
          <w:lang w:val="ru-RU"/>
        </w:rPr>
        <w:t>7</w:t>
      </w:r>
      <w:r>
        <w:t>.2025</w:t>
      </w:r>
      <w:r>
        <w:br/>
      </w:r>
      <w:r>
        <w:rPr>
          <w:b/>
        </w:rPr>
        <w:t>Формат проведения:</w:t>
      </w:r>
      <w:r>
        <w:t xml:space="preserve"> Онлайн-встреча</w:t>
      </w:r>
    </w:p>
    <w:p w14:paraId="00000020" w14:textId="77777777" w:rsidR="001F0616" w:rsidRDefault="00000000">
      <w:r>
        <w:rPr>
          <w:b/>
        </w:rPr>
        <w:t>Место проведения:</w:t>
      </w:r>
      <w:r>
        <w:t xml:space="preserve"> </w:t>
      </w:r>
      <w:proofErr w:type="spellStart"/>
      <w:r>
        <w:t>SaluteJazz</w:t>
      </w:r>
      <w:proofErr w:type="spellEnd"/>
    </w:p>
    <w:p w14:paraId="00000021" w14:textId="556910ED" w:rsidR="001F0616" w:rsidRPr="00223071" w:rsidRDefault="00000000">
      <w:pPr>
        <w:rPr>
          <w:lang w:val="ru-RU"/>
        </w:rPr>
      </w:pPr>
      <w:r>
        <w:br/>
      </w:r>
      <w:r>
        <w:rPr>
          <w:b/>
        </w:rPr>
        <w:t>Участники:</w:t>
      </w:r>
      <w:r>
        <w:br/>
      </w:r>
      <w:r>
        <w:rPr>
          <w:b/>
        </w:rPr>
        <w:t xml:space="preserve">Ведущий: </w:t>
      </w:r>
      <w:proofErr w:type="spellStart"/>
      <w:r w:rsidR="000C2150" w:rsidRPr="000C2150">
        <w:rPr>
          <w:bCs/>
          <w:lang w:val="ru-RU"/>
        </w:rPr>
        <w:t>Перешивайлов</w:t>
      </w:r>
      <w:proofErr w:type="spellEnd"/>
      <w:r w:rsidR="000C2150" w:rsidRPr="000C2150">
        <w:rPr>
          <w:bCs/>
          <w:lang w:val="ru-RU"/>
        </w:rPr>
        <w:t xml:space="preserve"> </w:t>
      </w:r>
      <w:proofErr w:type="spellStart"/>
      <w:r w:rsidR="000C2150" w:rsidRPr="000C2150">
        <w:rPr>
          <w:bCs/>
          <w:lang w:val="ru-RU"/>
        </w:rPr>
        <w:t>Серегей</w:t>
      </w:r>
      <w:proofErr w:type="spellEnd"/>
      <w:r w:rsidR="00223071" w:rsidRPr="00223071">
        <w:rPr>
          <w:bCs/>
          <w:lang w:val="ru-RU"/>
        </w:rPr>
        <w:t xml:space="preserve"> </w:t>
      </w:r>
      <w:r w:rsidR="00223071">
        <w:rPr>
          <w:lang w:val="ru-RU"/>
        </w:rPr>
        <w:t>(</w:t>
      </w:r>
      <w:proofErr w:type="spellStart"/>
      <w:r w:rsidR="00223071" w:rsidRPr="004F4B13">
        <w:rPr>
          <w:lang w:val="ru-RU"/>
        </w:rPr>
        <w:t>miyokoal</w:t>
      </w:r>
      <w:proofErr w:type="spellEnd"/>
      <w:r w:rsidR="00223071">
        <w:rPr>
          <w:lang w:val="ru-RU"/>
        </w:rPr>
        <w:t>)</w:t>
      </w:r>
      <w:r>
        <w:rPr>
          <w:b/>
        </w:rPr>
        <w:br/>
        <w:t xml:space="preserve">Делопроизводитель: </w:t>
      </w:r>
      <w:proofErr w:type="spellStart"/>
      <w:r w:rsidR="002A0F05">
        <w:rPr>
          <w:lang w:val="ru-RU"/>
        </w:rPr>
        <w:t>Мугинова</w:t>
      </w:r>
      <w:proofErr w:type="spellEnd"/>
      <w:r w:rsidR="002A0F05">
        <w:rPr>
          <w:lang w:val="ru-RU"/>
        </w:rPr>
        <w:t xml:space="preserve"> </w:t>
      </w:r>
      <w:proofErr w:type="spellStart"/>
      <w:r w:rsidR="002A0F05">
        <w:rPr>
          <w:lang w:val="ru-RU"/>
        </w:rPr>
        <w:t>Ильвира</w:t>
      </w:r>
      <w:proofErr w:type="spellEnd"/>
      <w:r w:rsidR="00223071" w:rsidRPr="00223071">
        <w:rPr>
          <w:lang w:val="ru-RU"/>
        </w:rPr>
        <w:t xml:space="preserve"> </w:t>
      </w:r>
      <w:r w:rsidR="00223071">
        <w:rPr>
          <w:lang w:val="ru-RU"/>
        </w:rPr>
        <w:t>(</w:t>
      </w:r>
      <w:proofErr w:type="spellStart"/>
      <w:r w:rsidR="00223071" w:rsidRPr="004F4B13">
        <w:rPr>
          <w:lang w:val="ru-RU"/>
        </w:rPr>
        <w:t>raiosiro</w:t>
      </w:r>
      <w:proofErr w:type="spellEnd"/>
      <w:r w:rsidR="00223071">
        <w:rPr>
          <w:lang w:val="ru-RU"/>
        </w:rPr>
        <w:t>)</w:t>
      </w:r>
      <w:r>
        <w:rPr>
          <w:b/>
        </w:rPr>
        <w:br/>
        <w:t xml:space="preserve">Владелец процесса: </w:t>
      </w:r>
      <w:r w:rsidR="000C2150">
        <w:rPr>
          <w:lang w:val="ru-RU"/>
        </w:rPr>
        <w:t>Тяжев Павел</w:t>
      </w:r>
      <w:r w:rsidR="00223071" w:rsidRPr="00223071">
        <w:rPr>
          <w:lang w:val="ru-RU"/>
        </w:rPr>
        <w:t xml:space="preserve"> </w:t>
      </w:r>
      <w:r w:rsidR="00223071">
        <w:rPr>
          <w:lang w:val="ru-RU"/>
        </w:rPr>
        <w:t>(</w:t>
      </w:r>
      <w:proofErr w:type="spellStart"/>
      <w:r w:rsidR="00223071">
        <w:rPr>
          <w:lang w:val="en-US"/>
        </w:rPr>
        <w:t>greenhih</w:t>
      </w:r>
      <w:proofErr w:type="spellEnd"/>
      <w:r w:rsidR="00223071" w:rsidRPr="004F4B13">
        <w:rPr>
          <w:lang w:val="ru-RU"/>
        </w:rPr>
        <w:t>)</w:t>
      </w:r>
    </w:p>
    <w:p w14:paraId="00000022" w14:textId="77777777" w:rsidR="001F0616" w:rsidRDefault="001F0616">
      <w:pPr>
        <w:rPr>
          <w:b/>
        </w:rPr>
      </w:pPr>
    </w:p>
    <w:p w14:paraId="00000023" w14:textId="77777777" w:rsidR="001F0616" w:rsidRDefault="001F0616">
      <w:pPr>
        <w:rPr>
          <w:b/>
        </w:rPr>
      </w:pPr>
    </w:p>
    <w:p w14:paraId="00000024" w14:textId="77777777" w:rsidR="001F0616" w:rsidRDefault="001F0616">
      <w:pPr>
        <w:rPr>
          <w:b/>
        </w:rPr>
      </w:pPr>
    </w:p>
    <w:p w14:paraId="00000025" w14:textId="77777777" w:rsidR="001F0616" w:rsidRDefault="001F0616">
      <w:pPr>
        <w:rPr>
          <w:b/>
        </w:rPr>
      </w:pPr>
    </w:p>
    <w:p w14:paraId="00000026" w14:textId="77777777" w:rsidR="001F0616" w:rsidRDefault="001F0616">
      <w:pPr>
        <w:rPr>
          <w:b/>
        </w:rPr>
      </w:pPr>
    </w:p>
    <w:p w14:paraId="00000027" w14:textId="77777777" w:rsidR="001F0616" w:rsidRDefault="001F0616">
      <w:pPr>
        <w:rPr>
          <w:b/>
        </w:rPr>
      </w:pPr>
    </w:p>
    <w:p w14:paraId="00000028" w14:textId="77777777" w:rsidR="001F0616" w:rsidRDefault="001F0616">
      <w:pPr>
        <w:rPr>
          <w:b/>
        </w:rPr>
      </w:pPr>
    </w:p>
    <w:p w14:paraId="00000029" w14:textId="77777777" w:rsidR="001F0616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Обсуждение вопросов</w:t>
      </w:r>
    </w:p>
    <w:p w14:paraId="0000002A" w14:textId="77777777" w:rsidR="001F0616" w:rsidRDefault="001F0616">
      <w:pPr>
        <w:jc w:val="center"/>
        <w:rPr>
          <w:sz w:val="30"/>
          <w:szCs w:val="30"/>
        </w:rPr>
      </w:pPr>
    </w:p>
    <w:p w14:paraId="0000002B" w14:textId="77777777" w:rsidR="001F0616" w:rsidRDefault="00000000">
      <w:pPr>
        <w:rPr>
          <w:b/>
        </w:rPr>
      </w:pPr>
      <w:r>
        <w:br/>
      </w:r>
      <w:r>
        <w:rPr>
          <w:b/>
        </w:rPr>
        <w:t>1.</w:t>
      </w:r>
    </w:p>
    <w:p w14:paraId="0000002C" w14:textId="77777777" w:rsidR="001F0616" w:rsidRDefault="00000000">
      <w:r>
        <w:rPr>
          <w:b/>
        </w:rPr>
        <w:t>Вопрос</w:t>
      </w:r>
      <w:proofErr w:type="gramStart"/>
      <w:r>
        <w:rPr>
          <w:b/>
        </w:rPr>
        <w:t>:</w:t>
      </w:r>
      <w:r>
        <w:t xml:space="preserve"> Как</w:t>
      </w:r>
      <w:proofErr w:type="gramEnd"/>
      <w:r>
        <w:t xml:space="preserve"> менеджер проверяет и модерирует отзывы перед публикацией?</w:t>
      </w:r>
    </w:p>
    <w:p w14:paraId="0000002D" w14:textId="77777777" w:rsidR="001F0616" w:rsidRDefault="00000000">
      <w:r>
        <w:rPr>
          <w:b/>
        </w:rPr>
        <w:t>Ответ</w:t>
      </w:r>
      <w:proofErr w:type="gramStart"/>
      <w:r>
        <w:rPr>
          <w:b/>
        </w:rPr>
        <w:t xml:space="preserve">: </w:t>
      </w:r>
      <w:r>
        <w:t>У</w:t>
      </w:r>
      <w:proofErr w:type="gramEnd"/>
      <w:r>
        <w:t xml:space="preserve"> менеджера в личном кабинете должна быть возможность видеть появившиеся отзывы (со статусом "новые"). Менеджер должен иметь возможность просмотреть отзыв, сменить статус на "просмотрено", ответить на отзыв, опубликовать отзыв на сайте.</w:t>
      </w:r>
    </w:p>
    <w:p w14:paraId="0000002E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2F" w14:textId="77777777" w:rsidR="001F0616" w:rsidRDefault="001F0616"/>
    <w:p w14:paraId="00000030" w14:textId="77777777" w:rsidR="001F0616" w:rsidRDefault="00000000">
      <w:pPr>
        <w:rPr>
          <w:b/>
        </w:rPr>
      </w:pPr>
      <w:r>
        <w:rPr>
          <w:b/>
        </w:rPr>
        <w:t>2.</w:t>
      </w:r>
    </w:p>
    <w:p w14:paraId="00000031" w14:textId="77777777" w:rsidR="001F0616" w:rsidRDefault="00000000"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Как</w:t>
      </w:r>
      <w:proofErr w:type="gramEnd"/>
      <w:r>
        <w:t xml:space="preserve"> клиент получает запрос на отзыв после оказания услуги?</w:t>
      </w:r>
      <w:r>
        <w:rPr>
          <w:b/>
        </w:rPr>
        <w:br/>
        <w:t xml:space="preserve">Ответ: </w:t>
      </w:r>
      <w:r>
        <w:t>По предпочтительному каналу связи, также как напоминание. В запросе есть ссылка, перейдя по которой можно оставить отзыв. Клиент получает уведомление с просьбой оставить отзыв после того, как услуга была оказана.</w:t>
      </w:r>
    </w:p>
    <w:p w14:paraId="00000032" w14:textId="77777777" w:rsidR="001F0616" w:rsidRDefault="00000000">
      <w:r>
        <w:rPr>
          <w:b/>
        </w:rPr>
        <w:t>Спорные моменты</w:t>
      </w:r>
      <w:proofErr w:type="gramStart"/>
      <w:r>
        <w:rPr>
          <w:b/>
        </w:rPr>
        <w:t xml:space="preserve">: </w:t>
      </w:r>
      <w:r>
        <w:t>Может</w:t>
      </w:r>
      <w:proofErr w:type="gramEnd"/>
      <w:r>
        <w:t xml:space="preserve"> ли клиент получить запрос на отзыв в личном </w:t>
      </w:r>
      <w:proofErr w:type="gramStart"/>
      <w:r>
        <w:t>кабинете?.</w:t>
      </w:r>
      <w:proofErr w:type="gramEnd"/>
    </w:p>
    <w:p w14:paraId="00000034" w14:textId="77777777" w:rsidR="001F0616" w:rsidRDefault="00000000">
      <w:r>
        <w:rPr>
          <w:b/>
        </w:rPr>
        <w:t xml:space="preserve">Принятое решение: </w:t>
      </w:r>
      <w:r>
        <w:t>По предпочтительному каналу связи, также как напоминание. В запросе есть ссылка, перейдя по которой можно оставить отзыв. Клиент получает уведомление с просьбой оставить отзыв после того, как услуга была оказана.</w:t>
      </w:r>
    </w:p>
    <w:p w14:paraId="00000035" w14:textId="77777777" w:rsidR="001F0616" w:rsidRDefault="00000000">
      <w:pPr>
        <w:rPr>
          <w:b/>
        </w:rPr>
      </w:pPr>
      <w:r>
        <w:rPr>
          <w:b/>
        </w:rPr>
        <w:br/>
        <w:t>3.</w:t>
      </w:r>
    </w:p>
    <w:p w14:paraId="00000036" w14:textId="77777777" w:rsidR="001F0616" w:rsidRDefault="00000000">
      <w:r>
        <w:rPr>
          <w:b/>
        </w:rPr>
        <w:t xml:space="preserve">Вопрос: </w:t>
      </w:r>
      <w:r>
        <w:t>Должен ли менеджер уведомлять клиента о решении по отзыву?</w:t>
      </w:r>
      <w:r>
        <w:rPr>
          <w:b/>
        </w:rPr>
        <w:br/>
        <w:t>Ответ</w:t>
      </w:r>
      <w:proofErr w:type="gramStart"/>
      <w:r>
        <w:rPr>
          <w:b/>
        </w:rPr>
        <w:t xml:space="preserve">: </w:t>
      </w:r>
      <w:r>
        <w:t>Нет</w:t>
      </w:r>
      <w:proofErr w:type="gramEnd"/>
      <w:r>
        <w:t>, но менеджер должен отправить клиенту ответ на отзыв.</w:t>
      </w:r>
    </w:p>
    <w:p w14:paraId="00000037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38" w14:textId="77777777" w:rsidR="001F0616" w:rsidRDefault="001F0616">
      <w:pPr>
        <w:rPr>
          <w:b/>
        </w:rPr>
      </w:pPr>
    </w:p>
    <w:p w14:paraId="00000039" w14:textId="77777777" w:rsidR="001F0616" w:rsidRDefault="00000000">
      <w:pPr>
        <w:rPr>
          <w:b/>
        </w:rPr>
      </w:pPr>
      <w:r>
        <w:rPr>
          <w:b/>
        </w:rPr>
        <w:t>4.</w:t>
      </w:r>
    </w:p>
    <w:p w14:paraId="0000003A" w14:textId="77777777" w:rsidR="001F0616" w:rsidRDefault="00000000"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Можно</w:t>
      </w:r>
      <w:proofErr w:type="gramEnd"/>
      <w:r>
        <w:t xml:space="preserve"> ли оставить анонимный отзыв?</w:t>
      </w:r>
    </w:p>
    <w:p w14:paraId="0000003B" w14:textId="77777777" w:rsidR="001F0616" w:rsidRDefault="00000000">
      <w:r>
        <w:rPr>
          <w:b/>
        </w:rPr>
        <w:t>Ответ</w:t>
      </w:r>
      <w:proofErr w:type="gramStart"/>
      <w:r>
        <w:rPr>
          <w:b/>
        </w:rPr>
        <w:t xml:space="preserve">: </w:t>
      </w:r>
      <w:r>
        <w:t>Нет</w:t>
      </w:r>
      <w:proofErr w:type="gramEnd"/>
      <w:r>
        <w:t xml:space="preserve">, в нашей системе нельзя. К отзыву сразу подтягивается </w:t>
      </w:r>
      <w:proofErr w:type="spellStart"/>
      <w:r>
        <w:t>id</w:t>
      </w:r>
      <w:proofErr w:type="spellEnd"/>
      <w:r>
        <w:t xml:space="preserve"> клиента и </w:t>
      </w:r>
      <w:proofErr w:type="spellStart"/>
      <w:r>
        <w:t>id</w:t>
      </w:r>
      <w:proofErr w:type="spellEnd"/>
      <w:r>
        <w:t xml:space="preserve"> записи на услугу.</w:t>
      </w:r>
    </w:p>
    <w:p w14:paraId="0000003C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3D" w14:textId="77777777" w:rsidR="001F0616" w:rsidRDefault="001F0616">
      <w:pPr>
        <w:rPr>
          <w:b/>
        </w:rPr>
      </w:pPr>
    </w:p>
    <w:p w14:paraId="0000003E" w14:textId="77777777" w:rsidR="001F0616" w:rsidRDefault="00000000">
      <w:pPr>
        <w:rPr>
          <w:b/>
        </w:rPr>
      </w:pPr>
      <w:r>
        <w:rPr>
          <w:b/>
        </w:rPr>
        <w:t>5.</w:t>
      </w:r>
    </w:p>
    <w:p w14:paraId="0000003F" w14:textId="77777777" w:rsidR="001F0616" w:rsidRDefault="00000000"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Как</w:t>
      </w:r>
      <w:proofErr w:type="gramEnd"/>
      <w:r>
        <w:t xml:space="preserve"> оценивается оказанная услуга, по какой шкале?</w:t>
      </w:r>
    </w:p>
    <w:p w14:paraId="00000040" w14:textId="77777777" w:rsidR="001F0616" w:rsidRDefault="00000000">
      <w:r>
        <w:rPr>
          <w:b/>
        </w:rPr>
        <w:t xml:space="preserve">Ответ: </w:t>
      </w:r>
      <w:r>
        <w:t>Услуга оценивается по 10-бальной шкале (как NPS).</w:t>
      </w:r>
    </w:p>
    <w:p w14:paraId="00000042" w14:textId="1A377BE1" w:rsidR="001F0616" w:rsidRPr="002A0F05" w:rsidRDefault="00000000">
      <w:pPr>
        <w:rPr>
          <w:lang w:val="ru-RU"/>
        </w:rPr>
      </w:pPr>
      <w:r>
        <w:rPr>
          <w:b/>
        </w:rPr>
        <w:t xml:space="preserve">Спорные моменты: </w:t>
      </w:r>
      <w:r>
        <w:t>Шкала, по которой оценивается отзыв.</w:t>
      </w:r>
      <w:r w:rsidR="002A0F05">
        <w:rPr>
          <w:lang w:val="ru-RU"/>
        </w:rPr>
        <w:t xml:space="preserve"> Возможно, стоит упростить до 5-бальной шкалы, чтобы не усложнять процесс оценки.</w:t>
      </w:r>
    </w:p>
    <w:p w14:paraId="00000043" w14:textId="77777777" w:rsidR="001F0616" w:rsidRDefault="00000000">
      <w:r>
        <w:rPr>
          <w:b/>
        </w:rPr>
        <w:t xml:space="preserve">Принятое решение: </w:t>
      </w:r>
      <w:r>
        <w:t>Услуга оценивается по 5-бальной шкале.</w:t>
      </w:r>
    </w:p>
    <w:p w14:paraId="00000044" w14:textId="77777777" w:rsidR="001F0616" w:rsidRDefault="001F0616"/>
    <w:p w14:paraId="00000045" w14:textId="77777777" w:rsidR="001F0616" w:rsidRDefault="00000000">
      <w:pPr>
        <w:rPr>
          <w:b/>
        </w:rPr>
      </w:pPr>
      <w:r>
        <w:rPr>
          <w:b/>
        </w:rPr>
        <w:t>6.</w:t>
      </w:r>
    </w:p>
    <w:p w14:paraId="00000046" w14:textId="77777777" w:rsidR="001F0616" w:rsidRDefault="00000000"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Может</w:t>
      </w:r>
      <w:proofErr w:type="gramEnd"/>
      <w:r>
        <w:t xml:space="preserve"> ли менеджер увидеть статистику по отзывам в виде отчета по конкретному мастеру или </w:t>
      </w:r>
      <w:proofErr w:type="gramStart"/>
      <w:r>
        <w:t>по конкретному клиенту</w:t>
      </w:r>
      <w:proofErr w:type="gramEnd"/>
      <w:r>
        <w:t xml:space="preserve"> или по услуге?</w:t>
      </w:r>
    </w:p>
    <w:p w14:paraId="00000047" w14:textId="77777777" w:rsidR="001F0616" w:rsidRDefault="00000000">
      <w:r>
        <w:rPr>
          <w:b/>
        </w:rPr>
        <w:t xml:space="preserve">Ответ: </w:t>
      </w:r>
      <w:r>
        <w:t xml:space="preserve">Да. В систему будет специальный </w:t>
      </w:r>
      <w:proofErr w:type="spellStart"/>
      <w:r>
        <w:t>дашборд</w:t>
      </w:r>
      <w:proofErr w:type="spellEnd"/>
      <w:r>
        <w:t xml:space="preserve"> для менеджера и для мастера</w:t>
      </w:r>
    </w:p>
    <w:p w14:paraId="00000048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49" w14:textId="77777777" w:rsidR="001F0616" w:rsidRDefault="001F0616"/>
    <w:p w14:paraId="0000004A" w14:textId="77777777" w:rsidR="001F0616" w:rsidRDefault="00000000">
      <w:pPr>
        <w:rPr>
          <w:b/>
        </w:rPr>
      </w:pPr>
      <w:r>
        <w:rPr>
          <w:b/>
        </w:rPr>
        <w:lastRenderedPageBreak/>
        <w:t>7.</w:t>
      </w:r>
    </w:p>
    <w:p w14:paraId="0000004B" w14:textId="77777777" w:rsidR="001F0616" w:rsidRDefault="00000000">
      <w:r>
        <w:rPr>
          <w:b/>
        </w:rPr>
        <w:t xml:space="preserve">Вопрос: </w:t>
      </w:r>
      <w:r>
        <w:t>С какой целью собираются отзывы в систему?</w:t>
      </w:r>
    </w:p>
    <w:p w14:paraId="0000004C" w14:textId="77777777" w:rsidR="001F0616" w:rsidRDefault="00000000">
      <w:r>
        <w:rPr>
          <w:b/>
        </w:rPr>
        <w:t>Ответ</w:t>
      </w:r>
      <w:proofErr w:type="gramStart"/>
      <w:r>
        <w:rPr>
          <w:b/>
        </w:rPr>
        <w:t xml:space="preserve">: </w:t>
      </w:r>
      <w:r>
        <w:t>Чтобы</w:t>
      </w:r>
      <w:proofErr w:type="gramEnd"/>
      <w:r>
        <w:t xml:space="preserve"> владельцы могли собирать статистику по мастерам, услугам и филиалам. А также, чтобы мастера получали фидбек на свою работу.</w:t>
      </w:r>
    </w:p>
    <w:p w14:paraId="0000004D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4E" w14:textId="77777777" w:rsidR="001F0616" w:rsidRDefault="001F0616"/>
    <w:p w14:paraId="0000004F" w14:textId="77777777" w:rsidR="001F0616" w:rsidRDefault="00000000">
      <w:pPr>
        <w:rPr>
          <w:b/>
        </w:rPr>
      </w:pPr>
      <w:r>
        <w:rPr>
          <w:b/>
        </w:rPr>
        <w:t>8.</w:t>
      </w:r>
    </w:p>
    <w:p w14:paraId="00000050" w14:textId="77777777" w:rsidR="001F0616" w:rsidRDefault="00000000">
      <w:r>
        <w:rPr>
          <w:b/>
        </w:rPr>
        <w:t>Вопрос:</w:t>
      </w:r>
      <w:r>
        <w:t xml:space="preserve"> Какое событие инициирует бизнес-процесс обработки отзывов клиентов?</w:t>
      </w:r>
    </w:p>
    <w:p w14:paraId="00000051" w14:textId="77777777" w:rsidR="001F0616" w:rsidRDefault="00000000">
      <w:r>
        <w:rPr>
          <w:b/>
        </w:rPr>
        <w:t xml:space="preserve">Ответ: </w:t>
      </w:r>
      <w:r>
        <w:t>Оплата услуги клиентом.</w:t>
      </w:r>
    </w:p>
    <w:p w14:paraId="00000052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53" w14:textId="77777777" w:rsidR="001F0616" w:rsidRDefault="001F0616"/>
    <w:p w14:paraId="00000054" w14:textId="77777777" w:rsidR="001F0616" w:rsidRDefault="00000000">
      <w:pPr>
        <w:spacing w:line="331" w:lineRule="auto"/>
        <w:rPr>
          <w:b/>
        </w:rPr>
      </w:pPr>
      <w:r>
        <w:rPr>
          <w:b/>
        </w:rPr>
        <w:t>9.</w:t>
      </w:r>
    </w:p>
    <w:p w14:paraId="00000055" w14:textId="77777777" w:rsidR="001F0616" w:rsidRDefault="00000000">
      <w:pPr>
        <w:spacing w:line="331" w:lineRule="auto"/>
      </w:pPr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Через</w:t>
      </w:r>
      <w:proofErr w:type="gramEnd"/>
      <w:r>
        <w:t xml:space="preserve"> какое время после оказания услуги клиенту направляется отзыв? Сколько раз запрашиваем отзыв у клиента?</w:t>
      </w:r>
    </w:p>
    <w:p w14:paraId="00000056" w14:textId="77777777" w:rsidR="001F0616" w:rsidRDefault="00000000">
      <w:pPr>
        <w:spacing w:line="331" w:lineRule="auto"/>
      </w:pPr>
      <w:r>
        <w:rPr>
          <w:b/>
        </w:rPr>
        <w:t xml:space="preserve">Ответ: </w:t>
      </w:r>
      <w:r>
        <w:t>3 раза: через 1 час, 8 часов и 24 часа.</w:t>
      </w:r>
    </w:p>
    <w:p w14:paraId="00000057" w14:textId="77777777" w:rsidR="001F0616" w:rsidRDefault="00000000">
      <w:pPr>
        <w:spacing w:line="331" w:lineRule="auto"/>
      </w:pPr>
      <w:r>
        <w:rPr>
          <w:b/>
        </w:rPr>
        <w:t xml:space="preserve">Спорные моменты: </w:t>
      </w:r>
      <w:r>
        <w:t>Отсутствуют</w:t>
      </w:r>
    </w:p>
    <w:p w14:paraId="00000058" w14:textId="77777777" w:rsidR="001F0616" w:rsidRDefault="001F0616"/>
    <w:p w14:paraId="00000059" w14:textId="77777777" w:rsidR="001F0616" w:rsidRDefault="00000000">
      <w:pPr>
        <w:rPr>
          <w:b/>
        </w:rPr>
      </w:pPr>
      <w:r>
        <w:rPr>
          <w:b/>
        </w:rPr>
        <w:t>10.</w:t>
      </w:r>
    </w:p>
    <w:p w14:paraId="0000005A" w14:textId="77777777" w:rsidR="001F0616" w:rsidRDefault="00000000">
      <w:r>
        <w:rPr>
          <w:b/>
        </w:rPr>
        <w:t xml:space="preserve">Вопрос: </w:t>
      </w:r>
      <w:r>
        <w:t>Какая оценка должна быть у отзыва, чтобы менеджер опубликовал его на сайте?</w:t>
      </w:r>
    </w:p>
    <w:p w14:paraId="0000005B" w14:textId="77777777" w:rsidR="001F0616" w:rsidRDefault="00000000">
      <w:r>
        <w:rPr>
          <w:b/>
        </w:rPr>
        <w:t xml:space="preserve">Ответ: </w:t>
      </w:r>
      <w:r>
        <w:t>4-5.</w:t>
      </w:r>
    </w:p>
    <w:p w14:paraId="0000005C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5D" w14:textId="77777777" w:rsidR="001F0616" w:rsidRDefault="001F0616"/>
    <w:p w14:paraId="0000005E" w14:textId="77777777" w:rsidR="001F0616" w:rsidRDefault="00000000">
      <w:pPr>
        <w:rPr>
          <w:b/>
        </w:rPr>
      </w:pPr>
      <w:r>
        <w:rPr>
          <w:b/>
        </w:rPr>
        <w:t>11.</w:t>
      </w:r>
    </w:p>
    <w:p w14:paraId="0000005F" w14:textId="77777777" w:rsidR="001F0616" w:rsidRDefault="00000000"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Что</w:t>
      </w:r>
      <w:proofErr w:type="gramEnd"/>
      <w:r>
        <w:t xml:space="preserve"> происходит, если оценка в отзыве 3 и меньше?</w:t>
      </w:r>
    </w:p>
    <w:p w14:paraId="00000060" w14:textId="77777777" w:rsidR="001F0616" w:rsidRDefault="00000000">
      <w:r>
        <w:rPr>
          <w:b/>
        </w:rPr>
        <w:t xml:space="preserve">Ответ: </w:t>
      </w:r>
      <w:r>
        <w:t>4-5.</w:t>
      </w:r>
    </w:p>
    <w:p w14:paraId="00000061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62" w14:textId="77777777" w:rsidR="001F0616" w:rsidRDefault="001F0616"/>
    <w:sectPr w:rsidR="001F06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66F3B"/>
    <w:multiLevelType w:val="multilevel"/>
    <w:tmpl w:val="FF062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7D5573"/>
    <w:multiLevelType w:val="multilevel"/>
    <w:tmpl w:val="B656B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1F0D65"/>
    <w:multiLevelType w:val="multilevel"/>
    <w:tmpl w:val="3998D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0132356">
    <w:abstractNumId w:val="0"/>
  </w:num>
  <w:num w:numId="2" w16cid:durableId="1416049069">
    <w:abstractNumId w:val="1"/>
  </w:num>
  <w:num w:numId="3" w16cid:durableId="68834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16"/>
    <w:rsid w:val="000C2150"/>
    <w:rsid w:val="000F2E68"/>
    <w:rsid w:val="001F0616"/>
    <w:rsid w:val="00223071"/>
    <w:rsid w:val="002A0F05"/>
    <w:rsid w:val="00B03315"/>
    <w:rsid w:val="00C7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A32C"/>
  <w15:docId w15:val="{B00420EF-7A3B-4BB8-8CE1-A224A587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paveltyazhev</dc:creator>
  <cp:lastModifiedBy>Павел Тяжев</cp:lastModifiedBy>
  <cp:revision>4</cp:revision>
  <dcterms:created xsi:type="dcterms:W3CDTF">2025-07-27T15:30:00Z</dcterms:created>
  <dcterms:modified xsi:type="dcterms:W3CDTF">2025-07-30T16:27:00Z</dcterms:modified>
</cp:coreProperties>
</file>