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61E" w:rsidRDefault="007D061E" w:rsidP="007D061E">
      <w:pPr>
        <w:pStyle w:val="ds-markdown-paragraph"/>
        <w:shd w:val="clear" w:color="auto" w:fill="FFFFFF"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Вот как можно реализовать этот функционал, используя </w:t>
      </w:r>
      <w:proofErr w:type="spellStart"/>
      <w:r>
        <w:rPr>
          <w:rStyle w:val="a3"/>
          <w:rFonts w:ascii="Segoe UI" w:hAnsi="Segoe UI" w:cs="Segoe UI"/>
          <w:color w:val="404040"/>
        </w:rPr>
        <w:t>Google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</w:rPr>
        <w:t>Workspace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(Таблицы, Диск, Скрипты, Почта)</w:t>
      </w:r>
      <w:r>
        <w:rPr>
          <w:rFonts w:ascii="Segoe UI" w:hAnsi="Segoe UI" w:cs="Segoe UI"/>
          <w:color w:val="404040"/>
        </w:rPr>
        <w:t>, соблюдая требования к простоте и закрытому доступу:</w:t>
      </w:r>
    </w:p>
    <w:p w:rsidR="007D061E" w:rsidRDefault="007D061E" w:rsidP="007D061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Основная концепция:</w:t>
      </w:r>
      <w:r>
        <w:rPr>
          <w:rFonts w:ascii="Segoe UI" w:hAnsi="Segoe UI" w:cs="Segoe UI"/>
          <w:color w:val="404040"/>
        </w:rPr>
        <w:t xml:space="preserve"> Одна главная Книга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Таблиц с несколькими листами, доступ регулируется через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Аккаунты сотрудников и скрипты.</w:t>
      </w:r>
    </w:p>
    <w:p w:rsidR="007D061E" w:rsidRDefault="007D061E" w:rsidP="007D061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1. Структура Главной Книги </w:t>
      </w:r>
      <w:proofErr w:type="spellStart"/>
      <w:r>
        <w:rPr>
          <w:rStyle w:val="a3"/>
          <w:rFonts w:ascii="Segoe UI" w:hAnsi="Segoe UI" w:cs="Segoe UI"/>
          <w:color w:val="404040"/>
        </w:rPr>
        <w:t>Google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Таблиц (например,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CRM_Компания</w:t>
      </w:r>
      <w:proofErr w:type="spellEnd"/>
      <w:r>
        <w:rPr>
          <w:rStyle w:val="a3"/>
          <w:rFonts w:ascii="Segoe UI" w:hAnsi="Segoe UI" w:cs="Segoe UI"/>
          <w:color w:val="404040"/>
        </w:rPr>
        <w:t>):</w:t>
      </w:r>
    </w:p>
    <w:p w:rsidR="007D061E" w:rsidRDefault="007D061E" w:rsidP="007D061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Лист: </w:t>
      </w:r>
      <w:proofErr w:type="spellStart"/>
      <w:r>
        <w:rPr>
          <w:rStyle w:val="a3"/>
          <w:rFonts w:ascii="Segoe UI" w:hAnsi="Segoe UI" w:cs="Segoe UI"/>
          <w:color w:val="404040"/>
        </w:rPr>
        <w:t>Менеджеры_Заявки</w:t>
      </w:r>
      <w:proofErr w:type="spellEnd"/>
    </w:p>
    <w:p w:rsidR="007D061E" w:rsidRDefault="007D061E" w:rsidP="007D061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Столбцы как в п.1 ТЗ: </w:t>
      </w:r>
      <w:proofErr w:type="spellStart"/>
      <w:r>
        <w:rPr>
          <w:rFonts w:ascii="Segoe UI" w:hAnsi="Segoe UI" w:cs="Segoe UI"/>
          <w:color w:val="404040"/>
        </w:rPr>
        <w:t>Наим</w:t>
      </w:r>
      <w:proofErr w:type="spellEnd"/>
      <w:r>
        <w:rPr>
          <w:rFonts w:ascii="Segoe UI" w:hAnsi="Segoe UI" w:cs="Segoe UI"/>
          <w:color w:val="404040"/>
        </w:rPr>
        <w:t>. орг., Контакт (Телефон, ФИО, Почта - можно 3 столбца), Товар, Цена, </w:t>
      </w:r>
      <w:r>
        <w:rPr>
          <w:rStyle w:val="a4"/>
          <w:rFonts w:ascii="Segoe UI" w:hAnsi="Segoe UI" w:cs="Segoe UI"/>
          <w:color w:val="404040"/>
        </w:rPr>
        <w:t>Ссылка на КП (в Диске)</w:t>
      </w:r>
      <w:r>
        <w:rPr>
          <w:rFonts w:ascii="Segoe UI" w:hAnsi="Segoe UI" w:cs="Segoe UI"/>
          <w:color w:val="404040"/>
        </w:rPr>
        <w:t>, </w:t>
      </w:r>
      <w:r>
        <w:rPr>
          <w:rStyle w:val="a4"/>
          <w:rFonts w:ascii="Segoe UI" w:hAnsi="Segoe UI" w:cs="Segoe UI"/>
          <w:color w:val="404040"/>
        </w:rPr>
        <w:t>Ссылка на Договор/Спецификацию (в Диске)</w:t>
      </w:r>
      <w:r>
        <w:rPr>
          <w:rFonts w:ascii="Segoe UI" w:hAnsi="Segoe UI" w:cs="Segoe UI"/>
          <w:color w:val="404040"/>
        </w:rPr>
        <w:t>, </w:t>
      </w:r>
      <w:r>
        <w:rPr>
          <w:rStyle w:val="a4"/>
          <w:rFonts w:ascii="Segoe UI" w:hAnsi="Segoe UI" w:cs="Segoe UI"/>
          <w:color w:val="404040"/>
        </w:rPr>
        <w:t>Ссылка на Заявку на прием (в Диске)</w:t>
      </w:r>
      <w:r>
        <w:rPr>
          <w:rFonts w:ascii="Segoe UI" w:hAnsi="Segoe UI" w:cs="Segoe UI"/>
          <w:color w:val="404040"/>
        </w:rPr>
        <w:t>, Дата поставки, Дата послед. диалога, Статус (Выпадающий список: "Новая", "В работе", "Согласовано", "Отклонена" и т.д.), Заметки, Теги (можно один столбец, теги через запятую).</w:t>
      </w:r>
    </w:p>
    <w:p w:rsidR="007D061E" w:rsidRDefault="007D061E" w:rsidP="007D061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Лист: </w:t>
      </w:r>
      <w:proofErr w:type="spellStart"/>
      <w:r>
        <w:rPr>
          <w:rStyle w:val="a3"/>
          <w:rFonts w:ascii="Segoe UI" w:hAnsi="Segoe UI" w:cs="Segoe UI"/>
          <w:color w:val="404040"/>
        </w:rPr>
        <w:t>Логистика_Прием</w:t>
      </w:r>
      <w:proofErr w:type="spellEnd"/>
    </w:p>
    <w:p w:rsidR="007D061E" w:rsidRDefault="007D061E" w:rsidP="007D061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Столбцы: </w:t>
      </w:r>
      <w:proofErr w:type="spellStart"/>
      <w:r>
        <w:rPr>
          <w:rFonts w:ascii="Segoe UI" w:hAnsi="Segoe UI" w:cs="Segoe UI"/>
          <w:color w:val="404040"/>
        </w:rPr>
        <w:t>Наим</w:t>
      </w:r>
      <w:proofErr w:type="spellEnd"/>
      <w:r>
        <w:rPr>
          <w:rFonts w:ascii="Segoe UI" w:hAnsi="Segoe UI" w:cs="Segoe UI"/>
          <w:color w:val="404040"/>
        </w:rPr>
        <w:t>. орг., </w:t>
      </w:r>
      <w:r>
        <w:rPr>
          <w:rStyle w:val="a4"/>
          <w:rFonts w:ascii="Segoe UI" w:hAnsi="Segoe UI" w:cs="Segoe UI"/>
          <w:color w:val="404040"/>
        </w:rPr>
        <w:t>Ссылка на Заявку на прием (в Диске)</w:t>
      </w:r>
      <w:r>
        <w:rPr>
          <w:rFonts w:ascii="Segoe UI" w:hAnsi="Segoe UI" w:cs="Segoe UI"/>
          <w:color w:val="404040"/>
        </w:rPr>
        <w:t>, Адрес склада, Контакт склада (Телефон, ФИО), Контакт водителя (ФИО, Телефон, Марка авто, Гос. номер - можно 4 столбца), Статус ("Ожидает", "В пути", "Принята", "Проблема"), Заметки, Теги.</w:t>
      </w:r>
    </w:p>
    <w:p w:rsidR="007D061E" w:rsidRDefault="007D061E" w:rsidP="007D061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Лист: </w:t>
      </w:r>
      <w:proofErr w:type="spellStart"/>
      <w:r>
        <w:rPr>
          <w:rStyle w:val="a3"/>
          <w:rFonts w:ascii="Segoe UI" w:hAnsi="Segoe UI" w:cs="Segoe UI"/>
          <w:color w:val="404040"/>
        </w:rPr>
        <w:t>Логистика_Отправка</w:t>
      </w:r>
      <w:proofErr w:type="spellEnd"/>
    </w:p>
    <w:p w:rsidR="007D061E" w:rsidRDefault="007D061E" w:rsidP="007D061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Столбцы: Наш склад (Выпадающий список из справочника?), Склад покупателя, Контакт покупателя (Телефон, ФИО), Контакт водителя (ФИО, Телефон, Марка авто, Гос. номер), Статус ("Готовится", "В пути", "Доставлена", "Проблема"), Заметки, Теги.</w:t>
      </w:r>
    </w:p>
    <w:p w:rsidR="007D061E" w:rsidRDefault="007D061E" w:rsidP="007D061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Лист: </w:t>
      </w:r>
      <w:proofErr w:type="spellStart"/>
      <w:r>
        <w:rPr>
          <w:rStyle w:val="a3"/>
          <w:rFonts w:ascii="Segoe UI" w:hAnsi="Segoe UI" w:cs="Segoe UI"/>
          <w:color w:val="404040"/>
        </w:rPr>
        <w:t>Бухгалтерия_Продажи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(для </w:t>
      </w:r>
      <w:proofErr w:type="spellStart"/>
      <w:r>
        <w:rPr>
          <w:rStyle w:val="a3"/>
          <w:rFonts w:ascii="Segoe UI" w:hAnsi="Segoe UI" w:cs="Segoe UI"/>
          <w:color w:val="404040"/>
        </w:rPr>
        <w:t>ГенДира</w:t>
      </w:r>
      <w:proofErr w:type="spellEnd"/>
      <w:r>
        <w:rPr>
          <w:rStyle w:val="a3"/>
          <w:rFonts w:ascii="Segoe UI" w:hAnsi="Segoe UI" w:cs="Segoe UI"/>
          <w:color w:val="404040"/>
        </w:rPr>
        <w:t>)</w:t>
      </w:r>
    </w:p>
    <w:p w:rsidR="007D061E" w:rsidRDefault="007D061E" w:rsidP="007D061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Столбцы: </w:t>
      </w:r>
      <w:proofErr w:type="spellStart"/>
      <w:r>
        <w:rPr>
          <w:rFonts w:ascii="Segoe UI" w:hAnsi="Segoe UI" w:cs="Segoe UI"/>
          <w:color w:val="404040"/>
        </w:rPr>
        <w:t>Наим</w:t>
      </w:r>
      <w:proofErr w:type="spellEnd"/>
      <w:r>
        <w:rPr>
          <w:rFonts w:ascii="Segoe UI" w:hAnsi="Segoe UI" w:cs="Segoe UI"/>
          <w:color w:val="404040"/>
        </w:rPr>
        <w:t>. товара, Цена поставщика (можно ссылаться на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Менеджеры_Заявки</w:t>
      </w:r>
      <w:proofErr w:type="spellEnd"/>
      <w:r>
        <w:rPr>
          <w:rFonts w:ascii="Segoe UI" w:hAnsi="Segoe UI" w:cs="Segoe UI"/>
          <w:color w:val="404040"/>
        </w:rPr>
        <w:t>), Дата поставки, Дата продажи, Сумма продажи.</w:t>
      </w:r>
    </w:p>
    <w:p w:rsidR="007D061E" w:rsidRDefault="007D061E" w:rsidP="007D061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Виджет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суммы:</w:t>
      </w:r>
      <w:r>
        <w:rPr>
          <w:rFonts w:ascii="Segoe UI" w:hAnsi="Segoe UI" w:cs="Segoe UI"/>
          <w:color w:val="404040"/>
        </w:rPr>
        <w:t> В отдельной ячейке (например, </w:t>
      </w:r>
      <w:r>
        <w:rPr>
          <w:rStyle w:val="HTML"/>
          <w:color w:val="404040"/>
          <w:sz w:val="21"/>
          <w:szCs w:val="21"/>
          <w:shd w:val="clear" w:color="auto" w:fill="ECECEC"/>
        </w:rPr>
        <w:t>K1</w:t>
      </w:r>
      <w:r>
        <w:rPr>
          <w:rFonts w:ascii="Segoe UI" w:hAnsi="Segoe UI" w:cs="Segoe UI"/>
          <w:color w:val="404040"/>
        </w:rPr>
        <w:t>) формула </w:t>
      </w:r>
      <w:r>
        <w:rPr>
          <w:rStyle w:val="HTML"/>
          <w:color w:val="404040"/>
          <w:sz w:val="21"/>
          <w:szCs w:val="21"/>
          <w:shd w:val="clear" w:color="auto" w:fill="ECECEC"/>
        </w:rPr>
        <w:t>=SUM(</w:t>
      </w:r>
      <w:proofErr w:type="gramStart"/>
      <w:r>
        <w:rPr>
          <w:rStyle w:val="HTML"/>
          <w:color w:val="404040"/>
          <w:sz w:val="21"/>
          <w:szCs w:val="21"/>
          <w:shd w:val="clear" w:color="auto" w:fill="ECECEC"/>
        </w:rPr>
        <w:t>E:E</w:t>
      </w:r>
      <w:proofErr w:type="gramEnd"/>
      <w:r>
        <w:rPr>
          <w:rStyle w:val="HTML"/>
          <w:color w:val="404040"/>
          <w:sz w:val="21"/>
          <w:szCs w:val="21"/>
          <w:shd w:val="clear" w:color="auto" w:fill="ECECEC"/>
        </w:rPr>
        <w:t>)</w:t>
      </w:r>
      <w:r>
        <w:rPr>
          <w:rFonts w:ascii="Segoe UI" w:hAnsi="Segoe UI" w:cs="Segoe UI"/>
          <w:color w:val="404040"/>
        </w:rPr>
        <w:t> (если Сумма продажи в столбце E). Подписать "Общая сумма продаж:". </w:t>
      </w:r>
      <w:r>
        <w:rPr>
          <w:rStyle w:val="a4"/>
          <w:rFonts w:ascii="Segoe UI" w:hAnsi="Segoe UI" w:cs="Segoe UI"/>
          <w:color w:val="404040"/>
        </w:rPr>
        <w:t>Скрипт можно настроить на автоматическое обновление.</w:t>
      </w:r>
    </w:p>
    <w:p w:rsidR="007D061E" w:rsidRDefault="007D061E" w:rsidP="007D061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Лист: </w:t>
      </w:r>
      <w:proofErr w:type="spellStart"/>
      <w:r>
        <w:rPr>
          <w:rStyle w:val="a3"/>
          <w:rFonts w:ascii="Segoe UI" w:hAnsi="Segoe UI" w:cs="Segoe UI"/>
          <w:color w:val="404040"/>
        </w:rPr>
        <w:t>Бухгалтерия_Расходы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(для </w:t>
      </w:r>
      <w:proofErr w:type="spellStart"/>
      <w:r>
        <w:rPr>
          <w:rStyle w:val="a3"/>
          <w:rFonts w:ascii="Segoe UI" w:hAnsi="Segoe UI" w:cs="Segoe UI"/>
          <w:color w:val="404040"/>
        </w:rPr>
        <w:t>ГенДира</w:t>
      </w:r>
      <w:proofErr w:type="spellEnd"/>
      <w:r>
        <w:rPr>
          <w:rStyle w:val="a3"/>
          <w:rFonts w:ascii="Segoe UI" w:hAnsi="Segoe UI" w:cs="Segoe UI"/>
          <w:color w:val="404040"/>
        </w:rPr>
        <w:t>)</w:t>
      </w:r>
    </w:p>
    <w:p w:rsidR="007D061E" w:rsidRDefault="007D061E" w:rsidP="007D061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Столбцы: Название поставки, Статья расходов, Сумма расходов.</w:t>
      </w:r>
    </w:p>
    <w:p w:rsidR="007D061E" w:rsidRDefault="007D061E" w:rsidP="007D061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Виджет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суммы:</w:t>
      </w:r>
      <w:r>
        <w:rPr>
          <w:rFonts w:ascii="Segoe UI" w:hAnsi="Segoe UI" w:cs="Segoe UI"/>
          <w:color w:val="404040"/>
        </w:rPr>
        <w:t> Аналогично, </w:t>
      </w:r>
      <w:r>
        <w:rPr>
          <w:rStyle w:val="HTML"/>
          <w:color w:val="404040"/>
          <w:sz w:val="21"/>
          <w:szCs w:val="21"/>
          <w:shd w:val="clear" w:color="auto" w:fill="ECECEC"/>
        </w:rPr>
        <w:t>=SUM(C:C)</w:t>
      </w:r>
      <w:r>
        <w:rPr>
          <w:rFonts w:ascii="Segoe UI" w:hAnsi="Segoe UI" w:cs="Segoe UI"/>
          <w:color w:val="404040"/>
        </w:rPr>
        <w:t> (если Сумма расходов в C). "Общая сумма расходов:".</w:t>
      </w:r>
    </w:p>
    <w:p w:rsidR="007D061E" w:rsidRDefault="007D061E" w:rsidP="007D061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 xml:space="preserve">Лист: Зарплата (для </w:t>
      </w:r>
      <w:proofErr w:type="spellStart"/>
      <w:r>
        <w:rPr>
          <w:rStyle w:val="a3"/>
          <w:rFonts w:ascii="Segoe UI" w:hAnsi="Segoe UI" w:cs="Segoe UI"/>
          <w:color w:val="404040"/>
        </w:rPr>
        <w:t>ГенДира</w:t>
      </w:r>
      <w:proofErr w:type="spellEnd"/>
      <w:r>
        <w:rPr>
          <w:rStyle w:val="a3"/>
          <w:rFonts w:ascii="Segoe UI" w:hAnsi="Segoe UI" w:cs="Segoe UI"/>
          <w:color w:val="404040"/>
        </w:rPr>
        <w:t>)</w:t>
      </w:r>
    </w:p>
    <w:p w:rsidR="007D061E" w:rsidRDefault="007D061E" w:rsidP="007D061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Столбцы: Сотрудник (ФИО), Поставка (связь с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Логистика_Прием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>/Отправка</w:t>
      </w:r>
      <w:r>
        <w:rPr>
          <w:rFonts w:ascii="Segoe UI" w:hAnsi="Segoe UI" w:cs="Segoe UI"/>
          <w:color w:val="404040"/>
        </w:rPr>
        <w:t> или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Бухгалтерия_Продажи</w:t>
      </w:r>
      <w:proofErr w:type="spellEnd"/>
      <w:r>
        <w:rPr>
          <w:rFonts w:ascii="Segoe UI" w:hAnsi="Segoe UI" w:cs="Segoe UI"/>
          <w:color w:val="404040"/>
        </w:rPr>
        <w:t>), Цена продажи (можно ссылаться), % вознаграждения, Сумма к выплате (формула </w:t>
      </w:r>
      <w:r>
        <w:rPr>
          <w:rStyle w:val="HTML"/>
          <w:color w:val="404040"/>
          <w:sz w:val="21"/>
          <w:szCs w:val="21"/>
          <w:shd w:val="clear" w:color="auto" w:fill="ECECEC"/>
        </w:rPr>
        <w:t>=Цена продажи * % / 100</w:t>
      </w:r>
      <w:r>
        <w:rPr>
          <w:rFonts w:ascii="Segoe UI" w:hAnsi="Segoe UI" w:cs="Segoe UI"/>
          <w:color w:val="404040"/>
        </w:rPr>
        <w:t>), Статус ("Рассчитана", "Выплачена").</w:t>
      </w:r>
    </w:p>
    <w:p w:rsidR="007D061E" w:rsidRDefault="007D061E" w:rsidP="007D061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Лист: </w:t>
      </w:r>
      <w:proofErr w:type="spellStart"/>
      <w:r>
        <w:rPr>
          <w:rStyle w:val="a3"/>
          <w:rFonts w:ascii="Segoe UI" w:hAnsi="Segoe UI" w:cs="Segoe UI"/>
          <w:color w:val="404040"/>
        </w:rPr>
        <w:t>Справочник_Теги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(для </w:t>
      </w:r>
      <w:proofErr w:type="spellStart"/>
      <w:r>
        <w:rPr>
          <w:rStyle w:val="a3"/>
          <w:rFonts w:ascii="Segoe UI" w:hAnsi="Segoe UI" w:cs="Segoe UI"/>
          <w:color w:val="404040"/>
        </w:rPr>
        <w:t>ГенДира</w:t>
      </w:r>
      <w:proofErr w:type="spellEnd"/>
      <w:r>
        <w:rPr>
          <w:rStyle w:val="a3"/>
          <w:rFonts w:ascii="Segoe UI" w:hAnsi="Segoe UI" w:cs="Segoe UI"/>
          <w:color w:val="404040"/>
        </w:rPr>
        <w:t>)</w:t>
      </w:r>
    </w:p>
    <w:p w:rsidR="007D061E" w:rsidRDefault="007D061E" w:rsidP="007D061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Столбцы: Тип ("Менеджер", "Логист", "Прием", "Отправка" и т.д.), Значение тега. Используется для создания выпадающих списков в других листах через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Data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Validation</w:t>
      </w:r>
      <w:proofErr w:type="spellEnd"/>
      <w:r>
        <w:rPr>
          <w:rFonts w:ascii="Segoe UI" w:hAnsi="Segoe UI" w:cs="Segoe UI"/>
          <w:color w:val="404040"/>
        </w:rPr>
        <w:t> -&gt;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List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from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 xml:space="preserve"> a 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range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7D061E" w:rsidRDefault="007D061E" w:rsidP="007D061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Лист: </w:t>
      </w:r>
      <w:proofErr w:type="spellStart"/>
      <w:r>
        <w:rPr>
          <w:rStyle w:val="a3"/>
          <w:rFonts w:ascii="Segoe UI" w:hAnsi="Segoe UI" w:cs="Segoe UI"/>
          <w:color w:val="404040"/>
        </w:rPr>
        <w:t>Справочник_Склады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(опционально)</w:t>
      </w:r>
    </w:p>
    <w:p w:rsidR="007D061E" w:rsidRDefault="007D061E" w:rsidP="007D061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Лист: </w:t>
      </w:r>
      <w:proofErr w:type="spellStart"/>
      <w:r>
        <w:rPr>
          <w:rStyle w:val="a3"/>
          <w:rFonts w:ascii="Segoe UI" w:hAnsi="Segoe UI" w:cs="Segoe UI"/>
          <w:color w:val="404040"/>
        </w:rPr>
        <w:t>Справочник_Сотрудники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(для </w:t>
      </w:r>
      <w:proofErr w:type="spellStart"/>
      <w:r>
        <w:rPr>
          <w:rStyle w:val="a3"/>
          <w:rFonts w:ascii="Segoe UI" w:hAnsi="Segoe UI" w:cs="Segoe UI"/>
          <w:color w:val="404040"/>
        </w:rPr>
        <w:t>ГенДира</w:t>
      </w:r>
      <w:proofErr w:type="spellEnd"/>
      <w:r>
        <w:rPr>
          <w:rStyle w:val="a3"/>
          <w:rFonts w:ascii="Segoe UI" w:hAnsi="Segoe UI" w:cs="Segoe UI"/>
          <w:color w:val="404040"/>
        </w:rPr>
        <w:t>)</w:t>
      </w:r>
    </w:p>
    <w:p w:rsidR="007D061E" w:rsidRDefault="007D061E" w:rsidP="007D061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Столбцы: ФИО, Должность ("Менеджер", "Логист", "Проверяющий", "Админ"), </w:t>
      </w:r>
      <w:proofErr w:type="spellStart"/>
      <w:r>
        <w:rPr>
          <w:rFonts w:ascii="Segoe UI" w:hAnsi="Segoe UI" w:cs="Segoe UI"/>
          <w:color w:val="404040"/>
        </w:rPr>
        <w:t>Email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Аккаунт), Статус ("Активен", "Заблокирован").</w:t>
      </w:r>
    </w:p>
    <w:p w:rsidR="007D061E" w:rsidRDefault="007D061E" w:rsidP="007D061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2. </w:t>
      </w:r>
      <w:proofErr w:type="spellStart"/>
      <w:r>
        <w:rPr>
          <w:rStyle w:val="a3"/>
          <w:rFonts w:ascii="Segoe UI" w:hAnsi="Segoe UI" w:cs="Segoe UI"/>
          <w:color w:val="404040"/>
        </w:rPr>
        <w:t>Google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Диск: </w:t>
      </w:r>
      <w:proofErr w:type="spellStart"/>
      <w:r>
        <w:rPr>
          <w:rStyle w:val="a3"/>
          <w:rFonts w:ascii="Segoe UI" w:hAnsi="Segoe UI" w:cs="Segoe UI"/>
          <w:color w:val="404040"/>
        </w:rPr>
        <w:t>Файлообменник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и Хранение Вложений</w:t>
      </w:r>
    </w:p>
    <w:p w:rsidR="007D061E" w:rsidRDefault="007D061E" w:rsidP="007D061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Создать структуру папок:</w:t>
      </w:r>
    </w:p>
    <w:p w:rsidR="007D061E" w:rsidRDefault="007D061E" w:rsidP="007D061E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CRM_Компания_Документы</w:t>
      </w:r>
      <w:proofErr w:type="spellEnd"/>
    </w:p>
    <w:p w:rsidR="007D061E" w:rsidRDefault="007D061E" w:rsidP="007D061E">
      <w:pPr>
        <w:pStyle w:val="ds-markdown-paragraph"/>
        <w:numPr>
          <w:ilvl w:val="2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/Менеджеры/КП</w:t>
      </w:r>
    </w:p>
    <w:p w:rsidR="007D061E" w:rsidRDefault="007D061E" w:rsidP="007D061E">
      <w:pPr>
        <w:pStyle w:val="ds-markdown-paragraph"/>
        <w:numPr>
          <w:ilvl w:val="2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/Менеджеры/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Договоры_Спецификации</w:t>
      </w:r>
      <w:proofErr w:type="spellEnd"/>
    </w:p>
    <w:p w:rsidR="007D061E" w:rsidRDefault="007D061E" w:rsidP="007D061E">
      <w:pPr>
        <w:pStyle w:val="ds-markdown-paragraph"/>
        <w:numPr>
          <w:ilvl w:val="2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/Менеджеры/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Заявки_на_прием</w:t>
      </w:r>
      <w:proofErr w:type="spellEnd"/>
    </w:p>
    <w:p w:rsidR="007D061E" w:rsidRDefault="007D061E" w:rsidP="007D061E">
      <w:pPr>
        <w:pStyle w:val="ds-markdown-paragraph"/>
        <w:numPr>
          <w:ilvl w:val="2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/Логистика/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Заявки_на_прием</w:t>
      </w:r>
      <w:proofErr w:type="spellEnd"/>
      <w:r>
        <w:rPr>
          <w:rFonts w:ascii="Segoe UI" w:hAnsi="Segoe UI" w:cs="Segoe UI"/>
          <w:color w:val="404040"/>
        </w:rPr>
        <w:t> (можно ссылаться на те же, что у менеджеров)</w:t>
      </w:r>
    </w:p>
    <w:p w:rsidR="007D061E" w:rsidRDefault="007D061E" w:rsidP="007D061E">
      <w:pPr>
        <w:pStyle w:val="ds-markdown-paragraph"/>
        <w:numPr>
          <w:ilvl w:val="2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/Логистика/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Документы_поставок</w:t>
      </w:r>
      <w:proofErr w:type="spellEnd"/>
    </w:p>
    <w:p w:rsidR="007D061E" w:rsidRDefault="007D061E" w:rsidP="007D061E">
      <w:pPr>
        <w:pStyle w:val="ds-markdown-paragraph"/>
        <w:numPr>
          <w:ilvl w:val="2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/Бухгалтерия</w:t>
      </w:r>
    </w:p>
    <w:p w:rsidR="007D061E" w:rsidRDefault="007D061E" w:rsidP="007D061E">
      <w:pPr>
        <w:pStyle w:val="ds-markdown-paragraph"/>
        <w:numPr>
          <w:ilvl w:val="2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Общие_папки</w:t>
      </w:r>
      <w:proofErr w:type="spellEnd"/>
      <w:proofErr w:type="gramStart"/>
      <w:r>
        <w:rPr>
          <w:rStyle w:val="HTML"/>
          <w:color w:val="404040"/>
          <w:sz w:val="21"/>
          <w:szCs w:val="21"/>
          <w:shd w:val="clear" w:color="auto" w:fill="ECECEC"/>
        </w:rPr>
        <w:t>/[</w:t>
      </w:r>
      <w:proofErr w:type="gramEnd"/>
      <w:r>
        <w:rPr>
          <w:rStyle w:val="HTML"/>
          <w:color w:val="404040"/>
          <w:sz w:val="21"/>
          <w:szCs w:val="21"/>
          <w:shd w:val="clear" w:color="auto" w:fill="ECECEC"/>
        </w:rPr>
        <w:t>Название проекта]</w:t>
      </w:r>
      <w:r>
        <w:rPr>
          <w:rFonts w:ascii="Segoe UI" w:hAnsi="Segoe UI" w:cs="Segoe UI"/>
          <w:color w:val="404040"/>
        </w:rPr>
        <w:t xml:space="preserve"> (для </w:t>
      </w:r>
      <w:proofErr w:type="spellStart"/>
      <w:r>
        <w:rPr>
          <w:rFonts w:ascii="Segoe UI" w:hAnsi="Segoe UI" w:cs="Segoe UI"/>
          <w:color w:val="404040"/>
        </w:rPr>
        <w:t>межотдельного</w:t>
      </w:r>
      <w:proofErr w:type="spellEnd"/>
      <w:r>
        <w:rPr>
          <w:rFonts w:ascii="Segoe UI" w:hAnsi="Segoe UI" w:cs="Segoe UI"/>
          <w:color w:val="404040"/>
        </w:rPr>
        <w:t xml:space="preserve"> взаимодействия)</w:t>
      </w:r>
    </w:p>
    <w:p w:rsidR="007D061E" w:rsidRDefault="007D061E" w:rsidP="007D061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 столбцах "Ссылка на ..."</w:t>
      </w:r>
      <w:r>
        <w:rPr>
          <w:rFonts w:ascii="Segoe UI" w:hAnsi="Segoe UI" w:cs="Segoe UI"/>
          <w:color w:val="404040"/>
        </w:rPr>
        <w:t> в таблицах будет </w:t>
      </w:r>
      <w:r>
        <w:rPr>
          <w:rStyle w:val="a3"/>
          <w:rFonts w:ascii="Segoe UI" w:hAnsi="Segoe UI" w:cs="Segoe UI"/>
          <w:color w:val="404040"/>
        </w:rPr>
        <w:t>ссылка</w:t>
      </w:r>
      <w:r>
        <w:rPr>
          <w:rFonts w:ascii="Segoe UI" w:hAnsi="Segoe UI" w:cs="Segoe UI"/>
          <w:color w:val="404040"/>
        </w:rPr>
        <w:t> на соответствующий файл на Диске. Использовать функцию </w:t>
      </w:r>
      <w:r>
        <w:rPr>
          <w:rStyle w:val="HTML"/>
          <w:color w:val="404040"/>
          <w:sz w:val="21"/>
          <w:szCs w:val="21"/>
          <w:shd w:val="clear" w:color="auto" w:fill="ECECEC"/>
        </w:rPr>
        <w:t>=</w:t>
      </w:r>
      <w:proofErr w:type="gramStart"/>
      <w:r>
        <w:rPr>
          <w:rStyle w:val="HTML"/>
          <w:color w:val="404040"/>
          <w:sz w:val="21"/>
          <w:szCs w:val="21"/>
          <w:shd w:val="clear" w:color="auto" w:fill="ECECEC"/>
        </w:rPr>
        <w:t>HYPERLINK(</w:t>
      </w:r>
      <w:proofErr w:type="gramEnd"/>
      <w:r>
        <w:rPr>
          <w:rStyle w:val="HTML"/>
          <w:color w:val="404040"/>
          <w:sz w:val="21"/>
          <w:szCs w:val="21"/>
          <w:shd w:val="clear" w:color="auto" w:fill="ECECEC"/>
        </w:rPr>
        <w:t>"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URL_файла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>"; "Название файла")</w:t>
      </w:r>
      <w:r>
        <w:rPr>
          <w:rFonts w:ascii="Segoe UI" w:hAnsi="Segoe UI" w:cs="Segoe UI"/>
          <w:color w:val="404040"/>
        </w:rPr>
        <w:t>.</w:t>
      </w:r>
    </w:p>
    <w:p w:rsidR="007D061E" w:rsidRDefault="007D061E" w:rsidP="007D061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Для фото/документов/видео:</w:t>
      </w:r>
      <w:r>
        <w:rPr>
          <w:rFonts w:ascii="Segoe UI" w:hAnsi="Segoe UI" w:cs="Segoe UI"/>
          <w:color w:val="404040"/>
        </w:rPr>
        <w:t> </w:t>
      </w:r>
      <w:proofErr w:type="gramStart"/>
      <w:r>
        <w:rPr>
          <w:rFonts w:ascii="Segoe UI" w:hAnsi="Segoe UI" w:cs="Segoe UI"/>
          <w:color w:val="404040"/>
        </w:rPr>
        <w:t>В</w:t>
      </w:r>
      <w:proofErr w:type="gramEnd"/>
      <w:r>
        <w:rPr>
          <w:rFonts w:ascii="Segoe UI" w:hAnsi="Segoe UI" w:cs="Segoe UI"/>
          <w:color w:val="404040"/>
        </w:rPr>
        <w:t xml:space="preserve"> последнем столбце на листах Менеджера и Логистики (напр., "Медиа") - </w:t>
      </w:r>
      <w:r>
        <w:rPr>
          <w:rStyle w:val="a3"/>
          <w:rFonts w:ascii="Segoe UI" w:hAnsi="Segoe UI" w:cs="Segoe UI"/>
          <w:color w:val="404040"/>
        </w:rPr>
        <w:t xml:space="preserve">ссылка на папку на </w:t>
      </w:r>
      <w:proofErr w:type="spellStart"/>
      <w:r>
        <w:rPr>
          <w:rStyle w:val="a3"/>
          <w:rFonts w:ascii="Segoe UI" w:hAnsi="Segoe UI" w:cs="Segoe UI"/>
          <w:color w:val="404040"/>
        </w:rPr>
        <w:t>Google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Диске</w:t>
      </w:r>
      <w:r>
        <w:rPr>
          <w:rFonts w:ascii="Segoe UI" w:hAnsi="Segoe UI" w:cs="Segoe UI"/>
          <w:color w:val="404040"/>
        </w:rPr>
        <w:t>, созданную специально для этой конкретной заявки/поставки (например,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CRM_Компания_Документы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>/Менеджеры/Заявка_12345_Медиа</w:t>
      </w:r>
      <w:r>
        <w:rPr>
          <w:rFonts w:ascii="Segoe UI" w:hAnsi="Segoe UI" w:cs="Segoe UI"/>
          <w:color w:val="404040"/>
        </w:rPr>
        <w:t>). В эту папку сотрудник загружает файлы (до 10 фото, до 5 док, до 2 видео). Название папки можно генерировать на основе ID строки.</w:t>
      </w:r>
    </w:p>
    <w:p w:rsidR="007D061E" w:rsidRDefault="007D061E" w:rsidP="007D061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3. Реализация Функционала (</w:t>
      </w:r>
      <w:proofErr w:type="spellStart"/>
      <w:r>
        <w:rPr>
          <w:rStyle w:val="a3"/>
          <w:rFonts w:ascii="Segoe UI" w:hAnsi="Segoe UI" w:cs="Segoe UI"/>
          <w:color w:val="404040"/>
        </w:rPr>
        <w:t>Google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</w:rPr>
        <w:t>Apps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</w:rPr>
        <w:t>Script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+ Интеграции):</w:t>
      </w:r>
    </w:p>
    <w:p w:rsidR="007D061E" w:rsidRDefault="007D061E" w:rsidP="007D061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Закрытый доступ:</w:t>
      </w:r>
    </w:p>
    <w:p w:rsidR="007D061E" w:rsidRDefault="007D061E" w:rsidP="007D061E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Гендир</w:t>
      </w:r>
      <w:proofErr w:type="spellEnd"/>
      <w:r>
        <w:rPr>
          <w:rFonts w:ascii="Segoe UI" w:hAnsi="Segoe UI" w:cs="Segoe UI"/>
          <w:color w:val="404040"/>
        </w:rPr>
        <w:t xml:space="preserve"> (Админ) создает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Аккаунты для сотрудников (например, </w:t>
      </w:r>
      <w:r>
        <w:rPr>
          <w:rStyle w:val="HTML"/>
          <w:color w:val="404040"/>
          <w:sz w:val="21"/>
          <w:szCs w:val="21"/>
          <w:shd w:val="clear" w:color="auto" w:fill="ECECEC"/>
        </w:rPr>
        <w:t>employee@yourdomain.com</w:t>
      </w:r>
      <w:r>
        <w:rPr>
          <w:rFonts w:ascii="Segoe UI" w:hAnsi="Segoe UI" w:cs="Segoe UI"/>
          <w:color w:val="404040"/>
        </w:rPr>
        <w:t>).</w:t>
      </w:r>
    </w:p>
    <w:p w:rsidR="007D061E" w:rsidRDefault="007D061E" w:rsidP="007D061E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Настройка прав доступа к </w:t>
      </w:r>
      <w:r>
        <w:rPr>
          <w:rStyle w:val="a3"/>
          <w:rFonts w:ascii="Segoe UI" w:hAnsi="Segoe UI" w:cs="Segoe UI"/>
          <w:color w:val="404040"/>
        </w:rPr>
        <w:t>Книге Таблиц</w:t>
      </w:r>
      <w:r>
        <w:rPr>
          <w:rFonts w:ascii="Segoe UI" w:hAnsi="Segoe UI" w:cs="Segoe UI"/>
          <w:color w:val="404040"/>
        </w:rPr>
        <w:t> и </w:t>
      </w:r>
      <w:r>
        <w:rPr>
          <w:rStyle w:val="a3"/>
          <w:rFonts w:ascii="Segoe UI" w:hAnsi="Segoe UI" w:cs="Segoe UI"/>
          <w:color w:val="404040"/>
        </w:rPr>
        <w:t>Папке на Диске</w:t>
      </w:r>
      <w:r>
        <w:rPr>
          <w:rFonts w:ascii="Segoe UI" w:hAnsi="Segoe UI" w:cs="Segoe UI"/>
          <w:color w:val="404040"/>
        </w:rPr>
        <w:t>:</w:t>
      </w:r>
    </w:p>
    <w:p w:rsidR="007D061E" w:rsidRDefault="007D061E" w:rsidP="007D061E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Админ (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Гендир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>)</w:t>
      </w:r>
      <w:r>
        <w:rPr>
          <w:rFonts w:ascii="Segoe UI" w:hAnsi="Segoe UI" w:cs="Segoe UI"/>
          <w:color w:val="404040"/>
        </w:rPr>
        <w:t>: Редактор на всё.</w:t>
      </w:r>
    </w:p>
    <w:p w:rsidR="007D061E" w:rsidRDefault="007D061E" w:rsidP="007D061E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Менеджер</w:t>
      </w:r>
      <w:r>
        <w:rPr>
          <w:rFonts w:ascii="Segoe UI" w:hAnsi="Segoe UI" w:cs="Segoe UI"/>
          <w:color w:val="404040"/>
        </w:rPr>
        <w:t>: Редактор на лист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Менеджеры_Заявки</w:t>
      </w:r>
      <w:proofErr w:type="spellEnd"/>
      <w:r>
        <w:rPr>
          <w:rFonts w:ascii="Segoe UI" w:hAnsi="Segoe UI" w:cs="Segoe UI"/>
          <w:color w:val="404040"/>
        </w:rPr>
        <w:t> и свои папки на Диске. Комментатор/Читатель на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Логистика_Прием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>/Отправка</w:t>
      </w:r>
      <w:r>
        <w:rPr>
          <w:rFonts w:ascii="Segoe UI" w:hAnsi="Segoe UI" w:cs="Segoe UI"/>
          <w:color w:val="404040"/>
        </w:rPr>
        <w:t> (если нужно).</w:t>
      </w:r>
    </w:p>
    <w:p w:rsidR="007D061E" w:rsidRDefault="007D061E" w:rsidP="007D061E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Логист</w:t>
      </w:r>
      <w:r>
        <w:rPr>
          <w:rFonts w:ascii="Segoe UI" w:hAnsi="Segoe UI" w:cs="Segoe UI"/>
          <w:color w:val="404040"/>
        </w:rPr>
        <w:t>: Редактор на листы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Логистика_Прием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Логистика_Отправка</w:t>
      </w:r>
      <w:proofErr w:type="spellEnd"/>
      <w:r>
        <w:rPr>
          <w:rFonts w:ascii="Segoe UI" w:hAnsi="Segoe UI" w:cs="Segoe UI"/>
          <w:color w:val="404040"/>
        </w:rPr>
        <w:t> и свои папки на Диске.</w:t>
      </w:r>
    </w:p>
    <w:p w:rsidR="007D061E" w:rsidRDefault="007D061E" w:rsidP="007D061E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Проверяющий</w:t>
      </w:r>
      <w:r>
        <w:rPr>
          <w:rFonts w:ascii="Segoe UI" w:hAnsi="Segoe UI" w:cs="Segoe UI"/>
          <w:color w:val="404040"/>
        </w:rPr>
        <w:t>: Читатель на листы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Менеджеры_Заявки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Логистика_Прием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Логистика_Отправка</w:t>
      </w:r>
      <w:proofErr w:type="spellEnd"/>
      <w:r>
        <w:rPr>
          <w:rFonts w:ascii="Segoe UI" w:hAnsi="Segoe UI" w:cs="Segoe UI"/>
          <w:color w:val="404040"/>
        </w:rPr>
        <w:t> и соответствующие папки на Диске.</w:t>
      </w:r>
    </w:p>
    <w:p w:rsidR="007D061E" w:rsidRDefault="007D061E" w:rsidP="007D061E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Бухгалтер</w:t>
      </w:r>
      <w:r>
        <w:rPr>
          <w:rFonts w:ascii="Segoe UI" w:hAnsi="Segoe UI" w:cs="Segoe UI"/>
          <w:color w:val="404040"/>
        </w:rPr>
        <w:t> (если будет отдельно): Читатель/Комментатор на </w:t>
      </w:r>
      <w:r>
        <w:rPr>
          <w:rStyle w:val="HTML"/>
          <w:color w:val="404040"/>
          <w:sz w:val="21"/>
          <w:szCs w:val="21"/>
          <w:shd w:val="clear" w:color="auto" w:fill="ECECEC"/>
        </w:rPr>
        <w:t>Бухгалтерия_*</w:t>
      </w:r>
      <w:r>
        <w:rPr>
          <w:rFonts w:ascii="Segoe UI" w:hAnsi="Segoe UI" w:cs="Segoe UI"/>
          <w:color w:val="404040"/>
        </w:rPr>
        <w:t>.</w:t>
      </w:r>
    </w:p>
    <w:p w:rsidR="007D061E" w:rsidRDefault="007D061E" w:rsidP="007D061E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Скрипт:</w:t>
      </w:r>
      <w:r>
        <w:rPr>
          <w:rFonts w:ascii="Segoe UI" w:hAnsi="Segoe UI" w:cs="Segoe UI"/>
          <w:color w:val="404040"/>
        </w:rPr>
        <w:t> Можно написать скрипт, который по роли сотрудника (из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Справочник_Сотрудники</w:t>
      </w:r>
      <w:proofErr w:type="spellEnd"/>
      <w:r>
        <w:rPr>
          <w:rFonts w:ascii="Segoe UI" w:hAnsi="Segoe UI" w:cs="Segoe UI"/>
          <w:color w:val="404040"/>
        </w:rPr>
        <w:t xml:space="preserve">) автоматически настраивает права при добавлении строки с новым </w:t>
      </w:r>
      <w:proofErr w:type="spellStart"/>
      <w:r>
        <w:rPr>
          <w:rFonts w:ascii="Segoe UI" w:hAnsi="Segoe UI" w:cs="Segoe UI"/>
          <w:color w:val="404040"/>
        </w:rPr>
        <w:t>email</w:t>
      </w:r>
      <w:proofErr w:type="spellEnd"/>
      <w:r>
        <w:rPr>
          <w:rFonts w:ascii="Segoe UI" w:hAnsi="Segoe UI" w:cs="Segoe UI"/>
          <w:color w:val="404040"/>
        </w:rPr>
        <w:t xml:space="preserve">. Или делать это вручную через интерфейс </w:t>
      </w:r>
      <w:proofErr w:type="spellStart"/>
      <w:r>
        <w:rPr>
          <w:rFonts w:ascii="Segoe UI" w:hAnsi="Segoe UI" w:cs="Segoe UI"/>
          <w:color w:val="404040"/>
        </w:rPr>
        <w:t>шаринга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7D061E" w:rsidRDefault="007D061E" w:rsidP="007D061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WhatsApp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по API:</w:t>
      </w:r>
    </w:p>
    <w:p w:rsidR="007D061E" w:rsidRDefault="007D061E" w:rsidP="007D061E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Использовать внешние сервисы типа </w:t>
      </w:r>
      <w:proofErr w:type="spellStart"/>
      <w:r>
        <w:rPr>
          <w:rStyle w:val="a3"/>
          <w:rFonts w:ascii="Segoe UI" w:hAnsi="Segoe UI" w:cs="Segoe UI"/>
          <w:color w:val="404040"/>
        </w:rPr>
        <w:t>Twilio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API </w:t>
      </w:r>
      <w:proofErr w:type="spellStart"/>
      <w:r>
        <w:rPr>
          <w:rStyle w:val="a3"/>
          <w:rFonts w:ascii="Segoe UI" w:hAnsi="Segoe UI" w:cs="Segoe UI"/>
          <w:color w:val="404040"/>
        </w:rPr>
        <w:t>for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</w:rPr>
        <w:t>WhatsApp</w:t>
      </w:r>
      <w:proofErr w:type="spellEnd"/>
      <w:r>
        <w:rPr>
          <w:rFonts w:ascii="Segoe UI" w:hAnsi="Segoe UI" w:cs="Segoe UI"/>
          <w:color w:val="404040"/>
        </w:rPr>
        <w:t> или </w:t>
      </w:r>
      <w:proofErr w:type="spellStart"/>
      <w:r>
        <w:rPr>
          <w:rStyle w:val="a3"/>
          <w:rFonts w:ascii="Segoe UI" w:hAnsi="Segoe UI" w:cs="Segoe UI"/>
          <w:color w:val="404040"/>
        </w:rPr>
        <w:t>Green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API</w:t>
      </w:r>
      <w:r>
        <w:rPr>
          <w:rFonts w:ascii="Segoe UI" w:hAnsi="Segoe UI" w:cs="Segoe UI"/>
          <w:color w:val="404040"/>
        </w:rPr>
        <w:t>.</w:t>
      </w:r>
    </w:p>
    <w:p w:rsidR="007D061E" w:rsidRDefault="007D061E" w:rsidP="007D061E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Скрипт:</w:t>
      </w:r>
      <w:r>
        <w:rPr>
          <w:rFonts w:ascii="Segoe UI" w:hAnsi="Segoe UI" w:cs="Segoe UI"/>
          <w:color w:val="404040"/>
        </w:rPr>
        <w:t xml:space="preserve"> Написать обработчик в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Apps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Script</w:t>
      </w:r>
      <w:proofErr w:type="spellEnd"/>
      <w:r>
        <w:rPr>
          <w:rFonts w:ascii="Segoe UI" w:hAnsi="Segoe UI" w:cs="Segoe UI"/>
          <w:color w:val="404040"/>
        </w:rPr>
        <w:t>, который:</w:t>
      </w:r>
    </w:p>
    <w:p w:rsidR="007D061E" w:rsidRDefault="007D061E" w:rsidP="007D061E">
      <w:pPr>
        <w:pStyle w:val="ds-markdown-paragraph"/>
        <w:numPr>
          <w:ilvl w:val="2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 изменении статуса заявки/поставки или даты последнего диалога (или по кнопке) берет номер телефона из таблицы.</w:t>
      </w:r>
    </w:p>
    <w:p w:rsidR="007D061E" w:rsidRDefault="007D061E" w:rsidP="007D061E">
      <w:pPr>
        <w:pStyle w:val="ds-markdown-paragraph"/>
        <w:numPr>
          <w:ilvl w:val="2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Отправляет запрос через выбранный API сервис для отправки уведомления/сообщения в </w:t>
      </w:r>
      <w:proofErr w:type="spellStart"/>
      <w:r>
        <w:rPr>
          <w:rFonts w:ascii="Segoe UI" w:hAnsi="Segoe UI" w:cs="Segoe UI"/>
          <w:color w:val="404040"/>
        </w:rPr>
        <w:t>WhatsApp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7D061E" w:rsidRDefault="007D061E" w:rsidP="007D061E">
      <w:pPr>
        <w:pStyle w:val="ds-markdown-paragraph"/>
        <w:numPr>
          <w:ilvl w:val="2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Логирует</w:t>
      </w:r>
      <w:proofErr w:type="spellEnd"/>
      <w:r>
        <w:rPr>
          <w:rFonts w:ascii="Segoe UI" w:hAnsi="Segoe UI" w:cs="Segoe UI"/>
          <w:color w:val="404040"/>
        </w:rPr>
        <w:t xml:space="preserve"> отправку.</w:t>
      </w:r>
    </w:p>
    <w:p w:rsidR="007D061E" w:rsidRDefault="007D061E" w:rsidP="007D061E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Требует регистрации на внешнем сервисе, настройки </w:t>
      </w:r>
      <w:proofErr w:type="spellStart"/>
      <w:r>
        <w:rPr>
          <w:rStyle w:val="a4"/>
          <w:rFonts w:ascii="Segoe UI" w:hAnsi="Segoe UI" w:cs="Segoe UI"/>
          <w:color w:val="404040"/>
        </w:rPr>
        <w:t>вебхуков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и оплаты.</w:t>
      </w:r>
    </w:p>
    <w:p w:rsidR="007D061E" w:rsidRDefault="007D061E" w:rsidP="007D061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Система уведомлений (Колокольчик):</w:t>
      </w:r>
    </w:p>
    <w:p w:rsidR="007D061E" w:rsidRDefault="007D061E" w:rsidP="007D061E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Скрипт:</w:t>
      </w:r>
      <w:r>
        <w:rPr>
          <w:rFonts w:ascii="Segoe UI" w:hAnsi="Segoe UI" w:cs="Segoe UI"/>
          <w:color w:val="404040"/>
        </w:rPr>
        <w:t> Создать отдельный маленький </w:t>
      </w:r>
      <w:r>
        <w:rPr>
          <w:rStyle w:val="HTML"/>
          <w:color w:val="404040"/>
          <w:sz w:val="21"/>
          <w:szCs w:val="21"/>
          <w:shd w:val="clear" w:color="auto" w:fill="ECECEC"/>
        </w:rPr>
        <w:t>Лист: Уведомления</w:t>
      </w:r>
      <w:r>
        <w:rPr>
          <w:rFonts w:ascii="Segoe UI" w:hAnsi="Segoe UI" w:cs="Segoe UI"/>
          <w:color w:val="404040"/>
        </w:rPr>
        <w:t> со столбцами: Сотрудник (</w:t>
      </w:r>
      <w:proofErr w:type="spellStart"/>
      <w:r>
        <w:rPr>
          <w:rFonts w:ascii="Segoe UI" w:hAnsi="Segoe UI" w:cs="Segoe UI"/>
          <w:color w:val="404040"/>
        </w:rPr>
        <w:t>email</w:t>
      </w:r>
      <w:proofErr w:type="spellEnd"/>
      <w:r>
        <w:rPr>
          <w:rFonts w:ascii="Segoe UI" w:hAnsi="Segoe UI" w:cs="Segoe UI"/>
          <w:color w:val="404040"/>
        </w:rPr>
        <w:t xml:space="preserve">), Текст уведомления, Ссылка на строку/объект, Время, </w:t>
      </w:r>
      <w:proofErr w:type="gramStart"/>
      <w:r>
        <w:rPr>
          <w:rFonts w:ascii="Segoe UI" w:hAnsi="Segoe UI" w:cs="Segoe UI"/>
          <w:color w:val="404040"/>
        </w:rPr>
        <w:t>Прочитано</w:t>
      </w:r>
      <w:proofErr w:type="gramEnd"/>
      <w:r>
        <w:rPr>
          <w:rFonts w:ascii="Segoe UI" w:hAnsi="Segoe UI" w:cs="Segoe UI"/>
          <w:color w:val="404040"/>
        </w:rPr>
        <w:t xml:space="preserve"> (Да/Нет).</w:t>
      </w:r>
    </w:p>
    <w:p w:rsidR="007D061E" w:rsidRDefault="007D061E" w:rsidP="007D061E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Скрипт отслеживает изменения (например, новая заявка, изменение статуса, назначенная поставка) и добавляет строку в этот лист для нужного сотрудника.</w:t>
      </w:r>
    </w:p>
    <w:p w:rsidR="007D061E" w:rsidRDefault="007D061E" w:rsidP="007D061E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Создать пользовательское меню или боковую панель в Таблицах с помощью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HtmlService</w:t>
      </w:r>
      <w:proofErr w:type="spellEnd"/>
      <w:r>
        <w:rPr>
          <w:rFonts w:ascii="Segoe UI" w:hAnsi="Segoe UI" w:cs="Segoe UI"/>
          <w:color w:val="404040"/>
        </w:rPr>
        <w:t>, которая:</w:t>
      </w:r>
    </w:p>
    <w:p w:rsidR="007D061E" w:rsidRDefault="007D061E" w:rsidP="007D061E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Определяет текущего пользователя (</w:t>
      </w:r>
      <w:proofErr w:type="spellStart"/>
      <w:r>
        <w:rPr>
          <w:rFonts w:ascii="Segoe UI" w:hAnsi="Segoe UI" w:cs="Segoe UI"/>
          <w:color w:val="404040"/>
        </w:rPr>
        <w:t>Session.getActiveUser</w:t>
      </w:r>
      <w:proofErr w:type="spellEnd"/>
      <w:r>
        <w:rPr>
          <w:rFonts w:ascii="Segoe UI" w:hAnsi="Segoe UI" w:cs="Segoe UI"/>
          <w:color w:val="404040"/>
        </w:rPr>
        <w:t>(</w:t>
      </w:r>
      <w:proofErr w:type="gramStart"/>
      <w:r>
        <w:rPr>
          <w:rFonts w:ascii="Segoe UI" w:hAnsi="Segoe UI" w:cs="Segoe UI"/>
          <w:color w:val="404040"/>
        </w:rPr>
        <w:t>).</w:t>
      </w:r>
      <w:proofErr w:type="spellStart"/>
      <w:r>
        <w:rPr>
          <w:rFonts w:ascii="Segoe UI" w:hAnsi="Segoe UI" w:cs="Segoe UI"/>
          <w:color w:val="404040"/>
        </w:rPr>
        <w:t>getEmail</w:t>
      </w:r>
      <w:proofErr w:type="spellEnd"/>
      <w:proofErr w:type="gramEnd"/>
      <w:r>
        <w:rPr>
          <w:rFonts w:ascii="Segoe UI" w:hAnsi="Segoe UI" w:cs="Segoe UI"/>
          <w:color w:val="404040"/>
        </w:rPr>
        <w:t>()).</w:t>
      </w:r>
    </w:p>
    <w:p w:rsidR="007D061E" w:rsidRDefault="007D061E" w:rsidP="007D061E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Читает лист </w:t>
      </w:r>
      <w:r>
        <w:rPr>
          <w:rStyle w:val="HTML"/>
          <w:color w:val="404040"/>
          <w:sz w:val="21"/>
          <w:szCs w:val="21"/>
          <w:shd w:val="clear" w:color="auto" w:fill="ECECEC"/>
        </w:rPr>
        <w:t>Уведомления</w:t>
      </w:r>
      <w:r>
        <w:rPr>
          <w:rFonts w:ascii="Segoe UI" w:hAnsi="Segoe UI" w:cs="Segoe UI"/>
          <w:color w:val="404040"/>
        </w:rPr>
        <w:t xml:space="preserve">, фильтрует по </w:t>
      </w:r>
      <w:proofErr w:type="spellStart"/>
      <w:r>
        <w:rPr>
          <w:rFonts w:ascii="Segoe UI" w:hAnsi="Segoe UI" w:cs="Segoe UI"/>
          <w:color w:val="404040"/>
        </w:rPr>
        <w:t>email</w:t>
      </w:r>
      <w:proofErr w:type="spellEnd"/>
      <w:r>
        <w:rPr>
          <w:rFonts w:ascii="Segoe UI" w:hAnsi="Segoe UI" w:cs="Segoe UI"/>
          <w:color w:val="404040"/>
        </w:rPr>
        <w:t xml:space="preserve"> и </w:t>
      </w:r>
      <w:r>
        <w:rPr>
          <w:rStyle w:val="HTML"/>
          <w:color w:val="404040"/>
          <w:sz w:val="21"/>
          <w:szCs w:val="21"/>
          <w:shd w:val="clear" w:color="auto" w:fill="ECECEC"/>
        </w:rPr>
        <w:t>Прочитано="Нет"</w:t>
      </w:r>
      <w:r>
        <w:rPr>
          <w:rFonts w:ascii="Segoe UI" w:hAnsi="Segoe UI" w:cs="Segoe UI"/>
          <w:color w:val="404040"/>
        </w:rPr>
        <w:t>.</w:t>
      </w:r>
    </w:p>
    <w:p w:rsidR="007D061E" w:rsidRDefault="007D061E" w:rsidP="007D061E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Показывает число непрочитанных (колокольчик с цифрой) и список уведомлений. При клике помечает как прочитанное и открывает ссылку.</w:t>
      </w:r>
    </w:p>
    <w:p w:rsidR="007D061E" w:rsidRDefault="007D061E" w:rsidP="007D061E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Редактор PDF:</w:t>
      </w:r>
    </w:p>
    <w:p w:rsidR="007D061E" w:rsidRDefault="007D061E" w:rsidP="007D061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Внешняя интеграция:</w:t>
      </w:r>
      <w:r>
        <w:rPr>
          <w:rFonts w:ascii="Segoe UI" w:hAnsi="Segoe UI" w:cs="Segoe UI"/>
          <w:color w:val="404040"/>
        </w:rPr>
        <w:t> Использовать </w:t>
      </w:r>
      <w:proofErr w:type="spellStart"/>
      <w:r>
        <w:rPr>
          <w:rStyle w:val="a3"/>
          <w:rFonts w:ascii="Segoe UI" w:hAnsi="Segoe UI" w:cs="Segoe UI"/>
          <w:color w:val="404040"/>
        </w:rPr>
        <w:t>Smallpdf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API</w:t>
      </w:r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a3"/>
          <w:rFonts w:ascii="Segoe UI" w:hAnsi="Segoe UI" w:cs="Segoe UI"/>
          <w:color w:val="404040"/>
        </w:rPr>
        <w:t>iLovePDF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API</w:t>
      </w:r>
      <w:r>
        <w:rPr>
          <w:rFonts w:ascii="Segoe UI" w:hAnsi="Segoe UI" w:cs="Segoe UI"/>
          <w:color w:val="404040"/>
        </w:rPr>
        <w:t> или </w:t>
      </w:r>
      <w:proofErr w:type="spellStart"/>
      <w:r>
        <w:rPr>
          <w:rStyle w:val="a3"/>
          <w:rFonts w:ascii="Segoe UI" w:hAnsi="Segoe UI" w:cs="Segoe UI"/>
          <w:color w:val="404040"/>
        </w:rPr>
        <w:t>Adobe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PDF </w:t>
      </w:r>
      <w:proofErr w:type="spellStart"/>
      <w:r>
        <w:rPr>
          <w:rStyle w:val="a3"/>
          <w:rFonts w:ascii="Segoe UI" w:hAnsi="Segoe UI" w:cs="Segoe UI"/>
          <w:color w:val="404040"/>
        </w:rPr>
        <w:t>Services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API</w:t>
      </w:r>
      <w:r>
        <w:rPr>
          <w:rFonts w:ascii="Segoe UI" w:hAnsi="Segoe UI" w:cs="Segoe UI"/>
          <w:color w:val="404040"/>
        </w:rPr>
        <w:t>.</w:t>
      </w:r>
    </w:p>
    <w:p w:rsidR="007D061E" w:rsidRDefault="007D061E" w:rsidP="007D061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Скрипт:</w:t>
      </w:r>
      <w:r>
        <w:rPr>
          <w:rFonts w:ascii="Segoe UI" w:hAnsi="Segoe UI" w:cs="Segoe UI"/>
          <w:color w:val="404040"/>
        </w:rPr>
        <w:t xml:space="preserve"> Добавить к столбцам с документами кнопки "Редактировать" (для PDF) и "Конвертировать" (для </w:t>
      </w:r>
      <w:proofErr w:type="spellStart"/>
      <w:r>
        <w:rPr>
          <w:rFonts w:ascii="Segoe UI" w:hAnsi="Segoe UI" w:cs="Segoe UI"/>
          <w:color w:val="404040"/>
        </w:rPr>
        <w:t>Word</w:t>
      </w:r>
      <w:proofErr w:type="spellEnd"/>
      <w:r>
        <w:rPr>
          <w:rFonts w:ascii="Segoe UI" w:hAnsi="Segoe UI" w:cs="Segoe UI"/>
          <w:color w:val="404040"/>
        </w:rPr>
        <w:t>&lt;-&gt;PDF).</w:t>
      </w:r>
    </w:p>
    <w:p w:rsidR="007D061E" w:rsidRDefault="007D061E" w:rsidP="007D061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При нажатии "Редактировать": Скрипт берет ссылку на PDF с Диска -&gt; Отправляет во внешний API -&gt; Получает ссылку на редактор -&gt; Открывает ее в новом окне. После сохранения пользователем во внешнем редакторе, обновленный файл сохраняется обратно в Диск (часто через </w:t>
      </w:r>
      <w:proofErr w:type="spellStart"/>
      <w:r>
        <w:rPr>
          <w:rFonts w:ascii="Segoe UI" w:hAnsi="Segoe UI" w:cs="Segoe UI"/>
          <w:color w:val="404040"/>
        </w:rPr>
        <w:t>коллбэк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вебхук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7D061E" w:rsidRDefault="007D061E" w:rsidP="007D061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 нажатии "Конвертировать": Скрипт отправляет файл на конвертацию через API и заменяет ссылку в таблице на новый сконвертированный файл.</w:t>
      </w:r>
    </w:p>
    <w:p w:rsidR="007D061E" w:rsidRDefault="007D061E" w:rsidP="007D061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Требует регистрации на внешнем сервисе и оплаты.</w:t>
      </w:r>
    </w:p>
    <w:p w:rsidR="007D061E" w:rsidRDefault="007D061E" w:rsidP="007D061E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Взаимодействие между отделами (Поделиться строкой):</w:t>
      </w:r>
    </w:p>
    <w:p w:rsidR="007D061E" w:rsidRDefault="007D061E" w:rsidP="007D061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Скрипт:</w:t>
      </w:r>
      <w:r>
        <w:rPr>
          <w:rFonts w:ascii="Segoe UI" w:hAnsi="Segoe UI" w:cs="Segoe UI"/>
          <w:color w:val="404040"/>
        </w:rPr>
        <w:t> Создать пользовательское меню "Действия" -&gt; "Поделиться с отделом".</w:t>
      </w:r>
    </w:p>
    <w:p w:rsidR="007D061E" w:rsidRDefault="007D061E" w:rsidP="007D061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 выборе строки и вызове меню, скрипт показывает диалог с выбором отдела ("Логистика").</w:t>
      </w:r>
    </w:p>
    <w:p w:rsidR="007D061E" w:rsidRDefault="007D061E" w:rsidP="007D061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Скрипт копирует основные данные из текущей строки менеджера (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Менеджеры_Заявки</w:t>
      </w:r>
      <w:proofErr w:type="spellEnd"/>
      <w:r>
        <w:rPr>
          <w:rFonts w:ascii="Segoe UI" w:hAnsi="Segoe UI" w:cs="Segoe UI"/>
          <w:color w:val="404040"/>
        </w:rPr>
        <w:t>) в новую строку на листе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Логистика_Прием</w:t>
      </w:r>
      <w:proofErr w:type="spellEnd"/>
      <w:r>
        <w:rPr>
          <w:rFonts w:ascii="Segoe UI" w:hAnsi="Segoe UI" w:cs="Segoe UI"/>
          <w:color w:val="404040"/>
        </w:rPr>
        <w:t> (или </w:t>
      </w:r>
      <w:r>
        <w:rPr>
          <w:rStyle w:val="HTML"/>
          <w:color w:val="404040"/>
          <w:sz w:val="21"/>
          <w:szCs w:val="21"/>
          <w:shd w:val="clear" w:color="auto" w:fill="ECECEC"/>
        </w:rPr>
        <w:t>Отправка</w:t>
      </w:r>
      <w:r>
        <w:rPr>
          <w:rFonts w:ascii="Segoe UI" w:hAnsi="Segoe UI" w:cs="Segoe UI"/>
          <w:color w:val="404040"/>
        </w:rPr>
        <w:t>), включая ссылки на документы и медиа-папку. Добавляет уведомление логисту.</w:t>
      </w:r>
    </w:p>
    <w:p w:rsidR="007D061E" w:rsidRDefault="007D061E" w:rsidP="007D061E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Гибкие столбцы/теги (для </w:t>
      </w:r>
      <w:proofErr w:type="spellStart"/>
      <w:r>
        <w:rPr>
          <w:rStyle w:val="a3"/>
          <w:rFonts w:ascii="Segoe UI" w:hAnsi="Segoe UI" w:cs="Segoe UI"/>
          <w:color w:val="404040"/>
        </w:rPr>
        <w:t>ГенДира</w:t>
      </w:r>
      <w:proofErr w:type="spellEnd"/>
      <w:r>
        <w:rPr>
          <w:rStyle w:val="a3"/>
          <w:rFonts w:ascii="Segoe UI" w:hAnsi="Segoe UI" w:cs="Segoe UI"/>
          <w:color w:val="404040"/>
        </w:rPr>
        <w:t>):</w:t>
      </w:r>
    </w:p>
    <w:p w:rsidR="007D061E" w:rsidRDefault="007D061E" w:rsidP="007D061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Справочник тегов: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Гендир</w:t>
      </w:r>
      <w:proofErr w:type="spellEnd"/>
      <w:r>
        <w:rPr>
          <w:rFonts w:ascii="Segoe UI" w:hAnsi="Segoe UI" w:cs="Segoe UI"/>
          <w:color w:val="404040"/>
        </w:rPr>
        <w:t xml:space="preserve"> редактирует лист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Справочник_Теги</w:t>
      </w:r>
      <w:proofErr w:type="spellEnd"/>
      <w:r>
        <w:rPr>
          <w:rFonts w:ascii="Segoe UI" w:hAnsi="Segoe UI" w:cs="Segoe UI"/>
          <w:color w:val="404040"/>
        </w:rPr>
        <w:t>. Выпадающие списки в других листах автоматически обновляют опции.</w:t>
      </w:r>
    </w:p>
    <w:p w:rsidR="007D061E" w:rsidRDefault="007D061E" w:rsidP="007D061E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Добавление столбцов: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Гендир</w:t>
      </w:r>
      <w:proofErr w:type="spellEnd"/>
      <w:r>
        <w:rPr>
          <w:rFonts w:ascii="Segoe UI" w:hAnsi="Segoe UI" w:cs="Segoe UI"/>
          <w:color w:val="404040"/>
        </w:rPr>
        <w:t xml:space="preserve"> просто добавляет новый столбец на нужный лист вручную. Если нужна сложная логика, можно добавить скрипт для копирования структуры в "шаблонные" проекты.</w:t>
      </w:r>
    </w:p>
    <w:p w:rsidR="007D061E" w:rsidRDefault="007D061E" w:rsidP="007D061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4. Интеграция с Почтой (доменная почта на reg.ru):</w:t>
      </w:r>
    </w:p>
    <w:p w:rsidR="007D061E" w:rsidRDefault="007D061E" w:rsidP="007D061E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Вариант 1 (Простой):</w:t>
      </w:r>
      <w:r>
        <w:rPr>
          <w:rFonts w:ascii="Segoe UI" w:hAnsi="Segoe UI" w:cs="Segoe UI"/>
          <w:color w:val="404040"/>
        </w:rPr>
        <w:t> </w:t>
      </w:r>
      <w:proofErr w:type="gramStart"/>
      <w:r>
        <w:rPr>
          <w:rFonts w:ascii="Segoe UI" w:hAnsi="Segoe UI" w:cs="Segoe UI"/>
          <w:color w:val="404040"/>
        </w:rPr>
        <w:t>В</w:t>
      </w:r>
      <w:proofErr w:type="gramEnd"/>
      <w:r>
        <w:rPr>
          <w:rFonts w:ascii="Segoe UI" w:hAnsi="Segoe UI" w:cs="Segoe UI"/>
          <w:color w:val="404040"/>
        </w:rPr>
        <w:t xml:space="preserve"> боковой панели (через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HtmlService</w:t>
      </w:r>
      <w:proofErr w:type="spellEnd"/>
      <w:r>
        <w:rPr>
          <w:rFonts w:ascii="Segoe UI" w:hAnsi="Segoe UI" w:cs="Segoe UI"/>
          <w:color w:val="404040"/>
        </w:rPr>
        <w:t xml:space="preserve">) вставить веб-версию почтового клиента (например, </w:t>
      </w:r>
      <w:proofErr w:type="spellStart"/>
      <w:r>
        <w:rPr>
          <w:rFonts w:ascii="Segoe UI" w:hAnsi="Segoe UI" w:cs="Segoe UI"/>
          <w:color w:val="404040"/>
        </w:rPr>
        <w:t>Roundcube</w:t>
      </w:r>
      <w:proofErr w:type="spellEnd"/>
      <w:r>
        <w:rPr>
          <w:rFonts w:ascii="Segoe UI" w:hAnsi="Segoe UI" w:cs="Segoe UI"/>
          <w:color w:val="404040"/>
        </w:rPr>
        <w:t xml:space="preserve"> или стандартный интерфейс reg.ru) в </w:t>
      </w:r>
      <w:proofErr w:type="spellStart"/>
      <w:r>
        <w:rPr>
          <w:rFonts w:ascii="Segoe UI" w:hAnsi="Segoe UI" w:cs="Segoe UI"/>
          <w:color w:val="404040"/>
        </w:rPr>
        <w:t>iframe</w:t>
      </w:r>
      <w:proofErr w:type="spellEnd"/>
      <w:r>
        <w:rPr>
          <w:rFonts w:ascii="Segoe UI" w:hAnsi="Segoe UI" w:cs="Segoe UI"/>
          <w:color w:val="404040"/>
        </w:rPr>
        <w:t xml:space="preserve">. Сотрудник </w:t>
      </w:r>
      <w:proofErr w:type="spellStart"/>
      <w:r>
        <w:rPr>
          <w:rFonts w:ascii="Segoe UI" w:hAnsi="Segoe UI" w:cs="Segoe UI"/>
          <w:color w:val="404040"/>
        </w:rPr>
        <w:t>логинится</w:t>
      </w:r>
      <w:proofErr w:type="spellEnd"/>
      <w:r>
        <w:rPr>
          <w:rFonts w:ascii="Segoe UI" w:hAnsi="Segoe UI" w:cs="Segoe UI"/>
          <w:color w:val="404040"/>
        </w:rPr>
        <w:t xml:space="preserve"> там отдельно. </w:t>
      </w:r>
      <w:r>
        <w:rPr>
          <w:rStyle w:val="a4"/>
          <w:rFonts w:ascii="Segoe UI" w:hAnsi="Segoe UI" w:cs="Segoe UI"/>
          <w:color w:val="404040"/>
        </w:rPr>
        <w:t>Минус: Не полноценная интеграция.</w:t>
      </w:r>
    </w:p>
    <w:p w:rsidR="007D061E" w:rsidRDefault="007D061E" w:rsidP="007D061E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Вариант 2 (</w:t>
      </w:r>
      <w:proofErr w:type="spellStart"/>
      <w:r>
        <w:rPr>
          <w:rStyle w:val="a3"/>
          <w:rFonts w:ascii="Segoe UI" w:hAnsi="Segoe UI" w:cs="Segoe UI"/>
          <w:color w:val="404040"/>
        </w:rPr>
        <w:t>Gmail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как прокси):</w:t>
      </w:r>
      <w:r>
        <w:rPr>
          <w:rFonts w:ascii="Segoe UI" w:hAnsi="Segoe UI" w:cs="Segoe UI"/>
          <w:color w:val="404040"/>
        </w:rPr>
        <w:t xml:space="preserve"> Настроить пересылку входящих писем с доменной почты на аккаунты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сотрудников. Отправлять письма можно через </w:t>
      </w:r>
      <w:proofErr w:type="spellStart"/>
      <w:r>
        <w:rPr>
          <w:rFonts w:ascii="Segoe UI" w:hAnsi="Segoe UI" w:cs="Segoe UI"/>
          <w:color w:val="404040"/>
        </w:rPr>
        <w:t>Gmail</w:t>
      </w:r>
      <w:proofErr w:type="spellEnd"/>
      <w:r>
        <w:rPr>
          <w:rFonts w:ascii="Segoe UI" w:hAnsi="Segoe UI" w:cs="Segoe UI"/>
          <w:color w:val="404040"/>
        </w:rPr>
        <w:t>, указывая доменный адрес как "отправлено от". </w:t>
      </w:r>
      <w:r>
        <w:rPr>
          <w:rStyle w:val="a4"/>
          <w:rFonts w:ascii="Segoe UI" w:hAnsi="Segoe UI" w:cs="Segoe UI"/>
          <w:color w:val="404040"/>
        </w:rPr>
        <w:t>Требует настройки SPF/DKIM.</w:t>
      </w:r>
    </w:p>
    <w:p w:rsidR="007D061E" w:rsidRDefault="007D061E" w:rsidP="007D061E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Вариант 3 (API):</w:t>
      </w:r>
      <w:r>
        <w:rPr>
          <w:rFonts w:ascii="Segoe UI" w:hAnsi="Segoe UI" w:cs="Segoe UI"/>
          <w:color w:val="404040"/>
        </w:rPr>
        <w:t xml:space="preserve"> Использовать API почтового сервера (если reg.ru предоставляет) или стандартные протоколы (IMAP/SMTP) через </w:t>
      </w:r>
      <w:proofErr w:type="spellStart"/>
      <w:r>
        <w:rPr>
          <w:rFonts w:ascii="Segoe UI" w:hAnsi="Segoe UI" w:cs="Segoe UI"/>
          <w:color w:val="404040"/>
        </w:rPr>
        <w:t>Apps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Script</w:t>
      </w:r>
      <w:proofErr w:type="spellEnd"/>
      <w:r>
        <w:rPr>
          <w:rFonts w:ascii="Segoe UI" w:hAnsi="Segoe UI" w:cs="Segoe UI"/>
          <w:color w:val="404040"/>
        </w:rPr>
        <w:t xml:space="preserve"> для чтения/отправки писем прямо из интерфейса CRM (боковая панель). </w:t>
      </w:r>
      <w:r>
        <w:rPr>
          <w:rStyle w:val="a4"/>
          <w:rFonts w:ascii="Segoe UI" w:hAnsi="Segoe UI" w:cs="Segoe UI"/>
          <w:color w:val="404040"/>
        </w:rPr>
        <w:t>Самый сложный в настройке.</w:t>
      </w:r>
    </w:p>
    <w:p w:rsidR="007D061E" w:rsidRDefault="007D061E" w:rsidP="007D061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5. Роли (</w:t>
      </w:r>
      <w:proofErr w:type="spellStart"/>
      <w:r>
        <w:rPr>
          <w:rStyle w:val="a3"/>
          <w:rFonts w:ascii="Segoe UI" w:hAnsi="Segoe UI" w:cs="Segoe UI"/>
          <w:color w:val="404040"/>
        </w:rPr>
        <w:t>Админские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функции):</w:t>
      </w:r>
    </w:p>
    <w:p w:rsidR="007D061E" w:rsidRDefault="007D061E" w:rsidP="007D061E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Создание/Блокировка аккаунтов: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Гендир</w:t>
      </w:r>
      <w:proofErr w:type="spellEnd"/>
      <w:r>
        <w:rPr>
          <w:rFonts w:ascii="Segoe UI" w:hAnsi="Segoe UI" w:cs="Segoe UI"/>
          <w:color w:val="404040"/>
        </w:rPr>
        <w:t xml:space="preserve"> управляет аккаунтами в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Admin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Console</w:t>
      </w:r>
      <w:proofErr w:type="spellEnd"/>
      <w:r>
        <w:rPr>
          <w:rFonts w:ascii="Segoe UI" w:hAnsi="Segoe UI" w:cs="Segoe UI"/>
          <w:color w:val="404040"/>
        </w:rPr>
        <w:t xml:space="preserve"> (создает, удаляет, приостанавливает пользователей </w:t>
      </w:r>
      <w:r>
        <w:rPr>
          <w:rStyle w:val="HTML"/>
          <w:color w:val="404040"/>
          <w:sz w:val="21"/>
          <w:szCs w:val="21"/>
          <w:shd w:val="clear" w:color="auto" w:fill="ECECEC"/>
        </w:rPr>
        <w:t>employee@yourdomain.com</w:t>
      </w:r>
      <w:r>
        <w:rPr>
          <w:rFonts w:ascii="Segoe UI" w:hAnsi="Segoe UI" w:cs="Segoe UI"/>
          <w:color w:val="404040"/>
        </w:rPr>
        <w:t>).</w:t>
      </w:r>
    </w:p>
    <w:p w:rsidR="007D061E" w:rsidRDefault="007D061E" w:rsidP="007D061E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Назначение ролей: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Гендир</w:t>
      </w:r>
      <w:proofErr w:type="spellEnd"/>
      <w:r>
        <w:rPr>
          <w:rFonts w:ascii="Segoe UI" w:hAnsi="Segoe UI" w:cs="Segoe UI"/>
          <w:color w:val="404040"/>
        </w:rPr>
        <w:t xml:space="preserve"> управляет правами доступа к Книге Таблиц и папкам на Диске через интерфейс </w:t>
      </w:r>
      <w:proofErr w:type="spellStart"/>
      <w:r>
        <w:rPr>
          <w:rFonts w:ascii="Segoe UI" w:hAnsi="Segoe UI" w:cs="Segoe UI"/>
          <w:color w:val="404040"/>
        </w:rPr>
        <w:t>шаринга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>. Роль сотрудника ("Менеджер", "Логист" и т.д.) хранится в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Справочник_Сотрудники</w:t>
      </w:r>
      <w:proofErr w:type="spellEnd"/>
      <w:r>
        <w:rPr>
          <w:rFonts w:ascii="Segoe UI" w:hAnsi="Segoe UI" w:cs="Segoe UI"/>
          <w:color w:val="404040"/>
        </w:rPr>
        <w:t> и используется для отображения/логики в скриптах (например, какие уведомления показывать).</w:t>
      </w:r>
    </w:p>
    <w:p w:rsidR="007D061E" w:rsidRDefault="007D061E" w:rsidP="007D061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Ключевые преимущества подхода:</w:t>
      </w:r>
    </w:p>
    <w:p w:rsidR="007D061E" w:rsidRDefault="007D061E" w:rsidP="007D061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Облачно:</w:t>
      </w:r>
      <w:r>
        <w:rPr>
          <w:rFonts w:ascii="Segoe UI" w:hAnsi="Segoe UI" w:cs="Segoe UI"/>
          <w:color w:val="404040"/>
        </w:rPr>
        <w:t> Полностью в браузере, доступ откуда угодно.</w:t>
      </w:r>
    </w:p>
    <w:p w:rsidR="007D061E" w:rsidRDefault="007D061E" w:rsidP="007D061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Простота (относительно):</w:t>
      </w:r>
      <w:r>
        <w:rPr>
          <w:rFonts w:ascii="Segoe UI" w:hAnsi="Segoe UI" w:cs="Segoe UI"/>
          <w:color w:val="404040"/>
        </w:rPr>
        <w:t xml:space="preserve"> Основа - знакомые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Таблицы. Минимум сложных формул (основная логика в скриптах).</w:t>
      </w:r>
    </w:p>
    <w:p w:rsidR="007D061E" w:rsidRDefault="007D061E" w:rsidP="007D061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Закрытый доступ:</w:t>
      </w:r>
      <w:r>
        <w:rPr>
          <w:rFonts w:ascii="Segoe UI" w:hAnsi="Segoe UI" w:cs="Segoe UI"/>
          <w:color w:val="404040"/>
        </w:rPr>
        <w:t xml:space="preserve"> Управление через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Аккаунты и настройки прав.</w:t>
      </w:r>
    </w:p>
    <w:p w:rsidR="007D061E" w:rsidRDefault="007D061E" w:rsidP="007D061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Интегрируемо: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Apps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Script</w:t>
      </w:r>
      <w:proofErr w:type="spellEnd"/>
      <w:r>
        <w:rPr>
          <w:rFonts w:ascii="Segoe UI" w:hAnsi="Segoe UI" w:cs="Segoe UI"/>
          <w:color w:val="404040"/>
        </w:rPr>
        <w:t xml:space="preserve"> позволяет связать Таблицы, Диск, Почту и внешние API.</w:t>
      </w:r>
    </w:p>
    <w:p w:rsidR="007D061E" w:rsidRDefault="007D061E" w:rsidP="007D061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Масштабируемо:</w:t>
      </w:r>
      <w:r>
        <w:rPr>
          <w:rFonts w:ascii="Segoe UI" w:hAnsi="Segoe UI" w:cs="Segoe UI"/>
          <w:color w:val="404040"/>
        </w:rPr>
        <w:t> Можно постепенно добавлять скрипты и функционал.</w:t>
      </w:r>
    </w:p>
    <w:p w:rsidR="007D061E" w:rsidRDefault="007D061E" w:rsidP="007D061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Стоимость:</w:t>
      </w:r>
      <w:r>
        <w:rPr>
          <w:rFonts w:ascii="Segoe UI" w:hAnsi="Segoe UI" w:cs="Segoe UI"/>
          <w:color w:val="404040"/>
        </w:rPr>
        <w:t xml:space="preserve"> Основные затраты - подписка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Workspace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Business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Standard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Plus</w:t>
      </w:r>
      <w:proofErr w:type="spellEnd"/>
      <w:r>
        <w:rPr>
          <w:rFonts w:ascii="Segoe UI" w:hAnsi="Segoe UI" w:cs="Segoe UI"/>
          <w:color w:val="404040"/>
        </w:rPr>
        <w:t xml:space="preserve"> для API квот) + возможные внешние API (</w:t>
      </w:r>
      <w:proofErr w:type="spellStart"/>
      <w:r>
        <w:rPr>
          <w:rFonts w:ascii="Segoe UI" w:hAnsi="Segoe UI" w:cs="Segoe UI"/>
          <w:color w:val="404040"/>
        </w:rPr>
        <w:t>WhatsApp</w:t>
      </w:r>
      <w:proofErr w:type="spellEnd"/>
      <w:r>
        <w:rPr>
          <w:rFonts w:ascii="Segoe UI" w:hAnsi="Segoe UI" w:cs="Segoe UI"/>
          <w:color w:val="404040"/>
        </w:rPr>
        <w:t>, PDF).</w:t>
      </w:r>
    </w:p>
    <w:p w:rsidR="007D061E" w:rsidRDefault="007D061E" w:rsidP="007D061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Сложности и что потребует разработки:</w:t>
      </w:r>
    </w:p>
    <w:p w:rsidR="007D061E" w:rsidRDefault="007D061E" w:rsidP="007D061E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Основная работа:</w:t>
      </w:r>
      <w:r>
        <w:rPr>
          <w:rFonts w:ascii="Segoe UI" w:hAnsi="Segoe UI" w:cs="Segoe UI"/>
          <w:color w:val="404040"/>
        </w:rPr>
        <w:t xml:space="preserve"> Написание и отладка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Apps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Script</w:t>
      </w:r>
      <w:proofErr w:type="spellEnd"/>
      <w:r>
        <w:rPr>
          <w:rFonts w:ascii="Segoe UI" w:hAnsi="Segoe UI" w:cs="Segoe UI"/>
          <w:color w:val="404040"/>
        </w:rPr>
        <w:t xml:space="preserve"> для:</w:t>
      </w:r>
    </w:p>
    <w:p w:rsidR="007D061E" w:rsidRDefault="007D061E" w:rsidP="007D061E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Уведомлений (внутренних и </w:t>
      </w:r>
      <w:proofErr w:type="spellStart"/>
      <w:r>
        <w:rPr>
          <w:rFonts w:ascii="Segoe UI" w:hAnsi="Segoe UI" w:cs="Segoe UI"/>
          <w:color w:val="404040"/>
        </w:rPr>
        <w:t>WhatsApp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7D061E" w:rsidRDefault="007D061E" w:rsidP="007D061E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lastRenderedPageBreak/>
        <w:t>Межотдельного</w:t>
      </w:r>
      <w:proofErr w:type="spellEnd"/>
      <w:r>
        <w:rPr>
          <w:rFonts w:ascii="Segoe UI" w:hAnsi="Segoe UI" w:cs="Segoe UI"/>
          <w:color w:val="404040"/>
        </w:rPr>
        <w:t xml:space="preserve"> взаимодействия (копирование строк).</w:t>
      </w:r>
    </w:p>
    <w:p w:rsidR="007D061E" w:rsidRDefault="007D061E" w:rsidP="007D061E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Интеграции с внешними API (</w:t>
      </w:r>
      <w:proofErr w:type="spellStart"/>
      <w:r>
        <w:rPr>
          <w:rFonts w:ascii="Segoe UI" w:hAnsi="Segoe UI" w:cs="Segoe UI"/>
          <w:color w:val="404040"/>
        </w:rPr>
        <w:t>WhatsApp</w:t>
      </w:r>
      <w:proofErr w:type="spellEnd"/>
      <w:r>
        <w:rPr>
          <w:rFonts w:ascii="Segoe UI" w:hAnsi="Segoe UI" w:cs="Segoe UI"/>
          <w:color w:val="404040"/>
        </w:rPr>
        <w:t>, PDF редакторы).</w:t>
      </w:r>
    </w:p>
    <w:p w:rsidR="007D061E" w:rsidRDefault="007D061E" w:rsidP="007D061E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Пользовательского интерфейса (меню, боковая панель уведомлений).</w:t>
      </w:r>
    </w:p>
    <w:p w:rsidR="007D061E" w:rsidRDefault="007D061E" w:rsidP="007D061E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Настройка API:</w:t>
      </w:r>
      <w:r>
        <w:rPr>
          <w:rFonts w:ascii="Segoe UI" w:hAnsi="Segoe UI" w:cs="Segoe UI"/>
          <w:color w:val="404040"/>
        </w:rPr>
        <w:t xml:space="preserve"> Регистрация, получение ключей, настройка </w:t>
      </w:r>
      <w:proofErr w:type="spellStart"/>
      <w:r>
        <w:rPr>
          <w:rFonts w:ascii="Segoe UI" w:hAnsi="Segoe UI" w:cs="Segoe UI"/>
          <w:color w:val="404040"/>
        </w:rPr>
        <w:t>вебхуков</w:t>
      </w:r>
      <w:proofErr w:type="spellEnd"/>
      <w:r>
        <w:rPr>
          <w:rFonts w:ascii="Segoe UI" w:hAnsi="Segoe UI" w:cs="Segoe UI"/>
          <w:color w:val="404040"/>
        </w:rPr>
        <w:t xml:space="preserve"> для </w:t>
      </w:r>
      <w:proofErr w:type="spellStart"/>
      <w:r>
        <w:rPr>
          <w:rFonts w:ascii="Segoe UI" w:hAnsi="Segoe UI" w:cs="Segoe UI"/>
          <w:color w:val="404040"/>
        </w:rPr>
        <w:t>Twilio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GreenAPI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Smallpdf</w:t>
      </w:r>
      <w:proofErr w:type="spellEnd"/>
      <w:r>
        <w:rPr>
          <w:rFonts w:ascii="Segoe UI" w:hAnsi="Segoe UI" w:cs="Segoe UI"/>
          <w:color w:val="404040"/>
        </w:rPr>
        <w:t xml:space="preserve"> и т.д.</w:t>
      </w:r>
    </w:p>
    <w:p w:rsidR="007D061E" w:rsidRDefault="007D061E" w:rsidP="007D061E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Администрирование:</w:t>
      </w:r>
      <w:r>
        <w:rPr>
          <w:rFonts w:ascii="Segoe UI" w:hAnsi="Segoe UI" w:cs="Segoe UI"/>
          <w:color w:val="404040"/>
        </w:rPr>
        <w:t xml:space="preserve"> Настройка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Аккаунтов, прав доступа, структуры Диска.</w:t>
      </w:r>
    </w:p>
    <w:p w:rsidR="007D061E" w:rsidRDefault="007D061E" w:rsidP="007D061E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Производительность:</w:t>
      </w:r>
      <w:r>
        <w:rPr>
          <w:rFonts w:ascii="Segoe UI" w:hAnsi="Segoe UI" w:cs="Segoe UI"/>
          <w:color w:val="404040"/>
        </w:rPr>
        <w:t> Таблицы могут тормозить при очень большом объеме данных. Нужна аккуратная структура и архивация.</w:t>
      </w:r>
    </w:p>
    <w:p w:rsidR="007D061E" w:rsidRDefault="007D061E" w:rsidP="007D061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Следующие шаги:</w:t>
      </w:r>
    </w:p>
    <w:p w:rsidR="007D061E" w:rsidRDefault="007D061E" w:rsidP="007D061E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Создать структуру:</w:t>
      </w:r>
      <w:r>
        <w:rPr>
          <w:rFonts w:ascii="Segoe UI" w:hAnsi="Segoe UI" w:cs="Segoe UI"/>
          <w:color w:val="404040"/>
        </w:rPr>
        <w:t> Создать Книгу Таблиц с листами и структуру папок на Диске.</w:t>
      </w:r>
    </w:p>
    <w:p w:rsidR="007D061E" w:rsidRDefault="007D061E" w:rsidP="007D061E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Настроить аккаунты:</w:t>
      </w:r>
      <w:r>
        <w:rPr>
          <w:rFonts w:ascii="Segoe UI" w:hAnsi="Segoe UI" w:cs="Segoe UI"/>
          <w:color w:val="404040"/>
        </w:rPr>
        <w:t xml:space="preserve"> Завести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Workspace</w:t>
      </w:r>
      <w:proofErr w:type="spellEnd"/>
      <w:r>
        <w:rPr>
          <w:rFonts w:ascii="Segoe UI" w:hAnsi="Segoe UI" w:cs="Segoe UI"/>
          <w:color w:val="404040"/>
        </w:rPr>
        <w:t>, создать доменные аккаунты сотрудникам.</w:t>
      </w:r>
    </w:p>
    <w:p w:rsidR="007D061E" w:rsidRDefault="007D061E" w:rsidP="007D061E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Настроить базовые права:</w:t>
      </w:r>
      <w:r>
        <w:rPr>
          <w:rFonts w:ascii="Segoe UI" w:hAnsi="Segoe UI" w:cs="Segoe UI"/>
          <w:color w:val="404040"/>
        </w:rPr>
        <w:t> Вручную выдать права на Книгу и папки Диска.</w:t>
      </w:r>
    </w:p>
    <w:p w:rsidR="007D061E" w:rsidRDefault="007D061E" w:rsidP="007D061E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Разработать скрипты:</w:t>
      </w:r>
      <w:r>
        <w:rPr>
          <w:rFonts w:ascii="Segoe UI" w:hAnsi="Segoe UI" w:cs="Segoe UI"/>
          <w:color w:val="404040"/>
        </w:rPr>
        <w:t xml:space="preserve"> Начать с самого критичного функционала (уведомления, копирование строк в логистику) или найти разработчика </w:t>
      </w:r>
      <w:proofErr w:type="spellStart"/>
      <w:r>
        <w:rPr>
          <w:rFonts w:ascii="Segoe UI" w:hAnsi="Segoe UI" w:cs="Segoe UI"/>
          <w:color w:val="404040"/>
        </w:rPr>
        <w:t>Google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Apps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Script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7D061E" w:rsidRDefault="007D061E" w:rsidP="007D061E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Интегрировать API:</w:t>
      </w:r>
      <w:r>
        <w:rPr>
          <w:rFonts w:ascii="Segoe UI" w:hAnsi="Segoe UI" w:cs="Segoe UI"/>
          <w:color w:val="404040"/>
        </w:rPr>
        <w:t> Зарегистрироваться на нужных сервисах и интегрировать их со скриптами.</w:t>
      </w:r>
    </w:p>
    <w:p w:rsidR="007D061E" w:rsidRDefault="007D061E" w:rsidP="007D061E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Этот подход дает максимально "примитивный" интерфейс (Таблицы) с возможностью наращивания функционала через скрипты и интеграции, полностью в облаке и с контролем доступа.</w:t>
      </w:r>
    </w:p>
    <w:p w:rsidR="00DA073A" w:rsidRDefault="00DA073A">
      <w:bookmarkStart w:id="0" w:name="_GoBack"/>
      <w:bookmarkEnd w:id="0"/>
    </w:p>
    <w:sectPr w:rsidR="00DA0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4AA"/>
    <w:multiLevelType w:val="multilevel"/>
    <w:tmpl w:val="913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25CE"/>
    <w:multiLevelType w:val="multilevel"/>
    <w:tmpl w:val="EF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13FD1"/>
    <w:multiLevelType w:val="multilevel"/>
    <w:tmpl w:val="EC66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C5EFE"/>
    <w:multiLevelType w:val="hybridMultilevel"/>
    <w:tmpl w:val="DC44B56E"/>
    <w:lvl w:ilvl="0" w:tplc="C3E6C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51807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51055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219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A8B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90C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DA07C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AA06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15610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96868"/>
    <w:multiLevelType w:val="multilevel"/>
    <w:tmpl w:val="77E4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14C7A"/>
    <w:multiLevelType w:val="multilevel"/>
    <w:tmpl w:val="2EA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E77EC"/>
    <w:multiLevelType w:val="multilevel"/>
    <w:tmpl w:val="F834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20883"/>
    <w:multiLevelType w:val="multilevel"/>
    <w:tmpl w:val="8CE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173CB"/>
    <w:multiLevelType w:val="multilevel"/>
    <w:tmpl w:val="26F4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3"/>
    <w:lvlOverride w:ilvl="2">
      <w:lvl w:ilvl="2" w:tplc="8510553A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1E"/>
    <w:rsid w:val="007D061E"/>
    <w:rsid w:val="00DA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62EC3-8A62-486D-A235-D947E417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7D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D061E"/>
    <w:rPr>
      <w:b/>
      <w:bCs/>
    </w:rPr>
  </w:style>
  <w:style w:type="character" w:styleId="HTML">
    <w:name w:val="HTML Code"/>
    <w:basedOn w:val="a0"/>
    <w:uiPriority w:val="99"/>
    <w:semiHidden/>
    <w:unhideWhenUsed/>
    <w:rsid w:val="007D061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7D06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2025-08-17T15:18:00Z</dcterms:created>
  <dcterms:modified xsi:type="dcterms:W3CDTF">2025-08-17T15:18:00Z</dcterms:modified>
</cp:coreProperties>
</file>