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BA11E6" w:rsidRDefault="004A572E" w:rsidP="005D1BA4">
      <w:pPr>
        <w:jc w:val="center"/>
        <w:rPr>
          <w:sz w:val="32"/>
          <w:szCs w:val="32"/>
        </w:rPr>
      </w:pPr>
      <w:r w:rsidRPr="004A572E">
        <w:rPr>
          <w:sz w:val="32"/>
          <w:szCs w:val="32"/>
        </w:rPr>
        <w:t xml:space="preserve">Design document for synoptic project </w:t>
      </w:r>
    </w:p>
    <w:p w:rsidR="00692CBE" w:rsidRDefault="00BA11E6" w:rsidP="005D1BA4">
      <w:pPr>
        <w:jc w:val="center"/>
        <w:rPr>
          <w:sz w:val="32"/>
          <w:szCs w:val="32"/>
        </w:rPr>
      </w:pPr>
      <w:r w:rsidRPr="004A572E">
        <w:rPr>
          <w:sz w:val="32"/>
          <w:szCs w:val="32"/>
        </w:rPr>
        <w:t>By</w:t>
      </w:r>
      <w:r w:rsidR="004A572E" w:rsidRPr="004A572E">
        <w:rPr>
          <w:sz w:val="32"/>
          <w:szCs w:val="32"/>
        </w:rPr>
        <w:t xml:space="preserve"> Pavel </w:t>
      </w:r>
      <w:proofErr w:type="spellStart"/>
      <w:r w:rsidR="004A572E" w:rsidRPr="004A572E">
        <w:rPr>
          <w:sz w:val="32"/>
          <w:szCs w:val="32"/>
        </w:rPr>
        <w:t>Vjalicin</w:t>
      </w:r>
      <w:proofErr w:type="spellEnd"/>
    </w:p>
    <w:p w:rsidR="00196B4A" w:rsidRDefault="00196B4A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sdt>
      <w:sdtPr>
        <w:id w:val="-12631400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196B4A" w:rsidRDefault="00196B4A">
          <w:pPr>
            <w:pStyle w:val="TOCHeading"/>
          </w:pPr>
          <w:r>
            <w:t>Contents</w:t>
          </w:r>
        </w:p>
        <w:p w:rsidR="00911529" w:rsidRDefault="00196B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6816" w:history="1">
            <w:r w:rsidR="00911529" w:rsidRPr="00F472B9">
              <w:rPr>
                <w:rStyle w:val="Hyperlink"/>
                <w:noProof/>
              </w:rPr>
              <w:t>Design</w:t>
            </w:r>
            <w:r w:rsidR="00911529">
              <w:rPr>
                <w:noProof/>
                <w:webHidden/>
              </w:rPr>
              <w:tab/>
            </w:r>
            <w:r w:rsidR="00911529">
              <w:rPr>
                <w:noProof/>
                <w:webHidden/>
              </w:rPr>
              <w:fldChar w:fldCharType="begin"/>
            </w:r>
            <w:r w:rsidR="00911529">
              <w:rPr>
                <w:noProof/>
                <w:webHidden/>
              </w:rPr>
              <w:instrText xml:space="preserve"> PAGEREF _Toc14186816 \h </w:instrText>
            </w:r>
            <w:r w:rsidR="00911529">
              <w:rPr>
                <w:noProof/>
                <w:webHidden/>
              </w:rPr>
            </w:r>
            <w:r w:rsidR="00911529">
              <w:rPr>
                <w:noProof/>
                <w:webHidden/>
              </w:rPr>
              <w:fldChar w:fldCharType="separate"/>
            </w:r>
            <w:r w:rsidR="00911529">
              <w:rPr>
                <w:noProof/>
                <w:webHidden/>
              </w:rPr>
              <w:t>3</w:t>
            </w:r>
            <w:r w:rsidR="00911529">
              <w:rPr>
                <w:noProof/>
                <w:webHidden/>
              </w:rPr>
              <w:fldChar w:fldCharType="end"/>
            </w:r>
          </w:hyperlink>
        </w:p>
        <w:p w:rsidR="00911529" w:rsidRDefault="009115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17" w:history="1">
            <w:r w:rsidRPr="00F472B9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29" w:rsidRDefault="009115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18" w:history="1">
            <w:r w:rsidRPr="00F472B9">
              <w:rPr>
                <w:rStyle w:val="Hyperlink"/>
                <w:noProof/>
              </w:rPr>
              <w:t>Use case 1: using REST API with already registered card.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29" w:rsidRDefault="009115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19" w:history="1">
            <w:r w:rsidRPr="00F472B9">
              <w:rPr>
                <w:rStyle w:val="Hyperlink"/>
                <w:noProof/>
              </w:rPr>
              <w:t>Use case 2: using REST API with not registered card.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29" w:rsidRDefault="009115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20" w:history="1">
            <w:r w:rsidRPr="00F472B9">
              <w:rPr>
                <w:rStyle w:val="Hyperlink"/>
                <w:noProof/>
              </w:rPr>
              <w:t>Install / 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29" w:rsidRDefault="009115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21" w:history="1">
            <w:r w:rsidRPr="00F472B9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29" w:rsidRDefault="009115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22" w:history="1">
            <w:r w:rsidRPr="00F472B9">
              <w:rPr>
                <w:rStyle w:val="Hyperlink"/>
                <w:noProof/>
              </w:rPr>
              <w:t>Compiling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29" w:rsidRDefault="009115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23" w:history="1">
            <w:r w:rsidRPr="00F472B9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29" w:rsidRDefault="009115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24" w:history="1">
            <w:r w:rsidRPr="00F472B9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529" w:rsidRDefault="009115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186825" w:history="1">
            <w:r w:rsidRPr="00F472B9">
              <w:rPr>
                <w:rStyle w:val="Hyperlink"/>
                <w:noProof/>
              </w:rPr>
              <w:t>REST API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B4A" w:rsidRDefault="00196B4A">
          <w:r>
            <w:rPr>
              <w:b/>
              <w:bCs/>
              <w:noProof/>
            </w:rPr>
            <w:fldChar w:fldCharType="end"/>
          </w:r>
        </w:p>
      </w:sdtContent>
    </w:sdt>
    <w:p w:rsidR="004A572E" w:rsidRDefault="004A572E" w:rsidP="004A572E">
      <w:pPr>
        <w:rPr>
          <w:sz w:val="24"/>
          <w:szCs w:val="24"/>
        </w:rPr>
      </w:pPr>
    </w:p>
    <w:p w:rsidR="00196B4A" w:rsidRDefault="00196B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1BA4" w:rsidRDefault="00196B4A" w:rsidP="005D1BA4">
      <w:pPr>
        <w:pStyle w:val="Heading1"/>
      </w:pPr>
      <w:bookmarkStart w:id="1" w:name="_Toc14186816"/>
      <w:r>
        <w:lastRenderedPageBreak/>
        <w:t>Design</w:t>
      </w:r>
      <w:bookmarkEnd w:id="1"/>
    </w:p>
    <w:p w:rsidR="00B342DD" w:rsidRPr="00B342DD" w:rsidRDefault="00B342DD" w:rsidP="00B342DD"/>
    <w:p w:rsidR="00196B4A" w:rsidRDefault="00B342DD" w:rsidP="00196B4A">
      <w:r>
        <w:t>The following design was created based on the specifications provided in the SD Project E Membership System v1.2.pdf file.</w:t>
      </w:r>
    </w:p>
    <w:p w:rsidR="00CA2898" w:rsidRDefault="00CA2898" w:rsidP="00196B4A">
      <w:r>
        <w:t>My task was to design a REST API for managing membership cards and here is what I came up with.</w:t>
      </w:r>
    </w:p>
    <w:p w:rsidR="00B342DD" w:rsidRDefault="00B342DD" w:rsidP="00B342DD">
      <w:pPr>
        <w:pStyle w:val="Heading2"/>
      </w:pPr>
    </w:p>
    <w:p w:rsidR="00B342DD" w:rsidRDefault="00B342DD" w:rsidP="00B342DD">
      <w:pPr>
        <w:pStyle w:val="Heading2"/>
      </w:pPr>
      <w:bookmarkStart w:id="2" w:name="_Toc14186817"/>
      <w:r>
        <w:t>Sequence diagrams</w:t>
      </w:r>
      <w:bookmarkEnd w:id="2"/>
    </w:p>
    <w:p w:rsidR="00B342DD" w:rsidRDefault="00B342DD" w:rsidP="00B342DD"/>
    <w:p w:rsidR="00B342DD" w:rsidRDefault="00B342DD" w:rsidP="00B342DD">
      <w:r>
        <w:t>Based on the specifications provided I have created two UML sequence diagrams for different use cases.</w:t>
      </w:r>
    </w:p>
    <w:p w:rsidR="00032847" w:rsidRDefault="00CA2898" w:rsidP="000C7F28">
      <w:r>
        <w:t>Those diagrams display an abstract idea of how the REST API should be used in the context of the whole application.</w:t>
      </w:r>
      <w:r w:rsidR="00032847">
        <w:br w:type="page"/>
      </w:r>
    </w:p>
    <w:p w:rsidR="00CA2898" w:rsidRDefault="00CA2898" w:rsidP="00B342DD"/>
    <w:p w:rsidR="00032847" w:rsidRDefault="00B23D34" w:rsidP="000C7F28">
      <w:pPr>
        <w:pStyle w:val="Heading3"/>
      </w:pPr>
      <w:bookmarkStart w:id="3" w:name="_Toc14186818"/>
      <w:r>
        <w:t>Use</w:t>
      </w:r>
      <w:r w:rsidR="00CA2898">
        <w:t xml:space="preserve"> case 1: using REST API with already registered card.</w:t>
      </w:r>
      <w:bookmarkEnd w:id="3"/>
    </w:p>
    <w:p w:rsidR="000C7F28" w:rsidRPr="000C7F28" w:rsidRDefault="000C7F28" w:rsidP="000C7F28"/>
    <w:p w:rsidR="000C7F28" w:rsidRDefault="00032847" w:rsidP="000C7F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489pt">
            <v:imagedata r:id="rId8" o:title="Seq diagram1"/>
          </v:shape>
        </w:pict>
      </w:r>
    </w:p>
    <w:p w:rsidR="000C7F28" w:rsidRDefault="000C7F28">
      <w:r>
        <w:br w:type="page"/>
      </w:r>
    </w:p>
    <w:p w:rsidR="000C7F28" w:rsidRDefault="00B23D34" w:rsidP="000C7F28">
      <w:pPr>
        <w:pStyle w:val="Heading3"/>
      </w:pPr>
      <w:bookmarkStart w:id="4" w:name="_Toc14186819"/>
      <w:r>
        <w:lastRenderedPageBreak/>
        <w:t>Use</w:t>
      </w:r>
      <w:r w:rsidR="000C7F28">
        <w:t xml:space="preserve"> case 2: using REST API with not registered card.</w:t>
      </w:r>
      <w:bookmarkEnd w:id="4"/>
    </w:p>
    <w:p w:rsidR="000C7F28" w:rsidRDefault="000C7F28" w:rsidP="000C7F28"/>
    <w:p w:rsidR="00CA2898" w:rsidRDefault="000C7F28" w:rsidP="000C7F28">
      <w:r>
        <w:pict>
          <v:shape id="_x0000_i1026" type="#_x0000_t75" style="width:420.75pt;height:414.75pt">
            <v:imagedata r:id="rId9" o:title="Seq diagram noCard"/>
          </v:shape>
        </w:pict>
      </w:r>
    </w:p>
    <w:p w:rsidR="000C7F28" w:rsidRDefault="000C7F28" w:rsidP="000C7F28"/>
    <w:p w:rsidR="000C034D" w:rsidRDefault="000C7F28" w:rsidP="000C7F28">
      <w:r>
        <w:t>After registration of a card is finished the appl</w:t>
      </w:r>
      <w:r w:rsidR="00B23D34">
        <w:t>ication should proceed as usual (as displayed in Use case 1).</w:t>
      </w:r>
    </w:p>
    <w:p w:rsidR="000C034D" w:rsidRDefault="000C034D">
      <w:r>
        <w:br w:type="page"/>
      </w:r>
    </w:p>
    <w:p w:rsidR="000C7F28" w:rsidRDefault="0032064E" w:rsidP="000C034D">
      <w:pPr>
        <w:pStyle w:val="Heading1"/>
      </w:pPr>
      <w:bookmarkStart w:id="5" w:name="_Toc14186820"/>
      <w:r>
        <w:lastRenderedPageBreak/>
        <w:t>Install / Configure</w:t>
      </w:r>
      <w:bookmarkEnd w:id="5"/>
    </w:p>
    <w:p w:rsidR="000C034D" w:rsidRDefault="000C034D" w:rsidP="000C034D"/>
    <w:p w:rsidR="000C034D" w:rsidRDefault="000C034D" w:rsidP="000C034D">
      <w:r>
        <w:t>The REST API server was made by using ASP.NET</w:t>
      </w:r>
      <w:r w:rsidR="00143383">
        <w:t xml:space="preserve"> C</w:t>
      </w:r>
      <w:r w:rsidR="00B57530">
        <w:t>ore</w:t>
      </w:r>
      <w:r>
        <w:t xml:space="preserve"> 2.</w:t>
      </w:r>
      <w:r w:rsidR="00143383">
        <w:t>2 with C#.</w:t>
      </w:r>
    </w:p>
    <w:p w:rsidR="007E495C" w:rsidRDefault="007E495C" w:rsidP="000C034D">
      <w:r>
        <w:t>This particular REST API server was design according to design principles of Microsoft.</w:t>
      </w:r>
    </w:p>
    <w:p w:rsidR="007E495C" w:rsidRDefault="0021517D" w:rsidP="000C034D">
      <w:r>
        <w:t xml:space="preserve">The source code of the application is provided in the </w:t>
      </w:r>
      <w:r w:rsidR="00B57530">
        <w:t>“</w:t>
      </w:r>
      <w:proofErr w:type="spellStart"/>
      <w:r>
        <w:t>qa_synoptic_project</w:t>
      </w:r>
      <w:proofErr w:type="spellEnd"/>
      <w:r w:rsidR="00B57530">
        <w:t>”</w:t>
      </w:r>
      <w:r w:rsidR="006863B6">
        <w:t xml:space="preserve"> folder or can be accessed from a </w:t>
      </w:r>
      <w:proofErr w:type="spellStart"/>
      <w:r w:rsidR="006863B6">
        <w:t>github</w:t>
      </w:r>
      <w:proofErr w:type="spellEnd"/>
      <w:r w:rsidR="006863B6">
        <w:t xml:space="preserve"> repository: </w:t>
      </w:r>
      <w:hyperlink r:id="rId10" w:history="1">
        <w:r w:rsidR="006863B6">
          <w:rPr>
            <w:rStyle w:val="Hyperlink"/>
          </w:rPr>
          <w:t>https://github.com/PavelVjalicin/qa_synoptic_project</w:t>
        </w:r>
      </w:hyperlink>
    </w:p>
    <w:p w:rsidR="0032064E" w:rsidRDefault="0032064E" w:rsidP="000C034D"/>
    <w:p w:rsidR="0032064E" w:rsidRDefault="0032064E" w:rsidP="000C034D"/>
    <w:p w:rsidR="007E495C" w:rsidRDefault="007E495C" w:rsidP="007E495C">
      <w:pPr>
        <w:pStyle w:val="Heading2"/>
      </w:pPr>
      <w:bookmarkStart w:id="6" w:name="_Toc14186821"/>
      <w:r>
        <w:t>Prerequisites</w:t>
      </w:r>
      <w:bookmarkEnd w:id="6"/>
    </w:p>
    <w:p w:rsidR="007E495C" w:rsidRPr="007E495C" w:rsidRDefault="007E495C" w:rsidP="007E495C"/>
    <w:p w:rsidR="00D20193" w:rsidRDefault="007E495C" w:rsidP="007E495C">
      <w:r>
        <w:t>Supported OS.</w:t>
      </w:r>
    </w:p>
    <w:p w:rsidR="007E495C" w:rsidRDefault="007E495C" w:rsidP="007E495C">
      <w:r>
        <w:t>Official Microsoft reference for OS support for ASP.NET CORE 2.2</w:t>
      </w:r>
      <w:r>
        <w:t xml:space="preserve">: </w:t>
      </w:r>
      <w:hyperlink r:id="rId11" w:history="1">
        <w:r>
          <w:rPr>
            <w:rStyle w:val="Hyperlink"/>
          </w:rPr>
          <w:t>https://github.com/dotnet/core/blob/master/release-notes/2.2/2.2-supported-os.md</w:t>
        </w:r>
      </w:hyperlink>
    </w:p>
    <w:p w:rsidR="00D20193" w:rsidRDefault="00D20193" w:rsidP="007E495C"/>
    <w:p w:rsidR="00B90FC9" w:rsidRDefault="00B90FC9" w:rsidP="007E495C">
      <w:r>
        <w:t xml:space="preserve">Appropriate </w:t>
      </w:r>
      <w:proofErr w:type="spellStart"/>
      <w:r>
        <w:t>dotnet</w:t>
      </w:r>
      <w:proofErr w:type="spellEnd"/>
      <w:r>
        <w:t xml:space="preserve"> SDK for .NET Core 2.2 installed on the machine.</w:t>
      </w:r>
    </w:p>
    <w:p w:rsidR="00B90FC9" w:rsidRDefault="00B90FC9" w:rsidP="007E495C">
      <w:r>
        <w:t xml:space="preserve">Link to SDK: </w:t>
      </w:r>
      <w:hyperlink r:id="rId12" w:history="1">
        <w:r>
          <w:rPr>
            <w:rStyle w:val="Hyperlink"/>
          </w:rPr>
          <w:t>https://dotnet.microsoft.com/download</w:t>
        </w:r>
      </w:hyperlink>
    </w:p>
    <w:p w:rsidR="0032064E" w:rsidRDefault="0032064E" w:rsidP="007E495C"/>
    <w:p w:rsidR="0032064E" w:rsidRDefault="0032064E" w:rsidP="007E495C"/>
    <w:p w:rsidR="0032064E" w:rsidRDefault="0032064E" w:rsidP="0032064E">
      <w:pPr>
        <w:pStyle w:val="Heading2"/>
      </w:pPr>
      <w:bookmarkStart w:id="7" w:name="_Toc14186822"/>
      <w:r>
        <w:t>Compiling</w:t>
      </w:r>
      <w:bookmarkEnd w:id="7"/>
    </w:p>
    <w:p w:rsidR="0032064E" w:rsidRDefault="0032064E" w:rsidP="0032064E"/>
    <w:p w:rsidR="0032064E" w:rsidRDefault="0032064E" w:rsidP="0032064E">
      <w:r>
        <w:t>This project was not designed to run in production environment.</w:t>
      </w:r>
    </w:p>
    <w:p w:rsidR="0032064E" w:rsidRDefault="0032064E" w:rsidP="0032064E">
      <w:r>
        <w:t>The specifications did not provide a clear idea of a development environment setup. To build an executable version of the project some project configuration changes will have to be made.</w:t>
      </w:r>
    </w:p>
    <w:p w:rsidR="008B6D71" w:rsidRDefault="008B6D71" w:rsidP="0032064E">
      <w:r>
        <w:t xml:space="preserve">Notes from Microsoft about different environment settings: </w:t>
      </w:r>
    </w:p>
    <w:p w:rsidR="008B6D71" w:rsidRDefault="008B6D71" w:rsidP="0032064E">
      <w:hyperlink r:id="rId13" w:history="1">
        <w:r>
          <w:rPr>
            <w:rStyle w:val="Hyperlink"/>
          </w:rPr>
          <w:t>https://docs.microsoft.com/en-us/aspnet/core/fundamentals/environments?view=aspnetcore-2.2</w:t>
        </w:r>
      </w:hyperlink>
    </w:p>
    <w:p w:rsidR="008B6D71" w:rsidRDefault="008B6D71" w:rsidP="0032064E">
      <w:r>
        <w:t>Notes from Microsoft explaining how to compile an executable file for different operating systems:</w:t>
      </w:r>
    </w:p>
    <w:p w:rsidR="008B6D71" w:rsidRDefault="008B6D71" w:rsidP="0032064E">
      <w:hyperlink r:id="rId14" w:history="1">
        <w:r>
          <w:rPr>
            <w:rStyle w:val="Hyperlink"/>
          </w:rPr>
          <w:t>https://docs.microsoft.com/en-us/dotnet/core/rid-catalog</w:t>
        </w:r>
      </w:hyperlink>
    </w:p>
    <w:p w:rsidR="0032064E" w:rsidRDefault="0032064E" w:rsidP="0032064E">
      <w:pPr>
        <w:rPr>
          <w:b/>
        </w:rPr>
      </w:pPr>
      <w:r>
        <w:t>To run the project in development mode issue the following command in the command prompt from “</w:t>
      </w:r>
      <w:proofErr w:type="spellStart"/>
      <w:r>
        <w:t>qa_synoptic_project</w:t>
      </w:r>
      <w:proofErr w:type="spellEnd"/>
      <w:r>
        <w:t>/</w:t>
      </w:r>
      <w:proofErr w:type="spellStart"/>
      <w:r>
        <w:t>FirstCateringLtd.BackService</w:t>
      </w:r>
      <w:proofErr w:type="spellEnd"/>
      <w:r>
        <w:t xml:space="preserve">/” location: </w:t>
      </w:r>
      <w:proofErr w:type="spellStart"/>
      <w:r w:rsidRPr="006863B6">
        <w:rPr>
          <w:b/>
        </w:rPr>
        <w:t>dotnet</w:t>
      </w:r>
      <w:proofErr w:type="spellEnd"/>
      <w:r w:rsidRPr="006863B6">
        <w:rPr>
          <w:b/>
        </w:rPr>
        <w:t xml:space="preserve"> run</w:t>
      </w:r>
    </w:p>
    <w:p w:rsidR="00D46FB7" w:rsidRDefault="00D46FB7" w:rsidP="0032064E">
      <w:r>
        <w:t>Here is a video</w:t>
      </w:r>
      <w:r>
        <w:t xml:space="preserve"> by Microsoft employee</w:t>
      </w:r>
      <w:r>
        <w:t xml:space="preserve"> on how to use and setup ASP.NET CORE REST API server and more in detail: </w:t>
      </w:r>
      <w:hyperlink r:id="rId15" w:history="1">
        <w:r>
          <w:rPr>
            <w:rStyle w:val="Hyperlink"/>
          </w:rPr>
          <w:t>https://www.youtube.com/watch?v=--</w:t>
        </w:r>
        <w:proofErr w:type="spellStart"/>
        <w:r>
          <w:rPr>
            <w:rStyle w:val="Hyperlink"/>
          </w:rPr>
          <w:t>lYHxrsLsc</w:t>
        </w:r>
        <w:proofErr w:type="spellEnd"/>
      </w:hyperlink>
    </w:p>
    <w:p w:rsidR="0032064E" w:rsidRDefault="0032064E" w:rsidP="0032064E">
      <w:r>
        <w:t xml:space="preserve">After issuing the following command the server will be run on localhost with a random port assigned to it. The address of the server </w:t>
      </w:r>
      <w:r w:rsidR="008B6D71">
        <w:t>will</w:t>
      </w:r>
      <w:r>
        <w:t xml:space="preserve"> be display in the console.</w:t>
      </w:r>
    </w:p>
    <w:p w:rsidR="0032064E" w:rsidRDefault="00B659F9" w:rsidP="00B659F9">
      <w:pPr>
        <w:pStyle w:val="Heading2"/>
      </w:pPr>
      <w:bookmarkStart w:id="8" w:name="_Toc14186823"/>
      <w:r>
        <w:lastRenderedPageBreak/>
        <w:t xml:space="preserve">Data </w:t>
      </w:r>
      <w:r w:rsidR="00AA43CF">
        <w:t>Structures</w:t>
      </w:r>
      <w:bookmarkEnd w:id="8"/>
    </w:p>
    <w:p w:rsidR="00B659F9" w:rsidRDefault="00B659F9" w:rsidP="00B659F9"/>
    <w:p w:rsidR="00B659F9" w:rsidRDefault="00B659F9" w:rsidP="00B659F9">
      <w:r>
        <w:t xml:space="preserve">The following data </w:t>
      </w:r>
      <w:r w:rsidR="00AA43CF">
        <w:t>structures</w:t>
      </w:r>
      <w:r>
        <w:t xml:space="preserve"> were</w:t>
      </w:r>
      <w:r w:rsidR="00AA43CF">
        <w:t xml:space="preserve"> created for this project</w:t>
      </w:r>
      <w:r>
        <w:t>:</w:t>
      </w:r>
    </w:p>
    <w:p w:rsidR="00B659F9" w:rsidRDefault="00010B58" w:rsidP="00B659F9">
      <w:r>
        <w:pict>
          <v:shape id="_x0000_i1055" type="#_x0000_t75" style="width:353.25pt;height:160.5pt">
            <v:imagedata r:id="rId16" o:title="DataModel"/>
          </v:shape>
        </w:pict>
      </w:r>
    </w:p>
    <w:p w:rsidR="000147B1" w:rsidRDefault="000147B1" w:rsidP="00B659F9">
      <w:r>
        <w:t>C# implementations of those models can be found in “qa_synoptic_project/FirstCateringLtd.BackService/Models.Employee.cs”</w:t>
      </w:r>
    </w:p>
    <w:p w:rsidR="00010B58" w:rsidRDefault="00010B58" w:rsidP="00B659F9">
      <w:r>
        <w:t xml:space="preserve">We </w:t>
      </w:r>
      <w:r w:rsidR="00AA43CF">
        <w:t xml:space="preserve">user </w:t>
      </w:r>
      <w:r>
        <w:t>the Employee class</w:t>
      </w:r>
      <w:r w:rsidR="00AA43CF">
        <w:t xml:space="preserve"> as our Model that we store in database </w:t>
      </w:r>
      <w:r>
        <w:t xml:space="preserve">and use </w:t>
      </w:r>
      <w:proofErr w:type="spellStart"/>
      <w:r>
        <w:t>EmployeeInputData</w:t>
      </w:r>
      <w:proofErr w:type="spellEnd"/>
      <w:r>
        <w:t xml:space="preserve"> to communicate with our database through REST API.</w:t>
      </w:r>
    </w:p>
    <w:p w:rsidR="00010B58" w:rsidRDefault="00010B58" w:rsidP="00B659F9">
      <w:r>
        <w:t>Database that is used has to have an appropriate table called Employee with all of the above fields in it.</w:t>
      </w:r>
      <w:r w:rsidR="002320EA">
        <w:t xml:space="preserve"> The current implementation has a built in database that is generated by ASP.NET Core framework. ASP.NET Core has multiple supported database types in this instance we use SQLite implementation.</w:t>
      </w:r>
    </w:p>
    <w:p w:rsidR="000147B1" w:rsidRDefault="000147B1" w:rsidP="00B659F9">
      <w:r>
        <w:t xml:space="preserve">The database generated is currently called </w:t>
      </w:r>
      <w:proofErr w:type="spellStart"/>
      <w:r>
        <w:t>CateringDatabase.db</w:t>
      </w:r>
      <w:proofErr w:type="spellEnd"/>
      <w:r>
        <w:t xml:space="preserve">. The name of database can be changed from the </w:t>
      </w:r>
      <w:proofErr w:type="spellStart"/>
      <w:r>
        <w:t>Startup.cs</w:t>
      </w:r>
      <w:proofErr w:type="spellEnd"/>
      <w:r>
        <w:t xml:space="preserve"> in the </w:t>
      </w:r>
      <w:proofErr w:type="spellStart"/>
      <w:r>
        <w:t>FirstCateringLtd.BackService</w:t>
      </w:r>
      <w:proofErr w:type="spellEnd"/>
      <w:r>
        <w:t xml:space="preserve"> folder.</w:t>
      </w:r>
    </w:p>
    <w:p w:rsidR="000147B1" w:rsidRDefault="000147B1" w:rsidP="00B659F9">
      <w:r>
        <w:t xml:space="preserve">Currently database migrations are not supported. After changing any of the models to run project successfully the </w:t>
      </w:r>
      <w:proofErr w:type="spellStart"/>
      <w:r>
        <w:t>CateringDatabase.db</w:t>
      </w:r>
      <w:proofErr w:type="spellEnd"/>
      <w:r>
        <w:t xml:space="preserve"> file has to be deleted.</w:t>
      </w:r>
    </w:p>
    <w:p w:rsidR="000147B1" w:rsidRDefault="00CD5820" w:rsidP="00B659F9">
      <w:r>
        <w:t>Here is a list of supported database types</w:t>
      </w:r>
      <w:r w:rsidR="000147B1">
        <w:t xml:space="preserve"> provided by Microsoft: </w:t>
      </w:r>
    </w:p>
    <w:p w:rsidR="00CD5820" w:rsidRDefault="00CD5820" w:rsidP="00B659F9">
      <w:hyperlink r:id="rId17" w:history="1">
        <w:r>
          <w:rPr>
            <w:rStyle w:val="Hyperlink"/>
          </w:rPr>
          <w:t>https://docs.microsoft.com/en-us/ef/core/providers/</w:t>
        </w:r>
      </w:hyperlink>
    </w:p>
    <w:p w:rsidR="00AA43CF" w:rsidRDefault="00AA43CF" w:rsidP="00B659F9"/>
    <w:p w:rsidR="000147B1" w:rsidRDefault="00AA43CF" w:rsidP="00AA43CF">
      <w:pPr>
        <w:pStyle w:val="Heading2"/>
      </w:pPr>
      <w:bookmarkStart w:id="9" w:name="_Toc14186824"/>
      <w:r>
        <w:t>Project Structure</w:t>
      </w:r>
      <w:bookmarkEnd w:id="9"/>
    </w:p>
    <w:p w:rsidR="00AA43CF" w:rsidRDefault="00AA43CF" w:rsidP="00AA43CF"/>
    <w:p w:rsidR="00AA43CF" w:rsidRPr="00AA43CF" w:rsidRDefault="00AA43CF" w:rsidP="00AA43CF">
      <w:pPr>
        <w:pStyle w:val="Heading2"/>
      </w:pPr>
      <w:bookmarkStart w:id="10" w:name="_Toc14186825"/>
      <w:r>
        <w:t>REST API Endpoints</w:t>
      </w:r>
      <w:bookmarkEnd w:id="10"/>
    </w:p>
    <w:sectPr w:rsidR="00AA43CF" w:rsidRPr="00AA43CF">
      <w:headerReference w:type="default" r:id="rId18"/>
      <w:footerReference w:type="even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769" w:rsidRDefault="00C27769" w:rsidP="005D1BA4">
      <w:pPr>
        <w:spacing w:after="0" w:line="240" w:lineRule="auto"/>
      </w:pPr>
      <w:r>
        <w:separator/>
      </w:r>
    </w:p>
  </w:endnote>
  <w:endnote w:type="continuationSeparator" w:id="0">
    <w:p w:rsidR="00C27769" w:rsidRDefault="00C27769" w:rsidP="005D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A4" w:rsidRDefault="005D1BA4" w:rsidP="005D1BA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A4" w:rsidRDefault="00BA11E6" w:rsidP="005D1BA4">
    <w:pPr>
      <w:pStyle w:val="Footer"/>
      <w:jc w:val="right"/>
    </w:pPr>
    <w:r>
      <w:t>Synoptic project</w:t>
    </w:r>
    <w:r w:rsidR="005D1BA4">
      <w:t xml:space="preserve"> design document by Pavel </w:t>
    </w:r>
    <w:proofErr w:type="spellStart"/>
    <w:r w:rsidR="005D1BA4">
      <w:t>Vjalicin</w:t>
    </w:r>
    <w:proofErr w:type="spellEnd"/>
    <w:r w:rsidR="005D1BA4">
      <w:t>.</w:t>
    </w:r>
  </w:p>
  <w:p w:rsidR="005D1BA4" w:rsidRDefault="005D1BA4">
    <w:pPr>
      <w:pStyle w:val="Footer"/>
      <w:jc w:val="right"/>
    </w:pPr>
  </w:p>
  <w:p w:rsidR="005D1BA4" w:rsidRDefault="005D1BA4" w:rsidP="005D1BA4">
    <w:pPr>
      <w:pStyle w:val="Footer"/>
      <w:jc w:val="right"/>
    </w:pPr>
    <w:sdt>
      <w:sdtPr>
        <w:id w:val="-11979934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529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769" w:rsidRDefault="00C27769" w:rsidP="005D1BA4">
      <w:pPr>
        <w:spacing w:after="0" w:line="240" w:lineRule="auto"/>
      </w:pPr>
      <w:r>
        <w:separator/>
      </w:r>
    </w:p>
  </w:footnote>
  <w:footnote w:type="continuationSeparator" w:id="0">
    <w:p w:rsidR="00C27769" w:rsidRDefault="00C27769" w:rsidP="005D1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A4" w:rsidRDefault="005D1BA4" w:rsidP="005D1B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63DC"/>
    <w:multiLevelType w:val="hybridMultilevel"/>
    <w:tmpl w:val="4B5EB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D166F"/>
    <w:multiLevelType w:val="hybridMultilevel"/>
    <w:tmpl w:val="382E9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70725"/>
    <w:multiLevelType w:val="hybridMultilevel"/>
    <w:tmpl w:val="E04ED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A8"/>
    <w:rsid w:val="000037BC"/>
    <w:rsid w:val="00010B58"/>
    <w:rsid w:val="000147B1"/>
    <w:rsid w:val="00032847"/>
    <w:rsid w:val="000C034D"/>
    <w:rsid w:val="000C7F28"/>
    <w:rsid w:val="00141A3A"/>
    <w:rsid w:val="00143383"/>
    <w:rsid w:val="00196B4A"/>
    <w:rsid w:val="001F6725"/>
    <w:rsid w:val="0021517D"/>
    <w:rsid w:val="002320EA"/>
    <w:rsid w:val="002777DD"/>
    <w:rsid w:val="002940F9"/>
    <w:rsid w:val="0032064E"/>
    <w:rsid w:val="004A572E"/>
    <w:rsid w:val="005D1BA4"/>
    <w:rsid w:val="006863B6"/>
    <w:rsid w:val="00692CBE"/>
    <w:rsid w:val="006A0C47"/>
    <w:rsid w:val="007E495C"/>
    <w:rsid w:val="007F0AA9"/>
    <w:rsid w:val="00850BA8"/>
    <w:rsid w:val="008B6D71"/>
    <w:rsid w:val="00911529"/>
    <w:rsid w:val="009B6644"/>
    <w:rsid w:val="00AA43CF"/>
    <w:rsid w:val="00B23D34"/>
    <w:rsid w:val="00B342DD"/>
    <w:rsid w:val="00B42B30"/>
    <w:rsid w:val="00B54964"/>
    <w:rsid w:val="00B57530"/>
    <w:rsid w:val="00B659F9"/>
    <w:rsid w:val="00B90FC9"/>
    <w:rsid w:val="00BA11E6"/>
    <w:rsid w:val="00C27769"/>
    <w:rsid w:val="00CA2898"/>
    <w:rsid w:val="00CD5820"/>
    <w:rsid w:val="00D20193"/>
    <w:rsid w:val="00D46FB7"/>
    <w:rsid w:val="00F102A9"/>
    <w:rsid w:val="00FE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653DB"/>
  <w15:chartTrackingRefBased/>
  <w15:docId w15:val="{A0F6BC76-859F-4D7C-B79A-6EC45FDE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4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1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A4"/>
  </w:style>
  <w:style w:type="paragraph" w:styleId="Footer">
    <w:name w:val="footer"/>
    <w:basedOn w:val="Normal"/>
    <w:link w:val="FooterChar"/>
    <w:uiPriority w:val="99"/>
    <w:unhideWhenUsed/>
    <w:rsid w:val="005D1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A4"/>
  </w:style>
  <w:style w:type="paragraph" w:styleId="TOCHeading">
    <w:name w:val="TOC Heading"/>
    <w:basedOn w:val="Heading1"/>
    <w:next w:val="Normal"/>
    <w:uiPriority w:val="39"/>
    <w:unhideWhenUsed/>
    <w:qFormat/>
    <w:rsid w:val="00196B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6B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6B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42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3284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328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7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C7F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aspnet/core/fundamentals/environments?view=aspnetcore-2.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tnet.microsoft.com/download" TargetMode="External"/><Relationship Id="rId17" Type="http://schemas.openxmlformats.org/officeDocument/2006/relationships/hyperlink" Target="https://docs.microsoft.com/en-us/ef/core/provider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tnet/core/blob/master/release-notes/2.2/2.2-supported-os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--lYHxrsLsc" TargetMode="External"/><Relationship Id="rId10" Type="http://schemas.openxmlformats.org/officeDocument/2006/relationships/hyperlink" Target="https://github.com/PavelVjalicin/qa_synoptic_projec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dotnet/core/rid-catalo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5EA7E-0EC2-4FC0-B94D-E49BD5783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2019-07-16T13:07:00Z</dcterms:created>
  <dcterms:modified xsi:type="dcterms:W3CDTF">2019-07-16T15:28:00Z</dcterms:modified>
</cp:coreProperties>
</file>