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2098" w14:textId="77777777" w:rsidR="00C33E00" w:rsidRPr="009A350D" w:rsidRDefault="00C33E00" w:rsidP="00C33E00">
      <w:pPr>
        <w:rPr>
          <w:rFonts w:cs="Times New Roman"/>
          <w:szCs w:val="28"/>
        </w:rPr>
      </w:pPr>
      <w:bookmarkStart w:id="0" w:name="_Hlk148717071"/>
      <w:r w:rsidRPr="009A350D">
        <w:rPr>
          <w:rFonts w:cs="Times New Roman"/>
          <w:szCs w:val="28"/>
        </w:rPr>
        <w:t>Министерство образования Новосибирской области</w:t>
      </w:r>
    </w:p>
    <w:p w14:paraId="70B43CDC" w14:textId="77777777" w:rsidR="00C33E00" w:rsidRPr="009A350D" w:rsidRDefault="00C33E00" w:rsidP="00C33E00">
      <w:pPr>
        <w:rPr>
          <w:rFonts w:cs="Times New Roman"/>
          <w:szCs w:val="28"/>
        </w:rPr>
      </w:pPr>
      <w:r w:rsidRPr="009A350D">
        <w:rPr>
          <w:rFonts w:cs="Times New Roman"/>
          <w:szCs w:val="28"/>
        </w:rPr>
        <w:t xml:space="preserve">ГБПОУ </w:t>
      </w:r>
      <w:r>
        <w:rPr>
          <w:rFonts w:cs="Times New Roman"/>
          <w:szCs w:val="28"/>
        </w:rPr>
        <w:t>НСО</w:t>
      </w:r>
      <w:r w:rsidRPr="009A350D">
        <w:rPr>
          <w:rFonts w:cs="Times New Roman"/>
          <w:szCs w:val="28"/>
        </w:rPr>
        <w:t xml:space="preserve"> «Новосибирский авиационный технический колледж имени Б.С. </w:t>
      </w:r>
      <w:proofErr w:type="spellStart"/>
      <w:r w:rsidRPr="009A350D">
        <w:rPr>
          <w:rFonts w:cs="Times New Roman"/>
          <w:szCs w:val="28"/>
        </w:rPr>
        <w:t>Галущака</w:t>
      </w:r>
      <w:proofErr w:type="spellEnd"/>
      <w:r w:rsidRPr="009A350D">
        <w:rPr>
          <w:rFonts w:cs="Times New Roman"/>
          <w:szCs w:val="28"/>
        </w:rPr>
        <w:t>»</w:t>
      </w:r>
    </w:p>
    <w:p w14:paraId="4D8FB55D" w14:textId="77777777" w:rsidR="00C33E00" w:rsidRPr="009A350D" w:rsidRDefault="00C33E00" w:rsidP="00C33E00">
      <w:pPr>
        <w:rPr>
          <w:rFonts w:cs="Times New Roman"/>
          <w:szCs w:val="28"/>
        </w:rPr>
      </w:pPr>
    </w:p>
    <w:p w14:paraId="1D2D8AED" w14:textId="77777777" w:rsidR="00C33E00" w:rsidRPr="009A350D" w:rsidRDefault="00C33E00" w:rsidP="00C33E00">
      <w:pPr>
        <w:rPr>
          <w:rFonts w:cs="Times New Roman"/>
          <w:szCs w:val="28"/>
        </w:rPr>
      </w:pPr>
    </w:p>
    <w:p w14:paraId="77376D47" w14:textId="77777777" w:rsidR="00C33E00" w:rsidRPr="009A350D" w:rsidRDefault="00C33E00" w:rsidP="00C33E00">
      <w:pPr>
        <w:rPr>
          <w:rFonts w:cs="Times New Roman"/>
          <w:szCs w:val="28"/>
        </w:rPr>
      </w:pPr>
    </w:p>
    <w:p w14:paraId="24682C10" w14:textId="77777777" w:rsidR="00C33E00" w:rsidRPr="009A350D" w:rsidRDefault="00C33E00" w:rsidP="00C33E00">
      <w:pPr>
        <w:rPr>
          <w:rFonts w:cs="Times New Roman"/>
          <w:szCs w:val="28"/>
        </w:rPr>
      </w:pPr>
    </w:p>
    <w:p w14:paraId="4B6F319C" w14:textId="77777777" w:rsidR="00C33E00" w:rsidRPr="009A350D" w:rsidRDefault="00C33E00" w:rsidP="00C33E00">
      <w:pPr>
        <w:rPr>
          <w:rFonts w:cs="Times New Roman"/>
          <w:szCs w:val="28"/>
        </w:rPr>
      </w:pPr>
    </w:p>
    <w:p w14:paraId="03CF18AC" w14:textId="77777777" w:rsidR="00C33E00" w:rsidRPr="002C3362" w:rsidRDefault="00C33E00" w:rsidP="00C33E00">
      <w:pPr>
        <w:rPr>
          <w:rFonts w:cs="Times New Roman"/>
          <w:szCs w:val="28"/>
        </w:rPr>
      </w:pPr>
      <w:r>
        <w:rPr>
          <w:rFonts w:cs="Times New Roman"/>
          <w:szCs w:val="28"/>
        </w:rPr>
        <w:t>СРС</w:t>
      </w:r>
      <w:r w:rsidRPr="002C33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№1</w:t>
      </w:r>
    </w:p>
    <w:p w14:paraId="3AF240A6" w14:textId="77777777" w:rsidR="00C33E00" w:rsidRPr="002C3362" w:rsidRDefault="00C33E00" w:rsidP="00C33E00">
      <w:pPr>
        <w:rPr>
          <w:rFonts w:cs="Times New Roman"/>
          <w:b/>
          <w:szCs w:val="28"/>
        </w:rPr>
      </w:pPr>
      <w:r w:rsidRPr="002C3362">
        <w:rPr>
          <w:rFonts w:cs="Times New Roman"/>
          <w:b/>
          <w:szCs w:val="28"/>
        </w:rPr>
        <w:t xml:space="preserve">«Размещение проекта в </w:t>
      </w:r>
      <w:r w:rsidRPr="002C3362">
        <w:rPr>
          <w:rFonts w:cs="Times New Roman"/>
          <w:b/>
          <w:szCs w:val="28"/>
          <w:lang w:val="en-US"/>
        </w:rPr>
        <w:t>GIT</w:t>
      </w:r>
      <w:r w:rsidRPr="002C3362">
        <w:rPr>
          <w:rFonts w:cs="Times New Roman"/>
          <w:b/>
          <w:szCs w:val="28"/>
        </w:rPr>
        <w:t>»</w:t>
      </w:r>
    </w:p>
    <w:p w14:paraId="7AA6E2B0" w14:textId="77777777" w:rsidR="00C33E00" w:rsidRPr="009A350D" w:rsidRDefault="00C33E00" w:rsidP="00C33E00">
      <w:pPr>
        <w:rPr>
          <w:rFonts w:cs="Times New Roman"/>
          <w:szCs w:val="28"/>
        </w:rPr>
      </w:pPr>
    </w:p>
    <w:p w14:paraId="6F537797" w14:textId="77777777" w:rsidR="00C33E00" w:rsidRDefault="00C33E00" w:rsidP="00C33E00">
      <w:pPr>
        <w:jc w:val="both"/>
        <w:rPr>
          <w:rFonts w:cs="Times New Roman"/>
          <w:szCs w:val="28"/>
        </w:rPr>
      </w:pPr>
      <w:r w:rsidRPr="009A350D">
        <w:rPr>
          <w:rFonts w:cs="Times New Roman"/>
          <w:szCs w:val="28"/>
        </w:rPr>
        <w:t xml:space="preserve">Учебная дисциплина: </w:t>
      </w:r>
      <w:r w:rsidRPr="00916E60">
        <w:rPr>
          <w:rFonts w:cs="Times New Roman"/>
          <w:szCs w:val="28"/>
        </w:rPr>
        <w:t>МДК.01.04 Системное программирование</w:t>
      </w:r>
    </w:p>
    <w:p w14:paraId="701FCD38" w14:textId="77777777" w:rsidR="00C33E00" w:rsidRPr="009A350D" w:rsidRDefault="00C33E00" w:rsidP="00C33E00">
      <w:pPr>
        <w:jc w:val="both"/>
        <w:rPr>
          <w:rFonts w:cs="Times New Roman"/>
          <w:szCs w:val="28"/>
        </w:rPr>
      </w:pPr>
      <w:r w:rsidRPr="009A350D">
        <w:rPr>
          <w:rFonts w:cs="Times New Roman"/>
          <w:szCs w:val="28"/>
        </w:rPr>
        <w:t>Специальность: 09.02.07 Информационные системы и программирование</w:t>
      </w:r>
    </w:p>
    <w:p w14:paraId="0F10D6CE" w14:textId="77777777" w:rsidR="00C33E00" w:rsidRDefault="00C33E00" w:rsidP="00C33E00">
      <w:pPr>
        <w:rPr>
          <w:rFonts w:cs="Times New Roman"/>
          <w:szCs w:val="28"/>
        </w:rPr>
      </w:pPr>
    </w:p>
    <w:p w14:paraId="140D6140" w14:textId="77777777" w:rsidR="00C33E00" w:rsidRPr="009A350D" w:rsidRDefault="00C33E00" w:rsidP="00C33E00">
      <w:pPr>
        <w:rPr>
          <w:rFonts w:cs="Times New Roman"/>
          <w:szCs w:val="28"/>
        </w:rPr>
      </w:pPr>
    </w:p>
    <w:p w14:paraId="60588181" w14:textId="77777777" w:rsidR="00C33E00" w:rsidRDefault="00C33E00" w:rsidP="00C33E00">
      <w:pPr>
        <w:ind w:firstLine="0"/>
        <w:jc w:val="both"/>
        <w:rPr>
          <w:rFonts w:cs="Times New Roman"/>
          <w:szCs w:val="28"/>
        </w:rPr>
      </w:pPr>
    </w:p>
    <w:p w14:paraId="3E6D26FA" w14:textId="77777777" w:rsidR="00C33E00" w:rsidRPr="009A350D" w:rsidRDefault="00C33E00" w:rsidP="00C33E00">
      <w:pPr>
        <w:rPr>
          <w:rFonts w:cs="Times New Roman"/>
          <w:szCs w:val="28"/>
        </w:rPr>
      </w:pPr>
    </w:p>
    <w:p w14:paraId="7C7D1AFC" w14:textId="77777777" w:rsidR="00C33E00" w:rsidRPr="009A350D" w:rsidRDefault="00C33E00" w:rsidP="00C33E00">
      <w:pPr>
        <w:ind w:left="7030" w:right="-1" w:hanging="84"/>
        <w:jc w:val="right"/>
        <w:rPr>
          <w:rFonts w:cs="Times New Roman"/>
          <w:szCs w:val="28"/>
        </w:rPr>
      </w:pPr>
      <w:r w:rsidRPr="009A350D">
        <w:rPr>
          <w:rFonts w:cs="Times New Roman"/>
          <w:szCs w:val="28"/>
        </w:rPr>
        <w:t xml:space="preserve">Разработал: </w:t>
      </w:r>
    </w:p>
    <w:p w14:paraId="66813167" w14:textId="498C7D57" w:rsidR="00C33E00" w:rsidRPr="009A350D" w:rsidRDefault="00C33E00" w:rsidP="00C33E00">
      <w:pPr>
        <w:ind w:left="7030" w:right="-1" w:hanging="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Pr="00B332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III</w:t>
      </w:r>
      <w:r>
        <w:rPr>
          <w:rFonts w:cs="Times New Roman"/>
          <w:szCs w:val="28"/>
        </w:rPr>
        <w:t xml:space="preserve"> </w:t>
      </w:r>
      <w:r w:rsidRPr="009A350D">
        <w:rPr>
          <w:rFonts w:cs="Times New Roman"/>
          <w:szCs w:val="28"/>
        </w:rPr>
        <w:t>курса</w:t>
      </w:r>
    </w:p>
    <w:p w14:paraId="05512000" w14:textId="77777777" w:rsidR="00C33E00" w:rsidRPr="009A350D" w:rsidRDefault="00C33E00" w:rsidP="00C33E00">
      <w:pPr>
        <w:ind w:left="7030" w:right="-1" w:hanging="84"/>
        <w:jc w:val="right"/>
        <w:rPr>
          <w:rFonts w:cs="Times New Roman"/>
          <w:szCs w:val="28"/>
        </w:rPr>
      </w:pPr>
      <w:r w:rsidRPr="009A350D">
        <w:rPr>
          <w:rFonts w:cs="Times New Roman"/>
          <w:szCs w:val="28"/>
        </w:rPr>
        <w:t>группы ПР-21.102</w:t>
      </w:r>
    </w:p>
    <w:p w14:paraId="144562D7" w14:textId="4DB86260" w:rsidR="00C33E00" w:rsidRDefault="00550966" w:rsidP="00C33E00">
      <w:pPr>
        <w:ind w:left="7030" w:right="-1" w:hanging="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Воробьев П.А.</w:t>
      </w:r>
    </w:p>
    <w:p w14:paraId="44ED867B" w14:textId="77777777" w:rsidR="00C33E00" w:rsidRPr="009A350D" w:rsidRDefault="00C33E00" w:rsidP="00C33E00">
      <w:pPr>
        <w:ind w:left="7030" w:right="-1" w:hanging="84"/>
        <w:jc w:val="right"/>
        <w:rPr>
          <w:rFonts w:cs="Times New Roman"/>
          <w:szCs w:val="28"/>
        </w:rPr>
      </w:pPr>
    </w:p>
    <w:p w14:paraId="674CF53F" w14:textId="77777777" w:rsidR="00C33E00" w:rsidRPr="009A350D" w:rsidRDefault="00C33E00" w:rsidP="00C33E00">
      <w:pPr>
        <w:ind w:left="7030" w:right="-1" w:hanging="84"/>
        <w:jc w:val="right"/>
        <w:rPr>
          <w:rFonts w:cs="Times New Roman"/>
          <w:szCs w:val="28"/>
        </w:rPr>
      </w:pPr>
      <w:r w:rsidRPr="009A350D">
        <w:rPr>
          <w:rFonts w:cs="Times New Roman"/>
          <w:szCs w:val="28"/>
        </w:rPr>
        <w:t>Проверил:</w:t>
      </w:r>
    </w:p>
    <w:p w14:paraId="0E69668E" w14:textId="77777777" w:rsidR="00C33E00" w:rsidRPr="002C3362" w:rsidRDefault="00C33E00" w:rsidP="00C33E00">
      <w:pPr>
        <w:ind w:left="7030" w:right="-1" w:hanging="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Катаев М.Д.</w:t>
      </w:r>
    </w:p>
    <w:p w14:paraId="7C9001F1" w14:textId="77777777" w:rsidR="00C33E00" w:rsidRPr="009A350D" w:rsidRDefault="00C33E00" w:rsidP="00C33E00">
      <w:pPr>
        <w:ind w:right="-1" w:hanging="84"/>
        <w:jc w:val="both"/>
        <w:rPr>
          <w:rFonts w:cs="Times New Roman"/>
          <w:szCs w:val="28"/>
        </w:rPr>
      </w:pPr>
    </w:p>
    <w:p w14:paraId="3BA768C5" w14:textId="77777777" w:rsidR="00C33E00" w:rsidRDefault="00C33E00" w:rsidP="00C33E00">
      <w:pPr>
        <w:rPr>
          <w:rFonts w:cs="Times New Roman"/>
          <w:szCs w:val="28"/>
        </w:rPr>
      </w:pPr>
    </w:p>
    <w:p w14:paraId="206B2EE7" w14:textId="77777777" w:rsidR="00C33E00" w:rsidRDefault="00C33E00" w:rsidP="00C33E00">
      <w:pPr>
        <w:rPr>
          <w:rFonts w:cs="Times New Roman"/>
          <w:szCs w:val="28"/>
        </w:rPr>
      </w:pPr>
    </w:p>
    <w:p w14:paraId="4AF30585" w14:textId="77777777" w:rsidR="00C33E00" w:rsidRPr="009A350D" w:rsidRDefault="00C33E00" w:rsidP="00C33E00">
      <w:pPr>
        <w:rPr>
          <w:rFonts w:cs="Times New Roman"/>
          <w:szCs w:val="28"/>
        </w:rPr>
      </w:pPr>
    </w:p>
    <w:p w14:paraId="6827A298" w14:textId="77777777" w:rsidR="00C33E00" w:rsidRPr="00916E60" w:rsidRDefault="00C33E00" w:rsidP="00C33E00">
      <w:pPr>
        <w:ind w:firstLine="0"/>
        <w:rPr>
          <w:rFonts w:cs="Times New Roman"/>
          <w:szCs w:val="28"/>
        </w:rPr>
      </w:pPr>
      <w:r w:rsidRPr="009A350D">
        <w:rPr>
          <w:rFonts w:cs="Times New Roman"/>
          <w:szCs w:val="28"/>
        </w:rPr>
        <w:t>2023</w:t>
      </w:r>
    </w:p>
    <w:bookmarkEnd w:id="0"/>
    <w:p w14:paraId="596AA5D4" w14:textId="77777777" w:rsidR="00C33E00" w:rsidRPr="002760AF" w:rsidRDefault="00C33E00" w:rsidP="00C33E00">
      <w:pPr>
        <w:spacing w:line="480" w:lineRule="auto"/>
        <w:ind w:firstLine="709"/>
        <w:rPr>
          <w:b/>
          <w:sz w:val="32"/>
        </w:rPr>
      </w:pPr>
      <w:r>
        <w:rPr>
          <w:b/>
          <w:sz w:val="32"/>
        </w:rPr>
        <w:lastRenderedPageBreak/>
        <w:t>Инициализация репозитория</w:t>
      </w:r>
    </w:p>
    <w:p w14:paraId="6B6895EC" w14:textId="0465D9B5" w:rsidR="00C33E00" w:rsidRPr="00A12C4D" w:rsidRDefault="00C33E00" w:rsidP="00C33E00">
      <w:pPr>
        <w:ind w:firstLine="709"/>
        <w:jc w:val="both"/>
      </w:pPr>
      <w:r>
        <w:t xml:space="preserve">Для начала требуется инициализировать репозиторий </w:t>
      </w:r>
      <w:r>
        <w:rPr>
          <w:lang w:val="en-US"/>
        </w:rPr>
        <w:t>git</w:t>
      </w:r>
      <w:r w:rsidRPr="00A12C4D">
        <w:t xml:space="preserve"> </w:t>
      </w:r>
      <w:r>
        <w:t xml:space="preserve">в папке проекта. Для этого необходимо открыть консоль </w:t>
      </w:r>
      <w:r>
        <w:rPr>
          <w:lang w:val="en-US"/>
        </w:rPr>
        <w:t>git</w:t>
      </w:r>
      <w:r w:rsidRPr="00A12C4D">
        <w:t xml:space="preserve"> </w:t>
      </w:r>
      <w:r>
        <w:rPr>
          <w:lang w:val="en-US"/>
        </w:rPr>
        <w:t>bash</w:t>
      </w:r>
      <w:r>
        <w:t>, нажав на свободном месте «ПКМ», далее выбрав «</w:t>
      </w:r>
      <w:r>
        <w:rPr>
          <w:lang w:val="en-US"/>
        </w:rPr>
        <w:t>Open</w:t>
      </w:r>
      <w:r w:rsidRPr="00C33E00">
        <w:t xml:space="preserve"> </w:t>
      </w:r>
      <w:r>
        <w:rPr>
          <w:lang w:val="en-US"/>
        </w:rPr>
        <w:t>Git</w:t>
      </w:r>
      <w:r w:rsidRPr="00A12C4D">
        <w:t xml:space="preserve"> </w:t>
      </w:r>
      <w:r>
        <w:rPr>
          <w:lang w:val="en-US"/>
        </w:rPr>
        <w:t>Bash</w:t>
      </w:r>
      <w:r w:rsidRPr="00A12C4D">
        <w:t xml:space="preserve"> </w:t>
      </w:r>
      <w:r>
        <w:rPr>
          <w:lang w:val="en-US"/>
        </w:rPr>
        <w:t>Here</w:t>
      </w:r>
      <w:r>
        <w:t>»</w:t>
      </w:r>
      <w:r w:rsidRPr="00A12C4D">
        <w:t>.</w:t>
      </w:r>
      <w:r>
        <w:t xml:space="preserve"> Для вас это будет выглядеть так же, как показано на рисунке 1.</w:t>
      </w:r>
    </w:p>
    <w:p w14:paraId="264C6BC2" w14:textId="29BA0EC4" w:rsidR="00C33E00" w:rsidRDefault="00C33E00" w:rsidP="00C33E00">
      <w:pPr>
        <w:ind w:firstLine="709"/>
      </w:pPr>
      <w:r>
        <w:rPr>
          <w:noProof/>
        </w:rPr>
        <w:drawing>
          <wp:inline distT="0" distB="0" distL="0" distR="0" wp14:anchorId="02A71F88" wp14:editId="793425F7">
            <wp:extent cx="5036820" cy="28627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602" cy="286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EB00A" w14:textId="77777777" w:rsidR="00C33E00" w:rsidRDefault="00C33E00" w:rsidP="00C33E00">
      <w:pPr>
        <w:spacing w:line="480" w:lineRule="auto"/>
        <w:ind w:firstLine="709"/>
      </w:pPr>
      <w:r>
        <w:t>Рисунок 1 – открытие консоли</w:t>
      </w:r>
    </w:p>
    <w:p w14:paraId="0044632D" w14:textId="77777777" w:rsidR="00C33E00" w:rsidRDefault="00C33E00" w:rsidP="00C33E00">
      <w:pPr>
        <w:ind w:firstLine="709"/>
        <w:jc w:val="both"/>
      </w:pPr>
      <w:r>
        <w:t>После этого необходимо выполнить команду «</w:t>
      </w:r>
      <w:r>
        <w:rPr>
          <w:lang w:val="en-US"/>
        </w:rPr>
        <w:t>git</w:t>
      </w:r>
      <w:r w:rsidRPr="00A12C4D">
        <w:t xml:space="preserve"> </w:t>
      </w:r>
      <w:proofErr w:type="spellStart"/>
      <w:r>
        <w:rPr>
          <w:lang w:val="en-US"/>
        </w:rPr>
        <w:t>init</w:t>
      </w:r>
      <w:proofErr w:type="spellEnd"/>
      <w:r>
        <w:t>»</w:t>
      </w:r>
      <w:r w:rsidRPr="00A12C4D">
        <w:t xml:space="preserve">, </w:t>
      </w:r>
      <w:r>
        <w:t xml:space="preserve">чтобы в папке появился сам репозиторий. В папке проекта появилась скрытая папка </w:t>
      </w:r>
      <w:proofErr w:type="gramStart"/>
      <w:r>
        <w:t>«</w:t>
      </w:r>
      <w:r w:rsidRPr="00A12C4D">
        <w:t>.</w:t>
      </w:r>
      <w:r>
        <w:rPr>
          <w:lang w:val="en-US"/>
        </w:rPr>
        <w:t>git</w:t>
      </w:r>
      <w:proofErr w:type="gramEnd"/>
      <w:r>
        <w:t>»</w:t>
      </w:r>
      <w:r w:rsidRPr="00A12C4D">
        <w:t xml:space="preserve">, </w:t>
      </w:r>
      <w:r>
        <w:t>именно в ней и хранятся все данные о репозитории, коммиты и ветки. Вид консоли показан на рисунке 2.</w:t>
      </w:r>
    </w:p>
    <w:p w14:paraId="5A9D6C45" w14:textId="7F2649D5" w:rsidR="00C33E00" w:rsidRDefault="0082781B" w:rsidP="00CC312E">
      <w:pPr>
        <w:spacing w:after="160" w:line="259" w:lineRule="auto"/>
        <w:ind w:firstLine="708"/>
      </w:pPr>
      <w:r w:rsidRPr="00C85AD9">
        <w:rPr>
          <w:noProof/>
        </w:rPr>
        <w:drawing>
          <wp:inline distT="0" distB="0" distL="0" distR="0" wp14:anchorId="7AEB5BC9" wp14:editId="5296B341">
            <wp:extent cx="4556760" cy="25908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262" cy="259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7260" w14:textId="77777777" w:rsidR="00C33E00" w:rsidRPr="00EC2CC9" w:rsidRDefault="00C33E00" w:rsidP="00C33E00">
      <w:pPr>
        <w:ind w:firstLine="709"/>
      </w:pPr>
      <w:r>
        <w:t>Рисунок 2 – инициализация локального репозитория</w:t>
      </w:r>
    </w:p>
    <w:p w14:paraId="56E3B6E6" w14:textId="77777777" w:rsidR="00C33E00" w:rsidRPr="00DA7B1D" w:rsidRDefault="00C33E00" w:rsidP="00C33E00">
      <w:pPr>
        <w:spacing w:line="480" w:lineRule="auto"/>
        <w:ind w:firstLine="709"/>
        <w:rPr>
          <w:b/>
          <w:sz w:val="32"/>
        </w:rPr>
      </w:pPr>
      <w:r>
        <w:rPr>
          <w:b/>
          <w:sz w:val="32"/>
        </w:rPr>
        <w:lastRenderedPageBreak/>
        <w:t>Фиксация изменений</w:t>
      </w:r>
    </w:p>
    <w:p w14:paraId="78EC7037" w14:textId="4604B797" w:rsidR="00C33E00" w:rsidRPr="00A12C4D" w:rsidRDefault="00C33E00" w:rsidP="00C33E00">
      <w:pPr>
        <w:ind w:firstLine="709"/>
        <w:jc w:val="both"/>
      </w:pPr>
      <w:r>
        <w:t>После этого необходимо добавить файлы, чтобы можно было фиксировать их изменения. Можно выполнить команду «</w:t>
      </w:r>
      <w:r>
        <w:rPr>
          <w:lang w:val="en-US"/>
        </w:rPr>
        <w:t>git</w:t>
      </w:r>
      <w:r w:rsidRPr="00A12C4D">
        <w:t xml:space="preserve"> </w:t>
      </w:r>
      <w:proofErr w:type="gramStart"/>
      <w:r>
        <w:rPr>
          <w:lang w:val="en-US"/>
        </w:rPr>
        <w:t>add</w:t>
      </w:r>
      <w:r w:rsidRPr="00A12C4D">
        <w:t xml:space="preserve"> .</w:t>
      </w:r>
      <w:proofErr w:type="gramEnd"/>
      <w:r>
        <w:t xml:space="preserve">». </w:t>
      </w:r>
      <w:r w:rsidR="0082781B">
        <w:t>Чтобы зафиксировать изменения или, как в данном случае, первоначальное состояние файлов, нужно выполнить фиксацию командой «</w:t>
      </w:r>
      <w:r w:rsidR="0082781B">
        <w:rPr>
          <w:lang w:val="en-US"/>
        </w:rPr>
        <w:t>git</w:t>
      </w:r>
      <w:r w:rsidR="0082781B" w:rsidRPr="00A12C4D">
        <w:t xml:space="preserve"> </w:t>
      </w:r>
      <w:r w:rsidR="0082781B">
        <w:rPr>
          <w:lang w:val="en-US"/>
        </w:rPr>
        <w:t>commit</w:t>
      </w:r>
      <w:r w:rsidR="0082781B" w:rsidRPr="00A12C4D">
        <w:t xml:space="preserve"> -</w:t>
      </w:r>
      <w:r w:rsidR="0082781B">
        <w:rPr>
          <w:lang w:val="en-US"/>
        </w:rPr>
        <w:t>m</w:t>
      </w:r>
      <w:r w:rsidR="0082781B" w:rsidRPr="00A12C4D">
        <w:t xml:space="preserve"> </w:t>
      </w:r>
      <w:r w:rsidR="0082781B">
        <w:rPr>
          <w:lang w:val="en-US"/>
        </w:rPr>
        <w:t>my</w:t>
      </w:r>
      <w:r w:rsidR="0082781B" w:rsidRPr="0082781B">
        <w:t>_</w:t>
      </w:r>
      <w:r w:rsidR="0082781B">
        <w:rPr>
          <w:lang w:val="en-US"/>
        </w:rPr>
        <w:t>commit</w:t>
      </w:r>
      <w:r w:rsidR="0082781B">
        <w:t>»</w:t>
      </w:r>
      <w:r w:rsidR="0082781B" w:rsidRPr="0082781B">
        <w:t xml:space="preserve">. </w:t>
      </w:r>
      <w:r>
        <w:t>Введённые команды в консоли показаны на рисунке 3.</w:t>
      </w:r>
    </w:p>
    <w:p w14:paraId="2199E5F1" w14:textId="4D94DBEB" w:rsidR="00C33E00" w:rsidRDefault="0082781B" w:rsidP="0082781B">
      <w:pPr>
        <w:ind w:firstLine="709"/>
      </w:pPr>
      <w:r w:rsidRPr="00E4122B">
        <w:rPr>
          <w:noProof/>
        </w:rPr>
        <w:drawing>
          <wp:inline distT="0" distB="0" distL="0" distR="0" wp14:anchorId="62C5AA8D" wp14:editId="2AD7996C">
            <wp:extent cx="4969007" cy="2819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069" cy="282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210C" w14:textId="4F1D62A2" w:rsidR="00C33E00" w:rsidRPr="0082781B" w:rsidRDefault="00C33E00" w:rsidP="00C33E00">
      <w:pPr>
        <w:spacing w:line="480" w:lineRule="auto"/>
        <w:ind w:firstLine="709"/>
      </w:pPr>
      <w:r>
        <w:t>Рисунок 3 – добавление файлов в репозиторий</w:t>
      </w:r>
      <w:r w:rsidR="0082781B" w:rsidRPr="0082781B">
        <w:t xml:space="preserve"> </w:t>
      </w:r>
      <w:r w:rsidR="0082781B">
        <w:t>и их фиксация</w:t>
      </w:r>
    </w:p>
    <w:p w14:paraId="4FF5437C" w14:textId="77777777" w:rsidR="0082781B" w:rsidRPr="002760AF" w:rsidRDefault="0082781B" w:rsidP="0082781B">
      <w:pPr>
        <w:spacing w:line="480" w:lineRule="auto"/>
        <w:ind w:firstLine="709"/>
        <w:rPr>
          <w:b/>
          <w:sz w:val="32"/>
        </w:rPr>
      </w:pPr>
      <w:r>
        <w:rPr>
          <w:b/>
          <w:sz w:val="32"/>
        </w:rPr>
        <w:t>Связь с удалённым репозиторием</w:t>
      </w:r>
    </w:p>
    <w:p w14:paraId="0F2AD1BA" w14:textId="77777777" w:rsidR="0082781B" w:rsidRDefault="0082781B" w:rsidP="0082781B">
      <w:pPr>
        <w:ind w:firstLine="709"/>
        <w:jc w:val="both"/>
      </w:pPr>
      <w:r>
        <w:t>Сейчас репозиторий хранится только на локальной машине, чтобы он мог быть синхронизирован с удалённым, нужно связать локальный и удалённый репозиторий при помощи команды «</w:t>
      </w:r>
      <w:r>
        <w:rPr>
          <w:lang w:val="en-US"/>
        </w:rPr>
        <w:t>git</w:t>
      </w:r>
      <w:r w:rsidRPr="00972890">
        <w:t xml:space="preserve"> </w:t>
      </w:r>
      <w:r>
        <w:rPr>
          <w:lang w:val="en-US"/>
        </w:rPr>
        <w:t>remote</w:t>
      </w:r>
      <w:r w:rsidRPr="00972890">
        <w:t xml:space="preserve"> </w:t>
      </w:r>
      <w:r>
        <w:rPr>
          <w:lang w:val="en-US"/>
        </w:rPr>
        <w:t>add</w:t>
      </w:r>
      <w:r w:rsidRPr="00972890">
        <w:t xml:space="preserve"> </w:t>
      </w:r>
      <w:r>
        <w:rPr>
          <w:lang w:val="en-US"/>
        </w:rPr>
        <w:t>origin</w:t>
      </w:r>
      <w:r w:rsidRPr="00972890">
        <w:t xml:space="preserve"> &lt;</w:t>
      </w:r>
      <w:r>
        <w:t>ссылка на репозиторий</w:t>
      </w:r>
      <w:r w:rsidRPr="00972890">
        <w:t>&gt;</w:t>
      </w:r>
      <w:r>
        <w:t>».</w:t>
      </w:r>
      <w:r w:rsidRPr="00972890">
        <w:t xml:space="preserve"> </w:t>
      </w:r>
    </w:p>
    <w:p w14:paraId="3E95932A" w14:textId="5B84F992" w:rsidR="003A144A" w:rsidRDefault="0082781B" w:rsidP="00B332A6">
      <w:pPr>
        <w:spacing w:after="160"/>
        <w:ind w:firstLine="709"/>
        <w:jc w:val="both"/>
      </w:pPr>
      <w:r>
        <w:t>К сожалению, данная функция у меня не работает:</w:t>
      </w:r>
    </w:p>
    <w:p w14:paraId="22EF9071" w14:textId="579D3F59" w:rsidR="0082781B" w:rsidRPr="0082781B" w:rsidRDefault="0082781B" w:rsidP="0082781B">
      <w:pPr>
        <w:spacing w:after="160" w:line="259" w:lineRule="auto"/>
        <w:ind w:firstLine="0"/>
        <w:rPr>
          <w:lang w:val="en-US"/>
        </w:rPr>
      </w:pPr>
      <w:r w:rsidRPr="0082781B">
        <w:rPr>
          <w:noProof/>
          <w:lang w:val="en-US"/>
        </w:rPr>
        <w:lastRenderedPageBreak/>
        <w:drawing>
          <wp:inline distT="0" distB="0" distL="0" distR="0" wp14:anchorId="46940DA0" wp14:editId="1A9802E4">
            <wp:extent cx="4356162" cy="246888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978" cy="247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8F1F" w14:textId="6DC9FE38" w:rsidR="00824942" w:rsidRDefault="00824942" w:rsidP="00824942">
      <w:pPr>
        <w:spacing w:line="480" w:lineRule="auto"/>
        <w:ind w:firstLine="709"/>
      </w:pPr>
      <w:r>
        <w:t>Рисунок 5 – ошибка отправки изменений в удалённый репозиторий</w:t>
      </w:r>
    </w:p>
    <w:p w14:paraId="61C8B0EB" w14:textId="77777777" w:rsidR="0082781B" w:rsidRDefault="0082781B" w:rsidP="00C33E00">
      <w:pPr>
        <w:spacing w:after="160" w:line="259" w:lineRule="auto"/>
        <w:ind w:firstLine="0"/>
        <w:jc w:val="both"/>
      </w:pPr>
    </w:p>
    <w:sectPr w:rsidR="00827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00"/>
    <w:rsid w:val="003A144A"/>
    <w:rsid w:val="00550966"/>
    <w:rsid w:val="00824942"/>
    <w:rsid w:val="0082781B"/>
    <w:rsid w:val="00B332A6"/>
    <w:rsid w:val="00C33E00"/>
    <w:rsid w:val="00CC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7729"/>
  <w15:chartTrackingRefBased/>
  <w15:docId w15:val="{A6404BF2-9D73-4899-8C95-E350B976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E00"/>
    <w:pPr>
      <w:spacing w:after="0" w:line="360" w:lineRule="auto"/>
      <w:ind w:firstLine="851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pascha2705@gmail.com</dc:creator>
  <cp:keywords/>
  <dc:description/>
  <cp:lastModifiedBy>pascha2705@gmail.com</cp:lastModifiedBy>
  <cp:revision>5</cp:revision>
  <dcterms:created xsi:type="dcterms:W3CDTF">2023-10-20T10:57:00Z</dcterms:created>
  <dcterms:modified xsi:type="dcterms:W3CDTF">2023-10-20T11:10:00Z</dcterms:modified>
</cp:coreProperties>
</file>