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C" w14:textId="2A8E2D19" w:rsidR="00576682" w:rsidRPr="00C76404" w:rsidRDefault="00C76404">
      <w:pPr>
        <w:rPr>
          <w:b/>
          <w:bCs/>
          <w:sz w:val="26"/>
          <w:szCs w:val="26"/>
          <w:lang w:val="en-US"/>
        </w:rPr>
      </w:pPr>
      <w:proofErr w:type="gramStart"/>
      <w:r w:rsidRPr="00C76404">
        <w:rPr>
          <w:lang w:val="en-US"/>
        </w:rPr>
        <w:t>&lt;!--</w:t>
      </w:r>
      <w:proofErr w:type="gramEnd"/>
      <w:r w:rsidRPr="00C76404">
        <w:rPr>
          <w:lang w:val="en-US"/>
        </w:rPr>
        <w:t xml:space="preserve"> 3.3 Sticky Scroll Section</w:t>
      </w:r>
      <w:r w:rsidR="00000000" w:rsidRPr="00C76404">
        <w:rPr>
          <w:lang w:val="en-US"/>
        </w:rPr>
        <w:br/>
      </w:r>
      <w:r w:rsidR="00000000" w:rsidRPr="00C76404">
        <w:rPr>
          <w:lang w:val="en-US"/>
        </w:rPr>
        <w:br/>
      </w:r>
      <w:r w:rsidR="00000000">
        <w:rPr>
          <w:b/>
          <w:bCs/>
          <w:sz w:val="26"/>
          <w:szCs w:val="26"/>
        </w:rPr>
        <w:t>Экран</w:t>
      </w:r>
      <w:r w:rsidR="00000000" w:rsidRPr="00C76404">
        <w:rPr>
          <w:b/>
          <w:bCs/>
          <w:sz w:val="26"/>
          <w:szCs w:val="26"/>
          <w:lang w:val="en-US"/>
        </w:rPr>
        <w:t xml:space="preserve"> 1: </w:t>
      </w:r>
      <w:r w:rsidR="00000000">
        <w:rPr>
          <w:b/>
          <w:bCs/>
          <w:sz w:val="26"/>
          <w:szCs w:val="26"/>
        </w:rPr>
        <w:t>КТО</w:t>
      </w:r>
      <w:r w:rsidR="00000000" w:rsidRPr="00C76404">
        <w:rPr>
          <w:b/>
          <w:bCs/>
          <w:sz w:val="26"/>
          <w:szCs w:val="26"/>
          <w:lang w:val="en-US"/>
        </w:rPr>
        <w:t xml:space="preserve"> </w:t>
      </w:r>
      <w:r w:rsidR="00000000">
        <w:rPr>
          <w:b/>
          <w:bCs/>
          <w:sz w:val="26"/>
          <w:szCs w:val="26"/>
        </w:rPr>
        <w:t>МЫ</w:t>
      </w:r>
      <w:r w:rsidR="00000000" w:rsidRPr="00C76404">
        <w:rPr>
          <w:b/>
          <w:bCs/>
          <w:sz w:val="26"/>
          <w:szCs w:val="26"/>
          <w:lang w:val="en-US"/>
        </w:rPr>
        <w:t xml:space="preserve"> </w:t>
      </w:r>
    </w:p>
    <w:p w14:paraId="6D4A5E71" w14:textId="283AC42A" w:rsidR="004A39F6" w:rsidRPr="004A39F6" w:rsidRDefault="00000000" w:rsidP="004A39F6">
      <w:pPr>
        <w:spacing w:before="240" w:after="240"/>
      </w:pPr>
      <w:r>
        <w:rPr>
          <w:b/>
          <w:bCs/>
        </w:rPr>
        <w:t>Заголовок:</w:t>
      </w:r>
      <w:r>
        <w:t xml:space="preserve"> </w:t>
      </w:r>
      <w:r w:rsidR="004A39F6" w:rsidRPr="004A39F6">
        <w:rPr>
          <w:color w:val="E36C0A" w:themeColor="accent6" w:themeShade="BF"/>
        </w:rPr>
        <w:t>Фатальная ошибка в чужом плане.</w:t>
      </w:r>
      <w:r w:rsidR="00814156">
        <w:rPr>
          <w:lang w:val="ru-RU"/>
        </w:rPr>
        <w:br/>
      </w:r>
      <w:r>
        <w:rPr>
          <w:b/>
          <w:bCs/>
        </w:rPr>
        <w:t>Текст</w:t>
      </w:r>
      <w:proofErr w:type="gramStart"/>
      <w:r>
        <w:rPr>
          <w:b/>
          <w:bCs/>
        </w:rPr>
        <w:t>:</w:t>
      </w:r>
      <w:r>
        <w:t xml:space="preserve"> </w:t>
      </w:r>
      <w:r w:rsidR="00092A61" w:rsidRPr="00092A61">
        <w:t>Там</w:t>
      </w:r>
      <w:proofErr w:type="gramEnd"/>
      <w:r w:rsidR="00092A61" w:rsidRPr="00092A61">
        <w:t>, где остальные упираются в предсказуемые лобовые штурмы, мы заходим в глубокий тыл</w:t>
      </w:r>
      <w:r w:rsidR="004A39F6" w:rsidRPr="004A39F6">
        <w:t>. Пока теоретики чертят стрелочки на карте и душат позиционку, мы ломаем геометрию боя из слепой зоны.</w:t>
      </w:r>
    </w:p>
    <w:p w14:paraId="0000000E" w14:textId="0909A5F7" w:rsidR="00576682" w:rsidRPr="004A39F6" w:rsidRDefault="004A39F6">
      <w:pPr>
        <w:spacing w:before="240" w:after="240"/>
      </w:pPr>
      <w:r w:rsidRPr="004A39F6">
        <w:t xml:space="preserve">Мы не играем в шахматы. </w:t>
      </w:r>
      <w:r w:rsidR="00B3519F" w:rsidRPr="00B3519F">
        <w:t>Любая стратегия врага неизбежно споткнется о непредвиденный нюанс</w:t>
      </w:r>
      <w:r w:rsidRPr="004A39F6">
        <w:t>. И этот нюанс — мы.</w:t>
      </w:r>
    </w:p>
    <w:p w14:paraId="0000000F" w14:textId="468B452D" w:rsidR="00576682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2pc6b7jgi28l" w:colFirst="0" w:colLast="0"/>
      <w:bookmarkEnd w:id="0"/>
      <w:r>
        <w:rPr>
          <w:b/>
          <w:bCs/>
          <w:color w:val="000000"/>
          <w:sz w:val="26"/>
          <w:szCs w:val="26"/>
        </w:rPr>
        <w:t xml:space="preserve">Экран 2: ИСТОРИЯ </w:t>
      </w:r>
    </w:p>
    <w:p w14:paraId="00000011" w14:textId="0C9AA126" w:rsidR="00576682" w:rsidRDefault="00000000">
      <w:pPr>
        <w:spacing w:before="240" w:after="240"/>
      </w:pPr>
      <w:r>
        <w:rPr>
          <w:b/>
          <w:bCs/>
        </w:rPr>
        <w:t>Заголовок:</w:t>
      </w:r>
      <w:r>
        <w:t xml:space="preserve"> Отсекая лишнее. </w:t>
      </w:r>
      <w:r w:rsidR="00814156">
        <w:rPr>
          <w:lang w:val="ru-RU"/>
        </w:rPr>
        <w:br/>
      </w:r>
      <w:r>
        <w:rPr>
          <w:b/>
          <w:bCs/>
        </w:rPr>
        <w:t>Текст:</w:t>
      </w:r>
      <w:r>
        <w:t xml:space="preserve"> Мы начинали как часть масштабного комьюнити. Наследие S.O.S.I.4 должно было стать историей о скоординированной мощи, но </w:t>
      </w:r>
      <w:r w:rsidR="004A39F6" w:rsidRPr="004A39F6">
        <w:t xml:space="preserve">со временем онлайн просто вымер. </w:t>
      </w:r>
      <w:proofErr w:type="spellStart"/>
      <w:r w:rsidR="004A39F6" w:rsidRPr="004A39F6">
        <w:t>Дискорд</w:t>
      </w:r>
      <w:proofErr w:type="spellEnd"/>
      <w:r w:rsidR="004A39F6" w:rsidRPr="004A39F6">
        <w:t xml:space="preserve"> превратился в братскую могилу, а прайм-тайм — в унылые списки «был в сети 45 дней назад»</w:t>
      </w:r>
      <w:r>
        <w:t xml:space="preserve">. Когда громоздкие планы окончательно забуксовали, из всего состава нас осталось только трое. Мы усвоили жестокий урок: для победы нужна хирургическая слаженность, а не толпа. Так масштаб сменился на фокус. </w:t>
      </w:r>
    </w:p>
    <w:p w14:paraId="00000012" w14:textId="0CAD09DA" w:rsidR="00576682" w:rsidRPr="00C76404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  <w:lang w:val="ru-RU"/>
        </w:rPr>
      </w:pPr>
      <w:bookmarkStart w:id="1" w:name="_kcjq7owenzu3" w:colFirst="0" w:colLast="0"/>
      <w:bookmarkEnd w:id="1"/>
      <w:r>
        <w:rPr>
          <w:b/>
          <w:bCs/>
          <w:color w:val="000000"/>
          <w:sz w:val="26"/>
          <w:szCs w:val="26"/>
        </w:rPr>
        <w:t>Экран 3: МЕХАНИКА</w:t>
      </w:r>
    </w:p>
    <w:p w14:paraId="00000014" w14:textId="314D4DDE" w:rsidR="00576682" w:rsidRDefault="00000000">
      <w:pPr>
        <w:spacing w:before="240" w:after="240"/>
      </w:pPr>
      <w:r>
        <w:rPr>
          <w:b/>
          <w:bCs/>
        </w:rPr>
        <w:t>Заголовок:</w:t>
      </w:r>
      <w:r>
        <w:t xml:space="preserve"> Три </w:t>
      </w:r>
      <w:proofErr w:type="spellStart"/>
      <w:r>
        <w:t>майндсета</w:t>
      </w:r>
      <w:proofErr w:type="spellEnd"/>
      <w:r>
        <w:t xml:space="preserve">. Один монолит. </w:t>
      </w:r>
      <w:r w:rsidR="00814156">
        <w:rPr>
          <w:lang w:val="ru-RU"/>
        </w:rPr>
        <w:br/>
      </w:r>
      <w:r>
        <w:rPr>
          <w:b/>
          <w:bCs/>
        </w:rPr>
        <w:t>Текст</w:t>
      </w:r>
      <w:proofErr w:type="gramStart"/>
      <w:r>
        <w:rPr>
          <w:b/>
          <w:bCs/>
        </w:rPr>
        <w:t>:</w:t>
      </w:r>
      <w:r>
        <w:t xml:space="preserve"> У</w:t>
      </w:r>
      <w:proofErr w:type="gramEnd"/>
      <w:r>
        <w:t xml:space="preserve"> нас нет универсальных бойцов-одиночек. NUANCE работает так, что дыра в скилле или </w:t>
      </w:r>
      <w:proofErr w:type="spellStart"/>
      <w:r>
        <w:t>позиционке</w:t>
      </w:r>
      <w:proofErr w:type="spellEnd"/>
      <w:r>
        <w:t xml:space="preserve"> одного наглухо перекрывается агрессией другого. Никакой борьбы за личную </w:t>
      </w:r>
      <w:proofErr w:type="spellStart"/>
      <w:r>
        <w:t>стату</w:t>
      </w:r>
      <w:proofErr w:type="spellEnd"/>
      <w:r>
        <w:t xml:space="preserve"> — только командный результат. Наша сила в том, что три абсолютно разных стиля игры замыкаются в единую систему. Мы вытаскиваем мертвые ситуации на чистой импровизации и характере.</w:t>
      </w:r>
    </w:p>
    <w:p w14:paraId="00000015" w14:textId="77777777" w:rsidR="00576682" w:rsidRDefault="00576682">
      <w:pPr>
        <w:spacing w:before="240" w:after="240"/>
      </w:pPr>
    </w:p>
    <w:p w14:paraId="00000016" w14:textId="77777777" w:rsidR="00576682" w:rsidRDefault="00576682">
      <w:pPr>
        <w:spacing w:before="240" w:after="240"/>
      </w:pPr>
    </w:p>
    <w:p w14:paraId="00000017" w14:textId="77777777" w:rsidR="00576682" w:rsidRDefault="00576682">
      <w:pPr>
        <w:spacing w:before="240" w:after="240"/>
      </w:pPr>
    </w:p>
    <w:p w14:paraId="00000018" w14:textId="77777777" w:rsidR="00576682" w:rsidRDefault="00576682">
      <w:pPr>
        <w:spacing w:before="240" w:after="240"/>
      </w:pPr>
    </w:p>
    <w:p w14:paraId="00000019" w14:textId="77777777" w:rsidR="00576682" w:rsidRDefault="00576682">
      <w:pPr>
        <w:spacing w:before="240" w:after="240"/>
      </w:pPr>
    </w:p>
    <w:p w14:paraId="0000001A" w14:textId="77777777" w:rsidR="00576682" w:rsidRDefault="00576682">
      <w:pPr>
        <w:spacing w:before="240" w:after="240"/>
      </w:pPr>
    </w:p>
    <w:p w14:paraId="0000001B" w14:textId="3E084F63" w:rsidR="00576682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715d9fxoypbk" w:colFirst="0" w:colLast="0"/>
      <w:bookmarkEnd w:id="2"/>
      <w:r>
        <w:rPr>
          <w:b/>
          <w:bCs/>
          <w:color w:val="000000"/>
          <w:sz w:val="26"/>
          <w:szCs w:val="26"/>
        </w:rPr>
        <w:t xml:space="preserve">Блок: </w:t>
      </w:r>
      <w:proofErr w:type="gramStart"/>
      <w:r w:rsidR="00C76404" w:rsidRPr="00C76404">
        <w:rPr>
          <w:b/>
          <w:bCs/>
          <w:color w:val="000000"/>
          <w:sz w:val="26"/>
          <w:szCs w:val="26"/>
        </w:rPr>
        <w:t>&lt;!--</w:t>
      </w:r>
      <w:proofErr w:type="gramEnd"/>
      <w:r w:rsidR="00C76404" w:rsidRPr="00C76404">
        <w:rPr>
          <w:b/>
          <w:bCs/>
          <w:color w:val="000000"/>
          <w:sz w:val="26"/>
          <w:szCs w:val="26"/>
        </w:rPr>
        <w:t xml:space="preserve"> 3.4. Team </w:t>
      </w:r>
      <w:proofErr w:type="spellStart"/>
      <w:r w:rsidR="00C76404" w:rsidRPr="00C76404">
        <w:rPr>
          <w:b/>
          <w:bCs/>
          <w:color w:val="000000"/>
          <w:sz w:val="26"/>
          <w:szCs w:val="26"/>
        </w:rPr>
        <w:t>Character</w:t>
      </w:r>
      <w:proofErr w:type="spellEnd"/>
      <w:r w:rsidR="00C76404" w:rsidRPr="00C76404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="00C76404" w:rsidRPr="00C76404">
        <w:rPr>
          <w:b/>
          <w:bCs/>
          <w:color w:val="000000"/>
          <w:sz w:val="26"/>
          <w:szCs w:val="26"/>
        </w:rPr>
        <w:t>Selector</w:t>
      </w:r>
      <w:proofErr w:type="spellEnd"/>
      <w:r w:rsidR="00C76404" w:rsidRPr="00C76404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="00C76404" w:rsidRPr="00C76404">
        <w:rPr>
          <w:b/>
          <w:bCs/>
          <w:color w:val="000000"/>
          <w:sz w:val="26"/>
          <w:szCs w:val="26"/>
        </w:rPr>
        <w:t>Section</w:t>
      </w:r>
      <w:proofErr w:type="spellEnd"/>
    </w:p>
    <w:p w14:paraId="0000001C" w14:textId="6B18D706" w:rsidR="00576682" w:rsidRDefault="00000000">
      <w:pPr>
        <w:pStyle w:val="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3" w:name="_netnorwqebpi" w:colFirst="0" w:colLast="0"/>
      <w:bookmarkEnd w:id="3"/>
      <w:r>
        <w:rPr>
          <w:b/>
          <w:bCs/>
          <w:color w:val="000000"/>
          <w:sz w:val="22"/>
          <w:szCs w:val="22"/>
        </w:rPr>
        <w:t xml:space="preserve">1. PRESA4EK // </w:t>
      </w:r>
      <w:r w:rsidR="004A39F6" w:rsidRPr="004A39F6">
        <w:rPr>
          <w:b/>
          <w:bCs/>
          <w:color w:val="000000"/>
          <w:sz w:val="22"/>
          <w:szCs w:val="22"/>
        </w:rPr>
        <w:t>Альфа: Искусство стратегии</w:t>
      </w:r>
    </w:p>
    <w:p w14:paraId="4E1FE150" w14:textId="77777777" w:rsidR="004A39F6" w:rsidRDefault="004A39F6">
      <w:pPr>
        <w:spacing w:before="240" w:after="240"/>
        <w:rPr>
          <w:color w:val="E36C0A" w:themeColor="accent6" w:themeShade="BF"/>
          <w:lang w:val="ru-RU"/>
        </w:rPr>
      </w:pPr>
      <w:r w:rsidRPr="004A39F6">
        <w:rPr>
          <w:color w:val="E36C0A" w:themeColor="accent6" w:themeShade="BF"/>
        </w:rPr>
        <w:t xml:space="preserve">Главный мозг и стратег отряда. Просчитывает тайминги боя на три шага вперед и заранее знает, откуда прилетит угроза. Со звуком — на «ты»: за доли секунды по </w:t>
      </w:r>
      <w:proofErr w:type="spellStart"/>
      <w:r w:rsidRPr="004A39F6">
        <w:rPr>
          <w:color w:val="E36C0A" w:themeColor="accent6" w:themeShade="BF"/>
        </w:rPr>
        <w:lastRenderedPageBreak/>
        <w:t>микрошороху</w:t>
      </w:r>
      <w:proofErr w:type="spellEnd"/>
      <w:r w:rsidRPr="004A39F6">
        <w:rPr>
          <w:color w:val="E36C0A" w:themeColor="accent6" w:themeShade="BF"/>
        </w:rPr>
        <w:t xml:space="preserve"> определяет, кто крадется в кустах за километр,</w:t>
      </w:r>
      <w:r w:rsidRPr="004A39F6">
        <w:rPr>
          <w:color w:val="E36C0A" w:themeColor="accent6" w:themeShade="BF"/>
          <w:lang w:val="ru-RU"/>
        </w:rPr>
        <w:t xml:space="preserve"> </w:t>
      </w:r>
      <w:r w:rsidRPr="004A39F6">
        <w:rPr>
          <w:color w:val="E36C0A" w:themeColor="accent6" w:themeShade="BF"/>
        </w:rPr>
        <w:t>отличает калибр пулемета и модель двигателя</w:t>
      </w:r>
      <w:r w:rsidRPr="004A39F6">
        <w:rPr>
          <w:color w:val="E36C0A" w:themeColor="accent6" w:themeShade="BF"/>
          <w:lang w:val="ru-RU"/>
        </w:rPr>
        <w:t xml:space="preserve"> техники</w:t>
      </w:r>
      <w:r w:rsidRPr="004A39F6">
        <w:rPr>
          <w:color w:val="E36C0A" w:themeColor="accent6" w:themeShade="BF"/>
        </w:rPr>
        <w:t xml:space="preserve">. Отлично пилотирует вертушки. Но как только план рушится — у стратега моментально срывает башню в </w:t>
      </w:r>
      <w:proofErr w:type="spellStart"/>
      <w:r w:rsidRPr="004A39F6">
        <w:rPr>
          <w:color w:val="E36C0A" w:themeColor="accent6" w:themeShade="BF"/>
        </w:rPr>
        <w:t>тильт</w:t>
      </w:r>
      <w:proofErr w:type="spellEnd"/>
      <w:r w:rsidRPr="004A39F6">
        <w:rPr>
          <w:color w:val="E36C0A" w:themeColor="accent6" w:themeShade="BF"/>
        </w:rPr>
        <w:t xml:space="preserve"> и панику. </w:t>
      </w:r>
    </w:p>
    <w:p w14:paraId="0000001D" w14:textId="5E5A6D4C" w:rsidR="00576682" w:rsidRDefault="00000000">
      <w:pPr>
        <w:spacing w:before="240" w:after="240"/>
      </w:pPr>
      <w:r>
        <w:rPr>
          <w:b/>
          <w:bCs/>
        </w:rPr>
        <w:t>Нюанс</w:t>
      </w:r>
      <w:proofErr w:type="gramStart"/>
      <w:r>
        <w:rPr>
          <w:b/>
          <w:bCs/>
        </w:rPr>
        <w:t>:</w:t>
      </w:r>
      <w:r>
        <w:t xml:space="preserve"> </w:t>
      </w:r>
      <w:r w:rsidR="004A39F6" w:rsidRPr="004A39F6">
        <w:rPr>
          <w:color w:val="E36C0A" w:themeColor="accent6" w:themeShade="BF"/>
        </w:rPr>
        <w:t>За</w:t>
      </w:r>
      <w:proofErr w:type="gramEnd"/>
      <w:r w:rsidR="004A39F6" w:rsidRPr="004A39F6">
        <w:rPr>
          <w:color w:val="E36C0A" w:themeColor="accent6" w:themeShade="BF"/>
        </w:rPr>
        <w:t xml:space="preserve"> руль джипа пускать строго запрещено: путает право с левым и гарантированно наматывает машину на первую попавшуюся сосну. А его броски гранат заслуживают отдельной премии: он скорее подорвет под ногами весь свой </w:t>
      </w:r>
      <w:proofErr w:type="spellStart"/>
      <w:r w:rsidR="004A39F6" w:rsidRPr="004A39F6">
        <w:rPr>
          <w:color w:val="E36C0A" w:themeColor="accent6" w:themeShade="BF"/>
        </w:rPr>
        <w:t>сквад</w:t>
      </w:r>
      <w:proofErr w:type="spellEnd"/>
      <w:r w:rsidR="004A39F6" w:rsidRPr="004A39F6">
        <w:rPr>
          <w:color w:val="E36C0A" w:themeColor="accent6" w:themeShade="BF"/>
        </w:rPr>
        <w:t>, чем докинет до врага. Не матерится — интеллигентный и вежливый.</w:t>
      </w:r>
    </w:p>
    <w:p w14:paraId="0000001E" w14:textId="77777777" w:rsidR="00576682" w:rsidRDefault="00000000">
      <w:pPr>
        <w:spacing w:before="240" w:after="240"/>
        <w:rPr>
          <w:b/>
          <w:bCs/>
        </w:rPr>
      </w:pPr>
      <w:proofErr w:type="spellStart"/>
      <w:r>
        <w:rPr>
          <w:b/>
          <w:bCs/>
        </w:rPr>
        <w:t>Статы</w:t>
      </w:r>
      <w:proofErr w:type="spellEnd"/>
      <w:r>
        <w:rPr>
          <w:b/>
          <w:bCs/>
        </w:rPr>
        <w:t>:</w:t>
      </w:r>
    </w:p>
    <w:p w14:paraId="6175DC46" w14:textId="77777777" w:rsidR="004A39F6" w:rsidRPr="004A39F6" w:rsidRDefault="004A39F6" w:rsidP="004A39F6">
      <w:pPr>
        <w:spacing w:before="240" w:after="240"/>
        <w:rPr>
          <w:color w:val="E36C0A" w:themeColor="accent6" w:themeShade="BF"/>
        </w:rPr>
      </w:pPr>
      <w:r w:rsidRPr="004A39F6">
        <w:rPr>
          <w:color w:val="E36C0A" w:themeColor="accent6" w:themeShade="BF"/>
        </w:rPr>
        <w:t xml:space="preserve">  Стратегия: </w:t>
      </w:r>
      <w:r w:rsidRPr="004A39F6">
        <w:rPr>
          <w:b/>
          <w:bCs/>
          <w:color w:val="E36C0A" w:themeColor="accent6" w:themeShade="BF"/>
        </w:rPr>
        <w:t>100%</w:t>
      </w:r>
    </w:p>
    <w:p w14:paraId="019045D2" w14:textId="77777777" w:rsidR="004A39F6" w:rsidRPr="004A39F6" w:rsidRDefault="004A39F6" w:rsidP="004A39F6">
      <w:pPr>
        <w:spacing w:before="240" w:after="240"/>
        <w:rPr>
          <w:color w:val="E36C0A" w:themeColor="accent6" w:themeShade="BF"/>
        </w:rPr>
      </w:pPr>
      <w:r w:rsidRPr="004A39F6">
        <w:rPr>
          <w:color w:val="E36C0A" w:themeColor="accent6" w:themeShade="BF"/>
        </w:rPr>
        <w:t xml:space="preserve">  Слух: </w:t>
      </w:r>
      <w:r w:rsidRPr="004A39F6">
        <w:rPr>
          <w:b/>
          <w:bCs/>
          <w:color w:val="E36C0A" w:themeColor="accent6" w:themeShade="BF"/>
        </w:rPr>
        <w:t>95%</w:t>
      </w:r>
    </w:p>
    <w:p w14:paraId="16D33B58" w14:textId="77777777" w:rsidR="004A39F6" w:rsidRPr="004A39F6" w:rsidRDefault="004A39F6" w:rsidP="004A39F6">
      <w:pPr>
        <w:spacing w:before="240" w:after="240"/>
        <w:rPr>
          <w:color w:val="E36C0A" w:themeColor="accent6" w:themeShade="BF"/>
        </w:rPr>
      </w:pPr>
      <w:r w:rsidRPr="004A39F6">
        <w:rPr>
          <w:color w:val="E36C0A" w:themeColor="accent6" w:themeShade="BF"/>
        </w:rPr>
        <w:t xml:space="preserve">  Аим: </w:t>
      </w:r>
      <w:r w:rsidRPr="004A39F6">
        <w:rPr>
          <w:b/>
          <w:bCs/>
          <w:color w:val="E36C0A" w:themeColor="accent6" w:themeShade="BF"/>
        </w:rPr>
        <w:t>30%</w:t>
      </w:r>
    </w:p>
    <w:p w14:paraId="40985F55" w14:textId="77777777" w:rsidR="004A39F6" w:rsidRPr="004A39F6" w:rsidRDefault="004A39F6" w:rsidP="004A39F6">
      <w:pPr>
        <w:spacing w:before="240" w:after="240"/>
        <w:rPr>
          <w:color w:val="E36C0A" w:themeColor="accent6" w:themeShade="BF"/>
        </w:rPr>
      </w:pPr>
      <w:r w:rsidRPr="004A39F6">
        <w:rPr>
          <w:color w:val="E36C0A" w:themeColor="accent6" w:themeShade="BF"/>
        </w:rPr>
        <w:t xml:space="preserve">  Выживаемость: </w:t>
      </w:r>
      <w:r w:rsidRPr="004A39F6">
        <w:rPr>
          <w:b/>
          <w:bCs/>
          <w:color w:val="E36C0A" w:themeColor="accent6" w:themeShade="BF"/>
        </w:rPr>
        <w:t>20%</w:t>
      </w:r>
    </w:p>
    <w:p w14:paraId="308E2658" w14:textId="77777777" w:rsidR="004A39F6" w:rsidRPr="004A39F6" w:rsidRDefault="004A39F6" w:rsidP="004A39F6">
      <w:pPr>
        <w:spacing w:before="240" w:after="240"/>
        <w:rPr>
          <w:color w:val="E36C0A" w:themeColor="accent6" w:themeShade="BF"/>
        </w:rPr>
      </w:pPr>
      <w:r w:rsidRPr="004A39F6">
        <w:rPr>
          <w:color w:val="E36C0A" w:themeColor="accent6" w:themeShade="BF"/>
        </w:rPr>
        <w:t xml:space="preserve">  Токсичность: </w:t>
      </w:r>
      <w:r w:rsidRPr="004A39F6">
        <w:rPr>
          <w:b/>
          <w:bCs/>
          <w:color w:val="E36C0A" w:themeColor="accent6" w:themeShade="BF"/>
        </w:rPr>
        <w:t>0%</w:t>
      </w:r>
    </w:p>
    <w:p w14:paraId="00000024" w14:textId="59065168" w:rsidR="00576682" w:rsidRPr="00234D24" w:rsidRDefault="00000000">
      <w:pPr>
        <w:spacing w:before="240" w:after="240"/>
        <w:rPr>
          <w:i/>
          <w:iCs/>
          <w:lang w:val="ru-RU"/>
        </w:rPr>
      </w:pPr>
      <w:r>
        <w:rPr>
          <w:b/>
          <w:bCs/>
        </w:rPr>
        <w:t>Радиоперехват:</w:t>
      </w:r>
      <w:r>
        <w:t xml:space="preserve"> </w:t>
      </w:r>
      <w:r>
        <w:rPr>
          <w:i/>
          <w:iCs/>
        </w:rPr>
        <w:t>«</w:t>
      </w:r>
      <w:r w:rsidR="00234D24">
        <w:rPr>
          <w:i/>
          <w:iCs/>
          <w:lang w:val="ru-RU"/>
        </w:rPr>
        <w:t xml:space="preserve">Я </w:t>
      </w:r>
      <w:r w:rsidR="00234D24" w:rsidRPr="00234D24">
        <w:rPr>
          <w:i/>
          <w:iCs/>
        </w:rPr>
        <w:t>просчитал четырнадцать миллионов исходов этого боя. И знаете, сколько победных? Только один.»</w:t>
      </w:r>
    </w:p>
    <w:p w14:paraId="00000025" w14:textId="7947F557" w:rsidR="00576682" w:rsidRDefault="00000000">
      <w:pPr>
        <w:pStyle w:val="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4" w:name="_hm5kdkreily7" w:colFirst="0" w:colLast="0"/>
      <w:bookmarkEnd w:id="4"/>
      <w:r>
        <w:rPr>
          <w:b/>
          <w:bCs/>
          <w:color w:val="000000"/>
          <w:sz w:val="22"/>
          <w:szCs w:val="22"/>
        </w:rPr>
        <w:t xml:space="preserve">2. ART1ZI // </w:t>
      </w:r>
      <w:r w:rsidR="004A39F6" w:rsidRPr="004A39F6">
        <w:rPr>
          <w:b/>
          <w:bCs/>
          <w:color w:val="000000"/>
          <w:sz w:val="22"/>
          <w:szCs w:val="22"/>
        </w:rPr>
        <w:t>Браво: Тяжелый аргумент</w:t>
      </w:r>
    </w:p>
    <w:p w14:paraId="32509D87" w14:textId="7295D1F1" w:rsidR="004A39F6" w:rsidRPr="004A39F6" w:rsidRDefault="00D34FCD" w:rsidP="004A39F6">
      <w:pPr>
        <w:spacing w:before="240" w:after="240"/>
        <w:rPr>
          <w:color w:val="E36C0A" w:themeColor="accent6" w:themeShade="BF"/>
        </w:rPr>
      </w:pPr>
      <w:r w:rsidRPr="00D34FCD">
        <w:rPr>
          <w:color w:val="E36C0A" w:themeColor="accent6" w:themeShade="BF"/>
        </w:rPr>
        <w:t>Главный и окончательный аргумент в любом дипломатическом тупике.</w:t>
      </w:r>
      <w:r>
        <w:rPr>
          <w:color w:val="E36C0A" w:themeColor="accent6" w:themeShade="BF"/>
          <w:lang w:val="ru-RU"/>
        </w:rPr>
        <w:t xml:space="preserve"> </w:t>
      </w:r>
      <w:r w:rsidR="004A39F6" w:rsidRPr="004A39F6">
        <w:rPr>
          <w:color w:val="E36C0A" w:themeColor="accent6" w:themeShade="BF"/>
        </w:rPr>
        <w:t xml:space="preserve">Враги у него отлетают на респаун быстрее, чем успевают прожать прицел. </w:t>
      </w:r>
      <w:r w:rsidRPr="00D34FCD">
        <w:rPr>
          <w:color w:val="E36C0A" w:themeColor="accent6" w:themeShade="BF"/>
        </w:rPr>
        <w:t>К штурмовой винтовке относится как к родной матери, к гранатомету — как к музе.</w:t>
      </w:r>
      <w:r>
        <w:rPr>
          <w:color w:val="E36C0A" w:themeColor="accent6" w:themeShade="BF"/>
          <w:lang w:val="ru-RU"/>
        </w:rPr>
        <w:t xml:space="preserve"> </w:t>
      </w:r>
      <w:r w:rsidR="004A39F6" w:rsidRPr="004A39F6">
        <w:rPr>
          <w:color w:val="E36C0A" w:themeColor="accent6" w:themeShade="BF"/>
        </w:rPr>
        <w:t xml:space="preserve">Если в небе появляется вообще всё, что летает — оно тут же </w:t>
      </w:r>
      <w:r>
        <w:rPr>
          <w:color w:val="E36C0A" w:themeColor="accent6" w:themeShade="BF"/>
          <w:lang w:val="ru-RU"/>
        </w:rPr>
        <w:t>оказывается на земле</w:t>
      </w:r>
      <w:r w:rsidR="004A39F6" w:rsidRPr="004A39F6">
        <w:rPr>
          <w:color w:val="E36C0A" w:themeColor="accent6" w:themeShade="BF"/>
        </w:rPr>
        <w:t>. Способен в соло закрыть клатч 1 в 3 на глухом лоу ХП.</w:t>
      </w:r>
    </w:p>
    <w:p w14:paraId="59B81E8E" w14:textId="55EDAC38" w:rsidR="004A39F6" w:rsidRPr="004A39F6" w:rsidRDefault="004A39F6" w:rsidP="004A39F6">
      <w:pPr>
        <w:spacing w:before="240" w:after="240"/>
        <w:rPr>
          <w:color w:val="E36C0A" w:themeColor="accent6" w:themeShade="BF"/>
        </w:rPr>
      </w:pPr>
      <w:r w:rsidRPr="004A39F6">
        <w:rPr>
          <w:b/>
          <w:bCs/>
          <w:color w:val="E36C0A" w:themeColor="accent6" w:themeShade="BF"/>
        </w:rPr>
        <w:t>Нюанс:</w:t>
      </w:r>
      <w:r w:rsidRPr="004A39F6">
        <w:rPr>
          <w:color w:val="E36C0A" w:themeColor="accent6" w:themeShade="BF"/>
        </w:rPr>
        <w:t xml:space="preserve"> </w:t>
      </w:r>
      <w:r w:rsidR="00D34FCD" w:rsidRPr="00D34FCD">
        <w:rPr>
          <w:color w:val="E36C0A" w:themeColor="accent6" w:themeShade="BF"/>
        </w:rPr>
        <w:t>Топографический ноль. Если запустить его одного в коридор с одной дверью, он умудрится заблудиться и выйти через текстуры.</w:t>
      </w:r>
      <w:r w:rsidR="00D34FCD">
        <w:rPr>
          <w:color w:val="E36C0A" w:themeColor="accent6" w:themeShade="BF"/>
          <w:lang w:val="ru-RU"/>
        </w:rPr>
        <w:t xml:space="preserve"> </w:t>
      </w:r>
      <w:r w:rsidRPr="004A39F6">
        <w:rPr>
          <w:color w:val="E36C0A" w:themeColor="accent6" w:themeShade="BF"/>
        </w:rPr>
        <w:t>Садясь за руль со словами «ща профи покажет», стабильно впечатывается в забор.</w:t>
      </w:r>
    </w:p>
    <w:p w14:paraId="0142645E" w14:textId="77777777" w:rsidR="004A39F6" w:rsidRDefault="004A39F6">
      <w:pPr>
        <w:spacing w:before="240" w:after="240"/>
        <w:rPr>
          <w:b/>
          <w:bCs/>
          <w:lang w:val="ru-RU"/>
        </w:rPr>
      </w:pPr>
    </w:p>
    <w:p w14:paraId="00000027" w14:textId="7B0EC903" w:rsidR="00576682" w:rsidRDefault="00000000">
      <w:pPr>
        <w:spacing w:before="240" w:after="240"/>
        <w:rPr>
          <w:b/>
          <w:bCs/>
        </w:rPr>
      </w:pPr>
      <w:proofErr w:type="spellStart"/>
      <w:r>
        <w:rPr>
          <w:b/>
          <w:bCs/>
        </w:rPr>
        <w:t>Статы</w:t>
      </w:r>
      <w:proofErr w:type="spellEnd"/>
      <w:r>
        <w:rPr>
          <w:b/>
          <w:bCs/>
        </w:rPr>
        <w:t>:</w:t>
      </w:r>
    </w:p>
    <w:p w14:paraId="27DD0DEF" w14:textId="77777777" w:rsidR="004A39F6" w:rsidRPr="004A39F6" w:rsidRDefault="004A39F6" w:rsidP="004A39F6">
      <w:pPr>
        <w:spacing w:before="240" w:after="240"/>
        <w:rPr>
          <w:color w:val="E36C0A" w:themeColor="accent6" w:themeShade="BF"/>
        </w:rPr>
      </w:pPr>
      <w:r w:rsidRPr="004A39F6">
        <w:rPr>
          <w:color w:val="E36C0A" w:themeColor="accent6" w:themeShade="BF"/>
        </w:rPr>
        <w:t xml:space="preserve">  Импакт: </w:t>
      </w:r>
      <w:r w:rsidRPr="004A39F6">
        <w:rPr>
          <w:b/>
          <w:bCs/>
          <w:color w:val="E36C0A" w:themeColor="accent6" w:themeShade="BF"/>
        </w:rPr>
        <w:t>98%</w:t>
      </w:r>
    </w:p>
    <w:p w14:paraId="666C4B3C" w14:textId="77777777" w:rsidR="004A39F6" w:rsidRPr="004A39F6" w:rsidRDefault="004A39F6" w:rsidP="004A39F6">
      <w:pPr>
        <w:spacing w:before="240" w:after="240"/>
        <w:rPr>
          <w:color w:val="E36C0A" w:themeColor="accent6" w:themeShade="BF"/>
        </w:rPr>
      </w:pPr>
      <w:r w:rsidRPr="004A39F6">
        <w:rPr>
          <w:color w:val="E36C0A" w:themeColor="accent6" w:themeShade="BF"/>
        </w:rPr>
        <w:t xml:space="preserve">  Универсальность: </w:t>
      </w:r>
      <w:r w:rsidRPr="004A39F6">
        <w:rPr>
          <w:b/>
          <w:bCs/>
          <w:color w:val="E36C0A" w:themeColor="accent6" w:themeShade="BF"/>
        </w:rPr>
        <w:t>85%</w:t>
      </w:r>
    </w:p>
    <w:p w14:paraId="638F2C97" w14:textId="77777777" w:rsidR="004A39F6" w:rsidRPr="004A39F6" w:rsidRDefault="004A39F6" w:rsidP="004A39F6">
      <w:pPr>
        <w:spacing w:before="240" w:after="240"/>
        <w:rPr>
          <w:color w:val="E36C0A" w:themeColor="accent6" w:themeShade="BF"/>
        </w:rPr>
      </w:pPr>
      <w:r w:rsidRPr="004A39F6">
        <w:rPr>
          <w:color w:val="E36C0A" w:themeColor="accent6" w:themeShade="BF"/>
        </w:rPr>
        <w:t xml:space="preserve">  Аим: </w:t>
      </w:r>
      <w:r w:rsidRPr="004A39F6">
        <w:rPr>
          <w:b/>
          <w:bCs/>
          <w:color w:val="E36C0A" w:themeColor="accent6" w:themeShade="BF"/>
        </w:rPr>
        <w:t>99%</w:t>
      </w:r>
    </w:p>
    <w:p w14:paraId="06AE76FF" w14:textId="77777777" w:rsidR="004A39F6" w:rsidRPr="004A39F6" w:rsidRDefault="004A39F6" w:rsidP="004A39F6">
      <w:pPr>
        <w:spacing w:before="240" w:after="240"/>
        <w:rPr>
          <w:color w:val="E36C0A" w:themeColor="accent6" w:themeShade="BF"/>
        </w:rPr>
      </w:pPr>
      <w:r w:rsidRPr="004A39F6">
        <w:rPr>
          <w:color w:val="E36C0A" w:themeColor="accent6" w:themeShade="BF"/>
        </w:rPr>
        <w:t xml:space="preserve">  Выживаемость: </w:t>
      </w:r>
      <w:r w:rsidRPr="004A39F6">
        <w:rPr>
          <w:b/>
          <w:bCs/>
          <w:color w:val="E36C0A" w:themeColor="accent6" w:themeShade="BF"/>
        </w:rPr>
        <w:t>80%</w:t>
      </w:r>
    </w:p>
    <w:p w14:paraId="6E17DBD1" w14:textId="77777777" w:rsidR="004A39F6" w:rsidRPr="004A39F6" w:rsidRDefault="004A39F6" w:rsidP="004A39F6">
      <w:pPr>
        <w:spacing w:before="240" w:after="240"/>
        <w:rPr>
          <w:color w:val="E36C0A" w:themeColor="accent6" w:themeShade="BF"/>
        </w:rPr>
      </w:pPr>
      <w:r w:rsidRPr="004A39F6">
        <w:rPr>
          <w:color w:val="E36C0A" w:themeColor="accent6" w:themeShade="BF"/>
        </w:rPr>
        <w:t xml:space="preserve">  Токсичность: </w:t>
      </w:r>
      <w:r w:rsidRPr="004A39F6">
        <w:rPr>
          <w:b/>
          <w:bCs/>
          <w:color w:val="E36C0A" w:themeColor="accent6" w:themeShade="BF"/>
        </w:rPr>
        <w:t>50%</w:t>
      </w:r>
    </w:p>
    <w:p w14:paraId="0000002D" w14:textId="5E0C3761" w:rsidR="00576682" w:rsidRDefault="00000000">
      <w:pPr>
        <w:spacing w:before="240" w:after="240"/>
        <w:rPr>
          <w:i/>
          <w:iCs/>
        </w:rPr>
      </w:pPr>
      <w:r>
        <w:rPr>
          <w:b/>
          <w:bCs/>
        </w:rPr>
        <w:t>Радиоперехват:</w:t>
      </w:r>
      <w:r>
        <w:t xml:space="preserve"> </w:t>
      </w:r>
      <w:r>
        <w:rPr>
          <w:i/>
          <w:iCs/>
        </w:rPr>
        <w:t>«</w:t>
      </w:r>
      <w:r w:rsidR="00234D24">
        <w:rPr>
          <w:i/>
          <w:iCs/>
          <w:lang w:val="ru-RU"/>
        </w:rPr>
        <w:t>Сначала стреляю, затем спрашиваю…</w:t>
      </w:r>
      <w:r>
        <w:rPr>
          <w:i/>
          <w:iCs/>
        </w:rPr>
        <w:t>»</w:t>
      </w:r>
    </w:p>
    <w:p w14:paraId="0000002E" w14:textId="564ECA4C" w:rsidR="00576682" w:rsidRPr="00D34FCD" w:rsidRDefault="00000000">
      <w:pPr>
        <w:pStyle w:val="4"/>
        <w:keepNext w:val="0"/>
        <w:keepLines w:val="0"/>
        <w:spacing w:before="240" w:after="40"/>
        <w:rPr>
          <w:b/>
          <w:bCs/>
          <w:color w:val="000000"/>
          <w:sz w:val="22"/>
          <w:szCs w:val="22"/>
          <w:lang w:val="ru-RU"/>
        </w:rPr>
      </w:pPr>
      <w:bookmarkStart w:id="5" w:name="_bpijmoa4mdn" w:colFirst="0" w:colLast="0"/>
      <w:bookmarkEnd w:id="5"/>
      <w:r>
        <w:rPr>
          <w:b/>
          <w:bCs/>
          <w:color w:val="000000"/>
          <w:sz w:val="22"/>
          <w:szCs w:val="22"/>
        </w:rPr>
        <w:lastRenderedPageBreak/>
        <w:t xml:space="preserve">3. MATVI4 // </w:t>
      </w:r>
      <w:r w:rsidR="00D34FCD" w:rsidRPr="00D34FCD">
        <w:rPr>
          <w:b/>
          <w:bCs/>
          <w:color w:val="000000"/>
          <w:sz w:val="22"/>
          <w:szCs w:val="22"/>
        </w:rPr>
        <w:t xml:space="preserve">Чарли: </w:t>
      </w:r>
      <w:r w:rsidR="00D34FCD">
        <w:rPr>
          <w:b/>
          <w:bCs/>
          <w:color w:val="000000"/>
          <w:sz w:val="22"/>
          <w:szCs w:val="22"/>
          <w:lang w:val="ru-RU"/>
        </w:rPr>
        <w:t>С</w:t>
      </w:r>
      <w:r w:rsidR="00D34FCD" w:rsidRPr="00D34FCD">
        <w:rPr>
          <w:b/>
          <w:bCs/>
          <w:color w:val="000000"/>
          <w:sz w:val="22"/>
          <w:szCs w:val="22"/>
        </w:rPr>
        <w:t>уе</w:t>
      </w:r>
      <w:proofErr w:type="spellStart"/>
      <w:r w:rsidR="00D34FCD">
        <w:rPr>
          <w:b/>
          <w:bCs/>
          <w:color w:val="000000"/>
          <w:sz w:val="22"/>
          <w:szCs w:val="22"/>
          <w:lang w:val="ru-RU"/>
        </w:rPr>
        <w:t>толог</w:t>
      </w:r>
      <w:proofErr w:type="spellEnd"/>
    </w:p>
    <w:p w14:paraId="142BE827" w14:textId="77777777" w:rsidR="00D34FCD" w:rsidRPr="00D34FCD" w:rsidRDefault="00D34FCD" w:rsidP="00D34FCD">
      <w:pPr>
        <w:spacing w:before="240" w:after="240"/>
        <w:rPr>
          <w:color w:val="E36C0A" w:themeColor="accent6" w:themeShade="BF"/>
          <w:lang w:val="ru-RU"/>
        </w:rPr>
      </w:pPr>
      <w:r w:rsidRPr="00D34FCD">
        <w:rPr>
          <w:color w:val="E36C0A" w:themeColor="accent6" w:themeShade="BF"/>
        </w:rPr>
        <w:t xml:space="preserve">Обладает встроенным читом на бессмертие: выживает там, где даже тараканы </w:t>
      </w:r>
      <w:r w:rsidRPr="00D34FCD">
        <w:rPr>
          <w:color w:val="E36C0A" w:themeColor="accent6" w:themeShade="BF"/>
          <w:lang w:val="ru-RU"/>
        </w:rPr>
        <w:t>гибнут</w:t>
      </w:r>
      <w:r w:rsidRPr="00D34FCD">
        <w:rPr>
          <w:color w:val="E36C0A" w:themeColor="accent6" w:themeShade="BF"/>
        </w:rPr>
        <w:t xml:space="preserve">. Почти никогда не понимает, что вообще происходит на поле боя и в кого надо воевать, </w:t>
      </w:r>
      <w:proofErr w:type="gramStart"/>
      <w:r w:rsidRPr="00D34FCD">
        <w:rPr>
          <w:color w:val="E36C0A" w:themeColor="accent6" w:themeShade="BF"/>
        </w:rPr>
        <w:t>но</w:t>
      </w:r>
      <w:proofErr w:type="gramEnd"/>
      <w:r w:rsidRPr="00D34FCD">
        <w:rPr>
          <w:color w:val="E36C0A" w:themeColor="accent6" w:themeShade="BF"/>
        </w:rPr>
        <w:t xml:space="preserve"> если весь </w:t>
      </w:r>
      <w:proofErr w:type="spellStart"/>
      <w:r w:rsidRPr="00D34FCD">
        <w:rPr>
          <w:color w:val="E36C0A" w:themeColor="accent6" w:themeShade="BF"/>
        </w:rPr>
        <w:t>сквад</w:t>
      </w:r>
      <w:proofErr w:type="spellEnd"/>
      <w:r w:rsidRPr="00D34FCD">
        <w:rPr>
          <w:color w:val="E36C0A" w:themeColor="accent6" w:themeShade="BF"/>
        </w:rPr>
        <w:t xml:space="preserve"> </w:t>
      </w:r>
      <w:proofErr w:type="spellStart"/>
      <w:r w:rsidRPr="00D34FCD">
        <w:rPr>
          <w:color w:val="E36C0A" w:themeColor="accent6" w:themeShade="BF"/>
        </w:rPr>
        <w:t>вайпается</w:t>
      </w:r>
      <w:proofErr w:type="spellEnd"/>
      <w:r w:rsidRPr="00D34FCD">
        <w:rPr>
          <w:color w:val="E36C0A" w:themeColor="accent6" w:themeShade="BF"/>
        </w:rPr>
        <w:t xml:space="preserve"> — этот гений всегда остается на ногах и под градом пуль поднимает павших шприцем. В дуэте с Art1zi превращает катку в отбитый фильм Тарантино: тонны гильз, стрельба во все стороны и сплошной кровавый цирк. </w:t>
      </w:r>
    </w:p>
    <w:p w14:paraId="0000002F" w14:textId="73D40509" w:rsidR="00576682" w:rsidRPr="00D34FCD" w:rsidRDefault="00000000">
      <w:pPr>
        <w:spacing w:before="240" w:after="240"/>
        <w:rPr>
          <w:color w:val="E36C0A" w:themeColor="accent6" w:themeShade="BF"/>
        </w:rPr>
      </w:pPr>
      <w:r w:rsidRPr="00D34FCD">
        <w:rPr>
          <w:b/>
          <w:bCs/>
          <w:color w:val="E36C0A" w:themeColor="accent6" w:themeShade="BF"/>
        </w:rPr>
        <w:t>Нюанс</w:t>
      </w:r>
      <w:proofErr w:type="gramStart"/>
      <w:r w:rsidRPr="00D34FCD">
        <w:rPr>
          <w:b/>
          <w:bCs/>
          <w:color w:val="E36C0A" w:themeColor="accent6" w:themeShade="BF"/>
        </w:rPr>
        <w:t>:</w:t>
      </w:r>
      <w:r w:rsidRPr="00D34FCD">
        <w:rPr>
          <w:color w:val="E36C0A" w:themeColor="accent6" w:themeShade="BF"/>
        </w:rPr>
        <w:t xml:space="preserve"> </w:t>
      </w:r>
      <w:r w:rsidR="00D34FCD" w:rsidRPr="00D34FCD">
        <w:rPr>
          <w:color w:val="E36C0A" w:themeColor="accent6" w:themeShade="BF"/>
        </w:rPr>
        <w:t>Водит</w:t>
      </w:r>
      <w:proofErr w:type="gramEnd"/>
      <w:r w:rsidR="00D34FCD" w:rsidRPr="00D34FCD">
        <w:rPr>
          <w:color w:val="E36C0A" w:themeColor="accent6" w:themeShade="BF"/>
        </w:rPr>
        <w:t xml:space="preserve"> агрессивно, громко и исключительно боком. Доставит отряд в зону эвакуации за три секунды, но через крышу </w:t>
      </w:r>
      <w:proofErr w:type="gramStart"/>
      <w:r w:rsidR="00D34FCD" w:rsidRPr="00D34FCD">
        <w:rPr>
          <w:color w:val="E36C0A" w:themeColor="accent6" w:themeShade="BF"/>
        </w:rPr>
        <w:t>сарая</w:t>
      </w:r>
      <w:proofErr w:type="gramEnd"/>
      <w:r w:rsidRPr="00D34FCD">
        <w:rPr>
          <w:color w:val="E36C0A" w:themeColor="accent6" w:themeShade="BF"/>
        </w:rPr>
        <w:t xml:space="preserve"> Если в его фразе меньше пяти матов, значит, он очень сильно пытался быть вежливым.</w:t>
      </w:r>
    </w:p>
    <w:p w14:paraId="00000030" w14:textId="6EA0DD2F" w:rsidR="00576682" w:rsidRDefault="00000000">
      <w:pPr>
        <w:spacing w:before="240" w:after="240"/>
        <w:rPr>
          <w:b/>
          <w:bCs/>
        </w:rPr>
      </w:pPr>
      <w:proofErr w:type="spellStart"/>
      <w:r>
        <w:rPr>
          <w:b/>
          <w:bCs/>
        </w:rPr>
        <w:t>Статы</w:t>
      </w:r>
      <w:proofErr w:type="spellEnd"/>
      <w:r>
        <w:rPr>
          <w:b/>
          <w:bCs/>
        </w:rPr>
        <w:t>:</w:t>
      </w:r>
    </w:p>
    <w:p w14:paraId="7F08151A" w14:textId="77777777" w:rsidR="00D34FCD" w:rsidRPr="00D34FCD" w:rsidRDefault="00D34FCD" w:rsidP="00D34FCD">
      <w:pPr>
        <w:spacing w:before="240" w:after="240"/>
      </w:pPr>
      <w:r w:rsidRPr="00D34FCD">
        <w:t xml:space="preserve">  Геймсенс: </w:t>
      </w:r>
      <w:r w:rsidRPr="00D34FCD">
        <w:rPr>
          <w:b/>
          <w:bCs/>
        </w:rPr>
        <w:t>5%</w:t>
      </w:r>
    </w:p>
    <w:p w14:paraId="741E7410" w14:textId="77777777" w:rsidR="00D34FCD" w:rsidRPr="00D34FCD" w:rsidRDefault="00D34FCD" w:rsidP="00D34FCD">
      <w:pPr>
        <w:spacing w:before="240" w:after="240"/>
      </w:pPr>
      <w:r w:rsidRPr="00D34FCD">
        <w:t xml:space="preserve">  Вождение: </w:t>
      </w:r>
      <w:r w:rsidRPr="00D34FCD">
        <w:rPr>
          <w:b/>
          <w:bCs/>
        </w:rPr>
        <w:t>84%</w:t>
      </w:r>
    </w:p>
    <w:p w14:paraId="4F578020" w14:textId="77777777" w:rsidR="00D34FCD" w:rsidRPr="00D34FCD" w:rsidRDefault="00D34FCD" w:rsidP="00D34FCD">
      <w:pPr>
        <w:spacing w:before="240" w:after="240"/>
      </w:pPr>
      <w:r w:rsidRPr="00D34FCD">
        <w:t xml:space="preserve">  Аим: </w:t>
      </w:r>
      <w:r w:rsidRPr="00D34FCD">
        <w:rPr>
          <w:b/>
          <w:bCs/>
        </w:rPr>
        <w:t>65%</w:t>
      </w:r>
    </w:p>
    <w:p w14:paraId="6ADB1E45" w14:textId="77777777" w:rsidR="00D34FCD" w:rsidRPr="00D34FCD" w:rsidRDefault="00D34FCD" w:rsidP="00D34FCD">
      <w:pPr>
        <w:spacing w:before="240" w:after="240"/>
      </w:pPr>
      <w:r w:rsidRPr="00D34FCD">
        <w:t xml:space="preserve">  Выживаемость: </w:t>
      </w:r>
      <w:r w:rsidRPr="00D34FCD">
        <w:rPr>
          <w:b/>
          <w:bCs/>
        </w:rPr>
        <w:t>95%</w:t>
      </w:r>
    </w:p>
    <w:p w14:paraId="73252451" w14:textId="77777777" w:rsidR="00D34FCD" w:rsidRPr="00D34FCD" w:rsidRDefault="00D34FCD" w:rsidP="00D34FCD">
      <w:pPr>
        <w:spacing w:before="240" w:after="240"/>
      </w:pPr>
      <w:r w:rsidRPr="00D34FCD">
        <w:t xml:space="preserve">  Токсичность: </w:t>
      </w:r>
      <w:r w:rsidRPr="00D34FCD">
        <w:rPr>
          <w:b/>
          <w:bCs/>
        </w:rPr>
        <w:t>100%</w:t>
      </w:r>
    </w:p>
    <w:p w14:paraId="00000036" w14:textId="68747109" w:rsidR="00576682" w:rsidRDefault="00000000">
      <w:pPr>
        <w:spacing w:before="240" w:after="240"/>
        <w:rPr>
          <w:i/>
          <w:iCs/>
        </w:rPr>
      </w:pPr>
      <w:r>
        <w:rPr>
          <w:b/>
          <w:bCs/>
        </w:rPr>
        <w:t>Радиоперехват:</w:t>
      </w:r>
      <w:r>
        <w:t xml:space="preserve"> </w:t>
      </w:r>
      <w:r>
        <w:rPr>
          <w:i/>
          <w:iCs/>
        </w:rPr>
        <w:t>«Ни%@я не понял, но п#$</w:t>
      </w:r>
      <w:proofErr w:type="spellStart"/>
      <w:r>
        <w:rPr>
          <w:i/>
          <w:iCs/>
        </w:rPr>
        <w:t>дец</w:t>
      </w:r>
      <w:proofErr w:type="spellEnd"/>
      <w:r>
        <w:rPr>
          <w:i/>
          <w:iCs/>
        </w:rPr>
        <w:t xml:space="preserve"> как </w:t>
      </w:r>
      <w:r w:rsidR="00234D24">
        <w:rPr>
          <w:i/>
          <w:iCs/>
          <w:lang w:val="ru-RU"/>
        </w:rPr>
        <w:t>интересно</w:t>
      </w:r>
      <w:r>
        <w:rPr>
          <w:i/>
          <w:iCs/>
        </w:rPr>
        <w:t>!»</w:t>
      </w:r>
    </w:p>
    <w:p w14:paraId="00000037" w14:textId="77777777" w:rsidR="00576682" w:rsidRDefault="00576682">
      <w:pPr>
        <w:spacing w:before="240" w:after="240"/>
      </w:pPr>
    </w:p>
    <w:p w14:paraId="00000038" w14:textId="77777777" w:rsidR="00576682" w:rsidRDefault="00576682"/>
    <w:sectPr w:rsidR="0057668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695E04C5-02CF-473C-8557-946B3A260044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B0CB50D8-9857-4E70-A910-064C8753897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86788"/>
    <w:multiLevelType w:val="multilevel"/>
    <w:tmpl w:val="34805F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22504BE"/>
    <w:multiLevelType w:val="multilevel"/>
    <w:tmpl w:val="355E9F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4523BE3"/>
    <w:multiLevelType w:val="multilevel"/>
    <w:tmpl w:val="69B854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27963662">
    <w:abstractNumId w:val="2"/>
  </w:num>
  <w:num w:numId="2" w16cid:durableId="1665938251">
    <w:abstractNumId w:val="1"/>
  </w:num>
  <w:num w:numId="3" w16cid:durableId="1603493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6682"/>
    <w:rsid w:val="00092A61"/>
    <w:rsid w:val="00154F5D"/>
    <w:rsid w:val="00234D24"/>
    <w:rsid w:val="004A39F6"/>
    <w:rsid w:val="00576682"/>
    <w:rsid w:val="00814156"/>
    <w:rsid w:val="00A25A82"/>
    <w:rsid w:val="00B3519F"/>
    <w:rsid w:val="00C76404"/>
    <w:rsid w:val="00D34FCD"/>
    <w:rsid w:val="00EF1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1CA1B"/>
  <w15:docId w15:val="{99F6434A-530F-49F9-9980-D22347F1C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Normal (Web)"/>
    <w:basedOn w:val="a"/>
    <w:uiPriority w:val="99"/>
    <w:semiHidden/>
    <w:unhideWhenUsed/>
    <w:rsid w:val="004A39F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0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1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8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573</Words>
  <Characters>3268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Pavel Yuschuk</cp:lastModifiedBy>
  <cp:revision>5</cp:revision>
  <dcterms:created xsi:type="dcterms:W3CDTF">2026-08-19T17:39:00Z</dcterms:created>
  <dcterms:modified xsi:type="dcterms:W3CDTF">2026-09-07T17:47:00Z</dcterms:modified>
</cp:coreProperties>
</file>