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w:t>
      </w:r>
      <w:r>
        <w:rPr>
          <w:rFonts w:hint="default" w:ascii="Times New Roman" w:hAnsi="Times New Roman" w:cs="Times New Roman"/>
          <w:sz w:val="28"/>
          <w:szCs w:val="28"/>
          <w:lang w:val="ru-RU"/>
        </w:rPr>
        <w:t xml:space="preserve"> </w:t>
      </w:r>
      <w:r>
        <w:rPr>
          <w:rFonts w:ascii="Times New Roman" w:hAnsi="Times New Roman" w:cs="Times New Roman"/>
          <w:sz w:val="28"/>
          <w:szCs w:val="28"/>
        </w:rPr>
        <w:t>учреждение высшего образования</w:t>
      </w:r>
    </w:p>
    <w:p>
      <w:pPr>
        <w:jc w:val="center"/>
        <w:rPr>
          <w:rFonts w:ascii="Times New Roman" w:hAnsi="Times New Roman" w:cs="Times New Roman"/>
          <w:sz w:val="28"/>
          <w:szCs w:val="28"/>
        </w:rPr>
      </w:pPr>
      <w:r>
        <w:rPr>
          <w:rFonts w:ascii="Times New Roman" w:hAnsi="Times New Roman" w:cs="Times New Roman"/>
          <w:sz w:val="28"/>
          <w:szCs w:val="28"/>
        </w:rPr>
        <w:t>Пермский национальный исследовательский политехнический университет</w:t>
      </w:r>
    </w:p>
    <w:p>
      <w:pPr>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pPr>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технологий и автоматизированных систем</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jc w:val="center"/>
        <w:rPr>
          <w:rFonts w:ascii="Times New Roman" w:hAnsi="Times New Roman" w:cs="Times New Roman"/>
          <w:b/>
          <w:sz w:val="40"/>
          <w:szCs w:val="36"/>
        </w:rPr>
      </w:pPr>
      <w:r>
        <w:rPr>
          <w:rFonts w:ascii="Times New Roman" w:hAnsi="Times New Roman" w:cs="Times New Roman"/>
          <w:b/>
          <w:sz w:val="40"/>
          <w:szCs w:val="36"/>
        </w:rPr>
        <w:t>ОТЧ</w:t>
      </w:r>
      <w:r>
        <w:rPr>
          <w:rFonts w:ascii="Times New Roman" w:hAnsi="Times New Roman" w:cs="Times New Roman"/>
          <w:b/>
          <w:sz w:val="40"/>
          <w:szCs w:val="36"/>
          <w:lang w:val="ru-RU"/>
        </w:rPr>
        <w:t>Ё</w:t>
      </w:r>
      <w:r>
        <w:rPr>
          <w:rFonts w:ascii="Times New Roman" w:hAnsi="Times New Roman" w:cs="Times New Roman"/>
          <w:b/>
          <w:sz w:val="40"/>
          <w:szCs w:val="36"/>
        </w:rPr>
        <w:t>Т</w:t>
      </w:r>
    </w:p>
    <w:p>
      <w:pPr>
        <w:jc w:val="center"/>
        <w:rPr>
          <w:rFonts w:ascii="Times New Roman" w:hAnsi="Times New Roman" w:cs="Times New Roman"/>
          <w:b/>
          <w:bCs w:val="0"/>
          <w:sz w:val="32"/>
          <w:szCs w:val="28"/>
          <w:lang w:val="ru-RU"/>
        </w:rPr>
      </w:pPr>
      <w:r>
        <w:rPr>
          <w:rFonts w:ascii="Times New Roman" w:hAnsi="Times New Roman" w:cs="Times New Roman"/>
          <w:b/>
          <w:bCs w:val="0"/>
          <w:sz w:val="32"/>
          <w:szCs w:val="28"/>
          <w:lang w:val="ru-RU"/>
        </w:rPr>
        <w:t>п</w:t>
      </w:r>
      <w:r>
        <w:rPr>
          <w:rFonts w:ascii="Times New Roman" w:hAnsi="Times New Roman" w:cs="Times New Roman"/>
          <w:b/>
          <w:bCs w:val="0"/>
          <w:sz w:val="32"/>
          <w:szCs w:val="28"/>
        </w:rPr>
        <w:t>о</w:t>
      </w:r>
      <w:r>
        <w:rPr>
          <w:rFonts w:ascii="Times New Roman" w:hAnsi="Times New Roman" w:cs="Times New Roman"/>
          <w:b/>
          <w:bCs w:val="0"/>
          <w:sz w:val="32"/>
          <w:szCs w:val="28"/>
          <w:lang w:val="ru-RU"/>
        </w:rPr>
        <w:t xml:space="preserve"> дисциплине </w:t>
      </w:r>
      <w:r>
        <w:rPr>
          <w:rFonts w:ascii="Times New Roman" w:hAnsi="Times New Roman" w:cs="Times New Roman"/>
          <w:b/>
          <w:bCs w:val="0"/>
          <w:sz w:val="32"/>
          <w:szCs w:val="28"/>
        </w:rPr>
        <w:t xml:space="preserve"> </w:t>
      </w:r>
      <w:r>
        <w:rPr>
          <w:rFonts w:ascii="Times New Roman" w:hAnsi="Times New Roman" w:cs="Times New Roman"/>
          <w:b/>
          <w:bCs w:val="0"/>
          <w:sz w:val="28"/>
          <w:szCs w:val="28"/>
        </w:rPr>
        <w:t>«</w:t>
      </w:r>
      <w:r>
        <w:rPr>
          <w:rFonts w:ascii="Times New Roman" w:hAnsi="Times New Roman" w:cs="Times New Roman"/>
          <w:b/>
          <w:bCs w:val="0"/>
          <w:sz w:val="32"/>
          <w:szCs w:val="28"/>
          <w:lang w:val="ru-RU"/>
        </w:rPr>
        <w:t>И</w:t>
      </w:r>
      <w:r>
        <w:rPr>
          <w:rFonts w:ascii="Times New Roman" w:hAnsi="Times New Roman" w:cs="Times New Roman"/>
          <w:b/>
          <w:bCs w:val="0"/>
          <w:sz w:val="32"/>
          <w:szCs w:val="28"/>
        </w:rPr>
        <w:t>нформатик</w:t>
      </w:r>
      <w:r>
        <w:rPr>
          <w:rFonts w:ascii="Times New Roman" w:hAnsi="Times New Roman" w:cs="Times New Roman"/>
          <w:b/>
          <w:bCs w:val="0"/>
          <w:sz w:val="32"/>
          <w:szCs w:val="28"/>
          <w:lang w:val="ru-RU"/>
        </w:rPr>
        <w:t>а</w:t>
      </w:r>
      <w:r>
        <w:rPr>
          <w:rFonts w:ascii="Times New Roman" w:hAnsi="Times New Roman" w:cs="Times New Roman"/>
          <w:b/>
          <w:bCs w:val="0"/>
          <w:sz w:val="28"/>
          <w:szCs w:val="28"/>
        </w:rPr>
        <w:t>»</w:t>
      </w:r>
      <w:bookmarkStart w:id="0" w:name="_GoBack"/>
      <w:bookmarkEnd w:id="0"/>
    </w:p>
    <w:p>
      <w:pPr>
        <w:spacing w:line="360" w:lineRule="auto"/>
        <w:jc w:val="center"/>
        <w:rPr>
          <w:rFonts w:ascii="Times New Roman" w:hAnsi="Times New Roman" w:cs="Times New Roman"/>
          <w:sz w:val="32"/>
          <w:szCs w:val="28"/>
        </w:rPr>
      </w:pPr>
      <w:r>
        <w:rPr>
          <w:rFonts w:ascii="Times New Roman" w:hAnsi="Times New Roman" w:cs="Times New Roman"/>
          <w:sz w:val="32"/>
          <w:szCs w:val="28"/>
        </w:rPr>
        <w:t>Семестр: 2</w:t>
      </w:r>
    </w:p>
    <w:p>
      <w:pPr>
        <w:jc w:val="center"/>
        <w:rPr>
          <w:rFonts w:ascii="Times New Roman" w:hAnsi="Times New Roman" w:cs="Times New Roman"/>
          <w:sz w:val="28"/>
          <w:szCs w:val="28"/>
        </w:rPr>
      </w:pPr>
      <w:r>
        <w:rPr>
          <w:rFonts w:ascii="Times New Roman" w:hAnsi="Times New Roman" w:cs="Times New Roman"/>
          <w:sz w:val="28"/>
          <w:szCs w:val="28"/>
        </w:rPr>
        <w:t>На тему: «</w:t>
      </w:r>
      <w:r>
        <w:rPr>
          <w:rFonts w:ascii="Times New Roman" w:hAnsi="Times New Roman" w:eastAsia="Calibri" w:cs="Times New Roman"/>
          <w:sz w:val="28"/>
          <w:szCs w:val="28"/>
        </w:rPr>
        <w:t xml:space="preserve"> </w:t>
      </w:r>
      <w:r>
        <w:rPr>
          <w:rFonts w:ascii="Times New Roman" w:hAnsi="Times New Roman" w:cs="Times New Roman"/>
          <w:sz w:val="28"/>
          <w:szCs w:val="28"/>
        </w:rPr>
        <w:t>Абстрактные типы данных. Контейнеры»</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left"/>
        <w:rPr>
          <w:rFonts w:ascii="Times New Roman" w:hAnsi="Times New Roman" w:cs="Times New Roman"/>
          <w:sz w:val="28"/>
          <w:szCs w:val="28"/>
        </w:rPr>
      </w:pPr>
    </w:p>
    <w:p>
      <w:pPr>
        <w:ind w:left="3540" w:firstLine="1598" w:firstLineChars="571"/>
        <w:jc w:val="left"/>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p>
    <w:p>
      <w:pPr>
        <w:ind w:left="4248" w:firstLine="840" w:firstLineChars="300"/>
        <w:jc w:val="left"/>
        <w:rPr>
          <w:rFonts w:ascii="Times New Roman" w:hAnsi="Times New Roman" w:cs="Times New Roman"/>
          <w:sz w:val="28"/>
          <w:szCs w:val="28"/>
          <w:lang w:val="ru-RU"/>
        </w:rPr>
      </w:pPr>
      <w:r>
        <w:rPr>
          <w:rFonts w:ascii="Times New Roman" w:hAnsi="Times New Roman" w:cs="Times New Roman"/>
          <w:sz w:val="28"/>
          <w:szCs w:val="28"/>
          <w:lang w:val="ru-RU"/>
        </w:rPr>
        <w:t xml:space="preserve">Зайцев Павел Денисович </w:t>
      </w:r>
    </w:p>
    <w:p>
      <w:pPr>
        <w:ind w:left="4248"/>
        <w:jc w:val="left"/>
        <w:rPr>
          <w:rFonts w:ascii="Times New Roman" w:hAnsi="Times New Roman" w:cs="Times New Roman"/>
          <w:sz w:val="28"/>
          <w:szCs w:val="28"/>
          <w:lang w:val="ru-RU"/>
        </w:rPr>
      </w:pPr>
    </w:p>
    <w:p>
      <w:pPr>
        <w:ind w:left="3540" w:firstLine="1458" w:firstLineChars="521"/>
        <w:jc w:val="left"/>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p>
    <w:p>
      <w:pPr>
        <w:ind w:firstLine="5040" w:firstLineChars="1800"/>
        <w:jc w:val="left"/>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lang w:val="ru-RU"/>
        </w:rPr>
      </w:pPr>
      <w:r>
        <w:rPr>
          <w:rFonts w:ascii="Times New Roman" w:hAnsi="Times New Roman" w:cs="Times New Roman"/>
          <w:sz w:val="28"/>
          <w:szCs w:val="28"/>
        </w:rPr>
        <w:t>Пермь 202</w:t>
      </w:r>
      <w:r>
        <w:rPr>
          <w:rFonts w:ascii="Times New Roman" w:hAnsi="Times New Roman" w:cs="Times New Roman"/>
          <w:sz w:val="28"/>
          <w:szCs w:val="28"/>
          <w:lang w:val="ru-RU"/>
        </w:rPr>
        <w:t>3</w:t>
      </w:r>
    </w:p>
    <w:p>
      <w:pPr>
        <w:spacing w:line="259" w:lineRule="auto"/>
        <w:jc w:val="center"/>
        <w:rPr>
          <w:rFonts w:ascii="Times New Roman" w:hAnsi="Times New Roman" w:eastAsia="Calibri" w:cs="Times New Roman"/>
          <w:b/>
          <w:sz w:val="28"/>
          <w:szCs w:val="28"/>
        </w:rPr>
      </w:pPr>
      <w:r>
        <w:rPr>
          <w:rFonts w:ascii="Times New Roman" w:hAnsi="Times New Roman" w:eastAsia="Calibri" w:cs="Times New Roman"/>
          <w:b/>
          <w:sz w:val="28"/>
          <w:szCs w:val="28"/>
        </w:rPr>
        <w:t>Постановка задачи</w:t>
      </w:r>
    </w:p>
    <w:p>
      <w:pPr>
        <w:rPr>
          <w:rFonts w:ascii="Times New Roman" w:hAnsi="Times New Roman" w:cs="Times New Roman"/>
          <w:sz w:val="28"/>
          <w:szCs w:val="28"/>
        </w:rPr>
      </w:pPr>
      <w:r>
        <w:rPr>
          <w:rFonts w:ascii="Times New Roman" w:hAnsi="Times New Roman" w:cs="Times New Roman"/>
          <w:sz w:val="28"/>
          <w:szCs w:val="28"/>
        </w:rPr>
        <w:t xml:space="preserve">1. Определить пользовательский класс. </w:t>
      </w:r>
    </w:p>
    <w:p>
      <w:pPr>
        <w:rPr>
          <w:rFonts w:ascii="Times New Roman" w:hAnsi="Times New Roman" w:cs="Times New Roman"/>
          <w:sz w:val="28"/>
          <w:szCs w:val="28"/>
        </w:rPr>
      </w:pPr>
      <w:r>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pPr>
        <w:rPr>
          <w:rFonts w:ascii="Times New Roman" w:hAnsi="Times New Roman" w:cs="Times New Roman"/>
          <w:sz w:val="28"/>
          <w:szCs w:val="28"/>
        </w:rPr>
      </w:pPr>
      <w:r>
        <w:rPr>
          <w:rFonts w:ascii="Times New Roman" w:hAnsi="Times New Roman" w:cs="Times New Roman"/>
          <w:sz w:val="28"/>
          <w:szCs w:val="28"/>
        </w:rPr>
        <w:t xml:space="preserve">3. Определить в классе деструктор. </w:t>
      </w:r>
    </w:p>
    <w:p>
      <w:pPr>
        <w:rPr>
          <w:rFonts w:ascii="Times New Roman" w:hAnsi="Times New Roman" w:cs="Times New Roman"/>
          <w:sz w:val="28"/>
          <w:szCs w:val="28"/>
        </w:rPr>
      </w:pPr>
      <w:r>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pPr>
        <w:rPr>
          <w:rFonts w:ascii="Times New Roman" w:hAnsi="Times New Roman" w:cs="Times New Roman"/>
          <w:sz w:val="28"/>
          <w:szCs w:val="28"/>
        </w:rPr>
      </w:pPr>
      <w:r>
        <w:rPr>
          <w:rFonts w:ascii="Times New Roman" w:hAnsi="Times New Roman" w:cs="Times New Roman"/>
          <w:sz w:val="28"/>
          <w:szCs w:val="28"/>
        </w:rPr>
        <w:t xml:space="preserve">5. Перегрузить операцию присваивания. </w:t>
      </w:r>
    </w:p>
    <w:p>
      <w:pPr>
        <w:rPr>
          <w:rFonts w:ascii="Times New Roman" w:hAnsi="Times New Roman" w:cs="Times New Roman"/>
          <w:sz w:val="28"/>
          <w:szCs w:val="28"/>
        </w:rPr>
      </w:pPr>
      <w:r>
        <w:rPr>
          <w:rFonts w:ascii="Times New Roman" w:hAnsi="Times New Roman" w:cs="Times New Roman"/>
          <w:sz w:val="28"/>
          <w:szCs w:val="28"/>
        </w:rPr>
        <w:t xml:space="preserve">6. Перегрузить операции ввода и вывода объектов с помощью потоков. </w:t>
      </w:r>
    </w:p>
    <w:p>
      <w:pPr>
        <w:rPr>
          <w:rFonts w:ascii="Times New Roman" w:hAnsi="Times New Roman" w:cs="Times New Roman"/>
          <w:sz w:val="28"/>
          <w:szCs w:val="28"/>
        </w:rPr>
      </w:pPr>
      <w:r>
        <w:rPr>
          <w:rFonts w:ascii="Times New Roman" w:hAnsi="Times New Roman" w:cs="Times New Roman"/>
          <w:sz w:val="28"/>
          <w:szCs w:val="28"/>
        </w:rPr>
        <w:t xml:space="preserve">7. Определить производный класс. </w:t>
      </w:r>
    </w:p>
    <w:p>
      <w:pPr>
        <w:rPr>
          <w:rFonts w:ascii="Times New Roman" w:hAnsi="Times New Roman" w:cs="Times New Roman"/>
          <w:sz w:val="28"/>
          <w:szCs w:val="28"/>
        </w:rPr>
      </w:pPr>
      <w:r>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pPr>
        <w:rPr>
          <w:rFonts w:ascii="Times New Roman" w:hAnsi="Times New Roman" w:cs="Times New Roman"/>
          <w:sz w:val="28"/>
          <w:szCs w:val="28"/>
        </w:rPr>
      </w:pPr>
      <w:r>
        <w:rPr>
          <w:rFonts w:ascii="Times New Roman" w:hAnsi="Times New Roman" w:cs="Times New Roman"/>
          <w:sz w:val="28"/>
          <w:szCs w:val="28"/>
        </w:rPr>
        <w:t xml:space="preserve"> 9. Реализовать функции, получающие и возвращающие объект базового класса. Продемонстрировать принцип подстановки.</w:t>
      </w:r>
    </w:p>
    <w:p>
      <w:pPr>
        <w:rPr>
          <w:rFonts w:ascii="Times New Roman" w:hAnsi="Times New Roman" w:cs="Times New Roman"/>
          <w:b/>
          <w:bCs/>
          <w:i w:val="0"/>
          <w:iCs/>
          <w:sz w:val="28"/>
          <w:szCs w:val="28"/>
          <w:u w:val="none"/>
        </w:rPr>
      </w:pPr>
      <w:r>
        <w:rPr>
          <w:rFonts w:ascii="Times New Roman" w:hAnsi="Times New Roman" w:cs="Times New Roman"/>
          <w:b/>
          <w:bCs/>
          <w:i w:val="0"/>
          <w:iCs/>
          <w:sz w:val="28"/>
          <w:szCs w:val="28"/>
          <w:u w:val="none"/>
        </w:rPr>
        <w:t xml:space="preserve">Вариант </w:t>
      </w:r>
      <w:r>
        <w:rPr>
          <w:rFonts w:hint="default" w:ascii="Times New Roman" w:hAnsi="Times New Roman" w:cs="Times New Roman"/>
          <w:b/>
          <w:bCs/>
          <w:i w:val="0"/>
          <w:iCs/>
          <w:sz w:val="28"/>
          <w:szCs w:val="28"/>
          <w:u w:val="none"/>
          <w:lang w:val="ru-RU"/>
        </w:rPr>
        <w:t>9</w:t>
      </w:r>
      <w:r>
        <w:rPr>
          <w:rFonts w:ascii="Times New Roman" w:hAnsi="Times New Roman" w:cs="Times New Roman"/>
          <w:b/>
          <w:bCs/>
          <w:i w:val="0"/>
          <w:iCs/>
          <w:sz w:val="28"/>
          <w:szCs w:val="28"/>
          <w:u w:val="none"/>
        </w:rPr>
        <w:t>:</w:t>
      </w:r>
    </w:p>
    <w:p>
      <w:pPr>
        <w:rPr>
          <w:rFonts w:ascii="Times New Roman" w:hAnsi="Times New Roman" w:cs="Times New Roman"/>
          <w:sz w:val="28"/>
          <w:szCs w:val="28"/>
        </w:rPr>
      </w:pPr>
      <w:r>
        <w:rPr>
          <w:rFonts w:ascii="Times New Roman" w:hAnsi="Times New Roman" w:cs="Times New Roman"/>
          <w:sz w:val="28"/>
          <w:szCs w:val="28"/>
        </w:rPr>
        <w:t xml:space="preserve">Базовый класс: </w:t>
      </w:r>
    </w:p>
    <w:p>
      <w:pPr>
        <w:rPr>
          <w:rFonts w:ascii="Times New Roman" w:hAnsi="Times New Roman" w:cs="Times New Roman"/>
          <w:sz w:val="28"/>
          <w:szCs w:val="28"/>
        </w:rPr>
      </w:pPr>
      <w:r>
        <w:rPr>
          <w:rFonts w:ascii="Times New Roman" w:hAnsi="Times New Roman" w:cs="Times New Roman"/>
          <w:sz w:val="28"/>
          <w:szCs w:val="28"/>
          <w:lang w:val="ru-RU"/>
        </w:rPr>
        <w:t>ТРОЙК</w:t>
      </w:r>
      <w:r>
        <w:rPr>
          <w:rFonts w:hint="default" w:ascii="Times New Roman" w:hAnsi="Times New Roman" w:cs="Times New Roman"/>
          <w:sz w:val="28"/>
          <w:szCs w:val="28"/>
          <w:lang w:val="ru-RU"/>
        </w:rPr>
        <w:t>_ЧИСЕЛ</w:t>
      </w:r>
      <w:r>
        <w:rPr>
          <w:rFonts w:ascii="Times New Roman" w:hAnsi="Times New Roman" w:cs="Times New Roman"/>
          <w:sz w:val="28"/>
          <w:szCs w:val="28"/>
        </w:rPr>
        <w:t xml:space="preserve"> (</w:t>
      </w:r>
      <w:r>
        <w:rPr>
          <w:rFonts w:hint="default" w:ascii="Times New Roman" w:hAnsi="Times New Roman" w:cs="Times New Roman"/>
          <w:sz w:val="28"/>
          <w:szCs w:val="28"/>
          <w:lang w:val="en-US"/>
        </w:rPr>
        <w:t>TRIAD</w:t>
      </w:r>
      <w:r>
        <w:rPr>
          <w:rFonts w:ascii="Times New Roman" w:hAnsi="Times New Roman" w:cs="Times New Roman"/>
          <w:sz w:val="28"/>
          <w:szCs w:val="28"/>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ru-RU"/>
        </w:rPr>
        <w:t>Первое_число(</w:t>
      </w:r>
      <w:r>
        <w:rPr>
          <w:rFonts w:hint="default" w:ascii="Times New Roman" w:hAnsi="Times New Roman" w:cs="Times New Roman"/>
          <w:sz w:val="28"/>
          <w:szCs w:val="28"/>
          <w:lang w:val="en-US"/>
        </w:rPr>
        <w:t>first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 int</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Второе_число(</w:t>
      </w:r>
      <w:r>
        <w:rPr>
          <w:rFonts w:hint="default" w:ascii="Times New Roman" w:hAnsi="Times New Roman" w:cs="Times New Roman"/>
          <w:sz w:val="28"/>
          <w:szCs w:val="28"/>
          <w:lang w:val="en-US"/>
        </w:rPr>
        <w:t>second</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 int</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Третье_число(</w:t>
      </w:r>
      <w:r>
        <w:rPr>
          <w:rFonts w:hint="default" w:ascii="Times New Roman" w:hAnsi="Times New Roman" w:cs="Times New Roman"/>
          <w:sz w:val="28"/>
          <w:szCs w:val="28"/>
          <w:lang w:val="en-US"/>
        </w:rPr>
        <w:t>third</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 int</w:t>
      </w:r>
    </w:p>
    <w:p>
      <w:pPr>
        <w:rPr>
          <w:rFonts w:hint="default" w:ascii="Times New Roman" w:hAnsi="Times New Roman" w:cs="Times New Roman"/>
          <w:sz w:val="28"/>
          <w:szCs w:val="28"/>
          <w:lang w:val="ru-RU"/>
        </w:rPr>
      </w:pPr>
      <w:r>
        <w:rPr>
          <w:rFonts w:ascii="Times New Roman" w:hAnsi="Times New Roman" w:cs="Times New Roman"/>
          <w:sz w:val="28"/>
          <w:szCs w:val="28"/>
        </w:rPr>
        <w:t xml:space="preserve">Определить методы изменения </w:t>
      </w:r>
      <w:r>
        <w:rPr>
          <w:rFonts w:ascii="Times New Roman" w:hAnsi="Times New Roman" w:cs="Times New Roman"/>
          <w:sz w:val="28"/>
          <w:szCs w:val="28"/>
          <w:lang w:val="ru-RU"/>
        </w:rPr>
        <w:t>полей</w:t>
      </w:r>
      <w:r>
        <w:rPr>
          <w:rFonts w:hint="default" w:ascii="Times New Roman" w:hAnsi="Times New Roman" w:cs="Times New Roman"/>
          <w:sz w:val="28"/>
          <w:szCs w:val="28"/>
          <w:lang w:val="ru-RU"/>
        </w:rPr>
        <w:t xml:space="preserve"> и сравнения триады.</w:t>
      </w:r>
      <w:r>
        <w:rPr>
          <w:rFonts w:ascii="Times New Roman" w:hAnsi="Times New Roman" w:cs="Times New Roman"/>
          <w:sz w:val="28"/>
          <w:szCs w:val="28"/>
        </w:rPr>
        <w:t xml:space="preserve"> Создать производный класс </w:t>
      </w:r>
      <w:r>
        <w:rPr>
          <w:rFonts w:hint="default" w:ascii="Times New Roman" w:hAnsi="Times New Roman" w:cs="Times New Roman"/>
          <w:sz w:val="28"/>
          <w:szCs w:val="28"/>
          <w:lang w:val="en-US"/>
        </w:rPr>
        <w:t>TIME</w:t>
      </w:r>
      <w:r>
        <w:rPr>
          <w:rFonts w:hint="default" w:ascii="Times New Roman" w:hAnsi="Times New Roman" w:cs="Times New Roman"/>
          <w:sz w:val="28"/>
          <w:szCs w:val="28"/>
          <w:lang w:val="ru-RU"/>
        </w:rPr>
        <w:t xml:space="preserve"> с полями часы, минуты, секунды </w:t>
      </w:r>
      <w:r>
        <w:rPr>
          <w:rFonts w:ascii="Times New Roman" w:hAnsi="Times New Roman" w:cs="Times New Roman"/>
          <w:sz w:val="28"/>
          <w:szCs w:val="28"/>
        </w:rPr>
        <w:t xml:space="preserve">. Определить </w:t>
      </w:r>
      <w:r>
        <w:rPr>
          <w:rFonts w:ascii="Times New Roman" w:hAnsi="Times New Roman" w:cs="Times New Roman"/>
          <w:sz w:val="28"/>
          <w:szCs w:val="28"/>
          <w:lang w:val="ru-RU"/>
        </w:rPr>
        <w:t>полный</w:t>
      </w:r>
      <w:r>
        <w:rPr>
          <w:rFonts w:hint="default" w:ascii="Times New Roman" w:hAnsi="Times New Roman" w:cs="Times New Roman"/>
          <w:sz w:val="28"/>
          <w:szCs w:val="28"/>
          <w:lang w:val="ru-RU"/>
        </w:rPr>
        <w:t xml:space="preserve"> набор операция сравнения временных промежутков. </w:t>
      </w:r>
    </w:p>
    <w:p>
      <w:pPr>
        <w:jc w:val="center"/>
        <w:rPr>
          <w:rFonts w:ascii="Times New Roman" w:hAnsi="Times New Roman" w:cs="Times New Roman"/>
          <w:b/>
          <w:sz w:val="28"/>
          <w:szCs w:val="28"/>
        </w:rPr>
      </w:pPr>
      <w:r>
        <w:rPr>
          <w:rFonts w:ascii="Times New Roman" w:hAnsi="Times New Roman" w:cs="Times New Roman"/>
          <w:b/>
          <w:sz w:val="28"/>
          <w:szCs w:val="28"/>
        </w:rPr>
        <w:t>Описание классов</w:t>
      </w:r>
    </w:p>
    <w:p>
      <w:pPr>
        <w:rPr>
          <w:rFonts w:ascii="Times New Roman" w:hAnsi="Times New Roman" w:cs="Times New Roman"/>
          <w:sz w:val="28"/>
          <w:szCs w:val="28"/>
        </w:rPr>
      </w:pPr>
      <w:r>
        <w:rPr>
          <w:rFonts w:hint="default" w:ascii="Times New Roman" w:hAnsi="Times New Roman" w:cs="Times New Roman"/>
          <w:sz w:val="28"/>
          <w:szCs w:val="28"/>
          <w:lang w:val="ru-RU"/>
        </w:rPr>
        <w:t>К</w:t>
      </w:r>
      <w:r>
        <w:rPr>
          <w:rFonts w:ascii="Times New Roman" w:hAnsi="Times New Roman" w:cs="Times New Roman"/>
          <w:sz w:val="28"/>
          <w:szCs w:val="28"/>
        </w:rPr>
        <w:t xml:space="preserve">ласс </w:t>
      </w:r>
      <w:r>
        <w:rPr>
          <w:rFonts w:hint="default" w:ascii="Times New Roman" w:hAnsi="Times New Roman" w:cs="Times New Roman"/>
          <w:sz w:val="28"/>
          <w:szCs w:val="28"/>
          <w:lang w:val="en-US"/>
        </w:rPr>
        <w:t>TRIAD</w:t>
      </w:r>
      <w:r>
        <w:rPr>
          <w:rFonts w:ascii="Times New Roman" w:hAnsi="Times New Roman" w:cs="Times New Roman"/>
          <w:sz w:val="28"/>
          <w:szCs w:val="28"/>
        </w:rPr>
        <w:t>.</w:t>
      </w:r>
    </w:p>
    <w:p>
      <w:pPr>
        <w:rPr>
          <w:rFonts w:hint="default" w:ascii="Times New Roman" w:hAnsi="Times New Roman" w:cs="Times New Roman"/>
          <w:sz w:val="28"/>
          <w:szCs w:val="28"/>
          <w:lang w:val="ru-RU"/>
        </w:rPr>
      </w:pPr>
      <w:r>
        <w:rPr>
          <w:rFonts w:ascii="Times New Roman" w:hAnsi="Times New Roman" w:cs="Times New Roman"/>
          <w:sz w:val="28"/>
          <w:szCs w:val="28"/>
        </w:rPr>
        <w:t>Поля</w:t>
      </w:r>
      <w:r>
        <w:rPr>
          <w:rFonts w:ascii="Times New Roman" w:hAnsi="Times New Roman" w:cs="Times New Roman"/>
          <w:sz w:val="28"/>
          <w:szCs w:val="28"/>
          <w:lang w:val="en-US"/>
        </w:rPr>
        <w:t xml:space="preserve"> </w:t>
      </w:r>
      <w:r>
        <w:rPr>
          <w:rFonts w:ascii="Times New Roman" w:hAnsi="Times New Roman" w:cs="Times New Roman"/>
          <w:sz w:val="28"/>
          <w:szCs w:val="28"/>
        </w:rPr>
        <w:t>с</w:t>
      </w:r>
      <w:r>
        <w:rPr>
          <w:rFonts w:ascii="Times New Roman" w:hAnsi="Times New Roman" w:cs="Times New Roman"/>
          <w:sz w:val="28"/>
          <w:szCs w:val="28"/>
          <w:lang w:val="en-US"/>
        </w:rPr>
        <w:t xml:space="preserve"> </w:t>
      </w:r>
      <w:r>
        <w:rPr>
          <w:rFonts w:ascii="Times New Roman" w:hAnsi="Times New Roman" w:cs="Times New Roman"/>
          <w:sz w:val="28"/>
          <w:szCs w:val="28"/>
        </w:rPr>
        <w:t>доступом</w:t>
      </w:r>
      <w:r>
        <w:rPr>
          <w:rFonts w:ascii="Times New Roman" w:hAnsi="Times New Roman" w:cs="Times New Roman"/>
          <w:sz w:val="28"/>
          <w:szCs w:val="28"/>
          <w:lang w:val="en-US"/>
        </w:rPr>
        <w:t xml:space="preserve"> protected:</w:t>
      </w:r>
      <w:r>
        <w:rPr>
          <w:rFonts w:hint="default" w:ascii="Times New Roman" w:hAnsi="Times New Roman" w:cs="Times New Roman"/>
          <w:sz w:val="28"/>
          <w:szCs w:val="28"/>
          <w:lang w:val="en-US"/>
        </w:rPr>
        <w:t xml:space="preserve"> first,second,third-</w:t>
      </w:r>
      <w:r>
        <w:rPr>
          <w:rFonts w:hint="default" w:ascii="Times New Roman" w:hAnsi="Times New Roman" w:cs="Times New Roman"/>
          <w:sz w:val="28"/>
          <w:szCs w:val="28"/>
          <w:lang w:val="ru-RU"/>
        </w:rPr>
        <w:t>целочисленного типа.</w:t>
      </w:r>
    </w:p>
    <w:p>
      <w:pPr>
        <w:rPr>
          <w:rFonts w:ascii="Times New Roman" w:hAnsi="Times New Roman" w:cs="Times New Roman"/>
          <w:sz w:val="28"/>
          <w:szCs w:val="28"/>
        </w:rPr>
      </w:pPr>
      <w:r>
        <w:rPr>
          <w:rFonts w:ascii="Times New Roman" w:hAnsi="Times New Roman" w:cs="Times New Roman"/>
          <w:sz w:val="28"/>
          <w:szCs w:val="28"/>
        </w:rPr>
        <w:t xml:space="preserve">Методы с доступом </w:t>
      </w:r>
      <w:r>
        <w:rPr>
          <w:rFonts w:ascii="Times New Roman" w:hAnsi="Times New Roman" w:cs="Times New Roman"/>
          <w:sz w:val="28"/>
          <w:szCs w:val="28"/>
          <w:lang w:val="en-US"/>
        </w:rPr>
        <w:t>public</w:t>
      </w:r>
      <w:r>
        <w:rPr>
          <w:rFonts w:ascii="Times New Roman" w:hAnsi="Times New Roman" w:cs="Times New Roman"/>
          <w:sz w:val="28"/>
          <w:szCs w:val="28"/>
        </w:rPr>
        <w:t xml:space="preserve">:3 вида конструкторов и деструктор; геттеры и сеттеры для полей </w:t>
      </w:r>
      <w:r>
        <w:rPr>
          <w:rFonts w:hint="default" w:ascii="Times New Roman" w:hAnsi="Times New Roman" w:cs="Times New Roman"/>
          <w:sz w:val="28"/>
          <w:szCs w:val="28"/>
          <w:lang w:val="en-US"/>
        </w:rPr>
        <w:t>first</w:t>
      </w:r>
      <w:r>
        <w:rPr>
          <w:rFonts w:ascii="Times New Roman" w:hAnsi="Times New Roman" w:cs="Times New Roman"/>
          <w:sz w:val="28"/>
          <w:szCs w:val="28"/>
        </w:rPr>
        <w:t xml:space="preserve"> и </w:t>
      </w:r>
      <w:r>
        <w:rPr>
          <w:rFonts w:hint="default" w:ascii="Times New Roman" w:hAnsi="Times New Roman" w:cs="Times New Roman"/>
          <w:sz w:val="28"/>
          <w:szCs w:val="28"/>
          <w:lang w:val="en-US"/>
        </w:rPr>
        <w:t xml:space="preserve">second </w:t>
      </w:r>
      <w:r>
        <w:rPr>
          <w:rFonts w:hint="default" w:ascii="Times New Roman" w:hAnsi="Times New Roman" w:cs="Times New Roman"/>
          <w:sz w:val="28"/>
          <w:szCs w:val="28"/>
          <w:lang w:val="ru-RU"/>
        </w:rPr>
        <w:t>и</w:t>
      </w:r>
      <w:r>
        <w:rPr>
          <w:rFonts w:hint="default" w:ascii="Times New Roman" w:hAnsi="Times New Roman" w:cs="Times New Roman"/>
          <w:sz w:val="28"/>
          <w:szCs w:val="28"/>
          <w:lang w:val="en-US"/>
        </w:rPr>
        <w:t xml:space="preserve"> third</w:t>
      </w:r>
      <w:r>
        <w:rPr>
          <w:rFonts w:ascii="Times New Roman" w:hAnsi="Times New Roman" w:cs="Times New Roman"/>
          <w:sz w:val="28"/>
          <w:szCs w:val="28"/>
        </w:rPr>
        <w:t>; перегрузка оператора присваивания; глобальные дружественные функции для перегрузки операций ввода/вывода.</w:t>
      </w:r>
    </w:p>
    <w:p>
      <w:pPr>
        <w:rPr>
          <w:rFonts w:ascii="Times New Roman" w:hAnsi="Times New Roman" w:cs="Times New Roman"/>
          <w:sz w:val="28"/>
          <w:szCs w:val="28"/>
        </w:rPr>
      </w:pPr>
      <w:r>
        <w:rPr>
          <w:rFonts w:hint="default" w:ascii="Times New Roman" w:hAnsi="Times New Roman" w:cs="Times New Roman"/>
          <w:sz w:val="28"/>
          <w:szCs w:val="28"/>
          <w:lang w:val="ru-RU"/>
        </w:rPr>
        <w:t>К</w:t>
      </w:r>
      <w:r>
        <w:rPr>
          <w:rFonts w:ascii="Times New Roman" w:hAnsi="Times New Roman" w:cs="Times New Roman"/>
          <w:sz w:val="28"/>
          <w:szCs w:val="28"/>
        </w:rPr>
        <w:t xml:space="preserve">ласс </w:t>
      </w:r>
      <w:r>
        <w:rPr>
          <w:rFonts w:hint="default" w:ascii="Times New Roman" w:hAnsi="Times New Roman" w:cs="Times New Roman"/>
          <w:sz w:val="28"/>
          <w:szCs w:val="28"/>
          <w:lang w:val="en-US"/>
        </w:rPr>
        <w:t>TIME</w:t>
      </w:r>
      <w:r>
        <w:rPr>
          <w:rFonts w:ascii="Times New Roman" w:hAnsi="Times New Roman" w:cs="Times New Roman"/>
          <w:sz w:val="28"/>
          <w:szCs w:val="28"/>
        </w:rPr>
        <w:t>.</w:t>
      </w:r>
    </w:p>
    <w:p>
      <w:pPr>
        <w:rPr>
          <w:rFonts w:hint="default" w:ascii="Times New Roman" w:hAnsi="Times New Roman" w:cs="Times New Roman"/>
          <w:sz w:val="28"/>
          <w:szCs w:val="28"/>
          <w:lang w:val="ru-RU"/>
        </w:rPr>
      </w:pPr>
      <w:r>
        <w:rPr>
          <w:rFonts w:ascii="Times New Roman" w:hAnsi="Times New Roman" w:cs="Times New Roman"/>
          <w:sz w:val="28"/>
          <w:szCs w:val="28"/>
        </w:rPr>
        <w:t>Поля</w:t>
      </w:r>
      <w:r>
        <w:rPr>
          <w:rFonts w:ascii="Times New Roman" w:hAnsi="Times New Roman" w:cs="Times New Roman"/>
          <w:sz w:val="28"/>
          <w:szCs w:val="28"/>
          <w:lang w:val="en-US"/>
        </w:rPr>
        <w:t xml:space="preserve"> </w:t>
      </w:r>
      <w:r>
        <w:rPr>
          <w:rFonts w:ascii="Times New Roman" w:hAnsi="Times New Roman" w:cs="Times New Roman"/>
          <w:sz w:val="28"/>
          <w:szCs w:val="28"/>
        </w:rPr>
        <w:t>с</w:t>
      </w:r>
      <w:r>
        <w:rPr>
          <w:rFonts w:ascii="Times New Roman" w:hAnsi="Times New Roman" w:cs="Times New Roman"/>
          <w:sz w:val="28"/>
          <w:szCs w:val="28"/>
          <w:lang w:val="en-US"/>
        </w:rPr>
        <w:t xml:space="preserve"> </w:t>
      </w:r>
      <w:r>
        <w:rPr>
          <w:rFonts w:ascii="Times New Roman" w:hAnsi="Times New Roman" w:cs="Times New Roman"/>
          <w:sz w:val="28"/>
          <w:szCs w:val="28"/>
        </w:rPr>
        <w:t>доступом</w:t>
      </w:r>
      <w:r>
        <w:rPr>
          <w:rFonts w:ascii="Times New Roman" w:hAnsi="Times New Roman" w:cs="Times New Roman"/>
          <w:sz w:val="28"/>
          <w:szCs w:val="28"/>
          <w:lang w:val="en-US"/>
        </w:rPr>
        <w:t xml:space="preserve"> protected:</w:t>
      </w:r>
      <w:r>
        <w:rPr>
          <w:rFonts w:hint="default" w:ascii="Times New Roman" w:hAnsi="Times New Roman" w:cs="Times New Roman"/>
          <w:sz w:val="28"/>
          <w:szCs w:val="28"/>
          <w:lang w:val="en-US"/>
        </w:rPr>
        <w:t>hour,minutes,seconds-</w:t>
      </w:r>
      <w:r>
        <w:rPr>
          <w:rFonts w:hint="default" w:ascii="Times New Roman" w:hAnsi="Times New Roman" w:cs="Times New Roman"/>
          <w:sz w:val="28"/>
          <w:szCs w:val="28"/>
          <w:lang w:val="ru-RU"/>
        </w:rPr>
        <w:t>целочисленного типа.</w:t>
      </w:r>
    </w:p>
    <w:p>
      <w:pPr>
        <w:rPr>
          <w:rFonts w:hint="default" w:ascii="Times New Roman" w:hAnsi="Times New Roman" w:cs="Times New Roman"/>
          <w:sz w:val="28"/>
          <w:szCs w:val="28"/>
          <w:lang w:val="en-US"/>
        </w:rPr>
      </w:pPr>
      <w:r>
        <w:rPr>
          <w:rFonts w:ascii="Times New Roman" w:hAnsi="Times New Roman" w:cs="Times New Roman"/>
          <w:sz w:val="28"/>
          <w:szCs w:val="28"/>
        </w:rPr>
        <w:t xml:space="preserve">Методы с доступом </w:t>
      </w:r>
      <w:r>
        <w:rPr>
          <w:rFonts w:ascii="Times New Roman" w:hAnsi="Times New Roman" w:cs="Times New Roman"/>
          <w:sz w:val="28"/>
          <w:szCs w:val="28"/>
          <w:lang w:val="en-US"/>
        </w:rPr>
        <w:t>public</w:t>
      </w:r>
      <w:r>
        <w:rPr>
          <w:rFonts w:ascii="Times New Roman" w:hAnsi="Times New Roman" w:cs="Times New Roman"/>
          <w:sz w:val="28"/>
          <w:szCs w:val="28"/>
        </w:rPr>
        <w:t xml:space="preserve">:3 вида конструкторов и деструктор; геттеры и сеттеры для полей </w:t>
      </w:r>
      <w:r>
        <w:rPr>
          <w:rFonts w:hint="default" w:ascii="Times New Roman" w:hAnsi="Times New Roman" w:cs="Times New Roman"/>
          <w:sz w:val="28"/>
          <w:szCs w:val="28"/>
          <w:lang w:val="en-US"/>
        </w:rPr>
        <w:t>hour</w:t>
      </w:r>
      <w:r>
        <w:rPr>
          <w:rFonts w:ascii="Times New Roman" w:hAnsi="Times New Roman" w:cs="Times New Roman"/>
          <w:sz w:val="28"/>
          <w:szCs w:val="28"/>
        </w:rPr>
        <w:t xml:space="preserve"> и </w:t>
      </w:r>
      <w:r>
        <w:rPr>
          <w:rFonts w:hint="default" w:ascii="Times New Roman" w:hAnsi="Times New Roman" w:cs="Times New Roman"/>
          <w:sz w:val="28"/>
          <w:szCs w:val="28"/>
          <w:lang w:val="en-US"/>
        </w:rPr>
        <w:t xml:space="preserve">minutes </w:t>
      </w:r>
      <w:r>
        <w:rPr>
          <w:rFonts w:hint="default" w:ascii="Times New Roman" w:hAnsi="Times New Roman" w:cs="Times New Roman"/>
          <w:sz w:val="28"/>
          <w:szCs w:val="28"/>
          <w:lang w:val="ru-RU"/>
        </w:rPr>
        <w:t>и</w:t>
      </w:r>
      <w:r>
        <w:rPr>
          <w:rFonts w:hint="default" w:ascii="Times New Roman" w:hAnsi="Times New Roman" w:cs="Times New Roman"/>
          <w:sz w:val="28"/>
          <w:szCs w:val="28"/>
          <w:lang w:val="en-US"/>
        </w:rPr>
        <w:t xml:space="preserve"> seconds</w:t>
      </w:r>
      <w:r>
        <w:rPr>
          <w:rFonts w:ascii="Times New Roman" w:hAnsi="Times New Roman" w:cs="Times New Roman"/>
          <w:sz w:val="28"/>
          <w:szCs w:val="28"/>
        </w:rPr>
        <w:t>; перегрузка оператора присваивания; глобальные дружественные функции для перегрузки операций ввода/вывода.</w:t>
      </w:r>
      <w:r>
        <w:rPr>
          <w:rFonts w:ascii="Times New Roman" w:hAnsi="Times New Roman" w:cs="Times New Roman"/>
          <w:sz w:val="28"/>
          <w:szCs w:val="28"/>
          <w:lang w:val="ru-RU"/>
        </w:rPr>
        <w:t>Перегруженные</w:t>
      </w:r>
      <w:r>
        <w:rPr>
          <w:rFonts w:hint="default" w:ascii="Times New Roman" w:hAnsi="Times New Roman" w:cs="Times New Roman"/>
          <w:sz w:val="28"/>
          <w:szCs w:val="28"/>
          <w:lang w:val="ru-RU"/>
        </w:rPr>
        <w:t xml:space="preserve"> операторы сравнения, такие как (==,!=,</w:t>
      </w:r>
      <w:r>
        <w:rPr>
          <w:rFonts w:hint="default" w:ascii="Times New Roman" w:hAnsi="Times New Roman" w:cs="Times New Roman"/>
          <w:sz w:val="28"/>
          <w:szCs w:val="28"/>
          <w:lang w:val="en-US"/>
        </w:rPr>
        <w:t>&lt;,&gt;,&lt;=,&gt;=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ru-RU"/>
        </w:rPr>
      </w:pPr>
    </w:p>
    <w:p>
      <w:pPr>
        <w:rPr>
          <w:rFonts w:ascii="Times New Roman" w:hAnsi="Times New Roman" w:cs="Times New Roman"/>
          <w:sz w:val="28"/>
          <w:szCs w:val="28"/>
        </w:rPr>
      </w:pPr>
      <w:r>
        <w:rPr>
          <w:rFonts w:ascii="Times New Roman" w:hAnsi="Times New Roman" w:cs="Times New Roman"/>
          <w:sz w:val="28"/>
          <w:szCs w:val="28"/>
        </w:rPr>
        <w:t xml:space="preserve">Также описание классов представлено на </w:t>
      </w:r>
      <w:r>
        <w:rPr>
          <w:rFonts w:ascii="Times New Roman" w:hAnsi="Times New Roman" w:cs="Times New Roman"/>
          <w:sz w:val="28"/>
          <w:szCs w:val="28"/>
          <w:lang w:val="en-US"/>
        </w:rPr>
        <w:t>UML</w:t>
      </w:r>
      <w:r>
        <w:rPr>
          <w:rFonts w:ascii="Times New Roman" w:hAnsi="Times New Roman" w:cs="Times New Roman"/>
          <w:sz w:val="28"/>
          <w:szCs w:val="28"/>
        </w:rPr>
        <w:t xml:space="preserve">-диаграмме: </w:t>
      </w:r>
    </w:p>
    <w:p>
      <w:r>
        <w:drawing>
          <wp:inline distT="0" distB="0" distL="114300" distR="114300">
            <wp:extent cx="6325235" cy="3162935"/>
            <wp:effectExtent l="0" t="0" r="18415" b="1841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6325235" cy="3162935"/>
                    </a:xfrm>
                    <a:prstGeom prst="rect">
                      <a:avLst/>
                    </a:prstGeom>
                    <a:noFill/>
                    <a:ln>
                      <a:noFill/>
                    </a:ln>
                  </pic:spPr>
                </pic:pic>
              </a:graphicData>
            </a:graphic>
          </wp:inline>
        </w:drawing>
      </w:r>
    </w:p>
    <w:p>
      <w:pPr>
        <w:jc w:val="center"/>
        <w:rPr>
          <w:rFonts w:ascii="Times New Roman" w:hAnsi="Times New Roman" w:cs="Times New Roman"/>
          <w:b/>
          <w:sz w:val="28"/>
          <w:szCs w:val="28"/>
        </w:rPr>
      </w:pPr>
      <w:r>
        <w:rPr>
          <w:rFonts w:ascii="Times New Roman" w:hAnsi="Times New Roman" w:cs="Times New Roman"/>
          <w:b/>
          <w:sz w:val="28"/>
          <w:szCs w:val="28"/>
        </w:rPr>
        <w:t>Результат работы программы</w:t>
      </w:r>
    </w:p>
    <w:p>
      <w:pPr>
        <w:jc w:val="center"/>
      </w:pPr>
      <w:r>
        <w:drawing>
          <wp:inline distT="0" distB="0" distL="114300" distR="114300">
            <wp:extent cx="1762125" cy="2400300"/>
            <wp:effectExtent l="0" t="0" r="9525" b="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8"/>
                    <a:stretch>
                      <a:fillRect/>
                    </a:stretch>
                  </pic:blipFill>
                  <pic:spPr>
                    <a:xfrm>
                      <a:off x="0" y="0"/>
                      <a:ext cx="1762125" cy="2400300"/>
                    </a:xfrm>
                    <a:prstGeom prst="rect">
                      <a:avLst/>
                    </a:prstGeom>
                    <a:noFill/>
                    <a:ln>
                      <a:noFill/>
                    </a:ln>
                  </pic:spPr>
                </pic:pic>
              </a:graphicData>
            </a:graphic>
          </wp:inline>
        </w:drawing>
      </w:r>
    </w:p>
    <w:p>
      <w:pPr>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pPr>
        <w:rPr>
          <w:rFonts w:ascii="Times New Roman" w:hAnsi="Times New Roman" w:cs="Times New Roman"/>
          <w:i/>
          <w:sz w:val="28"/>
          <w:szCs w:val="28"/>
          <w:u w:val="single"/>
        </w:rPr>
      </w:pPr>
      <w:r>
        <w:rPr>
          <w:rFonts w:ascii="Times New Roman" w:hAnsi="Times New Roman" w:cs="Times New Roman"/>
          <w:i/>
          <w:sz w:val="28"/>
          <w:szCs w:val="28"/>
          <w:u w:val="single"/>
        </w:rPr>
        <w:t>1. Для чего используется механизм наследования?</w:t>
      </w:r>
    </w:p>
    <w:p>
      <w:pPr>
        <w:rPr>
          <w:rFonts w:ascii="Times New Roman" w:hAnsi="Times New Roman" w:cs="Times New Roman"/>
          <w:sz w:val="28"/>
          <w:szCs w:val="28"/>
          <w:lang w:val="ru"/>
        </w:rPr>
      </w:pPr>
      <w:r>
        <w:rPr>
          <w:rFonts w:ascii="Times New Roman" w:hAnsi="Times New Roman" w:cs="Times New Roman"/>
          <w:b/>
          <w:sz w:val="28"/>
          <w:szCs w:val="28"/>
        </w:rPr>
        <w:t>Наследование</w:t>
      </w:r>
      <w:r>
        <w:rPr>
          <w:rFonts w:ascii="Times New Roman" w:hAnsi="Times New Roman" w:cs="Times New Roman"/>
          <w:sz w:val="28"/>
          <w:szCs w:val="28"/>
        </w:rPr>
        <w:t xml:space="preserve"> </w:t>
      </w:r>
      <w:r>
        <w:rPr>
          <w:rFonts w:ascii="Times New Roman" w:hAnsi="Times New Roman" w:cs="Times New Roman"/>
          <w:sz w:val="28"/>
          <w:szCs w:val="28"/>
        </w:rPr>
        <w:sym w:font="Symbol" w:char="F02D"/>
      </w:r>
      <w:r>
        <w:rPr>
          <w:rFonts w:ascii="Times New Roman" w:hAnsi="Times New Roman" w:cs="Times New Roman"/>
          <w:sz w:val="28"/>
          <w:szCs w:val="28"/>
        </w:rPr>
        <w:t xml:space="preserve"> это механизм получения нового класса на основе уже существующего. Существующий класс может быть дополнен или изменен для создания нового класса. </w:t>
      </w:r>
      <w:r>
        <w:rPr>
          <w:rFonts w:ascii="Times New Roman" w:hAnsi="Times New Roman" w:cs="Times New Roman"/>
          <w:sz w:val="28"/>
          <w:szCs w:val="28"/>
          <w:lang w:val="ru"/>
        </w:rPr>
        <w:t>Наследование позволяет структурировать и повторно использовать код и ускорить процесс разработки. Оно позволяет выделить общее поведение для нескольких классов (</w:t>
      </w:r>
      <w:r>
        <w:rPr>
          <w:rFonts w:ascii="Times New Roman" w:hAnsi="Times New Roman" w:cs="Times New Roman"/>
          <w:b/>
          <w:sz w:val="28"/>
          <w:szCs w:val="28"/>
          <w:lang w:val="ru"/>
        </w:rPr>
        <w:t>производных</w:t>
      </w:r>
      <w:r>
        <w:rPr>
          <w:rFonts w:ascii="Times New Roman" w:hAnsi="Times New Roman" w:cs="Times New Roman"/>
          <w:sz w:val="28"/>
          <w:szCs w:val="28"/>
          <w:lang w:val="ru"/>
        </w:rPr>
        <w:t xml:space="preserve">) и вынести его в отдельную сущность - </w:t>
      </w:r>
      <w:r>
        <w:rPr>
          <w:rFonts w:ascii="Times New Roman" w:hAnsi="Times New Roman" w:cs="Times New Roman"/>
          <w:b/>
          <w:sz w:val="28"/>
          <w:szCs w:val="28"/>
          <w:lang w:val="ru"/>
        </w:rPr>
        <w:t>базовый</w:t>
      </w:r>
      <w:r>
        <w:rPr>
          <w:rFonts w:ascii="Times New Roman" w:hAnsi="Times New Roman" w:cs="Times New Roman"/>
          <w:sz w:val="28"/>
          <w:szCs w:val="28"/>
          <w:lang w:val="ru"/>
        </w:rPr>
        <w:t xml:space="preserve"> класс. </w:t>
      </w:r>
      <w:r>
        <w:rPr>
          <w:rFonts w:ascii="Times New Roman" w:hAnsi="Times New Roman" w:cs="Times New Roman"/>
          <w:sz w:val="28"/>
          <w:szCs w:val="28"/>
        </w:rPr>
        <w:t>С помощью наследования может быть создана иерархия классов, которые совместно используют код и интерфейсы.</w:t>
      </w:r>
    </w:p>
    <w:p>
      <w:pPr>
        <w:rPr>
          <w:rFonts w:ascii="Times New Roman" w:hAnsi="Times New Roman" w:cs="Times New Roman"/>
          <w:i/>
          <w:sz w:val="28"/>
          <w:szCs w:val="28"/>
          <w:u w:val="single"/>
        </w:rPr>
      </w:pPr>
      <w:r>
        <w:rPr>
          <w:rFonts w:ascii="Times New Roman" w:hAnsi="Times New Roman" w:cs="Times New Roman"/>
          <w:i/>
          <w:sz w:val="28"/>
          <w:szCs w:val="28"/>
          <w:u w:val="single"/>
        </w:rPr>
        <w:t>2. Каким образом наследуются компоненты класса, описанные со спецификатором public?</w:t>
      </w:r>
    </w:p>
    <w:p>
      <w:pPr>
        <w:rPr>
          <w:rFonts w:ascii="Times New Roman" w:hAnsi="Times New Roman" w:cs="Times New Roman"/>
          <w:sz w:val="28"/>
          <w:szCs w:val="28"/>
        </w:rPr>
      </w:pPr>
      <w:r>
        <w:rPr>
          <w:rFonts w:ascii="Times New Roman" w:hAnsi="Times New Roman" w:cs="Times New Roman"/>
          <w:b/>
          <w:sz w:val="28"/>
          <w:szCs w:val="28"/>
        </w:rPr>
        <w:t>public</w:t>
      </w:r>
      <w:r>
        <w:rPr>
          <w:rFonts w:ascii="Times New Roman" w:hAnsi="Times New Roman" w:cs="Times New Roman"/>
          <w:sz w:val="28"/>
          <w:szCs w:val="28"/>
        </w:rPr>
        <w:t xml:space="preserve">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p>
    <w:p>
      <w:pPr>
        <w:rPr>
          <w:rFonts w:ascii="Times New Roman" w:hAnsi="Times New Roman" w:cs="Times New Roman"/>
          <w:i/>
          <w:sz w:val="28"/>
          <w:szCs w:val="28"/>
          <w:u w:val="single"/>
        </w:rPr>
      </w:pPr>
      <w:r>
        <w:rPr>
          <w:rFonts w:ascii="Times New Roman" w:hAnsi="Times New Roman" w:cs="Times New Roman"/>
          <w:i/>
          <w:sz w:val="28"/>
          <w:szCs w:val="28"/>
          <w:u w:val="single"/>
        </w:rPr>
        <w:t>3. Каким образом наследуются компоненты класса, описанные со спецификатором private?</w:t>
      </w:r>
    </w:p>
    <w:p>
      <w:pPr>
        <w:rPr>
          <w:rFonts w:ascii="Times New Roman" w:hAnsi="Times New Roman" w:cs="Times New Roman"/>
          <w:sz w:val="28"/>
          <w:szCs w:val="28"/>
        </w:rPr>
      </w:pPr>
      <w:r>
        <w:rPr>
          <w:rFonts w:ascii="Times New Roman" w:hAnsi="Times New Roman" w:cs="Times New Roman"/>
          <w:b/>
          <w:sz w:val="28"/>
          <w:szCs w:val="28"/>
        </w:rPr>
        <w:t>private</w:t>
      </w:r>
      <w:r>
        <w:rPr>
          <w:rFonts w:ascii="Times New Roman" w:hAnsi="Times New Roman" w:cs="Times New Roman"/>
          <w:sz w:val="28"/>
          <w:szCs w:val="28"/>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pPr>
        <w:rPr>
          <w:rFonts w:ascii="Times New Roman" w:hAnsi="Times New Roman" w:cs="Times New Roman"/>
          <w:sz w:val="28"/>
          <w:szCs w:val="28"/>
        </w:rPr>
      </w:pPr>
      <w:r>
        <w:rPr>
          <w:rFonts w:ascii="Times New Roman" w:hAnsi="Times New Roman" w:cs="Times New Roman"/>
          <w:i/>
          <w:sz w:val="28"/>
          <w:szCs w:val="28"/>
          <w:u w:val="single"/>
        </w:rPr>
        <w:t>4. Каким образом наследуются компоненты класса, описанные со спецификатором protected?</w:t>
      </w:r>
    </w:p>
    <w:p>
      <w:pPr>
        <w:rPr>
          <w:rFonts w:ascii="Times New Roman" w:hAnsi="Times New Roman" w:cs="Times New Roman"/>
          <w:sz w:val="28"/>
          <w:szCs w:val="28"/>
        </w:rPr>
      </w:pPr>
      <w:r>
        <w:rPr>
          <w:rFonts w:ascii="Times New Roman" w:hAnsi="Times New Roman" w:cs="Times New Roman"/>
          <w:b/>
          <w:sz w:val="28"/>
          <w:szCs w:val="28"/>
        </w:rPr>
        <w:t>protected</w:t>
      </w:r>
      <w:r>
        <w:rPr>
          <w:rFonts w:ascii="Times New Roman" w:hAnsi="Times New Roman" w:cs="Times New Roman"/>
          <w:sz w:val="28"/>
          <w:szCs w:val="28"/>
        </w:rPr>
        <w:t xml:space="preserve"> – то же, что и private,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pPr>
        <w:rPr>
          <w:rFonts w:ascii="Times New Roman" w:hAnsi="Times New Roman" w:cs="Times New Roman"/>
          <w:sz w:val="28"/>
          <w:szCs w:val="28"/>
        </w:rPr>
      </w:pPr>
      <w:r>
        <w:rPr>
          <w:rFonts w:ascii="Times New Roman" w:hAnsi="Times New Roman" w:cs="Times New Roman"/>
          <w:i/>
          <w:sz w:val="28"/>
          <w:szCs w:val="28"/>
          <w:u w:val="single"/>
        </w:rPr>
        <w:t>5. Каким образом описывается производный класс?</w:t>
      </w:r>
    </w:p>
    <w:p>
      <w:pPr>
        <w:rPr>
          <w:rFonts w:ascii="Times New Roman" w:hAnsi="Times New Roman" w:cs="Times New Roman"/>
          <w:i/>
          <w:sz w:val="28"/>
          <w:szCs w:val="28"/>
          <w:u w:val="single"/>
          <w:lang w:val="ru"/>
        </w:rPr>
      </w:pPr>
      <w:r>
        <w:rPr>
          <w:rFonts w:ascii="Times New Roman" w:hAnsi="Times New Roman" w:cs="Times New Roman"/>
          <w:i/>
          <w:sz w:val="28"/>
          <w:szCs w:val="28"/>
          <w:u w:val="single"/>
          <w:lang w:val="ru"/>
        </w:rPr>
        <w:t>Синтаксис определения производного класса:</w:t>
      </w:r>
    </w:p>
    <w:p>
      <w:pPr>
        <w:rPr>
          <w:rFonts w:ascii="Times New Roman" w:hAnsi="Times New Roman" w:cs="Times New Roman"/>
          <w:sz w:val="28"/>
          <w:szCs w:val="28"/>
          <w:lang w:val="ru"/>
        </w:rPr>
      </w:pPr>
      <w:r>
        <w:rPr>
          <w:rFonts w:ascii="Times New Roman" w:hAnsi="Times New Roman" w:cs="Times New Roman"/>
          <w:sz w:val="28"/>
          <w:szCs w:val="28"/>
          <w:lang w:val="ru"/>
        </w:rPr>
        <w:t xml:space="preserve">class имя_класса : </w:t>
      </w:r>
      <w:r>
        <w:rPr>
          <w:rFonts w:ascii="Times New Roman" w:hAnsi="Times New Roman" w:cs="Times New Roman"/>
          <w:sz w:val="28"/>
          <w:szCs w:val="28"/>
        </w:rPr>
        <w:t xml:space="preserve">тип наследования </w:t>
      </w:r>
      <w:r>
        <w:rPr>
          <w:rFonts w:ascii="Times New Roman" w:hAnsi="Times New Roman" w:cs="Times New Roman"/>
          <w:sz w:val="28"/>
          <w:szCs w:val="28"/>
          <w:lang w:val="ru"/>
        </w:rPr>
        <w:t>список_базовых_классов</w:t>
      </w:r>
    </w:p>
    <w:p>
      <w:pPr>
        <w:rPr>
          <w:rFonts w:ascii="Times New Roman" w:hAnsi="Times New Roman" w:cs="Times New Roman"/>
          <w:sz w:val="28"/>
          <w:szCs w:val="28"/>
          <w:lang w:val="ru"/>
        </w:rPr>
      </w:pPr>
      <w:r>
        <w:rPr>
          <w:rFonts w:ascii="Times New Roman" w:hAnsi="Times New Roman" w:cs="Times New Roman"/>
          <w:sz w:val="28"/>
          <w:szCs w:val="28"/>
          <w:lang w:val="ru"/>
        </w:rPr>
        <w:t>{список_компонентов_класса};</w:t>
      </w:r>
    </w:p>
    <w:p>
      <w:pPr>
        <w:rPr>
          <w:rFonts w:ascii="Times New Roman" w:hAnsi="Times New Roman" w:cs="Times New Roman"/>
          <w:sz w:val="28"/>
          <w:szCs w:val="28"/>
          <w:lang w:val="ru"/>
        </w:rPr>
      </w:pPr>
      <w:r>
        <w:drawing>
          <wp:anchor distT="0" distB="0" distL="114300" distR="114300" simplePos="0" relativeHeight="251659264" behindDoc="0" locked="0" layoutInCell="1" allowOverlap="1">
            <wp:simplePos x="0" y="0"/>
            <wp:positionH relativeFrom="margin">
              <wp:posOffset>952500</wp:posOffset>
            </wp:positionH>
            <wp:positionV relativeFrom="margin">
              <wp:posOffset>7597140</wp:posOffset>
            </wp:positionV>
            <wp:extent cx="3243580" cy="1352550"/>
            <wp:effectExtent l="0" t="0" r="13970" b="0"/>
            <wp:wrapSquare wrapText="bothSides"/>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9">
                      <a:extLst>
                        <a:ext uri="{28A0092B-C50C-407E-A947-70E740481C1C}">
                          <a14:useLocalDpi xmlns:a14="http://schemas.microsoft.com/office/drawing/2010/main" val="0"/>
                        </a:ext>
                      </a:extLst>
                    </a:blip>
                    <a:srcRect l="5131" t="6235" r="9695" b="15257"/>
                    <a:stretch>
                      <a:fillRect/>
                    </a:stretch>
                  </pic:blipFill>
                  <pic:spPr>
                    <a:xfrm>
                      <a:off x="0" y="0"/>
                      <a:ext cx="3243580" cy="1352550"/>
                    </a:xfrm>
                    <a:prstGeom prst="rect">
                      <a:avLst/>
                    </a:prstGeom>
                    <a:ln>
                      <a:noFill/>
                    </a:ln>
                  </pic:spPr>
                </pic:pic>
              </a:graphicData>
            </a:graphic>
          </wp:anchor>
        </w:drawing>
      </w:r>
    </w:p>
    <w:p>
      <w:pPr>
        <w:rPr>
          <w:rFonts w:ascii="Times New Roman" w:hAnsi="Times New Roman" w:cs="Times New Roman"/>
          <w:i/>
          <w:sz w:val="28"/>
          <w:szCs w:val="28"/>
          <w:u w:val="single"/>
        </w:rPr>
      </w:pPr>
      <w:r>
        <w:rPr>
          <w:rFonts w:ascii="Times New Roman" w:hAnsi="Times New Roman" w:cs="Times New Roman"/>
          <w:i/>
          <w:sz w:val="28"/>
          <w:szCs w:val="28"/>
          <w:u w:val="single"/>
        </w:rPr>
        <w:t>Пример:</w:t>
      </w:r>
    </w:p>
    <w:p>
      <w:pPr>
        <w:autoSpaceDE w:val="0"/>
        <w:autoSpaceDN w:val="0"/>
        <w:adjustRightInd w:val="0"/>
        <w:spacing w:after="0" w:line="240" w:lineRule="auto"/>
        <w:rPr>
          <w:rFonts w:ascii="Cascadia Mono" w:hAnsi="Cascadia Mono" w:cs="Cascadia Mono"/>
          <w:color w:val="0000FF"/>
          <w:sz w:val="19"/>
          <w:szCs w:val="19"/>
          <w:lang w:val="en-US"/>
        </w:rPr>
      </w:pPr>
    </w:p>
    <w:p>
      <w:pPr>
        <w:autoSpaceDE w:val="0"/>
        <w:autoSpaceDN w:val="0"/>
        <w:adjustRightInd w:val="0"/>
        <w:spacing w:after="0" w:line="240" w:lineRule="auto"/>
        <w:rPr>
          <w:rFonts w:ascii="Cascadia Mono" w:hAnsi="Cascadia Mono" w:cs="Cascadia Mono"/>
          <w:color w:val="0000FF"/>
          <w:sz w:val="19"/>
          <w:szCs w:val="19"/>
          <w:lang w:val="en-US"/>
        </w:rPr>
      </w:pPr>
    </w:p>
    <w:p>
      <w:pPr>
        <w:autoSpaceDE w:val="0"/>
        <w:autoSpaceDN w:val="0"/>
        <w:adjustRightInd w:val="0"/>
        <w:spacing w:after="0" w:line="240" w:lineRule="auto"/>
        <w:rPr>
          <w:rFonts w:ascii="Cascadia Mono" w:hAnsi="Cascadia Mono" w:cs="Cascadia Mono"/>
          <w:color w:val="0000FF"/>
          <w:sz w:val="19"/>
          <w:szCs w:val="19"/>
          <w:lang w:val="en-US"/>
        </w:rPr>
      </w:pPr>
    </w:p>
    <w:p>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lang w:val="en-US"/>
        </w:rPr>
        <w:t>class</w:t>
      </w:r>
      <w:r>
        <w:rPr>
          <w:rFonts w:ascii="Cascadia Mono" w:hAnsi="Cascadia Mono" w:cs="Cascadia Mono"/>
          <w:color w:val="000000"/>
          <w:sz w:val="19"/>
          <w:szCs w:val="19"/>
        </w:rPr>
        <w:t xml:space="preserve"> </w:t>
      </w:r>
      <w:r>
        <w:rPr>
          <w:rFonts w:hint="default" w:ascii="Cascadia Mono" w:hAnsi="Cascadia Mono" w:cs="Cascadia Mono"/>
          <w:color w:val="000000"/>
          <w:sz w:val="19"/>
          <w:szCs w:val="19"/>
          <w:lang w:val="en-US"/>
        </w:rPr>
        <w:t>Human</w:t>
      </w:r>
      <w:r>
        <w:rPr>
          <w:rFonts w:ascii="Cascadia Mono" w:hAnsi="Cascadia Mono" w:cs="Cascadia Mono"/>
          <w:color w:val="2B91AF"/>
          <w:sz w:val="19"/>
          <w:szCs w:val="19"/>
        </w:rPr>
        <w:t xml:space="preserve"> </w:t>
      </w:r>
      <w:r>
        <w:rPr>
          <w:rFonts w:ascii="Cascadia Mono" w:hAnsi="Cascadia Mono" w:cs="Cascadia Mono"/>
          <w:color w:val="008000"/>
          <w:sz w:val="19"/>
          <w:szCs w:val="19"/>
        </w:rPr>
        <w:t>//Базовый класс</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hint="default" w:ascii="Cascadia Mono" w:hAnsi="Cascadia Mono" w:cs="Cascadia Mono"/>
          <w:color w:val="000000"/>
          <w:sz w:val="19"/>
          <w:szCs w:val="19"/>
          <w:lang w:val="en-US"/>
        </w:rPr>
        <w:t>Human</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hint="default" w:ascii="Cascadia Mono" w:hAnsi="Cascadia Mono" w:cs="Cascadia Mono"/>
          <w:color w:val="000000"/>
          <w:sz w:val="19"/>
          <w:szCs w:val="19"/>
          <w:lang w:val="en-US"/>
        </w:rPr>
        <w:t>Human</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hint="default" w:ascii="Cascadia Mono" w:hAnsi="Cascadia Mono" w:cs="Cascadia Mono"/>
          <w:color w:val="000000"/>
          <w:sz w:val="19"/>
          <w:szCs w:val="19"/>
          <w:lang w:val="en-US"/>
        </w:rPr>
        <w:t>Human</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&amp;);</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w:t>
      </w:r>
      <w:r>
        <w:rPr>
          <w:rFonts w:hint="default" w:ascii="Cascadia Mono" w:hAnsi="Cascadia Mono" w:cs="Cascadia Mono"/>
          <w:color w:val="000000"/>
          <w:sz w:val="19"/>
          <w:szCs w:val="19"/>
          <w:lang w:val="en-US"/>
        </w:rPr>
        <w:t>Human</w:t>
      </w:r>
      <w:r>
        <w:rPr>
          <w:rFonts w:ascii="Cascadia Mono" w:hAnsi="Cascadia Mono" w:cs="Cascadia Mono"/>
          <w:color w:val="000000"/>
          <w:sz w:val="19"/>
          <w:szCs w:val="19"/>
        </w:rPr>
        <w:t>();</w:t>
      </w:r>
    </w:p>
    <w:p>
      <w:pPr>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 xml:space="preserve">Person </w:t>
      </w:r>
      <w:r>
        <w:rPr>
          <w:rFonts w:ascii="Cascadia Mono" w:hAnsi="Cascadia Mono" w:cs="Cascadia Mono"/>
          <w:color w:val="008000"/>
          <w:sz w:val="19"/>
          <w:szCs w:val="19"/>
          <w:lang w:val="en-US"/>
        </w:rPr>
        <w:t>//</w:t>
      </w:r>
      <w:r>
        <w:rPr>
          <w:rFonts w:ascii="Cascadia Mono" w:hAnsi="Cascadia Mono" w:cs="Cascadia Mono"/>
          <w:color w:val="008000"/>
          <w:sz w:val="19"/>
          <w:szCs w:val="19"/>
        </w:rPr>
        <w:t>Класс</w:t>
      </w:r>
      <w:r>
        <w:rPr>
          <w:rFonts w:ascii="Cascadia Mono" w:hAnsi="Cascadia Mono" w:cs="Cascadia Mono"/>
          <w:color w:val="008000"/>
          <w:sz w:val="19"/>
          <w:szCs w:val="19"/>
          <w:lang w:val="en-US"/>
        </w:rPr>
        <w:t xml:space="preserve"> Student </w:t>
      </w:r>
      <w:r>
        <w:rPr>
          <w:rFonts w:ascii="Cascadia Mono" w:hAnsi="Cascadia Mono" w:cs="Cascadia Mono"/>
          <w:color w:val="008000"/>
          <w:sz w:val="19"/>
          <w:szCs w:val="19"/>
        </w:rPr>
        <w:t>наследуется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Pr>
          <w:rFonts w:ascii="Cascadia Mono" w:hAnsi="Cascadia Mono" w:cs="Cascadia Mono"/>
          <w:color w:val="008000"/>
          <w:sz w:val="19"/>
          <w:szCs w:val="19"/>
          <w:lang w:val="en-US"/>
        </w:rPr>
        <w:t xml:space="preserve"> Person</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subject;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mark;</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Student();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Student(</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Student(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&amp;);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~Student();</w:t>
      </w:r>
    </w:p>
    <w:p>
      <w:pPr>
        <w:rPr>
          <w:rFonts w:ascii="Times New Roman" w:hAnsi="Times New Roman" w:cs="Times New Roman"/>
          <w:sz w:val="28"/>
          <w:szCs w:val="28"/>
          <w:lang w:val="en-US"/>
        </w:rPr>
      </w:pPr>
      <w:r>
        <w:rPr>
          <w:rFonts w:ascii="Cascadia Mono" w:hAnsi="Cascadia Mono" w:cs="Cascadia Mono"/>
          <w:color w:val="000000"/>
          <w:sz w:val="19"/>
          <w:szCs w:val="19"/>
          <w:lang w:val="en-US"/>
        </w:rPr>
        <w:t>};</w:t>
      </w:r>
    </w:p>
    <w:p>
      <w:pPr>
        <w:rPr>
          <w:rFonts w:ascii="Times New Roman" w:hAnsi="Times New Roman" w:cs="Times New Roman"/>
          <w:sz w:val="28"/>
          <w:szCs w:val="28"/>
          <w:lang w:val="ru"/>
        </w:rPr>
      </w:pPr>
      <w:r>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3703955" cy="2011680"/>
            <wp:effectExtent l="0" t="0" r="10795" b="7620"/>
            <wp:wrapSquare wrapText="bothSides"/>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03641" cy="2011854"/>
                    </a:xfrm>
                    <a:prstGeom prst="rect">
                      <a:avLst/>
                    </a:prstGeom>
                  </pic:spPr>
                </pic:pic>
              </a:graphicData>
            </a:graphic>
          </wp:anchor>
        </w:drawing>
      </w:r>
    </w:p>
    <w:p>
      <w:pPr>
        <w:rPr>
          <w:rFonts w:ascii="Times New Roman" w:hAnsi="Times New Roman" w:cs="Times New Roman"/>
          <w:sz w:val="28"/>
          <w:szCs w:val="28"/>
          <w:lang w:val="ru"/>
        </w:rPr>
      </w:pPr>
    </w:p>
    <w:p>
      <w:pPr>
        <w:rPr>
          <w:rFonts w:ascii="Times New Roman" w:hAnsi="Times New Roman" w:cs="Times New Roman"/>
          <w:sz w:val="28"/>
          <w:szCs w:val="28"/>
          <w:lang w:val="ru"/>
        </w:rPr>
      </w:pPr>
    </w:p>
    <w:p>
      <w:pPr>
        <w:rPr>
          <w:rFonts w:ascii="Times New Roman" w:hAnsi="Times New Roman" w:cs="Times New Roman"/>
          <w:sz w:val="28"/>
          <w:szCs w:val="28"/>
          <w:lang w:val="ru"/>
        </w:rPr>
      </w:pPr>
    </w:p>
    <w:p>
      <w:pPr>
        <w:rPr>
          <w:rFonts w:ascii="Times New Roman" w:hAnsi="Times New Roman" w:cs="Times New Roman"/>
          <w:sz w:val="28"/>
          <w:szCs w:val="28"/>
          <w:lang w:val="ru"/>
        </w:rPr>
      </w:pPr>
    </w:p>
    <w:p>
      <w:pPr>
        <w:rPr>
          <w:rFonts w:ascii="Times New Roman" w:hAnsi="Times New Roman" w:cs="Times New Roman"/>
          <w:sz w:val="28"/>
          <w:szCs w:val="28"/>
          <w:lang w:val="ru"/>
        </w:rPr>
      </w:pPr>
    </w:p>
    <w:p>
      <w:pPr>
        <w:rPr>
          <w:rFonts w:ascii="Times New Roman" w:hAnsi="Times New Roman" w:cs="Times New Roman"/>
          <w:sz w:val="28"/>
          <w:szCs w:val="28"/>
          <w:lang w:val="ru"/>
        </w:rPr>
      </w:pPr>
    </w:p>
    <w:p>
      <w:pPr>
        <w:rPr>
          <w:rFonts w:ascii="Times New Roman" w:hAnsi="Times New Roman" w:cs="Times New Roman"/>
          <w:i/>
          <w:sz w:val="28"/>
          <w:szCs w:val="28"/>
          <w:u w:val="single"/>
        </w:rPr>
      </w:pPr>
      <w:r>
        <w:rPr>
          <w:rFonts w:ascii="Times New Roman" w:hAnsi="Times New Roman" w:cs="Times New Roman"/>
          <w:i/>
          <w:sz w:val="28"/>
          <w:szCs w:val="28"/>
          <w:u w:val="single"/>
        </w:rPr>
        <w:t>6. Наследуются ли конструкторы?</w:t>
      </w:r>
    </w:p>
    <w:p>
      <w:pPr>
        <w:rPr>
          <w:rFonts w:ascii="Times New Roman" w:hAnsi="Times New Roman" w:cs="Times New Roman"/>
          <w:sz w:val="28"/>
          <w:szCs w:val="28"/>
          <w:lang w:val="ru"/>
        </w:rPr>
      </w:pPr>
      <w:r>
        <w:rPr>
          <w:rFonts w:ascii="Times New Roman" w:hAnsi="Times New Roman" w:cs="Times New Roman"/>
          <w:sz w:val="28"/>
          <w:szCs w:val="28"/>
          <w:lang w:val="ru"/>
        </w:rPr>
        <w:t xml:space="preserve">Конструкторы </w:t>
      </w:r>
      <w:r>
        <w:rPr>
          <w:rFonts w:ascii="Times New Roman" w:hAnsi="Times New Roman" w:cs="Times New Roman"/>
          <w:b/>
          <w:sz w:val="28"/>
          <w:szCs w:val="28"/>
          <w:lang w:val="ru"/>
        </w:rPr>
        <w:t>не наследуются</w:t>
      </w:r>
      <w:r>
        <w:rPr>
          <w:rFonts w:ascii="Times New Roman" w:hAnsi="Times New Roman" w:cs="Times New Roman"/>
          <w:sz w:val="28"/>
          <w:szCs w:val="28"/>
          <w:lang w:val="ru"/>
        </w:rPr>
        <w:t xml:space="preserve">. При создании производного класса наследуемые им данные-члены должны инициализироваться конструктором базового класса. </w:t>
      </w:r>
    </w:p>
    <w:p>
      <w:pPr>
        <w:rPr>
          <w:rFonts w:ascii="Times New Roman" w:hAnsi="Times New Roman" w:cs="Times New Roman"/>
          <w:i/>
          <w:sz w:val="28"/>
          <w:szCs w:val="28"/>
          <w:u w:val="single"/>
        </w:rPr>
      </w:pPr>
      <w:r>
        <w:rPr>
          <w:rFonts w:ascii="Times New Roman" w:hAnsi="Times New Roman" w:cs="Times New Roman"/>
          <w:i/>
          <w:sz w:val="28"/>
          <w:szCs w:val="28"/>
          <w:u w:val="single"/>
        </w:rPr>
        <w:t>7. Наследуются ли деструкторы?</w:t>
      </w:r>
    </w:p>
    <w:p>
      <w:pPr>
        <w:rPr>
          <w:rFonts w:ascii="Times New Roman" w:hAnsi="Times New Roman" w:cs="Times New Roman"/>
          <w:sz w:val="28"/>
          <w:szCs w:val="28"/>
          <w:lang w:val="ru"/>
        </w:rPr>
      </w:pPr>
      <w:r>
        <w:rPr>
          <w:rFonts w:ascii="Times New Roman" w:hAnsi="Times New Roman" w:cs="Times New Roman"/>
          <w:sz w:val="28"/>
          <w:szCs w:val="28"/>
          <w:lang w:val="ru"/>
        </w:rPr>
        <w:t xml:space="preserve">Деструкторы </w:t>
      </w:r>
      <w:r>
        <w:rPr>
          <w:rFonts w:ascii="Times New Roman" w:hAnsi="Times New Roman" w:cs="Times New Roman"/>
          <w:b/>
          <w:sz w:val="28"/>
          <w:szCs w:val="28"/>
          <w:lang w:val="ru"/>
        </w:rPr>
        <w:t>не наследуются</w:t>
      </w:r>
      <w:r>
        <w:rPr>
          <w:rFonts w:ascii="Times New Roman" w:hAnsi="Times New Roman" w:cs="Times New Roman"/>
          <w:sz w:val="28"/>
          <w:szCs w:val="28"/>
          <w:lang w:val="ru"/>
        </w:rPr>
        <w:t>. Однако они вызываются, когда объект производного класса выходит из области видимости.</w:t>
      </w:r>
    </w:p>
    <w:p>
      <w:pPr>
        <w:rPr>
          <w:rFonts w:ascii="Times New Roman" w:hAnsi="Times New Roman" w:cs="Times New Roman"/>
          <w:i/>
          <w:sz w:val="28"/>
          <w:szCs w:val="28"/>
          <w:u w:val="single"/>
        </w:rPr>
      </w:pPr>
      <w:r>
        <w:rPr>
          <w:rFonts w:ascii="Times New Roman" w:hAnsi="Times New Roman" w:cs="Times New Roman"/>
          <w:i/>
          <w:sz w:val="28"/>
          <w:szCs w:val="28"/>
          <w:u w:val="single"/>
        </w:rPr>
        <w:t>8. В каком порядке конструируются объекты производных классов?</w:t>
      </w:r>
    </w:p>
    <w:p>
      <w:pPr>
        <w:rPr>
          <w:rFonts w:ascii="Times New Roman" w:hAnsi="Times New Roman" w:cs="Times New Roman"/>
          <w:sz w:val="28"/>
          <w:szCs w:val="28"/>
        </w:rPr>
      </w:pPr>
      <w:r>
        <w:rPr>
          <w:rFonts w:ascii="Times New Roman" w:hAnsi="Times New Roman" w:cs="Times New Roman"/>
          <w:sz w:val="28"/>
          <w:szCs w:val="28"/>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pPr>
        <w:rPr>
          <w:rFonts w:ascii="Times New Roman" w:hAnsi="Times New Roman" w:cs="Times New Roman"/>
          <w:i/>
          <w:sz w:val="28"/>
          <w:szCs w:val="28"/>
          <w:u w:val="single"/>
        </w:rPr>
      </w:pPr>
      <w:r>
        <w:rPr>
          <w:rFonts w:ascii="Times New Roman" w:hAnsi="Times New Roman" w:cs="Times New Roman"/>
          <w:i/>
          <w:sz w:val="28"/>
          <w:szCs w:val="28"/>
          <w:u w:val="single"/>
        </w:rPr>
        <w:t>9. В каком порядке уничтожаются объекты производных классов?</w:t>
      </w:r>
    </w:p>
    <w:p>
      <w:pPr>
        <w:rPr>
          <w:rFonts w:ascii="Times New Roman" w:hAnsi="Times New Roman" w:cs="Times New Roman"/>
          <w:sz w:val="28"/>
          <w:szCs w:val="28"/>
        </w:rPr>
      </w:pPr>
      <w:r>
        <w:rPr>
          <w:rFonts w:ascii="Times New Roman" w:hAnsi="Times New Roman" w:cs="Times New Roman"/>
          <w:sz w:val="28"/>
          <w:szCs w:val="28"/>
        </w:rPr>
        <w:t>Уничтожаются объекты в обратном порядке: сначала производный, потом его компоненты-объекты, а потом базовый объект. Порядок уничтожения объекта противоположен по отношению к порядку его конструирования.</w:t>
      </w:r>
    </w:p>
    <w:p>
      <w:pPr>
        <w:rPr>
          <w:rFonts w:ascii="Times New Roman" w:hAnsi="Times New Roman" w:cs="Times New Roman"/>
          <w:i/>
          <w:sz w:val="28"/>
          <w:szCs w:val="28"/>
          <w:u w:val="single"/>
        </w:rPr>
      </w:pPr>
      <w:r>
        <w:rPr>
          <w:rFonts w:ascii="Times New Roman" w:hAnsi="Times New Roman" w:cs="Times New Roman"/>
          <w:i/>
          <w:sz w:val="28"/>
          <w:szCs w:val="28"/>
          <w:u w:val="single"/>
        </w:rPr>
        <w:t>10. Что представляют собой виртуальные функции и механизм позднего связывания?</w:t>
      </w:r>
    </w:p>
    <w:p>
      <w:pPr>
        <w:rPr>
          <w:rFonts w:ascii="Times New Roman" w:hAnsi="Times New Roman" w:cs="Times New Roman"/>
          <w:sz w:val="28"/>
          <w:szCs w:val="28"/>
        </w:rPr>
      </w:pPr>
      <w:r>
        <w:rPr>
          <w:rFonts w:ascii="Times New Roman" w:hAnsi="Times New Roman" w:cs="Times New Roman"/>
          <w:sz w:val="28"/>
          <w:szCs w:val="28"/>
          <w:lang w:val="ru"/>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r>
        <w:rPr>
          <w:rFonts w:ascii="Times New Roman" w:hAnsi="Times New Roman" w:cs="Times New Roman"/>
          <w:sz w:val="28"/>
          <w:szCs w:val="28"/>
        </w:rPr>
        <w:t>.</w:t>
      </w:r>
    </w:p>
    <w:p>
      <w:pPr>
        <w:rPr>
          <w:rFonts w:ascii="Times New Roman" w:hAnsi="Times New Roman" w:cs="Times New Roman"/>
          <w:i/>
          <w:sz w:val="28"/>
          <w:szCs w:val="28"/>
          <w:u w:val="single"/>
        </w:rPr>
      </w:pPr>
      <w:r>
        <w:rPr>
          <w:rFonts w:ascii="Times New Roman" w:hAnsi="Times New Roman" w:cs="Times New Roman"/>
          <w:i/>
          <w:sz w:val="28"/>
          <w:szCs w:val="28"/>
          <w:u w:val="single"/>
        </w:rPr>
        <w:t>Пример: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Base</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virtual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print() { cout &lt;&lt; ”\nBase”; } </w:t>
      </w:r>
      <w:r>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 .</w:t>
      </w:r>
    </w:p>
    <w:p>
      <w:pPr>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Derive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Base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 cout &lt;&lt; ”\n Derive”; } </w:t>
      </w:r>
      <w:r>
        <w:rPr>
          <w:rFonts w:ascii="Cascadia Mono" w:hAnsi="Cascadia Mono" w:cs="Cascadia Mono"/>
          <w:color w:val="008000"/>
          <w:sz w:val="19"/>
          <w:szCs w:val="19"/>
        </w:rPr>
        <w:t>//Переопределение виртуальной функции для конкретного класса</w:t>
      </w:r>
    </w:p>
    <w:p>
      <w:pPr>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Base</w:t>
      </w:r>
      <w:r>
        <w:rPr>
          <w:rFonts w:ascii="Cascadia Mono" w:hAnsi="Cascadia Mono" w:cs="Cascadia Mono"/>
          <w:color w:val="000000"/>
          <w:sz w:val="19"/>
          <w:szCs w:val="19"/>
          <w:lang w:val="en-US"/>
        </w:rPr>
        <w:t xml:space="preserve"> B, * bp;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Derive</w:t>
      </w:r>
      <w:r>
        <w:rPr>
          <w:rFonts w:ascii="Cascadia Mono" w:hAnsi="Cascadia Mono" w:cs="Cascadia Mono"/>
          <w:color w:val="000000"/>
          <w:sz w:val="19"/>
          <w:szCs w:val="19"/>
          <w:lang w:val="en-US"/>
        </w:rPr>
        <w:t xml:space="preserve"> D, * dp;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bp = &amp;B;</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dp = &amp;D;</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//указатель базового класса ставится на объект производного класса</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Base</w:t>
      </w:r>
      <w:r>
        <w:rPr>
          <w:rFonts w:ascii="Cascadia Mono" w:hAnsi="Cascadia Mono" w:cs="Cascadia Mono"/>
          <w:color w:val="000000"/>
          <w:sz w:val="19"/>
          <w:szCs w:val="19"/>
        </w:rPr>
        <w:t>* p = &amp;D;</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bp –&gt; print(); </w:t>
      </w:r>
      <w:r>
        <w:rPr>
          <w:rFonts w:ascii="Cascadia Mono" w:hAnsi="Cascadia Mono" w:cs="Cascadia Mono"/>
          <w:color w:val="008000"/>
          <w:sz w:val="19"/>
          <w:szCs w:val="19"/>
        </w:rPr>
        <w:t>// вызывается метод для Base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dp –&gt; print(); </w:t>
      </w:r>
      <w:r>
        <w:rPr>
          <w:rFonts w:ascii="Cascadia Mono" w:hAnsi="Cascadia Mono" w:cs="Cascadia Mono"/>
          <w:color w:val="008000"/>
          <w:sz w:val="19"/>
          <w:szCs w:val="19"/>
        </w:rPr>
        <w:t>// вызывается метод для Derive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p –&gt; print(); </w:t>
      </w:r>
      <w:r>
        <w:rPr>
          <w:rFonts w:ascii="Cascadia Mono" w:hAnsi="Cascadia Mono" w:cs="Cascadia Mono"/>
          <w:color w:val="008000"/>
          <w:sz w:val="19"/>
          <w:szCs w:val="19"/>
        </w:rPr>
        <w:t>// вызывается метод для Derive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pPr>
        <w:rPr>
          <w:rFonts w:ascii="Cascadia Mono" w:hAnsi="Cascadia Mono" w:cs="Cascadia Mono"/>
          <w:color w:val="000000"/>
          <w:sz w:val="19"/>
          <w:szCs w:val="19"/>
        </w:rPr>
      </w:pPr>
      <w:r>
        <w:rPr>
          <w:rFonts w:ascii="Cascadia Mono" w:hAnsi="Cascadia Mono" w:cs="Cascadia Mono"/>
          <w:color w:val="000000"/>
          <w:sz w:val="19"/>
          <w:szCs w:val="19"/>
        </w:rPr>
        <w:t>}</w:t>
      </w:r>
    </w:p>
    <w:p>
      <w:pPr>
        <w:rPr>
          <w:rFonts w:ascii="Times New Roman" w:hAnsi="Times New Roman" w:cs="Times New Roman"/>
          <w:sz w:val="28"/>
          <w:szCs w:val="28"/>
        </w:rPr>
      </w:pPr>
      <w:r>
        <w:rPr>
          <w:rFonts w:ascii="Times New Roman" w:hAnsi="Times New Roman" w:cs="Times New Roman"/>
          <w:b/>
          <w:bCs/>
          <w:sz w:val="28"/>
          <w:szCs w:val="28"/>
        </w:rPr>
        <w:t>Позднее</w:t>
      </w:r>
      <w:r>
        <w:rPr>
          <w:rFonts w:ascii="Times New Roman" w:hAnsi="Times New Roman" w:cs="Times New Roman"/>
          <w:sz w:val="28"/>
          <w:szCs w:val="28"/>
        </w:rPr>
        <w:t> </w:t>
      </w:r>
      <w:r>
        <w:rPr>
          <w:rFonts w:ascii="Times New Roman" w:hAnsi="Times New Roman" w:cs="Times New Roman"/>
          <w:b/>
          <w:bCs/>
          <w:sz w:val="28"/>
          <w:szCs w:val="28"/>
        </w:rPr>
        <w:t>связывание</w:t>
      </w:r>
      <w:r>
        <w:rPr>
          <w:rFonts w:ascii="Times New Roman" w:hAnsi="Times New Roman" w:cs="Times New Roman"/>
          <w:sz w:val="28"/>
          <w:szCs w:val="28"/>
        </w:rPr>
        <w:t> означает, что объект связывается с вызовом функции только во время исполнения программы, а не раньше.</w:t>
      </w:r>
    </w:p>
    <w:p>
      <w:pPr>
        <w:rPr>
          <w:rFonts w:ascii="Times New Roman" w:hAnsi="Times New Roman" w:cs="Times New Roman"/>
          <w:i/>
          <w:sz w:val="28"/>
          <w:szCs w:val="28"/>
          <w:u w:val="single"/>
        </w:rPr>
      </w:pPr>
      <w:r>
        <w:rPr>
          <w:rFonts w:ascii="Times New Roman" w:hAnsi="Times New Roman" w:cs="Times New Roman"/>
          <w:i/>
          <w:sz w:val="28"/>
          <w:szCs w:val="28"/>
          <w:u w:val="single"/>
        </w:rPr>
        <w:t>11. Могут ли быть виртуальными конструкторы? Деструкторы?</w:t>
      </w:r>
    </w:p>
    <w:p>
      <w:pPr>
        <w:rPr>
          <w:rFonts w:ascii="Times New Roman" w:hAnsi="Times New Roman" w:cs="Times New Roman"/>
          <w:sz w:val="28"/>
          <w:szCs w:val="28"/>
        </w:rPr>
      </w:pPr>
      <w:r>
        <w:rPr>
          <w:rFonts w:ascii="Times New Roman" w:hAnsi="Times New Roman" w:cs="Times New Roman"/>
          <w:sz w:val="28"/>
          <w:szCs w:val="28"/>
        </w:rPr>
        <w:t>Конструкторы не могут быть виртуальными, в отличие от деструкторов. Практически каждый класс, имеющий виртуальную функцию, должен иметь виртуальный деструктор.</w:t>
      </w:r>
    </w:p>
    <w:p>
      <w:pPr>
        <w:rPr>
          <w:rFonts w:ascii="Times New Roman" w:hAnsi="Times New Roman" w:cs="Times New Roman"/>
          <w:i/>
          <w:sz w:val="28"/>
          <w:szCs w:val="28"/>
          <w:u w:val="single"/>
        </w:rPr>
      </w:pPr>
      <w:r>
        <w:rPr>
          <w:rFonts w:ascii="Times New Roman" w:hAnsi="Times New Roman" w:cs="Times New Roman"/>
          <w:i/>
          <w:sz w:val="28"/>
          <w:szCs w:val="28"/>
          <w:u w:val="single"/>
        </w:rPr>
        <w:t>12. Наследуется ли спецификатор virtual?</w:t>
      </w:r>
    </w:p>
    <w:p>
      <w:pPr>
        <w:rPr>
          <w:rFonts w:ascii="Times New Roman" w:hAnsi="Times New Roman" w:cs="Times New Roman"/>
          <w:sz w:val="28"/>
          <w:szCs w:val="28"/>
        </w:rPr>
      </w:pPr>
      <w:r>
        <w:rPr>
          <w:rFonts w:ascii="Times New Roman" w:hAnsi="Times New Roman" w:cs="Times New Roman"/>
          <w:sz w:val="28"/>
          <w:szCs w:val="28"/>
        </w:rPr>
        <w:t>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pPr>
        <w:rPr>
          <w:rFonts w:ascii="Times New Roman" w:hAnsi="Times New Roman" w:cs="Times New Roman"/>
          <w:i/>
          <w:sz w:val="28"/>
          <w:szCs w:val="28"/>
          <w:u w:val="single"/>
        </w:rPr>
      </w:pPr>
      <w:r>
        <w:rPr>
          <w:rFonts w:ascii="Times New Roman" w:hAnsi="Times New Roman" w:cs="Times New Roman"/>
          <w:i/>
          <w:sz w:val="28"/>
          <w:szCs w:val="28"/>
          <w:u w:val="single"/>
        </w:rPr>
        <w:t>Пример: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Base</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virtual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print() { cout &lt;&lt; ”\nBase”; } </w:t>
      </w:r>
      <w:r>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Derive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Base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 cout &lt;&lt; ”\n Derive”; } </w:t>
      </w:r>
      <w:r>
        <w:rPr>
          <w:rFonts w:ascii="Cascadia Mono" w:hAnsi="Cascadia Mono" w:cs="Cascadia Mono"/>
          <w:color w:val="008000"/>
          <w:sz w:val="19"/>
          <w:szCs w:val="19"/>
        </w:rPr>
        <w:t>//Переопределение виртуальной функции для конкретного класса</w:t>
      </w:r>
    </w:p>
    <w:p>
      <w:pPr>
        <w:rPr>
          <w:rFonts w:ascii="Cascadia Mono" w:hAnsi="Cascadia Mono" w:cs="Cascadia Mono"/>
          <w:color w:val="000000"/>
          <w:sz w:val="19"/>
          <w:szCs w:val="19"/>
        </w:rPr>
      </w:pPr>
      <w:r>
        <w:rPr>
          <w:rFonts w:ascii="Cascadia Mono" w:hAnsi="Cascadia Mono" w:cs="Cascadia Mono"/>
          <w:color w:val="000000"/>
          <w:sz w:val="19"/>
          <w:szCs w:val="19"/>
        </w:rPr>
        <w:t>};</w:t>
      </w:r>
    </w:p>
    <w:p>
      <w:pPr>
        <w:spacing w:line="259" w:lineRule="auto"/>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i/>
          <w:sz w:val="28"/>
          <w:szCs w:val="28"/>
          <w:u w:val="single"/>
        </w:rPr>
        <w:t>13. Какое отношение устанавливает между классами открытое наследование?</w:t>
      </w:r>
    </w:p>
    <w:p>
      <w:pPr>
        <w:rPr>
          <w:rFonts w:ascii="Times New Roman" w:hAnsi="Times New Roman" w:cs="Times New Roman"/>
          <w:sz w:val="28"/>
          <w:szCs w:val="28"/>
          <w:lang w:val="ru"/>
        </w:rPr>
      </w:pPr>
      <w:r>
        <w:rPr>
          <w:rFonts w:ascii="Times New Roman" w:hAnsi="Times New Roman" w:cs="Times New Roman"/>
          <w:sz w:val="28"/>
          <w:szCs w:val="28"/>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 </w:t>
      </w:r>
      <w:r>
        <w:rPr>
          <w:rFonts w:ascii="Times New Roman" w:hAnsi="Times New Roman" w:cs="Times New Roman"/>
          <w:sz w:val="28"/>
          <w:szCs w:val="28"/>
          <w:lang w:val="ru"/>
        </w:rPr>
        <w:t>Таким образом, порожденный класс представляет собой модификацию базового класса.</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 </w:t>
      </w:r>
      <w:r>
        <w:rPr>
          <w:rFonts w:ascii="Cascadia Mono" w:hAnsi="Cascadia Mono" w:cs="Cascadia Mono"/>
          <w:color w:val="008000"/>
          <w:sz w:val="19"/>
          <w:szCs w:val="19"/>
          <w:lang w:val="en-US"/>
        </w:rPr>
        <w:t xml:space="preserve">//i </w:t>
      </w:r>
      <w:r>
        <w:rPr>
          <w:rFonts w:ascii="Cascadia Mono" w:hAnsi="Cascadia Mono" w:cs="Cascadia Mono"/>
          <w:color w:val="008000"/>
          <w:sz w:val="19"/>
          <w:szCs w:val="19"/>
        </w:rPr>
        <w:t>остается</w:t>
      </w:r>
      <w:r>
        <w:rPr>
          <w:rFonts w:ascii="Cascadia Mono" w:hAnsi="Cascadia Mono" w:cs="Cascadia Mono"/>
          <w:color w:val="008000"/>
          <w:sz w:val="19"/>
          <w:szCs w:val="19"/>
          <w:lang w:val="en-US"/>
        </w:rPr>
        <w:t xml:space="preserve"> protected </w:t>
      </w:r>
      <w:r>
        <w:rPr>
          <w:rFonts w:ascii="Cascadia Mono" w:hAnsi="Cascadia Mono" w:cs="Cascadia Mono"/>
          <w:color w:val="008000"/>
          <w:sz w:val="19"/>
          <w:szCs w:val="19"/>
        </w:rPr>
        <w:t>членом</w:t>
      </w:r>
      <w:r>
        <w:rPr>
          <w:rFonts w:ascii="Cascadia Mono" w:hAnsi="Cascadia Mono" w:cs="Cascadia Mono"/>
          <w:color w:val="008000"/>
          <w:sz w:val="19"/>
          <w:szCs w:val="19"/>
          <w:lang w:val="en-US"/>
        </w:rPr>
        <w:t xml:space="preserve"> B</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f();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//поскольку i является protected для B, оно может наследоваться в C</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 xml:space="preserve">   </w:t>
      </w:r>
    </w:p>
    <w:p>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w:t>
      </w:r>
      <w:r>
        <w:rPr>
          <w:rFonts w:ascii="Cascadia Mono" w:hAnsi="Cascadia Mono" w:cs="Cascadia Mono"/>
          <w:color w:val="000000"/>
          <w:sz w:val="19"/>
          <w:szCs w:val="19"/>
        </w:rPr>
        <w:t xml:space="preserve">::f() { i = 2; } </w:t>
      </w:r>
      <w:r>
        <w:rPr>
          <w:rFonts w:ascii="Cascadia Mono" w:hAnsi="Cascadia Mono" w:cs="Cascadia Mono"/>
          <w:color w:val="008000"/>
          <w:sz w:val="19"/>
          <w:szCs w:val="19"/>
        </w:rPr>
        <w:t>//данная функция работает т.к. i доступна в C</w:t>
      </w:r>
    </w:p>
    <w:p>
      <w:pPr>
        <w:autoSpaceDE w:val="0"/>
        <w:autoSpaceDN w:val="0"/>
        <w:adjustRightInd w:val="0"/>
        <w:spacing w:after="0" w:line="240" w:lineRule="auto"/>
        <w:rPr>
          <w:rFonts w:ascii="Cascadia Mono" w:hAnsi="Cascadia Mono" w:cs="Cascadia Mono"/>
          <w:color w:val="008000"/>
          <w:sz w:val="19"/>
          <w:szCs w:val="19"/>
        </w:rPr>
      </w:pPr>
    </w:p>
    <w:p>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14. Какое отношение устанавливает между классами закрытое наследование?</w:t>
      </w: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lang w:val="ru"/>
        </w:rPr>
      </w:pPr>
      <w:r>
        <w:rPr>
          <w:rFonts w:ascii="Times New Roman" w:hAnsi="Times New Roman" w:cs="Times New Roman"/>
          <w:sz w:val="28"/>
          <w:szCs w:val="28"/>
        </w:rPr>
        <w:t xml:space="preserve">Закрытое наследование – это наследование реализации, в этом случае принцип подстановки не соблюдается. </w:t>
      </w:r>
      <w:r>
        <w:rPr>
          <w:rFonts w:ascii="Times New Roman" w:hAnsi="Times New Roman" w:cs="Times New Roman"/>
          <w:sz w:val="28"/>
          <w:szCs w:val="28"/>
          <w:lang w:val="ru"/>
        </w:rPr>
        <w:t>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связи .Закрытое наследование не носит характера отношения подтипов. Закрытое (также как и защищенное) наследование не создает иерархии типов.</w:t>
      </w:r>
    </w:p>
    <w:p>
      <w:pPr>
        <w:autoSpaceDE w:val="0"/>
        <w:autoSpaceDN w:val="0"/>
        <w:adjustRightInd w:val="0"/>
        <w:spacing w:after="0" w:line="240" w:lineRule="auto"/>
        <w:rPr>
          <w:rFonts w:ascii="Times New Roman" w:hAnsi="Times New Roman" w:cs="Times New Roman"/>
          <w:sz w:val="28"/>
          <w:szCs w:val="28"/>
          <w:lang w:val="ru"/>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 </w:t>
      </w:r>
      <w:r>
        <w:rPr>
          <w:rFonts w:ascii="Cascadia Mono" w:hAnsi="Cascadia Mono" w:cs="Cascadia Mono"/>
          <w:color w:val="008000"/>
          <w:sz w:val="19"/>
          <w:szCs w:val="19"/>
          <w:lang w:val="en-US"/>
        </w:rPr>
        <w:t xml:space="preserve">//i  </w:t>
      </w:r>
      <w:r>
        <w:rPr>
          <w:rFonts w:ascii="Cascadia Mono" w:hAnsi="Cascadia Mono" w:cs="Cascadia Mono"/>
          <w:color w:val="008000"/>
          <w:sz w:val="19"/>
          <w:szCs w:val="19"/>
        </w:rPr>
        <w:t>преобразовано</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Pr>
          <w:rFonts w:ascii="Cascadia Mono" w:hAnsi="Cascadia Mono" w:cs="Cascadia Mono"/>
          <w:color w:val="008000"/>
          <w:sz w:val="19"/>
          <w:szCs w:val="19"/>
          <w:lang w:val="en-US"/>
        </w:rPr>
        <w:t xml:space="preserve"> private </w:t>
      </w:r>
      <w:r>
        <w:rPr>
          <w:rFonts w:ascii="Cascadia Mono" w:hAnsi="Cascadia Mono" w:cs="Cascadia Mono"/>
          <w:color w:val="008000"/>
          <w:sz w:val="19"/>
          <w:szCs w:val="19"/>
        </w:rPr>
        <w:t>члену</w:t>
      </w:r>
      <w:r>
        <w:rPr>
          <w:rFonts w:ascii="Cascadia Mono" w:hAnsi="Cascadia Mono" w:cs="Cascadia Mono"/>
          <w:color w:val="008000"/>
          <w:sz w:val="19"/>
          <w:szCs w:val="19"/>
          <w:lang w:val="en-US"/>
        </w:rPr>
        <w:t xml:space="preserve"> B</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f();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//поскольку i является private для B, оно не может наследоваться в C (не создается иерархии классов)</w:t>
      </w: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 xml:space="preserve">   </w:t>
      </w:r>
    </w:p>
    <w:p>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w:t>
      </w:r>
      <w:r>
        <w:rPr>
          <w:rFonts w:ascii="Cascadia Mono" w:hAnsi="Cascadia Mono" w:cs="Cascadia Mono"/>
          <w:color w:val="000000"/>
          <w:sz w:val="19"/>
          <w:szCs w:val="19"/>
        </w:rPr>
        <w:t xml:space="preserve">::f() { i = 2; } </w:t>
      </w:r>
      <w:r>
        <w:rPr>
          <w:rFonts w:ascii="Cascadia Mono" w:hAnsi="Cascadia Mono" w:cs="Cascadia Mono"/>
          <w:color w:val="008000"/>
          <w:sz w:val="19"/>
          <w:szCs w:val="19"/>
        </w:rPr>
        <w:t>//данная функция не работает, т.к. i не доступна в C</w:t>
      </w:r>
    </w:p>
    <w:p>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15. В чем заключается принцип подстановки?</w:t>
      </w:r>
    </w:p>
    <w:p>
      <w:pPr>
        <w:autoSpaceDE w:val="0"/>
        <w:autoSpaceDN w:val="0"/>
        <w:adjustRightInd w:val="0"/>
        <w:spacing w:after="0" w:line="240" w:lineRule="auto"/>
        <w:rPr>
          <w:rFonts w:ascii="Times New Roman" w:hAnsi="Times New Roman" w:cs="Times New Roman"/>
          <w:sz w:val="28"/>
          <w:szCs w:val="28"/>
          <w:lang w:val="ru"/>
        </w:rPr>
      </w:pPr>
    </w:p>
    <w:p>
      <w:pPr>
        <w:autoSpaceDE w:val="0"/>
        <w:autoSpaceDN w:val="0"/>
        <w:adjustRightInd w:val="0"/>
        <w:spacing w:after="0" w:line="240" w:lineRule="auto"/>
        <w:rPr>
          <w:rFonts w:ascii="Times New Roman" w:hAnsi="Times New Roman" w:cs="Times New Roman"/>
          <w:sz w:val="28"/>
          <w:szCs w:val="28"/>
          <w:lang w:val="ru"/>
        </w:rPr>
      </w:pPr>
      <w:r>
        <w:rPr>
          <w:rFonts w:ascii="Times New Roman" w:hAnsi="Times New Roman" w:cs="Times New Roman"/>
          <w:sz w:val="28"/>
          <w:szCs w:val="28"/>
          <w:lang w:val="ru"/>
        </w:rPr>
        <w:t>Принцип подстановки: класс S может считаться подклассом T, если замена объектов T на объекты S не приведёт к изменению работы программы.</w:t>
      </w:r>
    </w:p>
    <w:p>
      <w:pPr>
        <w:autoSpaceDE w:val="0"/>
        <w:autoSpaceDN w:val="0"/>
        <w:adjustRightInd w:val="0"/>
        <w:spacing w:after="0" w:line="240" w:lineRule="auto"/>
        <w:rPr>
          <w:rFonts w:ascii="Times New Roman" w:hAnsi="Times New Roman" w:cs="Times New Roman"/>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16. Имеется иерархия классов:</w:t>
      </w:r>
    </w:p>
    <w:p>
      <w:pPr>
        <w:autoSpaceDE w:val="0"/>
        <w:autoSpaceDN w:val="0"/>
        <w:adjustRightInd w:val="0"/>
        <w:spacing w:after="0" w:line="240" w:lineRule="auto"/>
        <w:rPr>
          <w:rFonts w:ascii="Cascadia Mono" w:hAnsi="Cascadia Mono" w:cs="Cascadia Mono"/>
          <w:color w:val="0000FF"/>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post;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2B91AF"/>
          <w:sz w:val="19"/>
          <w:szCs w:val="19"/>
        </w:rPr>
        <w:t>Teacher</w:t>
      </w:r>
      <w:r>
        <w:rPr>
          <w:rFonts w:ascii="Cascadia Mono" w:hAnsi="Cascadia Mono" w:cs="Cascadia Mono"/>
          <w:color w:val="000000"/>
          <w:sz w:val="19"/>
          <w:szCs w:val="19"/>
        </w:rPr>
        <w:t xml:space="preserve"> x; </w:t>
      </w:r>
      <w:r>
        <w:rPr>
          <w:rFonts w:ascii="Cascadia Mono" w:hAnsi="Cascadia Mono" w:cs="Cascadia Mono"/>
          <w:color w:val="008000"/>
          <w:sz w:val="19"/>
          <w:szCs w:val="19"/>
        </w:rPr>
        <w:t>//Объект класса Teacher</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Какие компонентные данные будет иметь объект х?</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В класс </w:t>
      </w:r>
      <w:r>
        <w:rPr>
          <w:rFonts w:ascii="Cascadia Mono" w:hAnsi="Cascadia Mono" w:cs="Cascadia Mono"/>
          <w:color w:val="2B91AF"/>
          <w:sz w:val="19"/>
          <w:szCs w:val="19"/>
          <w:lang w:val="en-US"/>
        </w:rPr>
        <w:t>Employee</w:t>
      </w:r>
      <w:r>
        <w:rPr>
          <w:rFonts w:ascii="Times New Roman" w:hAnsi="Times New Roman" w:cs="Times New Roman"/>
          <w:color w:val="000000"/>
          <w:sz w:val="28"/>
          <w:szCs w:val="28"/>
          <w:lang w:val="ru"/>
        </w:rPr>
        <w:t xml:space="preserve"> открыто наследуется </w:t>
      </w:r>
      <w:r>
        <w:rPr>
          <w:rFonts w:ascii="Cascadia Mono" w:hAnsi="Cascadia Mono" w:cs="Cascadia Mono"/>
          <w:color w:val="0000FF"/>
          <w:sz w:val="19"/>
          <w:szCs w:val="19"/>
          <w:lang w:val="en-US"/>
        </w:rPr>
        <w:t>public</w:t>
      </w:r>
      <w:r>
        <w:rPr>
          <w:rFonts w:ascii="Times New Roman" w:hAnsi="Times New Roman" w:cs="Times New Roman"/>
          <w:color w:val="000000"/>
          <w:sz w:val="28"/>
          <w:szCs w:val="28"/>
          <w:lang w:val="ru"/>
        </w:rPr>
        <w:t xml:space="preserve"> </w:t>
      </w:r>
      <w:r>
        <w:rPr>
          <w:rFonts w:ascii="Cascadia Mono" w:hAnsi="Cascadia Mono" w:cs="Cascadia Mono"/>
          <w:color w:val="000000"/>
          <w:sz w:val="19"/>
          <w:szCs w:val="19"/>
          <w:lang w:val="en-US"/>
        </w:rPr>
        <w:t>name</w:t>
      </w:r>
      <w:r>
        <w:rPr>
          <w:rFonts w:ascii="Times New Roman" w:hAnsi="Times New Roman" w:cs="Times New Roman"/>
          <w:color w:val="000000"/>
          <w:sz w:val="28"/>
          <w:szCs w:val="28"/>
          <w:lang w:val="ru"/>
        </w:rPr>
        <w:t xml:space="preserve"> (</w:t>
      </w:r>
      <w:r>
        <w:rPr>
          <w:rFonts w:ascii="Cascadia Mono" w:hAnsi="Cascadia Mono" w:cs="Cascadia Mono"/>
          <w:color w:val="000000"/>
          <w:sz w:val="19"/>
          <w:szCs w:val="19"/>
          <w:lang w:val="en-US"/>
        </w:rPr>
        <w:t>age</w:t>
      </w:r>
      <w:r>
        <w:rPr>
          <w:rFonts w:ascii="Times New Roman" w:hAnsi="Times New Roman" w:cs="Times New Roman"/>
          <w:color w:val="000000"/>
          <w:sz w:val="28"/>
          <w:szCs w:val="28"/>
          <w:lang w:val="ru"/>
        </w:rPr>
        <w:t xml:space="preserve"> не наследуется, поскольку поле </w:t>
      </w:r>
      <w:r>
        <w:rPr>
          <w:rFonts w:ascii="Cascadia Mono" w:hAnsi="Cascadia Mono" w:cs="Cascadia Mono"/>
          <w:color w:val="0000FF"/>
          <w:sz w:val="19"/>
          <w:szCs w:val="19"/>
          <w:lang w:val="en-US"/>
        </w:rPr>
        <w:t>private</w:t>
      </w:r>
      <w:r>
        <w:rPr>
          <w:rFonts w:ascii="Times New Roman" w:hAnsi="Times New Roman" w:cs="Times New Roman"/>
          <w:color w:val="000000"/>
          <w:sz w:val="28"/>
          <w:szCs w:val="28"/>
          <w:lang w:val="ru"/>
        </w:rPr>
        <w:t xml:space="preserve">). В </w:t>
      </w:r>
      <w:r>
        <w:rPr>
          <w:rFonts w:ascii="Cascadia Mono" w:hAnsi="Cascadia Mono" w:cs="Cascadia Mono"/>
          <w:color w:val="2B91AF"/>
          <w:sz w:val="19"/>
          <w:szCs w:val="19"/>
          <w:lang w:val="en-US"/>
        </w:rPr>
        <w:t>Teacher</w:t>
      </w:r>
      <w:r>
        <w:rPr>
          <w:rFonts w:ascii="Times New Roman" w:hAnsi="Times New Roman" w:cs="Times New Roman"/>
          <w:color w:val="000000"/>
          <w:sz w:val="28"/>
          <w:szCs w:val="28"/>
          <w:lang w:val="ru"/>
        </w:rPr>
        <w:t xml:space="preserve"> открыто наследуется </w:t>
      </w:r>
      <w:r>
        <w:rPr>
          <w:rFonts w:ascii="Cascadia Mono" w:hAnsi="Cascadia Mono" w:cs="Cascadia Mono"/>
          <w:color w:val="0000FF"/>
          <w:sz w:val="19"/>
          <w:szCs w:val="19"/>
          <w:lang w:val="en-US"/>
        </w:rPr>
        <w:t>public</w:t>
      </w:r>
      <w:r>
        <w:rPr>
          <w:rFonts w:ascii="Cascadia Mono" w:hAnsi="Cascadia Mono" w:cs="Cascadia Mono"/>
          <w:color w:val="0000FF"/>
          <w:sz w:val="19"/>
          <w:szCs w:val="19"/>
          <w:lang w:val="ru"/>
        </w:rPr>
        <w:t xml:space="preserve"> </w:t>
      </w:r>
      <w:r>
        <w:rPr>
          <w:rFonts w:ascii="Cascadia Mono" w:hAnsi="Cascadia Mono" w:cs="Cascadia Mono"/>
          <w:color w:val="000000"/>
          <w:sz w:val="19"/>
          <w:szCs w:val="19"/>
          <w:lang w:val="en-US"/>
        </w:rPr>
        <w:t>name</w:t>
      </w:r>
      <w:r>
        <w:rPr>
          <w:rFonts w:ascii="Times New Roman" w:hAnsi="Times New Roman" w:cs="Times New Roman"/>
          <w:color w:val="000000"/>
          <w:sz w:val="28"/>
          <w:szCs w:val="28"/>
        </w:rPr>
        <w:t xml:space="preserve"> (из </w:t>
      </w:r>
      <w:r>
        <w:rPr>
          <w:rFonts w:ascii="Cascadia Mono" w:hAnsi="Cascadia Mono" w:cs="Cascadia Mono"/>
          <w:color w:val="2B91AF"/>
          <w:sz w:val="19"/>
          <w:szCs w:val="19"/>
          <w:lang w:val="en-US"/>
        </w:rPr>
        <w:t>Student</w:t>
      </w:r>
      <w:r>
        <w:rPr>
          <w:rFonts w:ascii="Times New Roman" w:hAnsi="Times New Roman" w:cs="Times New Roman"/>
          <w:color w:val="000000"/>
          <w:sz w:val="28"/>
          <w:szCs w:val="28"/>
        </w:rPr>
        <w:t>)</w:t>
      </w:r>
      <w:r>
        <w:rPr>
          <w:rFonts w:ascii="Times New Roman" w:hAnsi="Times New Roman" w:cs="Times New Roman"/>
          <w:color w:val="000000"/>
          <w:sz w:val="28"/>
          <w:szCs w:val="28"/>
          <w:lang w:val="ru"/>
        </w:rPr>
        <w:t xml:space="preserve">, и открыто наследуется </w:t>
      </w:r>
      <w:r>
        <w:rPr>
          <w:rFonts w:ascii="Cascadia Mono" w:hAnsi="Cascadia Mono" w:cs="Cascadia Mono"/>
          <w:color w:val="0000FF"/>
          <w:sz w:val="19"/>
          <w:szCs w:val="19"/>
          <w:lang w:val="en-US"/>
        </w:rPr>
        <w:t>protected</w:t>
      </w:r>
      <w:r>
        <w:rPr>
          <w:rFonts w:ascii="Times New Roman" w:hAnsi="Times New Roman" w:cs="Times New Roman"/>
          <w:color w:val="000000"/>
          <w:sz w:val="28"/>
          <w:szCs w:val="28"/>
          <w:lang w:val="ru"/>
        </w:rPr>
        <w:t xml:space="preserve"> post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
        </w:rPr>
        <w:t>(</w:t>
      </w:r>
      <w:r>
        <w:rPr>
          <w:rFonts w:ascii="Times New Roman" w:hAnsi="Times New Roman" w:cs="Times New Roman"/>
          <w:color w:val="000000"/>
          <w:sz w:val="28"/>
          <w:szCs w:val="28"/>
        </w:rPr>
        <w:t xml:space="preserve">из </w:t>
      </w:r>
      <w:r>
        <w:rPr>
          <w:rFonts w:ascii="Cascadia Mono" w:hAnsi="Cascadia Mono" w:cs="Cascadia Mono"/>
          <w:color w:val="2B91AF"/>
          <w:sz w:val="19"/>
          <w:szCs w:val="19"/>
          <w:lang w:val="en-US"/>
        </w:rPr>
        <w:t>Employee</w:t>
      </w:r>
      <w:r>
        <w:rPr>
          <w:rFonts w:ascii="Times New Roman" w:hAnsi="Times New Roman" w:cs="Times New Roman"/>
          <w:color w:val="000000"/>
          <w:sz w:val="28"/>
          <w:szCs w:val="28"/>
          <w:lang w:val="ru"/>
        </w:rPr>
        <w:t xml:space="preserve">). Таким образом, у класса </w:t>
      </w:r>
      <w:r>
        <w:rPr>
          <w:rFonts w:ascii="Cascadia Mono" w:hAnsi="Cascadia Mono" w:cs="Cascadia Mono"/>
          <w:color w:val="2B91AF"/>
          <w:sz w:val="19"/>
          <w:szCs w:val="19"/>
          <w:lang w:val="en-US"/>
        </w:rPr>
        <w:t>Teacher</w:t>
      </w:r>
      <w:r>
        <w:rPr>
          <w:rFonts w:ascii="Times New Roman" w:hAnsi="Times New Roman" w:cs="Times New Roman"/>
          <w:color w:val="000000"/>
          <w:sz w:val="28"/>
          <w:szCs w:val="28"/>
          <w:lang w:val="ru"/>
        </w:rPr>
        <w:t xml:space="preserve"> доступны следующие поля: </w:t>
      </w:r>
      <w:r>
        <w:rPr>
          <w:rFonts w:ascii="Cascadia Mono" w:hAnsi="Cascadia Mono" w:cs="Cascadia Mono"/>
          <w:color w:val="0000FF"/>
          <w:sz w:val="19"/>
          <w:szCs w:val="19"/>
          <w:lang w:val="en-US"/>
        </w:rPr>
        <w:t>public</w:t>
      </w:r>
      <w:r>
        <w:rPr>
          <w:rFonts w:ascii="Times New Roman" w:hAnsi="Times New Roman" w:cs="Times New Roman"/>
          <w:color w:val="000000"/>
          <w:sz w:val="28"/>
          <w:szCs w:val="28"/>
          <w:lang w:val="ru"/>
        </w:rPr>
        <w:t xml:space="preserve"> </w:t>
      </w:r>
      <w:r>
        <w:rPr>
          <w:rFonts w:ascii="Cascadia Mono" w:hAnsi="Cascadia Mono" w:cs="Cascadia Mono"/>
          <w:color w:val="000000"/>
          <w:sz w:val="19"/>
          <w:szCs w:val="19"/>
          <w:lang w:val="en-US"/>
        </w:rPr>
        <w:t>name</w:t>
      </w:r>
      <w:r>
        <w:rPr>
          <w:rFonts w:ascii="Times New Roman" w:hAnsi="Times New Roman" w:cs="Times New Roman"/>
          <w:color w:val="000000"/>
          <w:sz w:val="28"/>
          <w:szCs w:val="28"/>
          <w:lang w:val="ru"/>
        </w:rPr>
        <w:t xml:space="preserve">, </w:t>
      </w:r>
      <w:r>
        <w:rPr>
          <w:rFonts w:ascii="Cascadia Mono" w:hAnsi="Cascadia Mono" w:cs="Cascadia Mono"/>
          <w:color w:val="0000FF"/>
          <w:sz w:val="19"/>
          <w:szCs w:val="19"/>
          <w:lang w:val="en-US"/>
        </w:rPr>
        <w:t>protected</w:t>
      </w:r>
      <w:r>
        <w:rPr>
          <w:rFonts w:ascii="Times New Roman" w:hAnsi="Times New Roman" w:cs="Times New Roman"/>
          <w:color w:val="000000"/>
          <w:sz w:val="28"/>
          <w:szCs w:val="28"/>
          <w:lang w:val="ru"/>
        </w:rPr>
        <w:t xml:space="preserve"> </w:t>
      </w:r>
      <w:r>
        <w:rPr>
          <w:rFonts w:ascii="Cascadia Mono" w:hAnsi="Cascadia Mono" w:cs="Cascadia Mono"/>
          <w:color w:val="000000"/>
          <w:sz w:val="19"/>
          <w:szCs w:val="19"/>
          <w:lang w:val="en-US"/>
        </w:rPr>
        <w:t>post</w:t>
      </w:r>
      <w:r>
        <w:rPr>
          <w:rFonts w:ascii="Times New Roman" w:hAnsi="Times New Roman" w:cs="Times New Roman"/>
          <w:color w:val="000000"/>
          <w:sz w:val="28"/>
          <w:szCs w:val="28"/>
          <w:lang w:val="ru"/>
        </w:rPr>
        <w:t xml:space="preserve">, </w:t>
      </w:r>
      <w:r>
        <w:rPr>
          <w:rFonts w:ascii="Cascadia Mono" w:hAnsi="Cascadia Mono" w:cs="Cascadia Mono"/>
          <w:color w:val="0000FF"/>
          <w:sz w:val="19"/>
          <w:szCs w:val="19"/>
          <w:lang w:val="en-US"/>
        </w:rPr>
        <w:t>protected</w:t>
      </w:r>
      <w:r>
        <w:rPr>
          <w:rFonts w:ascii="Times New Roman" w:hAnsi="Times New Roman" w:cs="Times New Roman"/>
          <w:color w:val="000000"/>
          <w:sz w:val="28"/>
          <w:szCs w:val="28"/>
          <w:lang w:val="ru"/>
        </w:rPr>
        <w:t xml:space="preserve"> </w:t>
      </w:r>
      <w:r>
        <w:rPr>
          <w:rFonts w:ascii="Cascadia Mono" w:hAnsi="Cascadia Mono" w:cs="Cascadia Mono"/>
          <w:color w:val="000000"/>
          <w:sz w:val="19"/>
          <w:szCs w:val="19"/>
          <w:lang w:val="en-US"/>
        </w:rPr>
        <w:t>stage</w:t>
      </w:r>
      <w:r>
        <w:rPr>
          <w:rFonts w:ascii="Times New Roman" w:hAnsi="Times New Roman" w:cs="Times New Roman"/>
          <w:color w:val="000000"/>
          <w:sz w:val="28"/>
          <w:szCs w:val="28"/>
          <w:lang w:val="ru"/>
        </w:rPr>
        <w:t>.</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17. Для классов Student, Employee и Teacher написать конструкторы без параметров.</w:t>
      </w:r>
    </w:p>
    <w:p>
      <w:pPr>
        <w:autoSpaceDE w:val="0"/>
        <w:autoSpaceDN w:val="0"/>
        <w:adjustRightInd w:val="0"/>
        <w:spacing w:after="0" w:line="240" w:lineRule="auto"/>
        <w:rPr>
          <w:rFonts w:ascii="Cascadia Mono" w:hAnsi="Cascadia Mono" w:cs="Cascadia Mono"/>
          <w:color w:val="0000FF"/>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Student()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age = 0;</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post;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Employee()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Teacher()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 xml:space="preserve">post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stage = 0;</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18. Для классов Student, Employee и Teacher написать конструкторы с параметрами.</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Student() { age = 0;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Student(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age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post;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Employee()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Employee(</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 xml:space="preserve">post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Teacher()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stage = 0;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Teacher(</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stage =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pPr>
        <w:spacing w:line="259" w:lineRule="auto"/>
        <w:rPr>
          <w:rFonts w:ascii="Times New Roman" w:hAnsi="Times New Roman" w:cs="Times New Roman"/>
          <w:i/>
          <w:color w:val="000000"/>
          <w:sz w:val="28"/>
          <w:szCs w:val="28"/>
          <w:u w:val="single"/>
        </w:rPr>
      </w:pPr>
    </w:p>
    <w:p>
      <w:pPr>
        <w:spacing w:line="259"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19. Для классов Student, Employee и Teacher написать конструкторы копирования.</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Student() { age = 0;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Student(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age =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post;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Employee()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Employee(</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.post;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Teacher()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stage = 0;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Teacher(</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.post;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stage =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.stage;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color w:val="000000"/>
          <w:sz w:val="28"/>
          <w:szCs w:val="28"/>
          <w:u w:val="single"/>
        </w:rPr>
        <w:t>20. Для классов Student, Employee и Teacher определить операцию присваивания.</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Student() { age = 0;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(&amp;</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age =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FF"/>
          <w:sz w:val="19"/>
          <w:szCs w:val="19"/>
          <w:lang w:val="en-US"/>
        </w:rPr>
      </w:pPr>
    </w:p>
    <w:p>
      <w:pPr>
        <w:autoSpaceDE w:val="0"/>
        <w:autoSpaceDN w:val="0"/>
        <w:adjustRightInd w:val="0"/>
        <w:spacing w:after="0" w:line="240" w:lineRule="auto"/>
        <w:rPr>
          <w:rFonts w:ascii="Cascadia Mono" w:hAnsi="Cascadia Mono" w:cs="Cascadia Mono"/>
          <w:color w:val="0000FF"/>
          <w:sz w:val="19"/>
          <w:szCs w:val="19"/>
          <w:lang w:val="en-US"/>
        </w:rPr>
      </w:pPr>
    </w:p>
    <w:p>
      <w:pPr>
        <w:autoSpaceDE w:val="0"/>
        <w:autoSpaceDN w:val="0"/>
        <w:adjustRightInd w:val="0"/>
        <w:spacing w:after="0" w:line="240" w:lineRule="auto"/>
        <w:rPr>
          <w:rFonts w:ascii="Cascadia Mono" w:hAnsi="Cascadia Mono" w:cs="Cascadia Mono"/>
          <w:color w:val="0000FF"/>
          <w:sz w:val="19"/>
          <w:szCs w:val="19"/>
          <w:lang w:val="en-US"/>
        </w:rPr>
      </w:pPr>
    </w:p>
    <w:p>
      <w:pPr>
        <w:autoSpaceDE w:val="0"/>
        <w:autoSpaceDN w:val="0"/>
        <w:adjustRightInd w:val="0"/>
        <w:spacing w:after="0" w:line="240" w:lineRule="auto"/>
        <w:rPr>
          <w:rFonts w:ascii="Cascadia Mono" w:hAnsi="Cascadia Mono" w:cs="Cascadia Mono"/>
          <w:color w:val="0000FF"/>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post;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Employee()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(&amp;</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.post;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protected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Teacher()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stage = 0;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(&amp;</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post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.post;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stage =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.stage;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pPr>
        <w:jc w:val="center"/>
        <w:rPr>
          <w:rFonts w:hint="default"/>
          <w:lang w:val="ru-RU"/>
        </w:rPr>
      </w:pPr>
    </w:p>
    <w:sectPr>
      <w:footerReference r:id="rId5" w:type="default"/>
      <w:pgSz w:w="12240" w:h="15840"/>
      <w:pgMar w:top="1134" w:right="567" w:bottom="1134" w:left="1701" w:header="720" w:footer="720" w:gutter="0"/>
      <w:lnNumType w:countBy="0" w:distance="360"/>
      <w:pgNumType w:fmt="decimal" w:start="2"/>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CC"/>
    <w:family w:val="modern"/>
    <w:pitch w:val="default"/>
    <w:sig w:usb0="A10002FF" w:usb1="4000F9FB" w:usb2="00040000" w:usb3="00000000" w:csb0="6000019F" w:csb1="DFD7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Текстовое поле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dxohtEECAABzBAAADgAAAAAAAAABACAAAAAfAQAAZHJz&#10;L2Uyb0RvYy54bWxQSwUGAAAAAAYABgBZAQAA0g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D1702"/>
    <w:rsid w:val="20BD068C"/>
    <w:rsid w:val="48FD0794"/>
    <w:rsid w:val="682F5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4"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qFormat/>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2023-02-19T10:04:00Z</dcterms:created>
  <dc:creator>Пользователь</dc:creator>
  <cp:lastModifiedBy>Пользователь</cp:lastModifiedBy>
  <dcterms:modified xsi:type="dcterms:W3CDTF">2023-05-08T17:46:43Z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4EB8F779C5F34A738F28203C3122177D</vt:lpwstr>
  </property>
</Properties>
</file>