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1809" w:type="dxa"/>
        <w:tblInd w:w="-1636" w:type="dxa"/>
        <w:tblLayout w:type="fixed"/>
        <w:tblLook w:val="04A0" w:firstRow="1" w:lastRow="0" w:firstColumn="1" w:lastColumn="0" w:noHBand="0" w:noVBand="1"/>
      </w:tblPr>
      <w:tblGrid>
        <w:gridCol w:w="832"/>
        <w:gridCol w:w="1196"/>
        <w:gridCol w:w="2126"/>
        <w:gridCol w:w="1843"/>
        <w:gridCol w:w="709"/>
        <w:gridCol w:w="850"/>
        <w:gridCol w:w="851"/>
        <w:gridCol w:w="1275"/>
        <w:gridCol w:w="1560"/>
        <w:gridCol w:w="567"/>
      </w:tblGrid>
      <w:tr w:rsidR="00601405" w:rsidRPr="009F6A45" w:rsidTr="009C467F">
        <w:trPr>
          <w:trHeight w:val="1028"/>
        </w:trPr>
        <w:tc>
          <w:tcPr>
            <w:tcW w:w="832" w:type="dxa"/>
          </w:tcPr>
          <w:p w:rsidR="00601405" w:rsidRPr="00C01206" w:rsidRDefault="00601405">
            <w:pPr>
              <w:rPr>
                <w:b/>
                <w:sz w:val="16"/>
                <w:szCs w:val="16"/>
              </w:rPr>
            </w:pPr>
            <w:r w:rsidRPr="00C01206">
              <w:rPr>
                <w:b/>
                <w:sz w:val="16"/>
                <w:szCs w:val="16"/>
              </w:rPr>
              <w:t>Идентификатор</w:t>
            </w:r>
          </w:p>
        </w:tc>
        <w:tc>
          <w:tcPr>
            <w:tcW w:w="1196" w:type="dxa"/>
          </w:tcPr>
          <w:p w:rsidR="00601405" w:rsidRPr="00C01206" w:rsidRDefault="00601405">
            <w:pPr>
              <w:rPr>
                <w:b/>
                <w:sz w:val="16"/>
                <w:szCs w:val="16"/>
              </w:rPr>
            </w:pPr>
            <w:r w:rsidRPr="00C01206">
              <w:rPr>
                <w:b/>
                <w:sz w:val="16"/>
                <w:szCs w:val="16"/>
              </w:rPr>
              <w:t>Краткое</w:t>
            </w:r>
          </w:p>
          <w:p w:rsidR="00601405" w:rsidRPr="00C01206" w:rsidRDefault="00601405">
            <w:pPr>
              <w:rPr>
                <w:b/>
                <w:sz w:val="16"/>
                <w:szCs w:val="16"/>
              </w:rPr>
            </w:pPr>
            <w:r w:rsidRPr="00C01206">
              <w:rPr>
                <w:b/>
                <w:sz w:val="16"/>
                <w:szCs w:val="16"/>
              </w:rPr>
              <w:t>Описание</w:t>
            </w:r>
          </w:p>
        </w:tc>
        <w:tc>
          <w:tcPr>
            <w:tcW w:w="2126" w:type="dxa"/>
          </w:tcPr>
          <w:p w:rsidR="00601405" w:rsidRPr="00C01206" w:rsidRDefault="00601405" w:rsidP="001B611D">
            <w:pPr>
              <w:rPr>
                <w:b/>
                <w:sz w:val="16"/>
                <w:szCs w:val="16"/>
              </w:rPr>
            </w:pPr>
            <w:r w:rsidRPr="00C01206">
              <w:rPr>
                <w:b/>
                <w:sz w:val="16"/>
                <w:szCs w:val="16"/>
              </w:rPr>
              <w:t>Подробное описание</w:t>
            </w:r>
          </w:p>
        </w:tc>
        <w:tc>
          <w:tcPr>
            <w:tcW w:w="1843" w:type="dxa"/>
          </w:tcPr>
          <w:p w:rsidR="00601405" w:rsidRPr="00C01206" w:rsidRDefault="00601405" w:rsidP="001B611D">
            <w:pPr>
              <w:rPr>
                <w:b/>
                <w:sz w:val="16"/>
                <w:szCs w:val="16"/>
              </w:rPr>
            </w:pPr>
            <w:r w:rsidRPr="00C01206">
              <w:rPr>
                <w:b/>
                <w:sz w:val="16"/>
                <w:szCs w:val="16"/>
              </w:rPr>
              <w:t>Шаги по воспроизведен</w:t>
            </w:r>
            <w:r w:rsidR="001B611D">
              <w:rPr>
                <w:b/>
                <w:sz w:val="16"/>
                <w:szCs w:val="16"/>
              </w:rPr>
              <w:t>и</w:t>
            </w:r>
            <w:r w:rsidRPr="00C01206">
              <w:rPr>
                <w:b/>
                <w:sz w:val="16"/>
                <w:szCs w:val="16"/>
              </w:rPr>
              <w:t>ю</w:t>
            </w:r>
          </w:p>
        </w:tc>
        <w:tc>
          <w:tcPr>
            <w:tcW w:w="709" w:type="dxa"/>
          </w:tcPr>
          <w:p w:rsidR="00601405" w:rsidRPr="00C01206" w:rsidRDefault="00601405" w:rsidP="001B611D">
            <w:pPr>
              <w:rPr>
                <w:b/>
                <w:sz w:val="16"/>
                <w:szCs w:val="16"/>
              </w:rPr>
            </w:pPr>
            <w:r w:rsidRPr="00C01206">
              <w:rPr>
                <w:b/>
                <w:sz w:val="16"/>
                <w:szCs w:val="16"/>
              </w:rPr>
              <w:t>В</w:t>
            </w:r>
            <w:r w:rsidR="001B611D">
              <w:rPr>
                <w:b/>
                <w:sz w:val="16"/>
                <w:szCs w:val="16"/>
              </w:rPr>
              <w:t>оспроизводимость</w:t>
            </w:r>
          </w:p>
        </w:tc>
        <w:tc>
          <w:tcPr>
            <w:tcW w:w="850" w:type="dxa"/>
          </w:tcPr>
          <w:p w:rsidR="00601405" w:rsidRPr="00C01206" w:rsidRDefault="00601405">
            <w:pPr>
              <w:rPr>
                <w:b/>
                <w:sz w:val="16"/>
                <w:szCs w:val="16"/>
              </w:rPr>
            </w:pPr>
            <w:r w:rsidRPr="00C01206">
              <w:rPr>
                <w:b/>
                <w:sz w:val="16"/>
                <w:szCs w:val="16"/>
              </w:rPr>
              <w:t>Важность</w:t>
            </w:r>
          </w:p>
        </w:tc>
        <w:tc>
          <w:tcPr>
            <w:tcW w:w="851" w:type="dxa"/>
          </w:tcPr>
          <w:p w:rsidR="00601405" w:rsidRPr="00C01206" w:rsidRDefault="00601405">
            <w:pPr>
              <w:rPr>
                <w:b/>
                <w:sz w:val="16"/>
                <w:szCs w:val="16"/>
              </w:rPr>
            </w:pPr>
            <w:r w:rsidRPr="00C01206">
              <w:rPr>
                <w:b/>
                <w:sz w:val="16"/>
                <w:szCs w:val="16"/>
              </w:rPr>
              <w:t>Срочность</w:t>
            </w:r>
          </w:p>
        </w:tc>
        <w:tc>
          <w:tcPr>
            <w:tcW w:w="1275" w:type="dxa"/>
          </w:tcPr>
          <w:p w:rsidR="00601405" w:rsidRPr="002F01A2" w:rsidRDefault="00601405">
            <w:pPr>
              <w:rPr>
                <w:b/>
                <w:sz w:val="16"/>
                <w:szCs w:val="16"/>
              </w:rPr>
            </w:pPr>
            <w:r w:rsidRPr="002F01A2">
              <w:rPr>
                <w:b/>
                <w:sz w:val="16"/>
                <w:szCs w:val="16"/>
              </w:rPr>
              <w:t>Симптом</w:t>
            </w:r>
          </w:p>
        </w:tc>
        <w:tc>
          <w:tcPr>
            <w:tcW w:w="1560" w:type="dxa"/>
          </w:tcPr>
          <w:p w:rsidR="00601405" w:rsidRPr="002F01A2" w:rsidRDefault="00601405">
            <w:pPr>
              <w:rPr>
                <w:b/>
                <w:sz w:val="16"/>
                <w:szCs w:val="16"/>
              </w:rPr>
            </w:pPr>
            <w:r w:rsidRPr="002F01A2">
              <w:rPr>
                <w:b/>
                <w:sz w:val="16"/>
                <w:szCs w:val="16"/>
              </w:rPr>
              <w:t>Возможность обойти</w:t>
            </w:r>
          </w:p>
        </w:tc>
        <w:tc>
          <w:tcPr>
            <w:tcW w:w="567" w:type="dxa"/>
          </w:tcPr>
          <w:p w:rsidR="00601405" w:rsidRPr="002F01A2" w:rsidRDefault="00601405">
            <w:pPr>
              <w:rPr>
                <w:b/>
                <w:sz w:val="16"/>
                <w:szCs w:val="16"/>
              </w:rPr>
            </w:pPr>
            <w:r w:rsidRPr="002F01A2">
              <w:rPr>
                <w:b/>
                <w:sz w:val="16"/>
                <w:szCs w:val="16"/>
              </w:rPr>
              <w:t>Комментарий</w:t>
            </w:r>
          </w:p>
        </w:tc>
      </w:tr>
      <w:tr w:rsidR="00601405" w:rsidRPr="009F6A45" w:rsidTr="009C467F">
        <w:trPr>
          <w:trHeight w:val="286"/>
        </w:trPr>
        <w:tc>
          <w:tcPr>
            <w:tcW w:w="832" w:type="dxa"/>
          </w:tcPr>
          <w:p w:rsidR="00601405" w:rsidRPr="009F6A45" w:rsidRDefault="00601405" w:rsidP="00F9218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196" w:type="dxa"/>
          </w:tcPr>
          <w:p w:rsidR="00601405" w:rsidRDefault="006D0540" w:rsidP="00F9218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Некорректное отображение футера</w:t>
            </w:r>
          </w:p>
          <w:p w:rsidR="00601405" w:rsidRPr="00F96D37" w:rsidRDefault="00601405" w:rsidP="00F92188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</w:tcPr>
          <w:p w:rsidR="00601405" w:rsidRDefault="006D0540" w:rsidP="00F9218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Когда высота контента страницы меньше высоты страницы, </w:t>
            </w:r>
            <w:r w:rsidR="001B611D">
              <w:rPr>
                <w:sz w:val="16"/>
                <w:szCs w:val="16"/>
              </w:rPr>
              <w:t>футер не остаётся внизу</w:t>
            </w:r>
          </w:p>
          <w:p w:rsidR="00601405" w:rsidRDefault="00601405" w:rsidP="00F92188">
            <w:pPr>
              <w:rPr>
                <w:sz w:val="16"/>
                <w:szCs w:val="16"/>
              </w:rPr>
            </w:pPr>
          </w:p>
          <w:p w:rsidR="00601405" w:rsidRDefault="00601405" w:rsidP="00F92188">
            <w:pPr>
              <w:rPr>
                <w:b/>
                <w:sz w:val="16"/>
                <w:szCs w:val="16"/>
              </w:rPr>
            </w:pPr>
            <w:r w:rsidRPr="00F92188">
              <w:rPr>
                <w:b/>
                <w:sz w:val="16"/>
                <w:szCs w:val="16"/>
              </w:rPr>
              <w:t>Ожидаемый результат:</w:t>
            </w:r>
          </w:p>
          <w:p w:rsidR="00601405" w:rsidRDefault="001B611D" w:rsidP="00F9218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Футер прикреплён к нижней части страницы</w:t>
            </w:r>
          </w:p>
          <w:p w:rsidR="00CA6863" w:rsidRDefault="00CA6863" w:rsidP="00F92188">
            <w:pPr>
              <w:rPr>
                <w:b/>
                <w:sz w:val="16"/>
                <w:szCs w:val="16"/>
              </w:rPr>
            </w:pPr>
            <w:r w:rsidRPr="00CA6863">
              <w:rPr>
                <w:b/>
                <w:sz w:val="16"/>
                <w:szCs w:val="16"/>
              </w:rPr>
              <w:t>Фактический результат</w:t>
            </w:r>
            <w:r>
              <w:rPr>
                <w:b/>
                <w:sz w:val="16"/>
                <w:szCs w:val="16"/>
              </w:rPr>
              <w:t>:</w:t>
            </w:r>
          </w:p>
          <w:p w:rsidR="00CA6863" w:rsidRPr="00CA6863" w:rsidRDefault="001B611D" w:rsidP="00F9218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Футер идёт сразу после контента страницы</w:t>
            </w:r>
          </w:p>
          <w:p w:rsidR="00601405" w:rsidRPr="009F6A45" w:rsidRDefault="00601405" w:rsidP="00F92188">
            <w:pPr>
              <w:rPr>
                <w:b/>
                <w:sz w:val="16"/>
                <w:szCs w:val="16"/>
              </w:rPr>
            </w:pPr>
          </w:p>
        </w:tc>
        <w:tc>
          <w:tcPr>
            <w:tcW w:w="1843" w:type="dxa"/>
          </w:tcPr>
          <w:p w:rsidR="00601405" w:rsidRDefault="00601405" w:rsidP="00F92188">
            <w:pPr>
              <w:rPr>
                <w:sz w:val="16"/>
                <w:szCs w:val="16"/>
              </w:rPr>
            </w:pPr>
            <w:r w:rsidRPr="009F6A45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 xml:space="preserve">  </w:t>
            </w:r>
            <w:r w:rsidR="001B611D">
              <w:rPr>
                <w:sz w:val="16"/>
                <w:szCs w:val="16"/>
              </w:rPr>
              <w:t>Открыть сайт</w:t>
            </w:r>
          </w:p>
          <w:p w:rsidR="001B611D" w:rsidRPr="001B611D" w:rsidRDefault="00601405" w:rsidP="00F9218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2.  </w:t>
            </w:r>
            <w:r w:rsidR="001B611D">
              <w:rPr>
                <w:sz w:val="16"/>
                <w:szCs w:val="16"/>
              </w:rPr>
              <w:t xml:space="preserve">Открыть вкладку </w:t>
            </w:r>
            <w:r w:rsidR="001B611D" w:rsidRPr="001B611D">
              <w:rPr>
                <w:sz w:val="16"/>
                <w:szCs w:val="16"/>
              </w:rPr>
              <w:t>“</w:t>
            </w:r>
            <w:r w:rsidR="001B611D">
              <w:rPr>
                <w:sz w:val="16"/>
                <w:szCs w:val="16"/>
                <w:lang w:val="en-US"/>
              </w:rPr>
              <w:t>Catalog</w:t>
            </w:r>
            <w:r w:rsidR="001B611D" w:rsidRPr="001B611D">
              <w:rPr>
                <w:sz w:val="16"/>
                <w:szCs w:val="16"/>
              </w:rPr>
              <w:t>”</w:t>
            </w:r>
          </w:p>
          <w:p w:rsidR="00601405" w:rsidRDefault="001B611D" w:rsidP="00F92188">
            <w:pPr>
              <w:rPr>
                <w:sz w:val="16"/>
                <w:szCs w:val="16"/>
              </w:rPr>
            </w:pPr>
            <w:r w:rsidRPr="001B611D">
              <w:rPr>
                <w:sz w:val="16"/>
                <w:szCs w:val="16"/>
              </w:rPr>
              <w:t xml:space="preserve">3. </w:t>
            </w:r>
            <w:r>
              <w:rPr>
                <w:sz w:val="16"/>
                <w:szCs w:val="16"/>
                <w:lang w:val="be-BY"/>
              </w:rPr>
              <w:t>Перейти на вторую страницу</w:t>
            </w:r>
            <w:r w:rsidR="00601405">
              <w:rPr>
                <w:sz w:val="16"/>
                <w:szCs w:val="16"/>
              </w:rPr>
              <w:br/>
            </w:r>
          </w:p>
          <w:p w:rsidR="00601405" w:rsidRDefault="00601405" w:rsidP="00C7492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Дефект:</w:t>
            </w:r>
          </w:p>
          <w:p w:rsidR="00601405" w:rsidRPr="009F6A45" w:rsidRDefault="001B611D" w:rsidP="00C7492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Футер некорректно отображается</w:t>
            </w:r>
          </w:p>
        </w:tc>
        <w:tc>
          <w:tcPr>
            <w:tcW w:w="709" w:type="dxa"/>
          </w:tcPr>
          <w:p w:rsidR="00601405" w:rsidRPr="009F6A45" w:rsidRDefault="00601405" w:rsidP="00F9218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Всегда</w:t>
            </w:r>
          </w:p>
        </w:tc>
        <w:tc>
          <w:tcPr>
            <w:tcW w:w="850" w:type="dxa"/>
          </w:tcPr>
          <w:p w:rsidR="00601405" w:rsidRPr="009F6A45" w:rsidRDefault="001B611D" w:rsidP="00F9218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Средняя</w:t>
            </w:r>
          </w:p>
        </w:tc>
        <w:tc>
          <w:tcPr>
            <w:tcW w:w="851" w:type="dxa"/>
          </w:tcPr>
          <w:p w:rsidR="00601405" w:rsidRPr="009F6A45" w:rsidRDefault="00601405" w:rsidP="00F9218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Обычная</w:t>
            </w:r>
          </w:p>
        </w:tc>
        <w:tc>
          <w:tcPr>
            <w:tcW w:w="1275" w:type="dxa"/>
          </w:tcPr>
          <w:p w:rsidR="00601405" w:rsidRPr="00F96D37" w:rsidRDefault="001B611D" w:rsidP="001B611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Косметический дефект</w:t>
            </w:r>
          </w:p>
        </w:tc>
        <w:tc>
          <w:tcPr>
            <w:tcW w:w="1560" w:type="dxa"/>
          </w:tcPr>
          <w:p w:rsidR="007C63A1" w:rsidRDefault="007C63A1" w:rsidP="00ED7EC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Да</w:t>
            </w:r>
          </w:p>
          <w:p w:rsidR="007C63A1" w:rsidRDefault="007C63A1" w:rsidP="00ED7EC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Обход:</w:t>
            </w:r>
          </w:p>
          <w:p w:rsidR="00601405" w:rsidRPr="009F6A45" w:rsidRDefault="00ED7ECC" w:rsidP="00ED7EC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Заходить на сайт с окна меньшей высоты</w:t>
            </w:r>
          </w:p>
        </w:tc>
        <w:tc>
          <w:tcPr>
            <w:tcW w:w="567" w:type="dxa"/>
          </w:tcPr>
          <w:p w:rsidR="00601405" w:rsidRPr="00F96D37" w:rsidRDefault="00601405" w:rsidP="00F9218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</w:tr>
      <w:tr w:rsidR="002C4CBC" w:rsidRPr="009F6A45" w:rsidTr="009C467F">
        <w:trPr>
          <w:trHeight w:val="1310"/>
        </w:trPr>
        <w:tc>
          <w:tcPr>
            <w:tcW w:w="832" w:type="dxa"/>
          </w:tcPr>
          <w:p w:rsidR="002C4CBC" w:rsidRPr="009F6A45" w:rsidRDefault="002C4CBC" w:rsidP="002C4CB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196" w:type="dxa"/>
          </w:tcPr>
          <w:p w:rsidR="002C4CBC" w:rsidRPr="00F96D37" w:rsidRDefault="002C4CBC" w:rsidP="002C4CB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Ненужная ссылка</w:t>
            </w:r>
          </w:p>
        </w:tc>
        <w:tc>
          <w:tcPr>
            <w:tcW w:w="2126" w:type="dxa"/>
          </w:tcPr>
          <w:p w:rsidR="002C4CBC" w:rsidRDefault="002C4CBC" w:rsidP="002C4CB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Надпись </w:t>
            </w:r>
            <w:proofErr w:type="spellStart"/>
            <w:r>
              <w:rPr>
                <w:sz w:val="16"/>
                <w:szCs w:val="16"/>
                <w:lang w:val="en-US"/>
              </w:rPr>
              <w:t>WebLabs</w:t>
            </w:r>
            <w:proofErr w:type="spellEnd"/>
            <w:r w:rsidRPr="002C4CB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в хедере страницы является </w:t>
            </w:r>
            <w:proofErr w:type="spellStart"/>
            <w:r>
              <w:rPr>
                <w:sz w:val="16"/>
                <w:szCs w:val="16"/>
              </w:rPr>
              <w:t>кликабельной</w:t>
            </w:r>
            <w:proofErr w:type="spellEnd"/>
            <w:r>
              <w:rPr>
                <w:sz w:val="16"/>
                <w:szCs w:val="16"/>
              </w:rPr>
              <w:t>, хотя никуда не ведёт</w:t>
            </w:r>
          </w:p>
          <w:p w:rsidR="002C4CBC" w:rsidRDefault="002C4CBC" w:rsidP="002C4CBC">
            <w:pPr>
              <w:rPr>
                <w:sz w:val="16"/>
                <w:szCs w:val="16"/>
              </w:rPr>
            </w:pPr>
          </w:p>
          <w:p w:rsidR="002C4CBC" w:rsidRDefault="002C4CBC" w:rsidP="002C4CBC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Ожидаемый результат:</w:t>
            </w:r>
          </w:p>
          <w:p w:rsidR="002C4CBC" w:rsidRDefault="002C4CBC" w:rsidP="002C4CB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При наведении на надпись курсор никак не изменяется</w:t>
            </w:r>
          </w:p>
          <w:p w:rsidR="002C4CBC" w:rsidRDefault="002C4CBC" w:rsidP="002C4CBC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Фактический результат:</w:t>
            </w:r>
          </w:p>
          <w:p w:rsidR="002C4CBC" w:rsidRPr="002C4CBC" w:rsidRDefault="002C4CBC" w:rsidP="002C4CB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Изменение курсора на </w:t>
            </w:r>
            <w:r w:rsidRPr="002C4CBC">
              <w:rPr>
                <w:sz w:val="16"/>
                <w:szCs w:val="16"/>
              </w:rPr>
              <w:t>“</w:t>
            </w:r>
            <w:r>
              <w:rPr>
                <w:sz w:val="16"/>
                <w:szCs w:val="16"/>
              </w:rPr>
              <w:t>руку</w:t>
            </w:r>
            <w:r w:rsidRPr="002C4CBC">
              <w:rPr>
                <w:sz w:val="16"/>
                <w:szCs w:val="16"/>
              </w:rPr>
              <w:t>”</w:t>
            </w:r>
          </w:p>
        </w:tc>
        <w:tc>
          <w:tcPr>
            <w:tcW w:w="1843" w:type="dxa"/>
          </w:tcPr>
          <w:p w:rsidR="002C4CBC" w:rsidRDefault="002C4CBC" w:rsidP="002C4CBC">
            <w:pPr>
              <w:rPr>
                <w:sz w:val="16"/>
                <w:szCs w:val="16"/>
              </w:rPr>
            </w:pPr>
            <w:r w:rsidRPr="009F6A45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 xml:space="preserve">  Открыть сайт</w:t>
            </w:r>
          </w:p>
          <w:p w:rsidR="002C4CBC" w:rsidRDefault="002C4CBC" w:rsidP="002C4CB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2.  Навестись на надпись </w:t>
            </w:r>
            <w:r w:rsidRPr="001B611D">
              <w:rPr>
                <w:sz w:val="16"/>
                <w:szCs w:val="16"/>
              </w:rPr>
              <w:t>“</w:t>
            </w:r>
            <w:proofErr w:type="spellStart"/>
            <w:r>
              <w:rPr>
                <w:sz w:val="16"/>
                <w:szCs w:val="16"/>
                <w:lang w:val="en-US"/>
              </w:rPr>
              <w:t>WebLabs</w:t>
            </w:r>
            <w:proofErr w:type="spellEnd"/>
            <w:r w:rsidRPr="001B611D">
              <w:rPr>
                <w:sz w:val="16"/>
                <w:szCs w:val="16"/>
              </w:rPr>
              <w:t>”</w:t>
            </w:r>
          </w:p>
          <w:p w:rsidR="002C4CBC" w:rsidRDefault="002C4CBC" w:rsidP="002C4CBC">
            <w:pPr>
              <w:rPr>
                <w:sz w:val="16"/>
                <w:szCs w:val="16"/>
              </w:rPr>
            </w:pPr>
          </w:p>
          <w:p w:rsidR="002C4CBC" w:rsidRDefault="002C4CBC" w:rsidP="002C4CB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Дефект:</w:t>
            </w:r>
          </w:p>
          <w:p w:rsidR="002C4CBC" w:rsidRPr="002C4CBC" w:rsidRDefault="002C4CBC" w:rsidP="002C4CB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Курсор меняется на </w:t>
            </w:r>
            <w:r w:rsidRPr="006A1886">
              <w:rPr>
                <w:sz w:val="16"/>
                <w:szCs w:val="16"/>
              </w:rPr>
              <w:t>“</w:t>
            </w:r>
            <w:r>
              <w:rPr>
                <w:sz w:val="16"/>
                <w:szCs w:val="16"/>
              </w:rPr>
              <w:t>руку</w:t>
            </w:r>
            <w:r w:rsidRPr="006A1886">
              <w:rPr>
                <w:sz w:val="16"/>
                <w:szCs w:val="16"/>
              </w:rPr>
              <w:t>”</w:t>
            </w:r>
          </w:p>
          <w:p w:rsidR="002C4CBC" w:rsidRPr="009F6A45" w:rsidRDefault="002C4CBC" w:rsidP="002C4CBC">
            <w:pPr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:rsidR="002C4CBC" w:rsidRPr="009F6A45" w:rsidRDefault="002C4CBC" w:rsidP="002C4CB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Всегда</w:t>
            </w:r>
          </w:p>
        </w:tc>
        <w:tc>
          <w:tcPr>
            <w:tcW w:w="850" w:type="dxa"/>
          </w:tcPr>
          <w:p w:rsidR="002C4CBC" w:rsidRPr="009F6A45" w:rsidRDefault="002C4CBC" w:rsidP="002C4CB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Низкая</w:t>
            </w:r>
          </w:p>
        </w:tc>
        <w:tc>
          <w:tcPr>
            <w:tcW w:w="851" w:type="dxa"/>
          </w:tcPr>
          <w:p w:rsidR="002C4CBC" w:rsidRPr="009F6A45" w:rsidRDefault="002C4CBC" w:rsidP="002C4CB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Обычная</w:t>
            </w:r>
          </w:p>
        </w:tc>
        <w:tc>
          <w:tcPr>
            <w:tcW w:w="1275" w:type="dxa"/>
          </w:tcPr>
          <w:p w:rsidR="002C4CBC" w:rsidRPr="00F96D37" w:rsidRDefault="002C4CBC" w:rsidP="002C4CB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Косметический дефект</w:t>
            </w:r>
          </w:p>
        </w:tc>
        <w:tc>
          <w:tcPr>
            <w:tcW w:w="1560" w:type="dxa"/>
          </w:tcPr>
          <w:p w:rsidR="007C63A1" w:rsidRDefault="007C63A1" w:rsidP="007C63A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Да</w:t>
            </w:r>
          </w:p>
          <w:p w:rsidR="007C63A1" w:rsidRDefault="007C63A1" w:rsidP="002C4CB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Обход:</w:t>
            </w:r>
          </w:p>
          <w:p w:rsidR="002C4CBC" w:rsidRPr="009F6A45" w:rsidRDefault="002C4CBC" w:rsidP="002C4CB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Настроить курсор так, чтобы он оставался одинаковым при любых условиях</w:t>
            </w:r>
          </w:p>
        </w:tc>
        <w:tc>
          <w:tcPr>
            <w:tcW w:w="567" w:type="dxa"/>
          </w:tcPr>
          <w:p w:rsidR="002C4CBC" w:rsidRPr="002C4CBC" w:rsidRDefault="002C4CBC" w:rsidP="002C4CB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</w:tr>
      <w:tr w:rsidR="007C63A1" w:rsidRPr="009F6A45" w:rsidTr="009C467F">
        <w:trPr>
          <w:trHeight w:val="1607"/>
        </w:trPr>
        <w:tc>
          <w:tcPr>
            <w:tcW w:w="832" w:type="dxa"/>
          </w:tcPr>
          <w:p w:rsidR="007C63A1" w:rsidRPr="007F5165" w:rsidRDefault="007C63A1" w:rsidP="007C63A1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3</w:t>
            </w:r>
          </w:p>
        </w:tc>
        <w:tc>
          <w:tcPr>
            <w:tcW w:w="1196" w:type="dxa"/>
          </w:tcPr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  <w:lang w:val="en-US"/>
              </w:rPr>
            </w:pPr>
            <w:r w:rsidRPr="009C467F">
              <w:rPr>
                <w:rFonts w:cstheme="minorHAnsi"/>
                <w:sz w:val="16"/>
                <w:szCs w:val="16"/>
              </w:rPr>
              <w:t xml:space="preserve">Сворачивание </w:t>
            </w:r>
            <w:r w:rsidRPr="009C467F">
              <w:rPr>
                <w:rFonts w:cstheme="minorHAnsi"/>
                <w:sz w:val="16"/>
                <w:szCs w:val="16"/>
                <w:lang w:val="en-US"/>
              </w:rPr>
              <w:t>“</w:t>
            </w:r>
            <w:r w:rsidRPr="009C467F">
              <w:rPr>
                <w:rFonts w:cstheme="minorHAnsi"/>
                <w:sz w:val="16"/>
                <w:szCs w:val="16"/>
              </w:rPr>
              <w:t>меню-</w:t>
            </w:r>
            <w:proofErr w:type="spellStart"/>
            <w:r w:rsidRPr="009C467F">
              <w:rPr>
                <w:rFonts w:cstheme="minorHAnsi"/>
                <w:sz w:val="16"/>
                <w:szCs w:val="16"/>
              </w:rPr>
              <w:t>бургера</w:t>
            </w:r>
            <w:proofErr w:type="spellEnd"/>
            <w:r w:rsidRPr="009C467F">
              <w:rPr>
                <w:rFonts w:cstheme="minorHAnsi"/>
                <w:sz w:val="16"/>
                <w:szCs w:val="16"/>
                <w:lang w:val="en-US"/>
              </w:rPr>
              <w:t>”</w:t>
            </w:r>
          </w:p>
        </w:tc>
        <w:tc>
          <w:tcPr>
            <w:tcW w:w="2126" w:type="dxa"/>
          </w:tcPr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Меню-</w:t>
            </w:r>
            <w:proofErr w:type="spellStart"/>
            <w:r w:rsidRPr="009C467F">
              <w:rPr>
                <w:rFonts w:cstheme="minorHAnsi"/>
                <w:sz w:val="16"/>
                <w:szCs w:val="16"/>
              </w:rPr>
              <w:t>бургер</w:t>
            </w:r>
            <w:proofErr w:type="spellEnd"/>
            <w:r w:rsidRPr="009C467F">
              <w:rPr>
                <w:rFonts w:cstheme="minorHAnsi"/>
                <w:sz w:val="16"/>
                <w:szCs w:val="16"/>
              </w:rPr>
              <w:t xml:space="preserve"> сворачивается при различных действиях с корзиной</w:t>
            </w:r>
          </w:p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</w:p>
          <w:p w:rsidR="007C63A1" w:rsidRPr="009C467F" w:rsidRDefault="007C63A1" w:rsidP="007C63A1">
            <w:pPr>
              <w:rPr>
                <w:rFonts w:cstheme="minorHAnsi"/>
                <w:b/>
                <w:sz w:val="16"/>
                <w:szCs w:val="16"/>
              </w:rPr>
            </w:pPr>
            <w:r w:rsidRPr="009C467F">
              <w:rPr>
                <w:rFonts w:cstheme="minorHAnsi"/>
                <w:b/>
                <w:sz w:val="16"/>
                <w:szCs w:val="16"/>
              </w:rPr>
              <w:t>Ожидаемый результат:</w:t>
            </w:r>
          </w:p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Меню-</w:t>
            </w:r>
            <w:proofErr w:type="spellStart"/>
            <w:r w:rsidRPr="009C467F">
              <w:rPr>
                <w:rFonts w:cstheme="minorHAnsi"/>
                <w:sz w:val="16"/>
                <w:szCs w:val="16"/>
              </w:rPr>
              <w:t>бургер</w:t>
            </w:r>
            <w:proofErr w:type="spellEnd"/>
            <w:r w:rsidRPr="009C467F">
              <w:rPr>
                <w:rFonts w:cstheme="minorHAnsi"/>
                <w:sz w:val="16"/>
                <w:szCs w:val="16"/>
              </w:rPr>
              <w:t xml:space="preserve"> остаётся раскрытым при изменении количества книг в корзине</w:t>
            </w:r>
          </w:p>
          <w:p w:rsidR="007C63A1" w:rsidRPr="009C467F" w:rsidRDefault="007C63A1" w:rsidP="007C63A1">
            <w:pPr>
              <w:rPr>
                <w:rFonts w:cstheme="minorHAnsi"/>
                <w:b/>
                <w:sz w:val="16"/>
                <w:szCs w:val="16"/>
              </w:rPr>
            </w:pPr>
            <w:r w:rsidRPr="009C467F">
              <w:rPr>
                <w:rFonts w:cstheme="minorHAnsi"/>
                <w:b/>
                <w:sz w:val="16"/>
                <w:szCs w:val="16"/>
              </w:rPr>
              <w:t>Фактический результат:</w:t>
            </w:r>
          </w:p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Меню сворачивается при изменении количества книг в корзине</w:t>
            </w:r>
          </w:p>
        </w:tc>
        <w:tc>
          <w:tcPr>
            <w:tcW w:w="1843" w:type="dxa"/>
          </w:tcPr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1. Открыть сайт в окне с шириной меньшей, чем 768 пикселей</w:t>
            </w:r>
          </w:p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2. Раскрыть меню-</w:t>
            </w:r>
            <w:proofErr w:type="spellStart"/>
            <w:r w:rsidRPr="009C467F">
              <w:rPr>
                <w:rFonts w:cstheme="minorHAnsi"/>
                <w:sz w:val="16"/>
                <w:szCs w:val="16"/>
              </w:rPr>
              <w:t>бургер</w:t>
            </w:r>
            <w:proofErr w:type="spellEnd"/>
          </w:p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3. Добавить любую книгу в корзину</w:t>
            </w:r>
          </w:p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</w:p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Дефект:</w:t>
            </w:r>
          </w:p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Меню-</w:t>
            </w:r>
            <w:proofErr w:type="spellStart"/>
            <w:r w:rsidRPr="009C467F">
              <w:rPr>
                <w:rFonts w:cstheme="minorHAnsi"/>
                <w:sz w:val="16"/>
                <w:szCs w:val="16"/>
              </w:rPr>
              <w:t>бургер</w:t>
            </w:r>
            <w:proofErr w:type="spellEnd"/>
            <w:r w:rsidRPr="009C467F">
              <w:rPr>
                <w:rFonts w:cstheme="minorHAnsi"/>
                <w:sz w:val="16"/>
                <w:szCs w:val="16"/>
              </w:rPr>
              <w:t xml:space="preserve"> сворачивается</w:t>
            </w:r>
          </w:p>
        </w:tc>
        <w:tc>
          <w:tcPr>
            <w:tcW w:w="709" w:type="dxa"/>
          </w:tcPr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Всегда</w:t>
            </w:r>
          </w:p>
        </w:tc>
        <w:tc>
          <w:tcPr>
            <w:tcW w:w="850" w:type="dxa"/>
          </w:tcPr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Низкая</w:t>
            </w:r>
          </w:p>
        </w:tc>
        <w:tc>
          <w:tcPr>
            <w:tcW w:w="851" w:type="dxa"/>
          </w:tcPr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Обычная</w:t>
            </w:r>
          </w:p>
        </w:tc>
        <w:tc>
          <w:tcPr>
            <w:tcW w:w="1275" w:type="dxa"/>
          </w:tcPr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Косметический дефект</w:t>
            </w:r>
          </w:p>
        </w:tc>
        <w:tc>
          <w:tcPr>
            <w:tcW w:w="1560" w:type="dxa"/>
          </w:tcPr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Да</w:t>
            </w:r>
          </w:p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Обход:</w:t>
            </w:r>
          </w:p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Использовать окно  с большей шириной</w:t>
            </w:r>
          </w:p>
        </w:tc>
        <w:tc>
          <w:tcPr>
            <w:tcW w:w="567" w:type="dxa"/>
          </w:tcPr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-</w:t>
            </w:r>
          </w:p>
        </w:tc>
      </w:tr>
      <w:tr w:rsidR="007C63A1" w:rsidRPr="009F6A45" w:rsidTr="009C467F">
        <w:trPr>
          <w:trHeight w:val="1607"/>
        </w:trPr>
        <w:tc>
          <w:tcPr>
            <w:tcW w:w="832" w:type="dxa"/>
          </w:tcPr>
          <w:p w:rsidR="007C63A1" w:rsidRPr="009F6A45" w:rsidRDefault="007C63A1" w:rsidP="007C63A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196" w:type="dxa"/>
          </w:tcPr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Несимметричное расположение карточек с книгами во вкладке “</w:t>
            </w:r>
            <w:r w:rsidRPr="009C467F">
              <w:rPr>
                <w:rFonts w:cstheme="minorHAnsi"/>
                <w:sz w:val="16"/>
                <w:szCs w:val="16"/>
                <w:lang w:val="en-US"/>
              </w:rPr>
              <w:t>Categories</w:t>
            </w:r>
            <w:r w:rsidRPr="009C467F">
              <w:rPr>
                <w:rFonts w:cstheme="minorHAnsi"/>
                <w:sz w:val="16"/>
                <w:szCs w:val="16"/>
              </w:rPr>
              <w:t>”</w:t>
            </w:r>
          </w:p>
        </w:tc>
        <w:tc>
          <w:tcPr>
            <w:tcW w:w="2126" w:type="dxa"/>
          </w:tcPr>
          <w:p w:rsidR="007C63A1" w:rsidRPr="009C467F" w:rsidRDefault="00642322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Карточки с книгами во вкладке “</w:t>
            </w:r>
            <w:r w:rsidRPr="009C467F">
              <w:rPr>
                <w:rFonts w:cstheme="minorHAnsi"/>
                <w:sz w:val="16"/>
                <w:szCs w:val="16"/>
                <w:lang w:val="en-US"/>
              </w:rPr>
              <w:t>Categories</w:t>
            </w:r>
            <w:r w:rsidRPr="009C467F">
              <w:rPr>
                <w:rFonts w:cstheme="minorHAnsi"/>
                <w:sz w:val="16"/>
                <w:szCs w:val="16"/>
              </w:rPr>
              <w:t xml:space="preserve">” </w:t>
            </w:r>
            <w:r w:rsidR="007C63A1" w:rsidRPr="009C467F">
              <w:rPr>
                <w:rFonts w:cstheme="minorHAnsi"/>
                <w:sz w:val="16"/>
                <w:szCs w:val="16"/>
              </w:rPr>
              <w:t>располагаются не в центре области</w:t>
            </w:r>
          </w:p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</w:p>
          <w:p w:rsidR="007C63A1" w:rsidRPr="009C467F" w:rsidRDefault="007C63A1" w:rsidP="007C63A1">
            <w:pPr>
              <w:rPr>
                <w:rFonts w:cstheme="minorHAnsi"/>
                <w:b/>
                <w:sz w:val="16"/>
                <w:szCs w:val="16"/>
              </w:rPr>
            </w:pPr>
            <w:r w:rsidRPr="009C467F">
              <w:rPr>
                <w:rFonts w:cstheme="minorHAnsi"/>
                <w:b/>
                <w:sz w:val="16"/>
                <w:szCs w:val="16"/>
              </w:rPr>
              <w:t>Ожидаемый результат:</w:t>
            </w:r>
          </w:p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Карточки располагаются в центре области</w:t>
            </w:r>
          </w:p>
          <w:p w:rsidR="007C63A1" w:rsidRPr="009C467F" w:rsidRDefault="007C63A1" w:rsidP="007C63A1">
            <w:pPr>
              <w:rPr>
                <w:rFonts w:cstheme="minorHAnsi"/>
                <w:b/>
                <w:sz w:val="16"/>
                <w:szCs w:val="16"/>
              </w:rPr>
            </w:pPr>
            <w:r w:rsidRPr="009C467F">
              <w:rPr>
                <w:rFonts w:cstheme="minorHAnsi"/>
                <w:b/>
                <w:sz w:val="16"/>
                <w:szCs w:val="16"/>
              </w:rPr>
              <w:t>Фактический результат:</w:t>
            </w:r>
          </w:p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Карточки выровнены по левому краю</w:t>
            </w:r>
          </w:p>
        </w:tc>
        <w:tc>
          <w:tcPr>
            <w:tcW w:w="1843" w:type="dxa"/>
          </w:tcPr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1.  Открыть сайт</w:t>
            </w:r>
          </w:p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2.  Открыть вкладку “</w:t>
            </w:r>
            <w:r w:rsidRPr="009C467F">
              <w:rPr>
                <w:rFonts w:cstheme="minorHAnsi"/>
                <w:sz w:val="16"/>
                <w:szCs w:val="16"/>
                <w:lang w:val="en-US"/>
              </w:rPr>
              <w:t>Catalog</w:t>
            </w:r>
            <w:r w:rsidRPr="009C467F">
              <w:rPr>
                <w:rFonts w:cstheme="minorHAnsi"/>
                <w:sz w:val="16"/>
                <w:szCs w:val="16"/>
              </w:rPr>
              <w:t>”</w:t>
            </w:r>
          </w:p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</w:p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Дефект:</w:t>
            </w:r>
          </w:p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Карточки с книгами расположены не по центру</w:t>
            </w:r>
          </w:p>
        </w:tc>
        <w:tc>
          <w:tcPr>
            <w:tcW w:w="709" w:type="dxa"/>
          </w:tcPr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Всегда</w:t>
            </w:r>
          </w:p>
        </w:tc>
        <w:tc>
          <w:tcPr>
            <w:tcW w:w="850" w:type="dxa"/>
          </w:tcPr>
          <w:p w:rsidR="007C63A1" w:rsidRPr="009C467F" w:rsidRDefault="009C467F" w:rsidP="007C63A1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Средняя</w:t>
            </w:r>
          </w:p>
        </w:tc>
        <w:tc>
          <w:tcPr>
            <w:tcW w:w="851" w:type="dxa"/>
          </w:tcPr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Обычная</w:t>
            </w:r>
          </w:p>
        </w:tc>
        <w:tc>
          <w:tcPr>
            <w:tcW w:w="1275" w:type="dxa"/>
          </w:tcPr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Косметический дефект</w:t>
            </w:r>
          </w:p>
        </w:tc>
        <w:tc>
          <w:tcPr>
            <w:tcW w:w="1560" w:type="dxa"/>
          </w:tcPr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Нет</w:t>
            </w:r>
          </w:p>
        </w:tc>
        <w:tc>
          <w:tcPr>
            <w:tcW w:w="567" w:type="dxa"/>
          </w:tcPr>
          <w:p w:rsidR="007C63A1" w:rsidRPr="009C467F" w:rsidRDefault="007C63A1" w:rsidP="007C63A1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-</w:t>
            </w:r>
          </w:p>
        </w:tc>
      </w:tr>
      <w:tr w:rsidR="00642322" w:rsidRPr="009F6A45" w:rsidTr="009C467F">
        <w:trPr>
          <w:trHeight w:val="1981"/>
        </w:trPr>
        <w:tc>
          <w:tcPr>
            <w:tcW w:w="832" w:type="dxa"/>
          </w:tcPr>
          <w:p w:rsidR="00642322" w:rsidRPr="00ED7ECC" w:rsidRDefault="00642322" w:rsidP="00642322">
            <w:pPr>
              <w:rPr>
                <w:sz w:val="16"/>
                <w:szCs w:val="16"/>
              </w:rPr>
            </w:pPr>
            <w:r w:rsidRPr="00ED7ECC">
              <w:rPr>
                <w:sz w:val="16"/>
                <w:szCs w:val="16"/>
              </w:rPr>
              <w:t>5</w:t>
            </w:r>
          </w:p>
        </w:tc>
        <w:tc>
          <w:tcPr>
            <w:tcW w:w="1196" w:type="dxa"/>
          </w:tcPr>
          <w:p w:rsidR="00642322" w:rsidRPr="009C467F" w:rsidRDefault="00642322" w:rsidP="00642322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Карточки с книгами разной высоты</w:t>
            </w:r>
          </w:p>
        </w:tc>
        <w:tc>
          <w:tcPr>
            <w:tcW w:w="2126" w:type="dxa"/>
          </w:tcPr>
          <w:p w:rsidR="00642322" w:rsidRPr="009C467F" w:rsidRDefault="00642322" w:rsidP="00642322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Карточки с книгами во вкладке “</w:t>
            </w:r>
            <w:r w:rsidRPr="009C467F">
              <w:rPr>
                <w:rFonts w:cstheme="minorHAnsi"/>
                <w:sz w:val="16"/>
                <w:szCs w:val="16"/>
                <w:lang w:val="en-US"/>
              </w:rPr>
              <w:t>Categories</w:t>
            </w:r>
            <w:r w:rsidRPr="009C467F">
              <w:rPr>
                <w:rFonts w:cstheme="minorHAnsi"/>
                <w:sz w:val="16"/>
                <w:szCs w:val="16"/>
              </w:rPr>
              <w:t>” имеют разную высоту</w:t>
            </w:r>
          </w:p>
          <w:p w:rsidR="00642322" w:rsidRPr="009C467F" w:rsidRDefault="00642322" w:rsidP="00642322">
            <w:pPr>
              <w:rPr>
                <w:rFonts w:cstheme="minorHAnsi"/>
                <w:sz w:val="16"/>
                <w:szCs w:val="16"/>
              </w:rPr>
            </w:pPr>
          </w:p>
          <w:p w:rsidR="00642322" w:rsidRPr="009C467F" w:rsidRDefault="00642322" w:rsidP="00642322">
            <w:pPr>
              <w:rPr>
                <w:rFonts w:cstheme="minorHAnsi"/>
                <w:b/>
                <w:sz w:val="16"/>
                <w:szCs w:val="16"/>
              </w:rPr>
            </w:pPr>
            <w:r w:rsidRPr="009C467F">
              <w:rPr>
                <w:rFonts w:cstheme="minorHAnsi"/>
                <w:b/>
                <w:sz w:val="16"/>
                <w:szCs w:val="16"/>
              </w:rPr>
              <w:t>Ожидаемый результат:</w:t>
            </w:r>
          </w:p>
          <w:p w:rsidR="00642322" w:rsidRPr="009C467F" w:rsidRDefault="00642322" w:rsidP="00642322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Все карточки одного размера</w:t>
            </w:r>
          </w:p>
          <w:p w:rsidR="00642322" w:rsidRPr="009C467F" w:rsidRDefault="00642322" w:rsidP="00642322">
            <w:pPr>
              <w:rPr>
                <w:rFonts w:cstheme="minorHAnsi"/>
                <w:b/>
                <w:sz w:val="16"/>
                <w:szCs w:val="16"/>
              </w:rPr>
            </w:pPr>
            <w:r w:rsidRPr="009C467F">
              <w:rPr>
                <w:rFonts w:cstheme="minorHAnsi"/>
                <w:b/>
                <w:sz w:val="16"/>
                <w:szCs w:val="16"/>
              </w:rPr>
              <w:t>Фактический результат:</w:t>
            </w:r>
          </w:p>
          <w:p w:rsidR="00642322" w:rsidRPr="009C467F" w:rsidRDefault="00642322" w:rsidP="00642322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Карточки имеют разную высоту</w:t>
            </w:r>
          </w:p>
        </w:tc>
        <w:tc>
          <w:tcPr>
            <w:tcW w:w="1843" w:type="dxa"/>
          </w:tcPr>
          <w:p w:rsidR="00642322" w:rsidRPr="009C467F" w:rsidRDefault="00642322" w:rsidP="00642322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1.  Открыть сайт</w:t>
            </w:r>
          </w:p>
          <w:p w:rsidR="00642322" w:rsidRPr="009C467F" w:rsidRDefault="00642322" w:rsidP="00642322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2.  Открыть вкладку “</w:t>
            </w:r>
            <w:r w:rsidRPr="009C467F">
              <w:rPr>
                <w:rFonts w:cstheme="minorHAnsi"/>
                <w:sz w:val="16"/>
                <w:szCs w:val="16"/>
                <w:lang w:val="en-US"/>
              </w:rPr>
              <w:t>Catalog</w:t>
            </w:r>
            <w:r w:rsidRPr="009C467F">
              <w:rPr>
                <w:rFonts w:cstheme="minorHAnsi"/>
                <w:sz w:val="16"/>
                <w:szCs w:val="16"/>
              </w:rPr>
              <w:t>”</w:t>
            </w:r>
          </w:p>
          <w:p w:rsidR="00642322" w:rsidRPr="009C467F" w:rsidRDefault="00642322" w:rsidP="00642322">
            <w:pPr>
              <w:rPr>
                <w:rFonts w:cstheme="minorHAnsi"/>
                <w:sz w:val="16"/>
                <w:szCs w:val="16"/>
              </w:rPr>
            </w:pPr>
          </w:p>
          <w:p w:rsidR="00642322" w:rsidRPr="009C467F" w:rsidRDefault="00642322" w:rsidP="00642322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Дефект:</w:t>
            </w:r>
          </w:p>
          <w:p w:rsidR="00642322" w:rsidRPr="009C467F" w:rsidRDefault="00642322" w:rsidP="00642322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Карточки с книгами имеют разную высоту</w:t>
            </w:r>
          </w:p>
        </w:tc>
        <w:tc>
          <w:tcPr>
            <w:tcW w:w="709" w:type="dxa"/>
          </w:tcPr>
          <w:p w:rsidR="00642322" w:rsidRPr="009C467F" w:rsidRDefault="00642322" w:rsidP="00642322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Всегда</w:t>
            </w:r>
          </w:p>
        </w:tc>
        <w:tc>
          <w:tcPr>
            <w:tcW w:w="850" w:type="dxa"/>
          </w:tcPr>
          <w:p w:rsidR="00642322" w:rsidRPr="009C467F" w:rsidRDefault="009C467F" w:rsidP="009C467F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Средняя</w:t>
            </w:r>
          </w:p>
        </w:tc>
        <w:tc>
          <w:tcPr>
            <w:tcW w:w="851" w:type="dxa"/>
          </w:tcPr>
          <w:p w:rsidR="00642322" w:rsidRPr="009C467F" w:rsidRDefault="00642322" w:rsidP="00642322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Обычная</w:t>
            </w:r>
          </w:p>
        </w:tc>
        <w:tc>
          <w:tcPr>
            <w:tcW w:w="1275" w:type="dxa"/>
          </w:tcPr>
          <w:p w:rsidR="00642322" w:rsidRPr="009C467F" w:rsidRDefault="00642322" w:rsidP="00642322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Косметический дефект</w:t>
            </w:r>
          </w:p>
        </w:tc>
        <w:tc>
          <w:tcPr>
            <w:tcW w:w="1560" w:type="dxa"/>
          </w:tcPr>
          <w:p w:rsidR="00642322" w:rsidRPr="009C467F" w:rsidRDefault="00642322" w:rsidP="00642322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Нет</w:t>
            </w:r>
          </w:p>
        </w:tc>
        <w:tc>
          <w:tcPr>
            <w:tcW w:w="567" w:type="dxa"/>
          </w:tcPr>
          <w:p w:rsidR="00642322" w:rsidRPr="009C467F" w:rsidRDefault="006A1886" w:rsidP="00642322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-</w:t>
            </w:r>
          </w:p>
        </w:tc>
      </w:tr>
      <w:tr w:rsidR="006A1886" w:rsidRPr="009F6A45" w:rsidTr="009C467F">
        <w:trPr>
          <w:trHeight w:val="1981"/>
        </w:trPr>
        <w:tc>
          <w:tcPr>
            <w:tcW w:w="832" w:type="dxa"/>
          </w:tcPr>
          <w:p w:rsidR="006A1886" w:rsidRPr="00ED7ECC" w:rsidRDefault="006A1886" w:rsidP="006A1886">
            <w:pPr>
              <w:rPr>
                <w:sz w:val="16"/>
                <w:szCs w:val="16"/>
              </w:rPr>
            </w:pPr>
            <w:r w:rsidRPr="00ED7ECC">
              <w:rPr>
                <w:sz w:val="16"/>
                <w:szCs w:val="16"/>
              </w:rPr>
              <w:t>6</w:t>
            </w:r>
          </w:p>
        </w:tc>
        <w:tc>
          <w:tcPr>
            <w:tcW w:w="1196" w:type="dxa"/>
          </w:tcPr>
          <w:p w:rsidR="006A1886" w:rsidRPr="009C467F" w:rsidRDefault="006A1886" w:rsidP="006A1886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 xml:space="preserve">Невозможно зайти через валидный аккаунт </w:t>
            </w:r>
            <w:r w:rsidRPr="009C467F">
              <w:rPr>
                <w:rFonts w:cstheme="minorHAnsi"/>
                <w:sz w:val="16"/>
                <w:szCs w:val="16"/>
                <w:lang w:val="en-US"/>
              </w:rPr>
              <w:t>Google</w:t>
            </w:r>
          </w:p>
        </w:tc>
        <w:tc>
          <w:tcPr>
            <w:tcW w:w="2126" w:type="dxa"/>
          </w:tcPr>
          <w:p w:rsidR="006A1886" w:rsidRPr="009C467F" w:rsidRDefault="006A1886" w:rsidP="006A1886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 xml:space="preserve">При попытке авторизации через </w:t>
            </w:r>
            <w:r w:rsidRPr="009C467F">
              <w:rPr>
                <w:rFonts w:cstheme="minorHAnsi"/>
                <w:sz w:val="16"/>
                <w:szCs w:val="16"/>
                <w:lang w:val="en-US"/>
              </w:rPr>
              <w:t>Google</w:t>
            </w:r>
            <w:r w:rsidRPr="009C467F">
              <w:rPr>
                <w:rFonts w:cstheme="minorHAnsi"/>
                <w:sz w:val="16"/>
                <w:szCs w:val="16"/>
              </w:rPr>
              <w:t>, используя валидный аккаунт, происходит ошибка</w:t>
            </w:r>
          </w:p>
          <w:p w:rsidR="006A1886" w:rsidRPr="009C467F" w:rsidRDefault="006A1886" w:rsidP="006A1886">
            <w:pPr>
              <w:rPr>
                <w:rFonts w:cstheme="minorHAnsi"/>
                <w:sz w:val="16"/>
                <w:szCs w:val="16"/>
              </w:rPr>
            </w:pPr>
          </w:p>
          <w:p w:rsidR="006A1886" w:rsidRPr="009C467F" w:rsidRDefault="006A1886" w:rsidP="006A1886">
            <w:pPr>
              <w:rPr>
                <w:rFonts w:cstheme="minorHAnsi"/>
                <w:b/>
                <w:sz w:val="16"/>
                <w:szCs w:val="16"/>
              </w:rPr>
            </w:pPr>
            <w:r w:rsidRPr="009C467F">
              <w:rPr>
                <w:rFonts w:cstheme="minorHAnsi"/>
                <w:b/>
                <w:sz w:val="16"/>
                <w:szCs w:val="16"/>
              </w:rPr>
              <w:t>Ожидаемый результат:</w:t>
            </w:r>
          </w:p>
          <w:p w:rsidR="006A1886" w:rsidRPr="009C467F" w:rsidRDefault="006A1886" w:rsidP="006A1886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Корректная авторизация</w:t>
            </w:r>
          </w:p>
          <w:p w:rsidR="006A1886" w:rsidRPr="009C467F" w:rsidRDefault="006A1886" w:rsidP="006A1886">
            <w:pPr>
              <w:rPr>
                <w:rFonts w:cstheme="minorHAnsi"/>
                <w:b/>
                <w:sz w:val="16"/>
                <w:szCs w:val="16"/>
              </w:rPr>
            </w:pPr>
            <w:r w:rsidRPr="009C467F">
              <w:rPr>
                <w:rFonts w:cstheme="minorHAnsi"/>
                <w:b/>
                <w:sz w:val="16"/>
                <w:szCs w:val="16"/>
              </w:rPr>
              <w:t>Фактический результат:</w:t>
            </w:r>
          </w:p>
          <w:p w:rsidR="006A1886" w:rsidRPr="009C467F" w:rsidRDefault="006A1886" w:rsidP="006A1886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Ошибка</w:t>
            </w:r>
          </w:p>
        </w:tc>
        <w:tc>
          <w:tcPr>
            <w:tcW w:w="1843" w:type="dxa"/>
          </w:tcPr>
          <w:p w:rsidR="009C467F" w:rsidRPr="009C467F" w:rsidRDefault="009C467F" w:rsidP="009C467F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1.  Открыть сайт</w:t>
            </w:r>
          </w:p>
          <w:p w:rsidR="009C467F" w:rsidRPr="009C467F" w:rsidRDefault="009C467F" w:rsidP="009C467F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2.  Открыть вкладку “</w:t>
            </w:r>
            <w:r w:rsidRPr="009C467F">
              <w:rPr>
                <w:rFonts w:cstheme="minorHAnsi"/>
                <w:sz w:val="16"/>
                <w:szCs w:val="16"/>
                <w:lang w:val="en-US"/>
              </w:rPr>
              <w:t>Login</w:t>
            </w:r>
            <w:r w:rsidRPr="009C467F">
              <w:rPr>
                <w:rFonts w:cstheme="minorHAnsi"/>
                <w:sz w:val="16"/>
                <w:szCs w:val="16"/>
              </w:rPr>
              <w:t>”</w:t>
            </w:r>
          </w:p>
          <w:p w:rsidR="009C467F" w:rsidRPr="009C467F" w:rsidRDefault="009C467F" w:rsidP="009C467F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3. Нажать кнопку “</w:t>
            </w:r>
            <w:r w:rsidRPr="009C467F">
              <w:rPr>
                <w:rFonts w:cstheme="minorHAnsi"/>
                <w:sz w:val="16"/>
                <w:szCs w:val="16"/>
                <w:lang w:val="en-US"/>
              </w:rPr>
              <w:t>Google</w:t>
            </w:r>
            <w:r w:rsidRPr="009C467F">
              <w:rPr>
                <w:rFonts w:cstheme="minorHAnsi"/>
                <w:sz w:val="16"/>
                <w:szCs w:val="16"/>
              </w:rPr>
              <w:t>” в области “</w:t>
            </w:r>
            <w:r w:rsidRPr="009C467F">
              <w:rPr>
                <w:rFonts w:cstheme="minorHAnsi"/>
                <w:sz w:val="16"/>
                <w:szCs w:val="16"/>
                <w:lang w:val="en-US"/>
              </w:rPr>
              <w:t>External</w:t>
            </w:r>
            <w:r w:rsidRPr="00CA1AA2">
              <w:rPr>
                <w:rFonts w:cstheme="minorHAnsi"/>
                <w:sz w:val="16"/>
                <w:szCs w:val="16"/>
              </w:rPr>
              <w:t xml:space="preserve"> </w:t>
            </w:r>
            <w:r w:rsidRPr="009C467F">
              <w:rPr>
                <w:rFonts w:cstheme="minorHAnsi"/>
                <w:sz w:val="16"/>
                <w:szCs w:val="16"/>
                <w:lang w:val="en-US"/>
              </w:rPr>
              <w:t>account</w:t>
            </w:r>
            <w:r w:rsidRPr="009C467F">
              <w:rPr>
                <w:rFonts w:cstheme="minorHAnsi"/>
                <w:sz w:val="16"/>
                <w:szCs w:val="16"/>
              </w:rPr>
              <w:t>”</w:t>
            </w:r>
          </w:p>
          <w:p w:rsidR="006A1886" w:rsidRPr="009C467F" w:rsidRDefault="006A1886" w:rsidP="006A1886">
            <w:pPr>
              <w:rPr>
                <w:rFonts w:cstheme="minorHAnsi"/>
                <w:sz w:val="16"/>
                <w:szCs w:val="16"/>
              </w:rPr>
            </w:pPr>
          </w:p>
          <w:p w:rsidR="006A1886" w:rsidRPr="009C467F" w:rsidRDefault="006A1886" w:rsidP="006A1886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Дефект:</w:t>
            </w:r>
          </w:p>
          <w:p w:rsidR="006A1886" w:rsidRPr="009C467F" w:rsidRDefault="006A1886" w:rsidP="006A1886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Вместо авторизации происходит ошибка</w:t>
            </w:r>
          </w:p>
        </w:tc>
        <w:tc>
          <w:tcPr>
            <w:tcW w:w="709" w:type="dxa"/>
          </w:tcPr>
          <w:p w:rsidR="006A1886" w:rsidRPr="009C467F" w:rsidRDefault="006A1886" w:rsidP="006A1886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Всегда</w:t>
            </w:r>
          </w:p>
        </w:tc>
        <w:tc>
          <w:tcPr>
            <w:tcW w:w="850" w:type="dxa"/>
          </w:tcPr>
          <w:p w:rsidR="006A1886" w:rsidRPr="009C467F" w:rsidRDefault="006A1886" w:rsidP="006A1886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Высокая</w:t>
            </w:r>
          </w:p>
        </w:tc>
        <w:tc>
          <w:tcPr>
            <w:tcW w:w="851" w:type="dxa"/>
          </w:tcPr>
          <w:p w:rsidR="006A1886" w:rsidRPr="009C467F" w:rsidRDefault="006A1886" w:rsidP="006A1886">
            <w:pPr>
              <w:rPr>
                <w:rFonts w:cstheme="minorHAnsi"/>
              </w:rPr>
            </w:pPr>
            <w:r w:rsidRPr="009C467F">
              <w:rPr>
                <w:rFonts w:cstheme="minorHAnsi"/>
                <w:sz w:val="16"/>
                <w:szCs w:val="16"/>
              </w:rPr>
              <w:t>Высокая</w:t>
            </w:r>
          </w:p>
        </w:tc>
        <w:tc>
          <w:tcPr>
            <w:tcW w:w="1275" w:type="dxa"/>
          </w:tcPr>
          <w:p w:rsidR="006A1886" w:rsidRPr="009C467F" w:rsidRDefault="006A1886" w:rsidP="006A1886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Недружественное поведение</w:t>
            </w:r>
          </w:p>
        </w:tc>
        <w:tc>
          <w:tcPr>
            <w:tcW w:w="1560" w:type="dxa"/>
          </w:tcPr>
          <w:p w:rsidR="006A1886" w:rsidRPr="00E60A16" w:rsidRDefault="00E60A16" w:rsidP="006A1886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Нет</w:t>
            </w:r>
          </w:p>
        </w:tc>
        <w:tc>
          <w:tcPr>
            <w:tcW w:w="567" w:type="dxa"/>
          </w:tcPr>
          <w:p w:rsidR="006A1886" w:rsidRPr="009C467F" w:rsidRDefault="006A1886" w:rsidP="006A1886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-</w:t>
            </w:r>
          </w:p>
        </w:tc>
      </w:tr>
      <w:tr w:rsidR="009C467F" w:rsidRPr="009F6A45" w:rsidTr="009C467F">
        <w:trPr>
          <w:trHeight w:val="1981"/>
        </w:trPr>
        <w:tc>
          <w:tcPr>
            <w:tcW w:w="832" w:type="dxa"/>
          </w:tcPr>
          <w:p w:rsidR="009C467F" w:rsidRPr="00ED7ECC" w:rsidRDefault="009C467F" w:rsidP="009C467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7</w:t>
            </w:r>
          </w:p>
        </w:tc>
        <w:tc>
          <w:tcPr>
            <w:tcW w:w="1196" w:type="dxa"/>
          </w:tcPr>
          <w:p w:rsidR="009C467F" w:rsidRPr="009C467F" w:rsidRDefault="009C467F" w:rsidP="009C467F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Вызывается исключение при выходе из страницы</w:t>
            </w:r>
            <w:r>
              <w:rPr>
                <w:rFonts w:cstheme="minorHAnsi"/>
                <w:sz w:val="16"/>
                <w:szCs w:val="16"/>
              </w:rPr>
              <w:t xml:space="preserve"> авторизации </w:t>
            </w:r>
          </w:p>
        </w:tc>
        <w:tc>
          <w:tcPr>
            <w:tcW w:w="2126" w:type="dxa"/>
          </w:tcPr>
          <w:p w:rsidR="009C467F" w:rsidRDefault="009C467F" w:rsidP="009C467F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Вызывается исключение при выходе из страницы</w:t>
            </w:r>
            <w:r>
              <w:rPr>
                <w:rFonts w:cstheme="minorHAnsi"/>
                <w:sz w:val="16"/>
                <w:szCs w:val="16"/>
              </w:rPr>
              <w:t xml:space="preserve"> авторизации через кнопку </w:t>
            </w:r>
            <w:r w:rsidRPr="009C467F">
              <w:rPr>
                <w:rFonts w:cstheme="minorHAnsi"/>
                <w:sz w:val="16"/>
                <w:szCs w:val="16"/>
              </w:rPr>
              <w:t>“</w:t>
            </w:r>
            <w:r>
              <w:rPr>
                <w:rFonts w:cstheme="minorHAnsi"/>
                <w:sz w:val="16"/>
                <w:szCs w:val="16"/>
                <w:lang w:val="en-US"/>
              </w:rPr>
              <w:t>Cancel</w:t>
            </w:r>
            <w:r w:rsidRPr="009C467F">
              <w:rPr>
                <w:rFonts w:cstheme="minorHAnsi"/>
                <w:sz w:val="16"/>
                <w:szCs w:val="16"/>
              </w:rPr>
              <w:t>”</w:t>
            </w:r>
          </w:p>
          <w:p w:rsidR="009C467F" w:rsidRDefault="009C467F" w:rsidP="009C467F">
            <w:pPr>
              <w:rPr>
                <w:rFonts w:cstheme="minorHAnsi"/>
                <w:sz w:val="16"/>
                <w:szCs w:val="16"/>
              </w:rPr>
            </w:pPr>
          </w:p>
          <w:p w:rsidR="009C467F" w:rsidRPr="009C467F" w:rsidRDefault="009C467F" w:rsidP="009C467F">
            <w:pPr>
              <w:rPr>
                <w:rFonts w:cstheme="minorHAnsi"/>
                <w:b/>
                <w:sz w:val="16"/>
                <w:szCs w:val="16"/>
              </w:rPr>
            </w:pPr>
            <w:r w:rsidRPr="009C467F">
              <w:rPr>
                <w:rFonts w:cstheme="minorHAnsi"/>
                <w:b/>
                <w:sz w:val="16"/>
                <w:szCs w:val="16"/>
              </w:rPr>
              <w:t>Ожидаемый результат:</w:t>
            </w:r>
          </w:p>
          <w:p w:rsidR="009C467F" w:rsidRPr="009C467F" w:rsidRDefault="009C467F" w:rsidP="009C467F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Переход на предыдущую страницу</w:t>
            </w:r>
          </w:p>
          <w:p w:rsidR="009C467F" w:rsidRDefault="009C467F" w:rsidP="009C467F">
            <w:pPr>
              <w:rPr>
                <w:rFonts w:cstheme="minorHAnsi"/>
                <w:b/>
                <w:sz w:val="16"/>
                <w:szCs w:val="16"/>
              </w:rPr>
            </w:pPr>
            <w:r w:rsidRPr="009C467F">
              <w:rPr>
                <w:rFonts w:cstheme="minorHAnsi"/>
                <w:b/>
                <w:sz w:val="16"/>
                <w:szCs w:val="16"/>
              </w:rPr>
              <w:t>Фактический результат:</w:t>
            </w:r>
          </w:p>
          <w:p w:rsidR="009C467F" w:rsidRPr="009C467F" w:rsidRDefault="009C467F" w:rsidP="009C467F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Ошибка</w:t>
            </w:r>
          </w:p>
        </w:tc>
        <w:tc>
          <w:tcPr>
            <w:tcW w:w="1843" w:type="dxa"/>
          </w:tcPr>
          <w:p w:rsidR="00D319E3" w:rsidRPr="009C467F" w:rsidRDefault="00D319E3" w:rsidP="00D319E3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1.  Открыть сайт</w:t>
            </w:r>
          </w:p>
          <w:p w:rsidR="00D319E3" w:rsidRPr="009C467F" w:rsidRDefault="00D319E3" w:rsidP="00D319E3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2.  Открыть вкладку “</w:t>
            </w:r>
            <w:r w:rsidRPr="009C467F">
              <w:rPr>
                <w:rFonts w:cstheme="minorHAnsi"/>
                <w:sz w:val="16"/>
                <w:szCs w:val="16"/>
                <w:lang w:val="en-US"/>
              </w:rPr>
              <w:t>Login</w:t>
            </w:r>
            <w:r w:rsidRPr="009C467F">
              <w:rPr>
                <w:rFonts w:cstheme="minorHAnsi"/>
                <w:sz w:val="16"/>
                <w:szCs w:val="16"/>
              </w:rPr>
              <w:t>”</w:t>
            </w:r>
          </w:p>
          <w:p w:rsidR="00D319E3" w:rsidRDefault="00D319E3" w:rsidP="00D319E3">
            <w:pPr>
              <w:rPr>
                <w:rFonts w:cstheme="minorHAnsi"/>
                <w:sz w:val="16"/>
                <w:szCs w:val="16"/>
                <w:lang w:val="be-BY"/>
              </w:rPr>
            </w:pPr>
            <w:r w:rsidRPr="009C467F">
              <w:rPr>
                <w:rFonts w:cstheme="minorHAnsi"/>
                <w:sz w:val="16"/>
                <w:szCs w:val="16"/>
              </w:rPr>
              <w:t>3. Нажать кнопку “</w:t>
            </w:r>
            <w:r>
              <w:rPr>
                <w:rFonts w:cstheme="minorHAnsi"/>
                <w:sz w:val="16"/>
                <w:szCs w:val="16"/>
                <w:lang w:val="en-US"/>
              </w:rPr>
              <w:t>Cancel</w:t>
            </w:r>
            <w:r w:rsidRPr="00CA1AA2">
              <w:rPr>
                <w:rFonts w:cstheme="minorHAnsi"/>
                <w:sz w:val="16"/>
                <w:szCs w:val="16"/>
              </w:rPr>
              <w:t>”</w:t>
            </w:r>
          </w:p>
          <w:p w:rsidR="009C467F" w:rsidRDefault="009C467F" w:rsidP="009C467F">
            <w:pPr>
              <w:rPr>
                <w:rFonts w:cstheme="minorHAnsi"/>
                <w:sz w:val="16"/>
                <w:szCs w:val="16"/>
                <w:lang w:val="be-BY"/>
              </w:rPr>
            </w:pPr>
          </w:p>
          <w:p w:rsidR="009C467F" w:rsidRPr="00CA1AA2" w:rsidRDefault="009C467F" w:rsidP="009C467F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lang w:val="be-BY"/>
              </w:rPr>
              <w:t>Дефект</w:t>
            </w:r>
            <w:r w:rsidRPr="00CA1AA2">
              <w:rPr>
                <w:rFonts w:cstheme="minorHAnsi"/>
                <w:sz w:val="16"/>
                <w:szCs w:val="16"/>
              </w:rPr>
              <w:t>:</w:t>
            </w:r>
          </w:p>
          <w:p w:rsidR="009C467F" w:rsidRPr="009C467F" w:rsidRDefault="009C467F" w:rsidP="009C467F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Вместо перехода на предыдущую страницу происходит ошибка</w:t>
            </w:r>
          </w:p>
        </w:tc>
        <w:tc>
          <w:tcPr>
            <w:tcW w:w="709" w:type="dxa"/>
          </w:tcPr>
          <w:p w:rsidR="009C467F" w:rsidRPr="009F6A45" w:rsidRDefault="009C467F" w:rsidP="009C467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Всегда</w:t>
            </w:r>
          </w:p>
        </w:tc>
        <w:tc>
          <w:tcPr>
            <w:tcW w:w="850" w:type="dxa"/>
          </w:tcPr>
          <w:p w:rsidR="009C467F" w:rsidRPr="009C467F" w:rsidRDefault="009C467F" w:rsidP="009C467F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Высокая</w:t>
            </w:r>
          </w:p>
        </w:tc>
        <w:tc>
          <w:tcPr>
            <w:tcW w:w="851" w:type="dxa"/>
          </w:tcPr>
          <w:p w:rsidR="009C467F" w:rsidRPr="009C467F" w:rsidRDefault="009C467F" w:rsidP="009C467F">
            <w:pPr>
              <w:rPr>
                <w:rFonts w:cstheme="minorHAnsi"/>
              </w:rPr>
            </w:pPr>
            <w:r w:rsidRPr="009C467F">
              <w:rPr>
                <w:rFonts w:cstheme="minorHAnsi"/>
                <w:sz w:val="16"/>
                <w:szCs w:val="16"/>
              </w:rPr>
              <w:t>Высокая</w:t>
            </w:r>
          </w:p>
        </w:tc>
        <w:tc>
          <w:tcPr>
            <w:tcW w:w="1275" w:type="dxa"/>
          </w:tcPr>
          <w:p w:rsidR="009C467F" w:rsidRPr="009F6A45" w:rsidRDefault="009C467F" w:rsidP="009C467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Крах системы</w:t>
            </w:r>
          </w:p>
        </w:tc>
        <w:tc>
          <w:tcPr>
            <w:tcW w:w="1560" w:type="dxa"/>
          </w:tcPr>
          <w:p w:rsidR="009C467F" w:rsidRPr="009C467F" w:rsidRDefault="009C467F" w:rsidP="009C467F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Да</w:t>
            </w:r>
          </w:p>
          <w:p w:rsidR="009C467F" w:rsidRPr="009C467F" w:rsidRDefault="009C467F" w:rsidP="009C467F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Обход:</w:t>
            </w:r>
          </w:p>
          <w:p w:rsidR="009C467F" w:rsidRPr="004B5B3E" w:rsidRDefault="009C467F" w:rsidP="009C467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Вернуться на предыдущую страницу стандартными средствами браузера (стрелочка в левом верхнем углу)</w:t>
            </w:r>
          </w:p>
        </w:tc>
        <w:tc>
          <w:tcPr>
            <w:tcW w:w="567" w:type="dxa"/>
          </w:tcPr>
          <w:p w:rsidR="009C467F" w:rsidRPr="009F6A45" w:rsidRDefault="009C467F" w:rsidP="009C467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</w:tr>
      <w:tr w:rsidR="00E60A16" w:rsidRPr="00D319E3" w:rsidTr="00CA1AA2">
        <w:trPr>
          <w:trHeight w:val="2398"/>
        </w:trPr>
        <w:tc>
          <w:tcPr>
            <w:tcW w:w="832" w:type="dxa"/>
          </w:tcPr>
          <w:p w:rsidR="00E60A16" w:rsidRPr="00ED7ECC" w:rsidRDefault="00E60A16" w:rsidP="00E60A16">
            <w:pPr>
              <w:rPr>
                <w:sz w:val="16"/>
                <w:szCs w:val="16"/>
              </w:rPr>
            </w:pPr>
            <w:r w:rsidRPr="00ED7ECC">
              <w:rPr>
                <w:sz w:val="16"/>
                <w:szCs w:val="16"/>
              </w:rPr>
              <w:t>8</w:t>
            </w:r>
          </w:p>
        </w:tc>
        <w:tc>
          <w:tcPr>
            <w:tcW w:w="1196" w:type="dxa"/>
          </w:tcPr>
          <w:p w:rsidR="00E60A16" w:rsidRPr="00487B2B" w:rsidRDefault="00E60A16" w:rsidP="00E60A16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 xml:space="preserve">Невозможно зарегистрироваться через </w:t>
            </w:r>
            <w:r>
              <w:rPr>
                <w:sz w:val="16"/>
                <w:szCs w:val="16"/>
                <w:lang w:val="en-US"/>
              </w:rPr>
              <w:t>Google</w:t>
            </w:r>
          </w:p>
        </w:tc>
        <w:tc>
          <w:tcPr>
            <w:tcW w:w="2126" w:type="dxa"/>
          </w:tcPr>
          <w:p w:rsidR="00E60A16" w:rsidRDefault="00E60A16" w:rsidP="00E60A1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При попытке зарегистрироваться через </w:t>
            </w:r>
            <w:r>
              <w:rPr>
                <w:sz w:val="16"/>
                <w:szCs w:val="16"/>
                <w:lang w:val="en-US"/>
              </w:rPr>
              <w:t>Google</w:t>
            </w:r>
            <w:r w:rsidRPr="00487B2B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происходит переход на текущую страницу</w:t>
            </w:r>
          </w:p>
          <w:p w:rsidR="00E60A16" w:rsidRDefault="00E60A16" w:rsidP="00E60A16">
            <w:pPr>
              <w:rPr>
                <w:sz w:val="16"/>
                <w:szCs w:val="16"/>
              </w:rPr>
            </w:pPr>
          </w:p>
          <w:p w:rsidR="00E60A16" w:rsidRPr="009C467F" w:rsidRDefault="00E60A16" w:rsidP="00E60A16">
            <w:pPr>
              <w:rPr>
                <w:rFonts w:cstheme="minorHAnsi"/>
                <w:b/>
                <w:sz w:val="16"/>
                <w:szCs w:val="16"/>
              </w:rPr>
            </w:pPr>
            <w:r w:rsidRPr="009C467F">
              <w:rPr>
                <w:rFonts w:cstheme="minorHAnsi"/>
                <w:b/>
                <w:sz w:val="16"/>
                <w:szCs w:val="16"/>
              </w:rPr>
              <w:t>Ожидаемый результат:</w:t>
            </w:r>
          </w:p>
          <w:p w:rsidR="00E60A16" w:rsidRPr="00D319E3" w:rsidRDefault="00E60A16" w:rsidP="00E60A16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 xml:space="preserve">Начало процесса регистрации через </w:t>
            </w:r>
            <w:r>
              <w:rPr>
                <w:rFonts w:cstheme="minorHAnsi"/>
                <w:sz w:val="16"/>
                <w:szCs w:val="16"/>
                <w:lang w:val="en-US"/>
              </w:rPr>
              <w:t>Google</w:t>
            </w:r>
          </w:p>
          <w:p w:rsidR="00E60A16" w:rsidRDefault="00E60A16" w:rsidP="00E60A16">
            <w:pPr>
              <w:rPr>
                <w:rFonts w:cstheme="minorHAnsi"/>
                <w:b/>
                <w:sz w:val="16"/>
                <w:szCs w:val="16"/>
              </w:rPr>
            </w:pPr>
            <w:r w:rsidRPr="009C467F">
              <w:rPr>
                <w:rFonts w:cstheme="minorHAnsi"/>
                <w:b/>
                <w:sz w:val="16"/>
                <w:szCs w:val="16"/>
              </w:rPr>
              <w:t>Фактический результат:</w:t>
            </w:r>
          </w:p>
          <w:p w:rsidR="00E60A16" w:rsidRDefault="00E60A16" w:rsidP="00E60A16">
            <w:pPr>
              <w:rPr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Переход на текущую страницу</w:t>
            </w:r>
          </w:p>
          <w:p w:rsidR="00E60A16" w:rsidRPr="00487B2B" w:rsidRDefault="00E60A16" w:rsidP="00E60A16">
            <w:pPr>
              <w:rPr>
                <w:sz w:val="16"/>
                <w:szCs w:val="16"/>
              </w:rPr>
            </w:pPr>
          </w:p>
        </w:tc>
        <w:tc>
          <w:tcPr>
            <w:tcW w:w="1843" w:type="dxa"/>
          </w:tcPr>
          <w:p w:rsidR="00E60A16" w:rsidRPr="00EB6973" w:rsidRDefault="00E60A16" w:rsidP="00E60A16">
            <w:pPr>
              <w:rPr>
                <w:rFonts w:cstheme="minorHAnsi"/>
                <w:sz w:val="16"/>
                <w:szCs w:val="16"/>
                <w:lang w:val="en-US"/>
              </w:rPr>
            </w:pPr>
            <w:r w:rsidRPr="00EB6973">
              <w:rPr>
                <w:rFonts w:cstheme="minorHAnsi"/>
                <w:sz w:val="16"/>
                <w:szCs w:val="16"/>
                <w:lang w:val="en-US"/>
              </w:rPr>
              <w:t xml:space="preserve">1.  </w:t>
            </w:r>
            <w:r w:rsidRPr="009C467F">
              <w:rPr>
                <w:rFonts w:cstheme="minorHAnsi"/>
                <w:sz w:val="16"/>
                <w:szCs w:val="16"/>
              </w:rPr>
              <w:t>Открыть</w:t>
            </w:r>
            <w:r w:rsidRPr="00EB6973">
              <w:rPr>
                <w:rFonts w:cstheme="minorHAnsi"/>
                <w:sz w:val="16"/>
                <w:szCs w:val="16"/>
                <w:lang w:val="en-US"/>
              </w:rPr>
              <w:t xml:space="preserve"> </w:t>
            </w:r>
            <w:r w:rsidRPr="009C467F">
              <w:rPr>
                <w:rFonts w:cstheme="minorHAnsi"/>
                <w:sz w:val="16"/>
                <w:szCs w:val="16"/>
              </w:rPr>
              <w:t>сайт</w:t>
            </w:r>
          </w:p>
          <w:p w:rsidR="00E60A16" w:rsidRDefault="00E60A16" w:rsidP="00E60A16">
            <w:pPr>
              <w:rPr>
                <w:rFonts w:cstheme="minorHAnsi"/>
                <w:sz w:val="16"/>
                <w:szCs w:val="16"/>
                <w:lang w:val="en-US"/>
              </w:rPr>
            </w:pPr>
            <w:r w:rsidRPr="00CA1AA2">
              <w:rPr>
                <w:rFonts w:cstheme="minorHAnsi"/>
                <w:sz w:val="16"/>
                <w:szCs w:val="16"/>
                <w:lang w:val="en-US"/>
              </w:rPr>
              <w:t xml:space="preserve">2.  </w:t>
            </w:r>
            <w:r>
              <w:rPr>
                <w:rFonts w:cstheme="minorHAnsi"/>
                <w:sz w:val="16"/>
                <w:szCs w:val="16"/>
              </w:rPr>
              <w:t>Выполнить</w:t>
            </w:r>
            <w:r w:rsidRPr="00D319E3">
              <w:rPr>
                <w:rFonts w:cstheme="minorHAnsi"/>
                <w:sz w:val="16"/>
                <w:szCs w:val="16"/>
                <w:lang w:val="en-US"/>
              </w:rPr>
              <w:t xml:space="preserve"> </w:t>
            </w:r>
            <w:r>
              <w:rPr>
                <w:rFonts w:cstheme="minorHAnsi"/>
                <w:sz w:val="16"/>
                <w:szCs w:val="16"/>
              </w:rPr>
              <w:t>переход</w:t>
            </w:r>
            <w:r w:rsidRPr="00D319E3">
              <w:rPr>
                <w:rFonts w:cstheme="minorHAnsi"/>
                <w:sz w:val="16"/>
                <w:szCs w:val="16"/>
                <w:lang w:val="en-US"/>
              </w:rPr>
              <w:t xml:space="preserve"> </w:t>
            </w:r>
            <w:r>
              <w:rPr>
                <w:rFonts w:cstheme="minorHAnsi"/>
                <w:sz w:val="16"/>
                <w:szCs w:val="16"/>
                <w:lang w:val="en-US"/>
              </w:rPr>
              <w:t>Login-&gt;Register as new User-&gt;Google</w:t>
            </w:r>
          </w:p>
          <w:p w:rsidR="00CA1AA2" w:rsidRDefault="00CA1AA2" w:rsidP="00E60A16">
            <w:pPr>
              <w:rPr>
                <w:rFonts w:cstheme="minorHAnsi"/>
                <w:sz w:val="16"/>
                <w:szCs w:val="16"/>
                <w:lang w:val="en-US"/>
              </w:rPr>
            </w:pPr>
          </w:p>
          <w:p w:rsidR="00CA1AA2" w:rsidRDefault="00CA1AA2" w:rsidP="00E60A16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Дефект:</w:t>
            </w:r>
          </w:p>
          <w:p w:rsidR="00CA1AA2" w:rsidRPr="00CA1AA2" w:rsidRDefault="00CA1AA2" w:rsidP="00E60A16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 xml:space="preserve">Вместо регистрации через </w:t>
            </w:r>
            <w:r>
              <w:rPr>
                <w:rFonts w:cstheme="minorHAnsi"/>
                <w:sz w:val="16"/>
                <w:szCs w:val="16"/>
                <w:lang w:val="en-US"/>
              </w:rPr>
              <w:t>Google</w:t>
            </w:r>
            <w:r w:rsidRPr="00CA1AA2">
              <w:rPr>
                <w:rFonts w:cstheme="minorHAnsi"/>
                <w:sz w:val="16"/>
                <w:szCs w:val="16"/>
              </w:rPr>
              <w:t xml:space="preserve"> </w:t>
            </w:r>
            <w:r>
              <w:rPr>
                <w:rFonts w:cstheme="minorHAnsi"/>
                <w:sz w:val="16"/>
                <w:szCs w:val="16"/>
              </w:rPr>
              <w:t>происходит переход на эту же страницу</w:t>
            </w:r>
          </w:p>
          <w:p w:rsidR="00E60A16" w:rsidRPr="00CA1AA2" w:rsidRDefault="00E60A16" w:rsidP="00E60A16">
            <w:pPr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:rsidR="00E60A16" w:rsidRPr="00CA1AA2" w:rsidRDefault="00E60A16" w:rsidP="00E60A16">
            <w:pPr>
              <w:rPr>
                <w:rFonts w:cstheme="minorHAnsi"/>
                <w:sz w:val="16"/>
                <w:szCs w:val="16"/>
                <w:lang w:val="en-US"/>
              </w:rPr>
            </w:pPr>
            <w:r w:rsidRPr="009C467F">
              <w:rPr>
                <w:rFonts w:cstheme="minorHAnsi"/>
                <w:sz w:val="16"/>
                <w:szCs w:val="16"/>
              </w:rPr>
              <w:t>Всегда</w:t>
            </w:r>
          </w:p>
        </w:tc>
        <w:tc>
          <w:tcPr>
            <w:tcW w:w="850" w:type="dxa"/>
          </w:tcPr>
          <w:p w:rsidR="00E60A16" w:rsidRPr="009C467F" w:rsidRDefault="00E60A16" w:rsidP="00E60A16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Высокая</w:t>
            </w:r>
          </w:p>
        </w:tc>
        <w:tc>
          <w:tcPr>
            <w:tcW w:w="851" w:type="dxa"/>
          </w:tcPr>
          <w:p w:rsidR="00E60A16" w:rsidRPr="009C467F" w:rsidRDefault="00E60A16" w:rsidP="00E60A16">
            <w:pPr>
              <w:rPr>
                <w:rFonts w:cstheme="minorHAnsi"/>
              </w:rPr>
            </w:pPr>
            <w:r w:rsidRPr="009C467F">
              <w:rPr>
                <w:rFonts w:cstheme="minorHAnsi"/>
                <w:sz w:val="16"/>
                <w:szCs w:val="16"/>
              </w:rPr>
              <w:t>Высокая</w:t>
            </w:r>
          </w:p>
        </w:tc>
        <w:tc>
          <w:tcPr>
            <w:tcW w:w="1275" w:type="dxa"/>
          </w:tcPr>
          <w:p w:rsidR="00E60A16" w:rsidRPr="009C467F" w:rsidRDefault="00E60A16" w:rsidP="00E60A16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Недружественное поведение</w:t>
            </w:r>
          </w:p>
        </w:tc>
        <w:tc>
          <w:tcPr>
            <w:tcW w:w="1560" w:type="dxa"/>
          </w:tcPr>
          <w:p w:rsidR="00E60A16" w:rsidRPr="009C467F" w:rsidRDefault="00E60A16" w:rsidP="00E60A16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Да</w:t>
            </w:r>
          </w:p>
          <w:p w:rsidR="00E60A16" w:rsidRDefault="00E60A16" w:rsidP="00E60A16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Обход:</w:t>
            </w:r>
          </w:p>
          <w:p w:rsidR="00E60A16" w:rsidRPr="00CA1AA2" w:rsidRDefault="00E60A16" w:rsidP="00E60A16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Регистрироваться обычным способом</w:t>
            </w:r>
          </w:p>
        </w:tc>
        <w:tc>
          <w:tcPr>
            <w:tcW w:w="567" w:type="dxa"/>
          </w:tcPr>
          <w:p w:rsidR="00E60A16" w:rsidRPr="00E60A16" w:rsidRDefault="00E60A16" w:rsidP="00E60A1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</w:tr>
      <w:tr w:rsidR="00CA1AA2" w:rsidRPr="00CA1AA2" w:rsidTr="00CA1AA2">
        <w:trPr>
          <w:trHeight w:val="2970"/>
        </w:trPr>
        <w:tc>
          <w:tcPr>
            <w:tcW w:w="832" w:type="dxa"/>
          </w:tcPr>
          <w:p w:rsidR="00CA1AA2" w:rsidRPr="00ED7ECC" w:rsidRDefault="00CA1AA2" w:rsidP="00CA1AA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1196" w:type="dxa"/>
          </w:tcPr>
          <w:p w:rsidR="00CA1AA2" w:rsidRDefault="00CA1AA2" w:rsidP="00CA1AA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Кнопка добавления </w:t>
            </w:r>
            <w:proofErr w:type="spellStart"/>
            <w:r>
              <w:rPr>
                <w:sz w:val="16"/>
                <w:szCs w:val="16"/>
              </w:rPr>
              <w:t>аватара</w:t>
            </w:r>
            <w:proofErr w:type="spellEnd"/>
            <w:r>
              <w:rPr>
                <w:sz w:val="16"/>
                <w:szCs w:val="16"/>
              </w:rPr>
              <w:t xml:space="preserve"> при регистрации некорректно отображается</w:t>
            </w:r>
          </w:p>
        </w:tc>
        <w:tc>
          <w:tcPr>
            <w:tcW w:w="2126" w:type="dxa"/>
          </w:tcPr>
          <w:p w:rsidR="00CA1AA2" w:rsidRDefault="00CA1AA2" w:rsidP="00CA1AA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На кнопку добавления </w:t>
            </w:r>
            <w:proofErr w:type="spellStart"/>
            <w:r>
              <w:rPr>
                <w:sz w:val="16"/>
                <w:szCs w:val="16"/>
              </w:rPr>
              <w:t>аватара</w:t>
            </w:r>
            <w:proofErr w:type="spellEnd"/>
            <w:r>
              <w:rPr>
                <w:sz w:val="16"/>
                <w:szCs w:val="16"/>
              </w:rPr>
              <w:t xml:space="preserve"> при регистрации некрасиво накладывается </w:t>
            </w:r>
            <w:proofErr w:type="spellStart"/>
            <w:r>
              <w:rPr>
                <w:sz w:val="16"/>
                <w:szCs w:val="16"/>
              </w:rPr>
              <w:t>лэйбл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r w:rsidRPr="00CA1AA2">
              <w:rPr>
                <w:rFonts w:cstheme="minorHAnsi"/>
                <w:sz w:val="16"/>
                <w:szCs w:val="16"/>
              </w:rPr>
              <w:t>“</w:t>
            </w:r>
            <w:r>
              <w:rPr>
                <w:rFonts w:cstheme="minorHAnsi"/>
                <w:sz w:val="16"/>
                <w:szCs w:val="16"/>
                <w:lang w:val="en-US"/>
              </w:rPr>
              <w:t>Avatar</w:t>
            </w:r>
            <w:r w:rsidRPr="00CA1AA2">
              <w:rPr>
                <w:rFonts w:cstheme="minorHAnsi"/>
                <w:sz w:val="16"/>
                <w:szCs w:val="16"/>
              </w:rPr>
              <w:t>”</w:t>
            </w:r>
          </w:p>
          <w:p w:rsidR="00CA1AA2" w:rsidRDefault="00CA1AA2" w:rsidP="00CA1AA2">
            <w:pPr>
              <w:rPr>
                <w:sz w:val="16"/>
                <w:szCs w:val="16"/>
              </w:rPr>
            </w:pPr>
          </w:p>
          <w:p w:rsidR="00CA1AA2" w:rsidRPr="009C467F" w:rsidRDefault="00CA1AA2" w:rsidP="00CA1AA2">
            <w:pPr>
              <w:rPr>
                <w:rFonts w:cstheme="minorHAnsi"/>
                <w:b/>
                <w:sz w:val="16"/>
                <w:szCs w:val="16"/>
              </w:rPr>
            </w:pPr>
            <w:r w:rsidRPr="009C467F">
              <w:rPr>
                <w:rFonts w:cstheme="minorHAnsi"/>
                <w:b/>
                <w:sz w:val="16"/>
                <w:szCs w:val="16"/>
              </w:rPr>
              <w:t>Ожидаемый результат:</w:t>
            </w:r>
          </w:p>
          <w:p w:rsidR="00CA1AA2" w:rsidRPr="00CA1AA2" w:rsidRDefault="00CA1AA2" w:rsidP="00CA1AA2">
            <w:pPr>
              <w:rPr>
                <w:rFonts w:cstheme="minorHAnsi"/>
                <w:sz w:val="16"/>
                <w:szCs w:val="16"/>
                <w:lang w:val="be-BY"/>
              </w:rPr>
            </w:pPr>
            <w:r>
              <w:rPr>
                <w:rFonts w:cstheme="minorHAnsi"/>
                <w:sz w:val="16"/>
                <w:szCs w:val="16"/>
              </w:rPr>
              <w:t xml:space="preserve">Расположение надписи </w:t>
            </w:r>
            <w:r w:rsidRPr="00CA1AA2">
              <w:rPr>
                <w:rFonts w:cstheme="minorHAnsi"/>
                <w:sz w:val="16"/>
                <w:szCs w:val="16"/>
              </w:rPr>
              <w:t>“</w:t>
            </w:r>
            <w:r>
              <w:rPr>
                <w:rFonts w:cstheme="minorHAnsi"/>
                <w:sz w:val="16"/>
                <w:szCs w:val="16"/>
                <w:lang w:val="en-US"/>
              </w:rPr>
              <w:t>Avatar</w:t>
            </w:r>
            <w:r w:rsidRPr="00CA1AA2">
              <w:rPr>
                <w:rFonts w:cstheme="minorHAnsi"/>
                <w:sz w:val="16"/>
                <w:szCs w:val="16"/>
              </w:rPr>
              <w:t xml:space="preserve">” </w:t>
            </w:r>
            <w:r>
              <w:rPr>
                <w:rFonts w:cstheme="minorHAnsi"/>
                <w:sz w:val="16"/>
                <w:szCs w:val="16"/>
                <w:lang w:val="be-BY"/>
              </w:rPr>
              <w:t>над виджетом выбора файла</w:t>
            </w:r>
          </w:p>
          <w:p w:rsidR="00CA1AA2" w:rsidRDefault="00CA1AA2" w:rsidP="00CA1AA2">
            <w:pPr>
              <w:rPr>
                <w:rFonts w:cstheme="minorHAnsi"/>
                <w:b/>
                <w:sz w:val="16"/>
                <w:szCs w:val="16"/>
              </w:rPr>
            </w:pPr>
            <w:r w:rsidRPr="009C467F">
              <w:rPr>
                <w:rFonts w:cstheme="minorHAnsi"/>
                <w:b/>
                <w:sz w:val="16"/>
                <w:szCs w:val="16"/>
              </w:rPr>
              <w:t>Фактический результат:</w:t>
            </w:r>
          </w:p>
          <w:p w:rsidR="00CA1AA2" w:rsidRPr="00CA1AA2" w:rsidRDefault="00CA1AA2" w:rsidP="00CA1AA2">
            <w:pPr>
              <w:rPr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 xml:space="preserve">Надпись </w:t>
            </w:r>
            <w:r w:rsidRPr="00CA1AA2">
              <w:rPr>
                <w:rFonts w:cstheme="minorHAnsi"/>
                <w:sz w:val="16"/>
                <w:szCs w:val="16"/>
              </w:rPr>
              <w:t>“</w:t>
            </w:r>
            <w:r>
              <w:rPr>
                <w:rFonts w:cstheme="minorHAnsi"/>
                <w:sz w:val="16"/>
                <w:szCs w:val="16"/>
                <w:lang w:val="en-US"/>
              </w:rPr>
              <w:t>Avatar</w:t>
            </w:r>
            <w:r w:rsidRPr="00CA1AA2">
              <w:rPr>
                <w:rFonts w:cstheme="minorHAnsi"/>
                <w:sz w:val="16"/>
                <w:szCs w:val="16"/>
              </w:rPr>
              <w:t xml:space="preserve">” </w:t>
            </w:r>
            <w:r>
              <w:rPr>
                <w:sz w:val="16"/>
                <w:szCs w:val="16"/>
              </w:rPr>
              <w:t xml:space="preserve">некрасиво накладывается на </w:t>
            </w:r>
            <w:proofErr w:type="spellStart"/>
            <w:r>
              <w:rPr>
                <w:sz w:val="16"/>
                <w:szCs w:val="16"/>
              </w:rPr>
              <w:t>виджет</w:t>
            </w:r>
            <w:proofErr w:type="spellEnd"/>
            <w:r>
              <w:rPr>
                <w:sz w:val="16"/>
                <w:szCs w:val="16"/>
              </w:rPr>
              <w:t xml:space="preserve"> выбора файла</w:t>
            </w:r>
          </w:p>
        </w:tc>
        <w:tc>
          <w:tcPr>
            <w:tcW w:w="1843" w:type="dxa"/>
          </w:tcPr>
          <w:p w:rsidR="00CA1AA2" w:rsidRPr="009C467F" w:rsidRDefault="00CA1AA2" w:rsidP="00CA1AA2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1.  Открыть сайт</w:t>
            </w:r>
          </w:p>
          <w:p w:rsidR="00CA1AA2" w:rsidRPr="00CA1AA2" w:rsidRDefault="00CA1AA2" w:rsidP="00CA1AA2">
            <w:pPr>
              <w:rPr>
                <w:rFonts w:cstheme="minorHAnsi"/>
                <w:sz w:val="16"/>
                <w:szCs w:val="16"/>
                <w:lang w:val="en-US"/>
              </w:rPr>
            </w:pPr>
            <w:r w:rsidRPr="00CA1AA2">
              <w:rPr>
                <w:rFonts w:cstheme="minorHAnsi"/>
                <w:sz w:val="16"/>
                <w:szCs w:val="16"/>
                <w:lang w:val="en-US"/>
              </w:rPr>
              <w:t xml:space="preserve">2.  </w:t>
            </w:r>
            <w:r>
              <w:rPr>
                <w:rFonts w:cstheme="minorHAnsi"/>
                <w:sz w:val="16"/>
                <w:szCs w:val="16"/>
              </w:rPr>
              <w:t>Выполнить</w:t>
            </w:r>
            <w:r w:rsidRPr="00D319E3">
              <w:rPr>
                <w:rFonts w:cstheme="minorHAnsi"/>
                <w:sz w:val="16"/>
                <w:szCs w:val="16"/>
                <w:lang w:val="en-US"/>
              </w:rPr>
              <w:t xml:space="preserve"> </w:t>
            </w:r>
            <w:r>
              <w:rPr>
                <w:rFonts w:cstheme="minorHAnsi"/>
                <w:sz w:val="16"/>
                <w:szCs w:val="16"/>
              </w:rPr>
              <w:t>переход</w:t>
            </w:r>
            <w:r w:rsidRPr="00D319E3">
              <w:rPr>
                <w:rFonts w:cstheme="minorHAnsi"/>
                <w:sz w:val="16"/>
                <w:szCs w:val="16"/>
                <w:lang w:val="en-US"/>
              </w:rPr>
              <w:t xml:space="preserve"> </w:t>
            </w:r>
            <w:r>
              <w:rPr>
                <w:rFonts w:cstheme="minorHAnsi"/>
                <w:sz w:val="16"/>
                <w:szCs w:val="16"/>
                <w:lang w:val="en-US"/>
              </w:rPr>
              <w:t>Login-&gt;Register as new User</w:t>
            </w:r>
          </w:p>
        </w:tc>
        <w:tc>
          <w:tcPr>
            <w:tcW w:w="709" w:type="dxa"/>
          </w:tcPr>
          <w:p w:rsidR="00CA1AA2" w:rsidRPr="009C467F" w:rsidRDefault="00CA1AA2" w:rsidP="00CA1AA2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Всегда</w:t>
            </w:r>
          </w:p>
        </w:tc>
        <w:tc>
          <w:tcPr>
            <w:tcW w:w="850" w:type="dxa"/>
          </w:tcPr>
          <w:p w:rsidR="00CA1AA2" w:rsidRPr="009C467F" w:rsidRDefault="00CA1AA2" w:rsidP="00CA1AA2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Средняя</w:t>
            </w:r>
          </w:p>
        </w:tc>
        <w:tc>
          <w:tcPr>
            <w:tcW w:w="851" w:type="dxa"/>
          </w:tcPr>
          <w:p w:rsidR="00CA1AA2" w:rsidRPr="009C467F" w:rsidRDefault="00CA1AA2" w:rsidP="00CA1AA2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Обычная</w:t>
            </w:r>
          </w:p>
        </w:tc>
        <w:tc>
          <w:tcPr>
            <w:tcW w:w="1275" w:type="dxa"/>
          </w:tcPr>
          <w:p w:rsidR="00CA1AA2" w:rsidRPr="009C467F" w:rsidRDefault="00CA1AA2" w:rsidP="00CA1AA2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Косметический дефект</w:t>
            </w:r>
          </w:p>
        </w:tc>
        <w:tc>
          <w:tcPr>
            <w:tcW w:w="1560" w:type="dxa"/>
          </w:tcPr>
          <w:p w:rsidR="00CA1AA2" w:rsidRPr="009C467F" w:rsidRDefault="00CA1AA2" w:rsidP="00CA1AA2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Нет</w:t>
            </w:r>
          </w:p>
        </w:tc>
        <w:tc>
          <w:tcPr>
            <w:tcW w:w="567" w:type="dxa"/>
          </w:tcPr>
          <w:p w:rsidR="00CA1AA2" w:rsidRPr="009C467F" w:rsidRDefault="00CA1AA2" w:rsidP="00CA1AA2">
            <w:pPr>
              <w:rPr>
                <w:rFonts w:cstheme="minorHAnsi"/>
                <w:sz w:val="16"/>
                <w:szCs w:val="16"/>
              </w:rPr>
            </w:pPr>
            <w:r w:rsidRPr="009C467F">
              <w:rPr>
                <w:rFonts w:cstheme="minorHAnsi"/>
                <w:sz w:val="16"/>
                <w:szCs w:val="16"/>
              </w:rPr>
              <w:t>-</w:t>
            </w:r>
          </w:p>
        </w:tc>
      </w:tr>
    </w:tbl>
    <w:p w:rsidR="00CD0B77" w:rsidRPr="00CA1AA2" w:rsidRDefault="00CD0B77">
      <w:pPr>
        <w:rPr>
          <w:sz w:val="16"/>
          <w:szCs w:val="16"/>
          <w:lang w:val="en-US"/>
        </w:rPr>
      </w:pPr>
    </w:p>
    <w:p w:rsidR="00CA6863" w:rsidRPr="00CA1AA2" w:rsidRDefault="00CA6863" w:rsidP="00E60A16">
      <w:pPr>
        <w:jc w:val="center"/>
        <w:rPr>
          <w:sz w:val="16"/>
          <w:szCs w:val="16"/>
          <w:lang w:val="en-US"/>
        </w:rPr>
      </w:pPr>
    </w:p>
    <w:p w:rsidR="00CA6863" w:rsidRDefault="00E60A16" w:rsidP="00E60A16">
      <w:pPr>
        <w:jc w:val="center"/>
      </w:pPr>
      <w:r>
        <w:t>В лабораторных 5-6 используется следующий учебный сайт:</w:t>
      </w:r>
    </w:p>
    <w:p w:rsidR="00E60A16" w:rsidRDefault="00E60A16" w:rsidP="00E60A16">
      <w:pPr>
        <w:jc w:val="center"/>
        <w:rPr>
          <w:sz w:val="16"/>
          <w:szCs w:val="16"/>
        </w:rPr>
      </w:pPr>
      <w:r w:rsidRPr="00E60A16">
        <w:rPr>
          <w:noProof/>
          <w:sz w:val="16"/>
          <w:szCs w:val="16"/>
          <w:lang w:eastAsia="ru-RU"/>
        </w:rPr>
        <w:drawing>
          <wp:inline distT="0" distB="0" distL="0" distR="0" wp14:anchorId="0661FECD" wp14:editId="12B65D50">
            <wp:extent cx="5940425" cy="3025140"/>
            <wp:effectExtent l="19050" t="1905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37E9" w:rsidRPr="00E60A16" w:rsidRDefault="00E60A16" w:rsidP="00E60A16">
      <w:pPr>
        <w:jc w:val="center"/>
        <w:rPr>
          <w:sz w:val="16"/>
          <w:szCs w:val="16"/>
        </w:rPr>
      </w:pPr>
      <w:r>
        <w:t>Рисунок 1 – Главная страница.</w:t>
      </w:r>
    </w:p>
    <w:p w:rsidR="00CA6863" w:rsidRDefault="00CA6863">
      <w:pPr>
        <w:rPr>
          <w:sz w:val="16"/>
          <w:szCs w:val="16"/>
        </w:rPr>
      </w:pPr>
    </w:p>
    <w:p w:rsidR="00CA6863" w:rsidRPr="00B11E10" w:rsidRDefault="00A15E41">
      <w:pPr>
        <w:rPr>
          <w:sz w:val="16"/>
          <w:szCs w:val="16"/>
        </w:rPr>
      </w:pPr>
      <w:r w:rsidRPr="00A15E41">
        <w:rPr>
          <w:noProof/>
          <w:sz w:val="16"/>
          <w:szCs w:val="16"/>
          <w:lang w:eastAsia="ru-RU"/>
        </w:rPr>
        <w:lastRenderedPageBreak/>
        <w:drawing>
          <wp:inline distT="0" distB="0" distL="0" distR="0" wp14:anchorId="469DB2D6" wp14:editId="3F267D4F">
            <wp:extent cx="5940425" cy="2990850"/>
            <wp:effectExtent l="19050" t="1905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5E41" w:rsidRDefault="00A15E41" w:rsidP="00A15E41">
      <w:pPr>
        <w:jc w:val="center"/>
      </w:pPr>
      <w:r>
        <w:t>Рисунок 2 – Каталог с книгами</w:t>
      </w:r>
    </w:p>
    <w:p w:rsidR="00A15E41" w:rsidRPr="00E60A16" w:rsidRDefault="00A15E41" w:rsidP="00A15E41">
      <w:pPr>
        <w:jc w:val="center"/>
        <w:rPr>
          <w:sz w:val="16"/>
          <w:szCs w:val="16"/>
        </w:rPr>
      </w:pPr>
      <w:r w:rsidRPr="00A15E41">
        <w:rPr>
          <w:noProof/>
          <w:sz w:val="16"/>
          <w:szCs w:val="16"/>
          <w:lang w:eastAsia="ru-RU"/>
        </w:rPr>
        <w:drawing>
          <wp:inline distT="0" distB="0" distL="0" distR="0" wp14:anchorId="237B527E" wp14:editId="569FD70A">
            <wp:extent cx="5940425" cy="2989580"/>
            <wp:effectExtent l="19050" t="1905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5E41" w:rsidRDefault="00A15E41" w:rsidP="00A15E41">
      <w:pPr>
        <w:jc w:val="center"/>
      </w:pPr>
      <w:r>
        <w:t>Рисунок 3 – Страница авторизации</w:t>
      </w:r>
    </w:p>
    <w:p w:rsidR="00A15E41" w:rsidRDefault="00A15E41" w:rsidP="00A15E41">
      <w:pPr>
        <w:jc w:val="center"/>
      </w:pPr>
      <w:r w:rsidRPr="00A15E41">
        <w:rPr>
          <w:noProof/>
          <w:lang w:eastAsia="ru-RU"/>
        </w:rPr>
        <w:lastRenderedPageBreak/>
        <w:drawing>
          <wp:inline distT="0" distB="0" distL="0" distR="0" wp14:anchorId="768BF45A" wp14:editId="3703A931">
            <wp:extent cx="5940425" cy="2734310"/>
            <wp:effectExtent l="19050" t="1905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5E41" w:rsidRDefault="00A15E41" w:rsidP="00A15E41">
      <w:pPr>
        <w:jc w:val="center"/>
      </w:pPr>
      <w:r>
        <w:t>Рисунок 4 – Страница регистрации</w:t>
      </w:r>
    </w:p>
    <w:p w:rsidR="00CD0B77" w:rsidRDefault="00CA1AA2">
      <w:pPr>
        <w:rPr>
          <w:sz w:val="16"/>
          <w:szCs w:val="16"/>
        </w:rPr>
      </w:pPr>
      <w:r w:rsidRPr="00CA1AA2">
        <w:rPr>
          <w:noProof/>
          <w:sz w:val="16"/>
          <w:szCs w:val="16"/>
          <w:lang w:eastAsia="ru-RU"/>
        </w:rPr>
        <w:drawing>
          <wp:inline distT="0" distB="0" distL="0" distR="0" wp14:anchorId="6B497F24" wp14:editId="08223FB1">
            <wp:extent cx="5940425" cy="2941320"/>
            <wp:effectExtent l="19050" t="1905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1AA2" w:rsidRDefault="00CA1AA2" w:rsidP="00CA1AA2">
      <w:pPr>
        <w:jc w:val="center"/>
      </w:pPr>
      <w:r>
        <w:t>Рисунок 5 – Админ-панель</w:t>
      </w:r>
    </w:p>
    <w:p w:rsidR="00CA1AA2" w:rsidRDefault="00CA1AA2" w:rsidP="00CA1AA2">
      <w:pPr>
        <w:jc w:val="center"/>
      </w:pPr>
      <w:r w:rsidRPr="00CA1AA2">
        <w:rPr>
          <w:noProof/>
          <w:lang w:eastAsia="ru-RU"/>
        </w:rPr>
        <w:lastRenderedPageBreak/>
        <w:drawing>
          <wp:inline distT="0" distB="0" distL="0" distR="0" wp14:anchorId="7667D97A" wp14:editId="4BB40CFD">
            <wp:extent cx="5940425" cy="2885440"/>
            <wp:effectExtent l="19050" t="1905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1AA2" w:rsidRDefault="00CA1AA2" w:rsidP="00CA1AA2">
      <w:pPr>
        <w:jc w:val="center"/>
      </w:pPr>
      <w:r>
        <w:t>Рисунок 6 – Корзина</w:t>
      </w:r>
    </w:p>
    <w:p w:rsidR="00CA1AA2" w:rsidRDefault="00CA1AA2" w:rsidP="00CA1AA2">
      <w:pPr>
        <w:jc w:val="center"/>
        <w:rPr>
          <w:sz w:val="16"/>
          <w:szCs w:val="16"/>
        </w:rPr>
      </w:pPr>
      <w:r w:rsidRPr="00CA1AA2">
        <w:rPr>
          <w:noProof/>
          <w:sz w:val="16"/>
          <w:szCs w:val="16"/>
          <w:lang w:eastAsia="ru-RU"/>
        </w:rPr>
        <w:drawing>
          <wp:inline distT="0" distB="0" distL="0" distR="0" wp14:anchorId="530D85EC" wp14:editId="69A96B3A">
            <wp:extent cx="2968702" cy="3600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605" cy="360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A2" w:rsidRPr="00EB6973" w:rsidRDefault="00CA1AA2" w:rsidP="00CA1AA2">
      <w:pPr>
        <w:jc w:val="center"/>
      </w:pPr>
      <w:r>
        <w:t xml:space="preserve">Рисунок 7 – Ошибка при попытке авторизации через </w:t>
      </w:r>
      <w:r>
        <w:rPr>
          <w:lang w:val="en-US"/>
        </w:rPr>
        <w:t>Google</w:t>
      </w:r>
    </w:p>
    <w:p w:rsidR="00EB6973" w:rsidRPr="00EB6973" w:rsidRDefault="006D30E5" w:rsidP="00EB6973">
      <w:pPr>
        <w:jc w:val="center"/>
        <w:rPr>
          <w:lang w:val="en-US"/>
        </w:rPr>
      </w:pPr>
      <w:r w:rsidRPr="006D30E5">
        <w:rPr>
          <w:lang w:val="en-US"/>
        </w:rPr>
        <w:lastRenderedPageBreak/>
        <w:drawing>
          <wp:inline distT="0" distB="0" distL="0" distR="0" wp14:anchorId="0B0D8FAE" wp14:editId="4AAA47D1">
            <wp:extent cx="5940425" cy="4177030"/>
            <wp:effectExtent l="19050" t="1905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6973" w:rsidRDefault="00EB6973" w:rsidP="00EB6973">
      <w:pPr>
        <w:jc w:val="center"/>
        <w:rPr>
          <w:lang w:val="be-BY"/>
        </w:rPr>
      </w:pPr>
      <w:r>
        <w:t xml:space="preserve">Рисунок 8 – </w:t>
      </w:r>
      <w:r>
        <w:rPr>
          <w:lang w:val="be-BY"/>
        </w:rPr>
        <w:t>Тест проверки перенаправления на новую страницу</w:t>
      </w:r>
    </w:p>
    <w:p w:rsidR="00EB6973" w:rsidRDefault="00EB6973" w:rsidP="00EB6973">
      <w:pPr>
        <w:jc w:val="center"/>
        <w:rPr>
          <w:lang w:val="be-BY"/>
        </w:rPr>
      </w:pPr>
    </w:p>
    <w:p w:rsidR="00EB6973" w:rsidRDefault="00EB6973" w:rsidP="00EB6973">
      <w:pPr>
        <w:jc w:val="center"/>
        <w:rPr>
          <w:lang w:val="be-BY"/>
        </w:rPr>
      </w:pPr>
      <w:r w:rsidRPr="00EB6973">
        <w:rPr>
          <w:noProof/>
          <w:lang w:eastAsia="ru-RU"/>
        </w:rPr>
        <w:drawing>
          <wp:inline distT="0" distB="0" distL="0" distR="0" wp14:anchorId="243BC353" wp14:editId="5C5AAACC">
            <wp:extent cx="5346120" cy="3878580"/>
            <wp:effectExtent l="19050" t="19050" r="698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0106" cy="38814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6973" w:rsidRDefault="00EB6973" w:rsidP="00EB6973">
      <w:pPr>
        <w:jc w:val="center"/>
        <w:rPr>
          <w:lang w:val="be-BY"/>
        </w:rPr>
      </w:pPr>
      <w:r>
        <w:t xml:space="preserve">Рисунок 9 – </w:t>
      </w:r>
      <w:r>
        <w:rPr>
          <w:lang w:val="be-BY"/>
        </w:rPr>
        <w:t>Тест проверки обработки некорректного повторения пароля</w:t>
      </w:r>
    </w:p>
    <w:p w:rsidR="00EB6973" w:rsidRDefault="00EB6973" w:rsidP="00EB6973">
      <w:pPr>
        <w:jc w:val="center"/>
        <w:rPr>
          <w:lang w:val="be-BY"/>
        </w:rPr>
      </w:pPr>
    </w:p>
    <w:p w:rsidR="00EB6973" w:rsidRPr="00EB6973" w:rsidRDefault="006D30E5" w:rsidP="00EB6973">
      <w:pPr>
        <w:jc w:val="center"/>
        <w:rPr>
          <w:lang w:val="be-BY"/>
        </w:rPr>
      </w:pPr>
      <w:r w:rsidRPr="006D30E5">
        <w:rPr>
          <w:lang w:val="be-BY"/>
        </w:rPr>
        <w:drawing>
          <wp:inline distT="0" distB="0" distL="0" distR="0" wp14:anchorId="6EA4E3BC" wp14:editId="41959FEA">
            <wp:extent cx="5940425" cy="4563745"/>
            <wp:effectExtent l="19050" t="1905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6973" w:rsidRPr="00EB6973" w:rsidRDefault="00EB6973" w:rsidP="00EB6973">
      <w:pPr>
        <w:jc w:val="center"/>
        <w:rPr>
          <w:lang w:val="be-BY"/>
        </w:rPr>
      </w:pPr>
      <w:r>
        <w:t xml:space="preserve">Рисунок 10 – </w:t>
      </w:r>
      <w:r>
        <w:rPr>
          <w:lang w:val="be-BY"/>
        </w:rPr>
        <w:t>Тест проверки обработки некорректного логина</w:t>
      </w:r>
    </w:p>
    <w:p w:rsidR="00CA1AA2" w:rsidRDefault="00713C93" w:rsidP="00CA1AA2">
      <w:pPr>
        <w:jc w:val="center"/>
        <w:rPr>
          <w:sz w:val="16"/>
          <w:szCs w:val="16"/>
          <w:lang w:val="be-BY"/>
        </w:rPr>
      </w:pPr>
      <w:r w:rsidRPr="00713C93">
        <w:rPr>
          <w:noProof/>
          <w:sz w:val="16"/>
          <w:szCs w:val="16"/>
          <w:lang w:eastAsia="ru-RU"/>
        </w:rPr>
        <w:lastRenderedPageBreak/>
        <w:drawing>
          <wp:inline distT="0" distB="0" distL="0" distR="0" wp14:anchorId="161B38A3" wp14:editId="5666A252">
            <wp:extent cx="5940425" cy="4875530"/>
            <wp:effectExtent l="19050" t="1905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3C93" w:rsidRPr="00713C93" w:rsidRDefault="00713C93" w:rsidP="00713C93">
      <w:pPr>
        <w:jc w:val="center"/>
      </w:pPr>
      <w:r>
        <w:t xml:space="preserve">Рисунок 11 – </w:t>
      </w:r>
      <w:r>
        <w:rPr>
          <w:lang w:val="be-BY"/>
        </w:rPr>
        <w:t xml:space="preserve">Тест проверки валидного перехода на страницу авторизации через </w:t>
      </w:r>
      <w:r>
        <w:rPr>
          <w:lang w:val="en-US"/>
        </w:rPr>
        <w:t>Google</w:t>
      </w:r>
      <w:bookmarkStart w:id="0" w:name="_GoBack"/>
      <w:bookmarkEnd w:id="0"/>
    </w:p>
    <w:p w:rsidR="00713C93" w:rsidRDefault="00713C93" w:rsidP="00CA1AA2">
      <w:pPr>
        <w:jc w:val="center"/>
        <w:rPr>
          <w:sz w:val="16"/>
          <w:szCs w:val="16"/>
          <w:lang w:val="be-BY"/>
        </w:rPr>
      </w:pPr>
      <w:r w:rsidRPr="00713C93">
        <w:rPr>
          <w:noProof/>
          <w:sz w:val="16"/>
          <w:szCs w:val="16"/>
          <w:lang w:eastAsia="ru-RU"/>
        </w:rPr>
        <w:lastRenderedPageBreak/>
        <w:drawing>
          <wp:inline distT="0" distB="0" distL="0" distR="0" wp14:anchorId="07864A8A" wp14:editId="65745A2E">
            <wp:extent cx="5940425" cy="4507230"/>
            <wp:effectExtent l="19050" t="1905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7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3C93" w:rsidRPr="00713C93" w:rsidRDefault="00713C93" w:rsidP="00713C93">
      <w:pPr>
        <w:jc w:val="center"/>
      </w:pPr>
      <w:r>
        <w:t xml:space="preserve">Рисунок 12 – </w:t>
      </w:r>
      <w:r>
        <w:rPr>
          <w:lang w:val="be-BY"/>
        </w:rPr>
        <w:t>Тест проверки валидного заполнения полей</w:t>
      </w:r>
    </w:p>
    <w:p w:rsidR="00713C93" w:rsidRDefault="00713C93" w:rsidP="00CA1AA2">
      <w:pPr>
        <w:jc w:val="center"/>
        <w:rPr>
          <w:sz w:val="16"/>
          <w:szCs w:val="16"/>
        </w:rPr>
      </w:pPr>
      <w:r w:rsidRPr="00713C93">
        <w:rPr>
          <w:noProof/>
          <w:sz w:val="16"/>
          <w:szCs w:val="16"/>
          <w:lang w:eastAsia="ru-RU"/>
        </w:rPr>
        <w:lastRenderedPageBreak/>
        <w:drawing>
          <wp:inline distT="0" distB="0" distL="0" distR="0" wp14:anchorId="6F4CBCF1" wp14:editId="7CCDE2A7">
            <wp:extent cx="5940425" cy="4732655"/>
            <wp:effectExtent l="19050" t="1905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3C93" w:rsidRDefault="00713C93" w:rsidP="00713C93">
      <w:pPr>
        <w:jc w:val="center"/>
        <w:rPr>
          <w:lang w:val="be-BY"/>
        </w:rPr>
      </w:pPr>
      <w:r>
        <w:t xml:space="preserve">Рисунок 13 – </w:t>
      </w:r>
      <w:r>
        <w:rPr>
          <w:lang w:val="be-BY"/>
        </w:rPr>
        <w:t xml:space="preserve">Тест проверки раскрытия </w:t>
      </w:r>
      <w:r>
        <w:rPr>
          <w:lang w:val="en-US"/>
        </w:rPr>
        <w:t>dropdown</w:t>
      </w:r>
      <w:r w:rsidRPr="00713C93">
        <w:t>-</w:t>
      </w:r>
      <w:r>
        <w:rPr>
          <w:lang w:val="be-BY"/>
        </w:rPr>
        <w:t>меню</w:t>
      </w:r>
    </w:p>
    <w:p w:rsidR="006D30E5" w:rsidRPr="006D30E5" w:rsidRDefault="006D30E5" w:rsidP="00713C93">
      <w:pPr>
        <w:jc w:val="center"/>
        <w:rPr>
          <w:sz w:val="28"/>
          <w:szCs w:val="28"/>
          <w:lang w:val="be-BY"/>
        </w:rPr>
      </w:pPr>
    </w:p>
    <w:p w:rsidR="006D30E5" w:rsidRPr="006D30E5" w:rsidRDefault="006D30E5" w:rsidP="006D30E5">
      <w:pPr>
        <w:rPr>
          <w:sz w:val="28"/>
          <w:szCs w:val="28"/>
          <w:lang w:val="be-BY"/>
        </w:rPr>
      </w:pPr>
      <w:r w:rsidRPr="006D30E5">
        <w:rPr>
          <w:sz w:val="28"/>
          <w:szCs w:val="28"/>
          <w:lang w:val="be-BY"/>
        </w:rPr>
        <w:t xml:space="preserve">Так как функционал поиска и комментариев не был реализован, то тесты для него (функционала) не были написаны. Авторизация через </w:t>
      </w:r>
      <w:r w:rsidRPr="006D30E5">
        <w:rPr>
          <w:sz w:val="28"/>
          <w:szCs w:val="28"/>
          <w:lang w:val="en-US"/>
        </w:rPr>
        <w:t>Google</w:t>
      </w:r>
      <w:r w:rsidRPr="006D30E5">
        <w:rPr>
          <w:sz w:val="28"/>
          <w:szCs w:val="28"/>
        </w:rPr>
        <w:t xml:space="preserve"> </w:t>
      </w:r>
      <w:r w:rsidRPr="006D30E5">
        <w:rPr>
          <w:sz w:val="28"/>
          <w:szCs w:val="28"/>
          <w:lang w:val="be-BY"/>
        </w:rPr>
        <w:t>ломается на этапе перехода на страницу, поэтому тест для неё проверяет переход на страницу без ошибки.</w:t>
      </w:r>
      <w:r>
        <w:rPr>
          <w:sz w:val="28"/>
          <w:szCs w:val="28"/>
          <w:lang w:val="be-BY"/>
        </w:rPr>
        <w:t xml:space="preserve"> </w:t>
      </w:r>
    </w:p>
    <w:p w:rsidR="00713C93" w:rsidRPr="00713C93" w:rsidRDefault="00713C93" w:rsidP="00CA1AA2">
      <w:pPr>
        <w:jc w:val="center"/>
        <w:rPr>
          <w:sz w:val="16"/>
          <w:szCs w:val="16"/>
          <w:lang w:val="be-BY"/>
        </w:rPr>
      </w:pPr>
    </w:p>
    <w:sectPr w:rsidR="00713C93" w:rsidRPr="00713C93" w:rsidSect="00D950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E4901"/>
    <w:multiLevelType w:val="hybridMultilevel"/>
    <w:tmpl w:val="A712DB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3693A"/>
    <w:multiLevelType w:val="hybridMultilevel"/>
    <w:tmpl w:val="BABEBE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611F6"/>
    <w:multiLevelType w:val="hybridMultilevel"/>
    <w:tmpl w:val="A558CC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BD7DAA"/>
    <w:multiLevelType w:val="hybridMultilevel"/>
    <w:tmpl w:val="172C5D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1F2491"/>
    <w:multiLevelType w:val="hybridMultilevel"/>
    <w:tmpl w:val="6E2038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8F0A3C"/>
    <w:multiLevelType w:val="hybridMultilevel"/>
    <w:tmpl w:val="DBEEFA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B60B28"/>
    <w:multiLevelType w:val="hybridMultilevel"/>
    <w:tmpl w:val="17989E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3B1DC9"/>
    <w:multiLevelType w:val="hybridMultilevel"/>
    <w:tmpl w:val="BE985F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1842C8"/>
    <w:multiLevelType w:val="hybridMultilevel"/>
    <w:tmpl w:val="64C06F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905E8A"/>
    <w:multiLevelType w:val="hybridMultilevel"/>
    <w:tmpl w:val="1576A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0F178E"/>
    <w:multiLevelType w:val="hybridMultilevel"/>
    <w:tmpl w:val="A54E44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377243"/>
    <w:multiLevelType w:val="hybridMultilevel"/>
    <w:tmpl w:val="166CA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5"/>
  </w:num>
  <w:num w:numId="4">
    <w:abstractNumId w:val="1"/>
  </w:num>
  <w:num w:numId="5">
    <w:abstractNumId w:val="4"/>
  </w:num>
  <w:num w:numId="6">
    <w:abstractNumId w:val="9"/>
  </w:num>
  <w:num w:numId="7">
    <w:abstractNumId w:val="7"/>
  </w:num>
  <w:num w:numId="8">
    <w:abstractNumId w:val="11"/>
  </w:num>
  <w:num w:numId="9">
    <w:abstractNumId w:val="10"/>
  </w:num>
  <w:num w:numId="10">
    <w:abstractNumId w:val="2"/>
  </w:num>
  <w:num w:numId="11">
    <w:abstractNumId w:val="3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5461E4"/>
    <w:rsid w:val="00001EC3"/>
    <w:rsid w:val="00023447"/>
    <w:rsid w:val="0003394E"/>
    <w:rsid w:val="00064783"/>
    <w:rsid w:val="000B4297"/>
    <w:rsid w:val="000F7706"/>
    <w:rsid w:val="001616F6"/>
    <w:rsid w:val="001B611D"/>
    <w:rsid w:val="001B7D53"/>
    <w:rsid w:val="001E7081"/>
    <w:rsid w:val="00200F0B"/>
    <w:rsid w:val="002048F3"/>
    <w:rsid w:val="00212C12"/>
    <w:rsid w:val="00262BD4"/>
    <w:rsid w:val="00292C57"/>
    <w:rsid w:val="002C4CBC"/>
    <w:rsid w:val="002D3CAC"/>
    <w:rsid w:val="002E2B1F"/>
    <w:rsid w:val="002F01A2"/>
    <w:rsid w:val="00394D50"/>
    <w:rsid w:val="00444E76"/>
    <w:rsid w:val="00476C62"/>
    <w:rsid w:val="00487B2B"/>
    <w:rsid w:val="004B301B"/>
    <w:rsid w:val="004B5B3E"/>
    <w:rsid w:val="004E26A1"/>
    <w:rsid w:val="004E2E0F"/>
    <w:rsid w:val="004F683A"/>
    <w:rsid w:val="00515212"/>
    <w:rsid w:val="005461E4"/>
    <w:rsid w:val="00582BA1"/>
    <w:rsid w:val="005D4795"/>
    <w:rsid w:val="005E7538"/>
    <w:rsid w:val="00601405"/>
    <w:rsid w:val="00642322"/>
    <w:rsid w:val="006A1886"/>
    <w:rsid w:val="006C5E80"/>
    <w:rsid w:val="006D0540"/>
    <w:rsid w:val="006D30E5"/>
    <w:rsid w:val="0071160C"/>
    <w:rsid w:val="00713C93"/>
    <w:rsid w:val="00727123"/>
    <w:rsid w:val="007C63A1"/>
    <w:rsid w:val="007F5165"/>
    <w:rsid w:val="008225EC"/>
    <w:rsid w:val="00844A0E"/>
    <w:rsid w:val="0088456A"/>
    <w:rsid w:val="008968E6"/>
    <w:rsid w:val="008B6124"/>
    <w:rsid w:val="0092489B"/>
    <w:rsid w:val="009931C4"/>
    <w:rsid w:val="009B627B"/>
    <w:rsid w:val="009C467F"/>
    <w:rsid w:val="009E42B9"/>
    <w:rsid w:val="009F6A45"/>
    <w:rsid w:val="00A15E41"/>
    <w:rsid w:val="00AC1071"/>
    <w:rsid w:val="00AC3FFE"/>
    <w:rsid w:val="00B11E10"/>
    <w:rsid w:val="00B9314A"/>
    <w:rsid w:val="00BE2B29"/>
    <w:rsid w:val="00BE5A7E"/>
    <w:rsid w:val="00C01206"/>
    <w:rsid w:val="00C42FFE"/>
    <w:rsid w:val="00C7492E"/>
    <w:rsid w:val="00C826F7"/>
    <w:rsid w:val="00C914F2"/>
    <w:rsid w:val="00CA1AA2"/>
    <w:rsid w:val="00CA6863"/>
    <w:rsid w:val="00CD0B77"/>
    <w:rsid w:val="00D319E3"/>
    <w:rsid w:val="00D950A5"/>
    <w:rsid w:val="00DE6D4F"/>
    <w:rsid w:val="00E23809"/>
    <w:rsid w:val="00E60A16"/>
    <w:rsid w:val="00E764D1"/>
    <w:rsid w:val="00E87F55"/>
    <w:rsid w:val="00EB6973"/>
    <w:rsid w:val="00ED7ECC"/>
    <w:rsid w:val="00EF00D3"/>
    <w:rsid w:val="00EF37E9"/>
    <w:rsid w:val="00F03F2D"/>
    <w:rsid w:val="00F1791A"/>
    <w:rsid w:val="00F74218"/>
    <w:rsid w:val="00F83B97"/>
    <w:rsid w:val="00F92188"/>
    <w:rsid w:val="00F96D37"/>
    <w:rsid w:val="00FE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2EE63"/>
  <w15:docId w15:val="{132F41EF-2380-484F-AF26-6267B7C0D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3C9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461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9F6A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10</Pages>
  <Words>760</Words>
  <Characters>4335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HP</cp:lastModifiedBy>
  <cp:revision>20</cp:revision>
  <dcterms:created xsi:type="dcterms:W3CDTF">2023-10-01T10:36:00Z</dcterms:created>
  <dcterms:modified xsi:type="dcterms:W3CDTF">2023-11-03T20:38:00Z</dcterms:modified>
</cp:coreProperties>
</file>