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591" w:rsidRDefault="000851AA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к выполнению практического задания по учебной</w:t>
      </w:r>
      <w:r w:rsidR="002B26A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-технологической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практике 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Задание на учебную практику: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 рамках учебной практики необходимо разработать веб-сервис для регистрации на экскурсии по Фортам Калининграда. Заказчик предоставляет вам полностью готовую верстку со всеми страницам.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Для реализации функционала веб-сервиса требуется разработать базу данных с применением форм нормализации.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Далее необходимо реализовать следующий функционал:</w:t>
      </w:r>
    </w:p>
    <w:p w:rsidR="007A3591" w:rsidRDefault="000851AA">
      <w:pPr>
        <w:pStyle w:val="af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Регистрация</w:t>
      </w:r>
    </w:p>
    <w:p w:rsidR="007A3591" w:rsidRDefault="000851AA">
      <w:pPr>
        <w:pStyle w:val="af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Авторизация</w:t>
      </w:r>
    </w:p>
    <w:p w:rsidR="007A3591" w:rsidRDefault="000851AA">
      <w:pPr>
        <w:pStyle w:val="af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Вывод информации о Фортах</w:t>
      </w:r>
    </w:p>
    <w:p w:rsidR="007A3591" w:rsidRDefault="000851AA">
      <w:pPr>
        <w:pStyle w:val="af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Загрузка фотографий Фортов</w:t>
      </w:r>
    </w:p>
    <w:p w:rsidR="007A3591" w:rsidRDefault="000851AA">
      <w:pPr>
        <w:pStyle w:val="af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Создание экскурсий</w:t>
      </w:r>
    </w:p>
    <w:p w:rsidR="007A3591" w:rsidRDefault="000851AA">
      <w:pPr>
        <w:pStyle w:val="af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Редактирование экскурсий</w:t>
      </w:r>
    </w:p>
    <w:p w:rsidR="007A3591" w:rsidRDefault="000851AA">
      <w:pPr>
        <w:pStyle w:val="af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Удаление экскурсий</w:t>
      </w:r>
    </w:p>
    <w:p w:rsidR="007A3591" w:rsidRDefault="000851AA">
      <w:pPr>
        <w:pStyle w:val="af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</w:p>
    <w:p w:rsidR="007A3591" w:rsidRDefault="000851AA">
      <w:pPr>
        <w:pStyle w:val="af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Выход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 неавторизированного пользователя присутствуют ссылки на экраны</w:t>
      </w:r>
    </w:p>
    <w:p w:rsidR="007A3591" w:rsidRDefault="000851AA">
      <w:pPr>
        <w:pStyle w:val="af4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Регистрация</w:t>
      </w:r>
    </w:p>
    <w:p w:rsidR="007A3591" w:rsidRDefault="000851AA">
      <w:pPr>
        <w:pStyle w:val="af4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Авторизация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 авторизированного пользователя присутствуют ссылки на экраны</w:t>
      </w:r>
    </w:p>
    <w:p w:rsidR="007A3591" w:rsidRDefault="000851AA">
      <w:pPr>
        <w:pStyle w:val="af4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Форты</w:t>
      </w:r>
    </w:p>
    <w:p w:rsidR="007A3591" w:rsidRDefault="000851AA">
      <w:pPr>
        <w:pStyle w:val="af4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Фотографии Фортов</w:t>
      </w:r>
    </w:p>
    <w:p w:rsidR="007A3591" w:rsidRDefault="000851AA">
      <w:pPr>
        <w:pStyle w:val="af4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Список экскурсий</w:t>
      </w:r>
    </w:p>
    <w:p w:rsidR="007A3591" w:rsidRDefault="000851AA">
      <w:pPr>
        <w:pStyle w:val="af4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Также у авторизированного пользователя есть ссылка на выход из аккаунта.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Функциональные требования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lastRenderedPageBreak/>
        <w:t>Вся информация (Страница о Фортах, данные пользователей, экскурсии, фото Фортов/пути к файлам) должны храниться в базе данных.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Валидация и проверка данных должны быть на стороне сервера.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Модуль «Регистрация»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 экране представлена форма для регистрации нового пользователя. При вводе некорректных значений отображаются тексты ошибок.</w:t>
      </w:r>
    </w:p>
    <w:p w:rsidR="007A3591" w:rsidRDefault="000851AA">
      <w:pPr>
        <w:pStyle w:val="af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first_name – обязательное поле;</w:t>
      </w:r>
    </w:p>
    <w:p w:rsidR="007A3591" w:rsidRDefault="000851AA">
      <w:pPr>
        <w:pStyle w:val="af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last_name – обязательное поле;</w:t>
      </w:r>
    </w:p>
    <w:p w:rsidR="007A3591" w:rsidRDefault="000851AA">
      <w:pPr>
        <w:pStyle w:val="af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patronymic – обязательное поле;</w:t>
      </w:r>
    </w:p>
    <w:p w:rsidR="007A3591" w:rsidRDefault="000851AA">
      <w:pPr>
        <w:pStyle w:val="af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email – обязательное и уникальное поле, валидация e-mail адреса;</w:t>
      </w:r>
    </w:p>
    <w:p w:rsidR="007A3591" w:rsidRDefault="000851AA">
      <w:pPr>
        <w:pStyle w:val="af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password – пароль пользователя, обязательное поле, состоит минимум из 3 символов;</w:t>
      </w:r>
    </w:p>
    <w:p w:rsidR="007A3591" w:rsidRDefault="000851AA">
      <w:pPr>
        <w:pStyle w:val="af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birth_date – обязательное поле.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регистрации происходит попытка зарегистрировать нового пользователя.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При успешной регистрации происходит переход на экран входа в систему.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Модуль «Авторизация»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Вход в систему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данном экране представлена форма для входа пользователя в систему. При вводе некорректных значений отображаются тексты ошибок. </w:t>
      </w:r>
    </w:p>
    <w:p w:rsidR="007A3591" w:rsidRDefault="000851AA">
      <w:pPr>
        <w:pStyle w:val="af4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email – обязательное поле, валидация e-mail адреса;</w:t>
      </w:r>
    </w:p>
    <w:p w:rsidR="007A3591" w:rsidRDefault="000851AA">
      <w:pPr>
        <w:pStyle w:val="af4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password – пароль пользователя, обязательное поле.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При вводе неверных данных для авторизации, необходимо отобразить ошибку.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При успешной аутентификации происходит переход на экран «Форты».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Модуль «Информация о Фортах»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 экране отображается общая информация о Фортах – Номер форта, название форта, описание и фото (вывод из базы данных).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lastRenderedPageBreak/>
        <w:t>Модуль «Список экскурсий»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 экране отображается список доступных экскурсий по фортам, к которым имеет доступ авторизированный пользователь. Для каждой экскурсии отображается её идентификационный номер, место сбора, дата экскурсии, количество мест на экскурсию и кнопки «Удалить» и «Редактировать».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Интерактивные элементы экрана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«Добавить экскурсию» происходит перенаправление на экран с формой добавления экскурсии;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«Удалить» происходит удаление экскурсии;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«Редактировать» происходит переход на страницу редактирования экскурсии;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 «Создание экскурсий»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 экране пользователь может добавить новую экскурсию по Фортам. При вводе некорректного значения у тексты ошибок.</w:t>
      </w:r>
    </w:p>
    <w:p w:rsidR="007A3591" w:rsidRDefault="000851AA">
      <w:pPr>
        <w:pStyle w:val="af4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Номер экскурсии – обязательное поле;</w:t>
      </w:r>
    </w:p>
    <w:p w:rsidR="007A3591" w:rsidRDefault="000851AA">
      <w:pPr>
        <w:pStyle w:val="af4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Место сбора – обязательное поле;</w:t>
      </w:r>
    </w:p>
    <w:p w:rsidR="007A3591" w:rsidRDefault="000851AA">
      <w:pPr>
        <w:pStyle w:val="af4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Дата экскурсии – обязательное поле;</w:t>
      </w:r>
    </w:p>
    <w:p w:rsidR="007A3591" w:rsidRDefault="000851AA">
      <w:pPr>
        <w:pStyle w:val="af4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 мест – обязательное поле;</w:t>
      </w:r>
    </w:p>
    <w:p w:rsidR="007A3591" w:rsidRDefault="000851AA">
      <w:pPr>
        <w:pStyle w:val="af4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Интерактивные элементы экрана.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«Сохранение» происходит попытка создать экскурсию.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«К списку экскурсий» происходит перенаправление на экран «Список экскурсий по фортам».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Модуль поиска экскурсии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данном экране пользователь может выполнить поиск по экскурсии. Результат поиска выводится на текущую страницу в виде блока с описанием.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Интерактивные элементы экрана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щелчку на кнопку «Найти» происходит поиск.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Модуль «Добавление изображения»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На данном экране пользователь может загрузить изображение Форта.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Изображение должно быть в формате JPG или PNG. После загрузки приложения в таблицу выводится изображение и дата его загрузки в формате ГГГГ-ММ-ДД.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Главная страница разработанного приложения должна быть доступна по адресу:</w:t>
      </w:r>
    </w:p>
    <w:p w:rsidR="007A3591" w:rsidRDefault="00A42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hyperlink r:id="rId7" w:tooltip="http://xxxxxx.beget.tech/UP_01" w:history="1">
        <w:r w:rsidR="000851AA">
          <w:rPr>
            <w:rStyle w:val="af6"/>
            <w:rFonts w:ascii="Times New Roman" w:hAnsi="Times New Roman" w:cs="Times New Roman"/>
            <w:sz w:val="28"/>
            <w:szCs w:val="28"/>
            <w:shd w:val="clear" w:color="auto" w:fill="FFFFFF"/>
          </w:rPr>
          <w:t>http://xxxxxx.beget.tech/</w:t>
        </w:r>
        <w:r w:rsidR="000851AA">
          <w:rPr>
            <w:rStyle w:val="af6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UP</w:t>
        </w:r>
        <w:r w:rsidR="000851AA">
          <w:rPr>
            <w:rStyle w:val="af6"/>
            <w:rFonts w:ascii="Times New Roman" w:hAnsi="Times New Roman" w:cs="Times New Roman"/>
            <w:sz w:val="28"/>
            <w:szCs w:val="28"/>
            <w:shd w:val="clear" w:color="auto" w:fill="FFFFFF"/>
          </w:rPr>
          <w:t>_01</w:t>
        </w:r>
      </w:hyperlink>
      <w:r w:rsidR="000851A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где xxxxxx - логин студента в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Beget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Вам даны следующие сверстанные страницы: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index.php, register.php, login.php, forts.php, trips.php и файл стилей styles.css.</w:t>
      </w:r>
    </w:p>
    <w:p w:rsidR="007A3591" w:rsidRDefault="000851AA">
      <w:pPr>
        <w:pageBreakBefore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Методические указания к выполнению практического задания по учебной практике УП.01.01 Разработка модулей программного обеспечения для компьютерных систем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создания базы данных войдите в аккаунт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beget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перейдите в раздел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MySQL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(рис. 1). </w:t>
      </w:r>
    </w:p>
    <w:p w:rsidR="007A3591" w:rsidRDefault="00A425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97" type="#_x0000_t75" style="position:absolute;left:0;text-align:left;margin-left:0;margin-top:0;width:50pt;height:50pt;z-index:25163980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0" o:spid="_x0000_i1025" type="#_x0000_t75" style="width:407.4pt;height:187.2pt;mso-wrap-distance-left:0;mso-wrap-distance-top:0;mso-wrap-distance-right:0;mso-wrap-distance-bottom:0">
            <v:imagedata r:id="rId8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Выбор раздела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Создайте базу данных, заполнив все необходимые поля – Имя базы данных и Пароль. </w:t>
      </w:r>
      <w:r>
        <w:rPr>
          <w:rFonts w:ascii="Times New Roman" w:hAnsi="Times New Roman" w:cs="Times New Roman"/>
          <w:sz w:val="28"/>
          <w:szCs w:val="28"/>
        </w:rPr>
        <w:t xml:space="preserve">Далее перейдите в утилиту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r>
        <w:rPr>
          <w:rFonts w:ascii="Times New Roman" w:hAnsi="Times New Roman" w:cs="Times New Roman"/>
          <w:sz w:val="28"/>
          <w:szCs w:val="28"/>
        </w:rPr>
        <w:t xml:space="preserve"> (рис. 2).</w:t>
      </w:r>
    </w:p>
    <w:p w:rsidR="007A3591" w:rsidRDefault="00A425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95" type="#_x0000_t75" style="position:absolute;left:0;text-align:left;margin-left:0;margin-top:0;width:50pt;height:50pt;z-index:25164083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6" type="#_x0000_t75" style="width:367.8pt;height:184.8pt;mso-wrap-distance-left:0;mso-wrap-distance-top:0;mso-wrap-distance-right:0;mso-wrap-distance-bottom:0">
            <v:imagedata r:id="rId9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Переход в утилиту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Вам откроется окно, представленное на рис. 3.</w: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93" type="#_x0000_t75" style="position:absolute;left:0;text-align:left;margin-left:0;margin-top:0;width:50pt;height:50pt;z-index:25164185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7" type="#_x0000_t75" style="width:467.4pt;height:176.4pt;mso-wrap-distance-left:0;mso-wrap-distance-top:0;mso-wrap-distance-right:0;mso-wrap-distance-bottom:0">
            <v:imagedata r:id="rId10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таблицы в соответствии с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-диаграммой, представленной на рис. 4. Далее перейдите во вкладку «Дизайнер» и добавьте связи между полями созданных таблиц. Результат должен соответствовать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-диаграмме.</w:t>
      </w:r>
    </w:p>
    <w:p w:rsidR="007A3591" w:rsidRDefault="00A4257A">
      <w:pPr>
        <w:spacing w:after="0" w:line="36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91" type="#_x0000_t75" style="position:absolute;left:0;text-align:left;margin-left:0;margin-top:0;width:50pt;height:50pt;z-index:251642880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8" type="#_x0000_t75" style="width:387.6pt;height:208.2pt;mso-wrap-distance-left:0;mso-wrap-distance-top:0;mso-wrap-distance-right:0;mso-wrap-distance-bottom:0">
            <v:imagedata r:id="rId11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создайте новый репозиторий вашего проекта, в котором будут храниться файлы сценариев взаимодействия с созданной БД.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переходим в раздел Управление сайтами -&gt; Перейти к файлам сайта (см. рис. 5).</w:t>
      </w:r>
    </w:p>
    <w:p w:rsidR="007A3591" w:rsidRDefault="007A35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3591" w:rsidRDefault="00A4257A">
      <w:pPr>
        <w:spacing w:after="0" w:line="36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89" type="#_x0000_t75" style="position:absolute;left:0;text-align:left;margin-left:0;margin-top:0;width:50pt;height:50pt;z-index:25164390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9" type="#_x0000_t75" style="width:435.6pt;height:355.2pt;mso-wrap-distance-left:0;mso-wrap-distance-top:0;mso-wrap-distance-right:0;mso-wrap-distance-bottom:0">
            <v:imagedata r:id="rId12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Переход в корневой каталог</w:t>
      </w:r>
    </w:p>
    <w:p w:rsidR="007A3591" w:rsidRDefault="007A3591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 попадете в файловый менеджер </w:t>
      </w:r>
      <w:r>
        <w:rPr>
          <w:rFonts w:ascii="Times New Roman" w:hAnsi="Times New Roman" w:cs="Times New Roman"/>
          <w:sz w:val="28"/>
          <w:szCs w:val="28"/>
          <w:lang w:val="en-US"/>
        </w:rPr>
        <w:t>Sprutio</w:t>
      </w:r>
      <w:r>
        <w:rPr>
          <w:rFonts w:ascii="Times New Roman" w:hAnsi="Times New Roman" w:cs="Times New Roman"/>
          <w:sz w:val="28"/>
          <w:szCs w:val="28"/>
        </w:rPr>
        <w:t xml:space="preserve"> (https://sprutio.beget.com/). </w:t>
      </w:r>
    </w:p>
    <w:p w:rsidR="007A3591" w:rsidRDefault="00A42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87" type="#_x0000_t75" style="position:absolute;left:0;text-align:left;margin-left:0;margin-top:0;width:50pt;height:50pt;z-index:25164492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0" type="#_x0000_t75" style="width:411pt;height:225pt;mso-wrap-distance-left:0;mso-wrap-distance-top:0;mso-wrap-distance-right:0;mso-wrap-distance-bottom:0">
            <v:imagedata r:id="rId13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Файловый менеджер </w:t>
      </w:r>
      <w:r>
        <w:rPr>
          <w:rFonts w:ascii="Times New Roman" w:hAnsi="Times New Roman" w:cs="Times New Roman"/>
          <w:sz w:val="28"/>
          <w:szCs w:val="28"/>
          <w:lang w:val="en-US"/>
        </w:rPr>
        <w:t>Sprutio</w:t>
      </w:r>
    </w:p>
    <w:p w:rsidR="007A3591" w:rsidRDefault="007A35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3591" w:rsidRDefault="007A35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3591" w:rsidRDefault="007A35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корне каталога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создайте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>
        <w:rPr>
          <w:rFonts w:ascii="Times New Roman" w:hAnsi="Times New Roman" w:cs="Times New Roman"/>
          <w:sz w:val="28"/>
          <w:szCs w:val="28"/>
        </w:rPr>
        <w:t>_01:</w:t>
      </w:r>
    </w:p>
    <w:p w:rsidR="007A3591" w:rsidRDefault="00A4257A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85" type="#_x0000_t75" style="position:absolute;left:0;text-align:left;margin-left:0;margin-top:0;width:50pt;height:50pt;z-index:25164595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1" type="#_x0000_t75" style="width:467.4pt;height:431.4pt;mso-wrap-distance-left:0;mso-wrap-distance-top:0;mso-wrap-distance-right:0;mso-wrap-distance-bottom:0">
            <v:imagedata r:id="rId14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Создание репозитория 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>
        <w:rPr>
          <w:rFonts w:ascii="Times New Roman" w:hAnsi="Times New Roman" w:cs="Times New Roman"/>
          <w:sz w:val="28"/>
          <w:szCs w:val="28"/>
        </w:rPr>
        <w:t>_1</w:t>
      </w:r>
    </w:p>
    <w:p w:rsidR="007A3591" w:rsidRDefault="000851A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В дальнейшем все скрипты и файлы хранить строго в данном репозитории!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приступим к реализации функционала через веб-интерфейс.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файл подключения к базе данных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connect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83" type="#_x0000_t75" style="position:absolute;left:0;text-align:left;margin-left:0;margin-top:0;width:50pt;height:50pt;z-index:25164697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2" type="#_x0000_t75" style="width:460.2pt;height:183pt;mso-wrap-distance-left:0;mso-wrap-distance-top:0;mso-wrap-distance-right:0;mso-wrap-distance-bottom:0">
            <v:imagedata r:id="rId15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кода: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код выполняет подключение к базе данных MySQL с использованием PHP Data Objects (PDO). Давайте разберем его по частям: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try{ ... } catch (PDOException $e) { ... }: Это конструкция для обработки исключений. Код внутри блока try будет выполнен, и если возникнет ошибка (исключение) при подключении к базе данных, управление передастся в блок catch, где ошибка будет обработана.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$pdo = new PDO(...): Создается новый объект PDO, который представляет собой подключение к базе данных. В качестве параметров передаются: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Динамическая строка подключения, в которой указаны: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mysql:host=$host: адрес хоста базы данных, где $host - это переменная, содержащая значение хоста.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dbname=$db: имя базы данных, к которой нужно подключиться (значение переменной $db).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charset=utf8: кодировка соединения, указывающая, что она должна использоваться в UTF-8.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$user: имя пользователя для подключения к базе данных.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$pass: пароль пользователя.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$pdo-&gt;setAttribute(PDO::ATTR_ERRMODE, PDO::ERRMODE_EXCEPTION);: Устанавливает режим обработки ошибок для PDO. Здесь используется PDO::ERRMODE_EXCEPTION, что означает, </w:t>
      </w:r>
      <w:r>
        <w:rPr>
          <w:rFonts w:ascii="Times New Roman" w:hAnsi="Times New Roman" w:cs="Times New Roman"/>
          <w:sz w:val="28"/>
          <w:szCs w:val="28"/>
        </w:rPr>
        <w:lastRenderedPageBreak/>
        <w:t>что в случае ошибки при работе с базой данных будут выбрасываться исключения (ошибки).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catch (PDOException $e): Если возникает ошибка подключения, она будет поймана в этом блоке. $e будет содержать объект, представляющий произошедшее исключение.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die</w:t>
      </w:r>
      <w:r w:rsidRPr="006518BD">
        <w:rPr>
          <w:rFonts w:ascii="Times New Roman" w:hAnsi="Times New Roman" w:cs="Times New Roman"/>
          <w:sz w:val="28"/>
          <w:szCs w:val="28"/>
        </w:rPr>
        <w:t>("</w:t>
      </w:r>
      <w:r>
        <w:rPr>
          <w:rFonts w:ascii="Times New Roman" w:hAnsi="Times New Roman" w:cs="Times New Roman"/>
          <w:sz w:val="28"/>
          <w:szCs w:val="28"/>
          <w:lang w:val="en-US"/>
        </w:rPr>
        <w:t>Couldnotconnecttothedatabase</w:t>
      </w:r>
      <w:r w:rsidRPr="006518BD">
        <w:rPr>
          <w:rFonts w:ascii="Times New Roman" w:hAnsi="Times New Roman" w:cs="Times New Roman"/>
          <w:sz w:val="28"/>
          <w:szCs w:val="28"/>
        </w:rPr>
        <w:t xml:space="preserve"> $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6518BD">
        <w:rPr>
          <w:rFonts w:ascii="Times New Roman" w:hAnsi="Times New Roman" w:cs="Times New Roman"/>
          <w:sz w:val="28"/>
          <w:szCs w:val="28"/>
        </w:rPr>
        <w:t xml:space="preserve"> :" . </w:t>
      </w:r>
      <w:r>
        <w:rPr>
          <w:rFonts w:ascii="Times New Roman" w:hAnsi="Times New Roman" w:cs="Times New Roman"/>
          <w:sz w:val="28"/>
          <w:szCs w:val="28"/>
        </w:rPr>
        <w:t>$e-&gt;getMessage());: Если ошибка произошла, выполнение скрипта завершится с сообщением, в котором говорится, что не удалось подключиться к базе данных. Метод $e-&gt;getMessage() используется для получения подробного сообщения об ошибке.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>Модуль «Регистрация»</w:t>
      </w:r>
    </w:p>
    <w:p w:rsidR="006518BD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страницу регистрации на сервисе экскурсий по фортам области:</w:t>
      </w:r>
    </w:p>
    <w:p w:rsidR="006518BD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и отредактируйте макет страницы </w:t>
      </w: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F108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, добавив в него скрипт:</w:t>
      </w:r>
    </w:p>
    <w:p w:rsidR="006518BD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8520" cy="8409305"/>
            <wp:effectExtent l="0" t="0" r="508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8BD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29200" cy="122110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8BD" w:rsidRPr="00F108F5" w:rsidRDefault="006518BD" w:rsidP="006518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18BD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</w:t>
      </w:r>
      <w:r w:rsidRPr="00F108F5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, который</w:t>
      </w:r>
      <w:r w:rsidRPr="00F108F5">
        <w:rPr>
          <w:rFonts w:ascii="Times New Roman" w:hAnsi="Times New Roman" w:cs="Times New Roman"/>
          <w:sz w:val="28"/>
          <w:szCs w:val="28"/>
        </w:rPr>
        <w:t xml:space="preserve"> реализует функциональность регистрации пользователя с проверкой корректности введенных данных и сохранением информац</w:t>
      </w:r>
      <w:r>
        <w:rPr>
          <w:rFonts w:ascii="Times New Roman" w:hAnsi="Times New Roman" w:cs="Times New Roman"/>
          <w:sz w:val="28"/>
          <w:szCs w:val="28"/>
        </w:rPr>
        <w:t xml:space="preserve">ии о пользователе в базе данных. Для этого добавим код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в начало страницы, который будет реализовывать указанный функционал:</w:t>
      </w:r>
    </w:p>
    <w:p w:rsidR="006518BD" w:rsidRDefault="006518BD" w:rsidP="00651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518BD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Проведем анализ кода: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108F5">
        <w:rPr>
          <w:rFonts w:ascii="Times New Roman" w:hAnsi="Times New Roman" w:cs="Times New Roman"/>
          <w:sz w:val="28"/>
          <w:szCs w:val="28"/>
        </w:rPr>
        <w:t>Начало сессии: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8F5">
        <w:rPr>
          <w:rFonts w:ascii="Times New Roman" w:hAnsi="Times New Roman" w:cs="Times New Roman"/>
          <w:sz w:val="28"/>
          <w:szCs w:val="28"/>
        </w:rPr>
        <w:t>session_start(); — функция, которая инициализирует сессию, позволяя использовать переменные сессии для хранения данных о пользователе.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108F5">
        <w:rPr>
          <w:rFonts w:ascii="Times New Roman" w:hAnsi="Times New Roman" w:cs="Times New Roman"/>
          <w:sz w:val="28"/>
          <w:szCs w:val="28"/>
        </w:rPr>
        <w:t>Подключение к базе данных: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8F5">
        <w:rPr>
          <w:rFonts w:ascii="Times New Roman" w:hAnsi="Times New Roman" w:cs="Times New Roman"/>
          <w:sz w:val="28"/>
          <w:szCs w:val="28"/>
        </w:rPr>
        <w:t>require 'connect.php'; — подключает файл connect.php, который, вероятно, содержит код для соединения с базой данных (например, используя PDO).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F108F5">
        <w:rPr>
          <w:rFonts w:ascii="Times New Roman" w:hAnsi="Times New Roman" w:cs="Times New Roman"/>
          <w:sz w:val="28"/>
          <w:szCs w:val="28"/>
        </w:rPr>
        <w:t>Обработка POST-запроса:</w:t>
      </w:r>
    </w:p>
    <w:p w:rsidR="006518BD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8F5">
        <w:rPr>
          <w:rFonts w:ascii="Times New Roman" w:hAnsi="Times New Roman" w:cs="Times New Roman"/>
          <w:sz w:val="28"/>
          <w:szCs w:val="28"/>
        </w:rPr>
        <w:t xml:space="preserve">Код проверяет, был ли запрос методом POST (обычно используется для отправки данных формы) с помощью условия </w:t>
      </w:r>
    </w:p>
    <w:p w:rsidR="006518BD" w:rsidRPr="005137CB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37CB">
        <w:rPr>
          <w:rFonts w:ascii="Times New Roman" w:hAnsi="Times New Roman" w:cs="Times New Roman"/>
          <w:sz w:val="28"/>
          <w:szCs w:val="28"/>
          <w:lang w:val="en-US"/>
        </w:rPr>
        <w:t>if ($_SERVER['REQUEST_METHOD'] === 'POST').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F108F5">
        <w:rPr>
          <w:rFonts w:ascii="Times New Roman" w:hAnsi="Times New Roman" w:cs="Times New Roman"/>
          <w:sz w:val="28"/>
          <w:szCs w:val="28"/>
        </w:rPr>
        <w:t>Сбор данных из формы: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8F5">
        <w:rPr>
          <w:rFonts w:ascii="Times New Roman" w:hAnsi="Times New Roman" w:cs="Times New Roman"/>
          <w:sz w:val="28"/>
          <w:szCs w:val="28"/>
        </w:rPr>
        <w:t>Настраиваются переменные для хранения данных, отправленных пользователем, включая имя, фамилию, отчество, email, пароль и дату рождения. Все данные очищаются от лишних пробелов с помощью trim().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F108F5">
        <w:rPr>
          <w:rFonts w:ascii="Times New Roman" w:hAnsi="Times New Roman" w:cs="Times New Roman"/>
          <w:sz w:val="28"/>
          <w:szCs w:val="28"/>
        </w:rPr>
        <w:t>Валидация данных: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8F5">
        <w:rPr>
          <w:rFonts w:ascii="Times New Roman" w:hAnsi="Times New Roman" w:cs="Times New Roman"/>
          <w:sz w:val="28"/>
          <w:szCs w:val="28"/>
        </w:rPr>
        <w:t>Код проверяет, были ли заполнены обязательные поля (имя, фамилия, отчество, email, пароль, дата рождения), а также проверяет формат email и уникальность email в базе данных.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8F5">
        <w:rPr>
          <w:rFonts w:ascii="Times New Roman" w:hAnsi="Times New Roman" w:cs="Times New Roman"/>
          <w:sz w:val="28"/>
          <w:szCs w:val="28"/>
        </w:rPr>
        <w:t>Если существуют ошибки в валидации, они добавляются в массив $errors.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F108F5">
        <w:rPr>
          <w:rFonts w:ascii="Times New Roman" w:hAnsi="Times New Roman" w:cs="Times New Roman"/>
          <w:sz w:val="28"/>
          <w:szCs w:val="28"/>
        </w:rPr>
        <w:t>Регистрация пользователя:</w:t>
      </w:r>
    </w:p>
    <w:p w:rsidR="006518BD" w:rsidRPr="00F108F5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8F5">
        <w:rPr>
          <w:rFonts w:ascii="Times New Roman" w:hAnsi="Times New Roman" w:cs="Times New Roman"/>
          <w:sz w:val="28"/>
          <w:szCs w:val="28"/>
        </w:rPr>
        <w:t>Если ошибок нет (проверяется с помощью if (empty($errors))), происходит хеширование пароля с помощью password_hash() и добавление новой записи в таблицу tUsers с помощью SQL-запроса INSERT.</w:t>
      </w:r>
    </w:p>
    <w:p w:rsidR="006518BD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8F5">
        <w:rPr>
          <w:rFonts w:ascii="Times New Roman" w:hAnsi="Times New Roman" w:cs="Times New Roman"/>
          <w:sz w:val="28"/>
          <w:szCs w:val="28"/>
        </w:rPr>
        <w:t>После успешной регистрации пользователя происходит перенаправление на страницу входа (login.php).</w:t>
      </w:r>
    </w:p>
    <w:p w:rsidR="006518BD" w:rsidRDefault="006518BD" w:rsidP="006518B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браузере:</w:t>
      </w:r>
    </w:p>
    <w:p w:rsidR="006518BD" w:rsidRDefault="006518BD" w:rsidP="006518BD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30750" cy="4471330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282" cy="447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8BD" w:rsidRDefault="006518BD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</w:pP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>Модуль «Авторизация»</w:t>
      </w:r>
      <w:r>
        <w:rPr>
          <w:rFonts w:ascii="Times New Roman" w:hAnsi="Times New Roman" w:cs="Times New Roman"/>
          <w:b/>
          <w:sz w:val="28"/>
          <w:szCs w:val="28"/>
        </w:rPr>
        <w:t xml:space="preserve"> - вход в систему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перейдем к странице входа 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. Первоначальный код страницы имеет вид:</w: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81" type="#_x0000_t75" style="position:absolute;left:0;text-align:left;margin-left:0;margin-top:0;width:50pt;height:50pt;z-index:251648000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3" type="#_x0000_t75" style="width:457.2pt;height:316.2pt;mso-wrap-distance-left:0;mso-wrap-distance-top:0;mso-wrap-distance-right:0;mso-wrap-distance-bottom:0">
            <v:imagedata r:id="rId19" o:title=""/>
            <v:path textboxrect="0,0,0,0"/>
          </v:shape>
        </w:pict>
      </w:r>
    </w:p>
    <w:p w:rsidR="007A3591" w:rsidRDefault="007A359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код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, который реализует функциональность авторизации пользователя. Для этого добавим код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в начало страницы, который будет реализовывать указанный функционал:</w: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79" type="#_x0000_t75" style="position:absolute;left:0;text-align:left;margin-left:0;margin-top:0;width:50pt;height:50pt;z-index:25164902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4" type="#_x0000_t75" style="width:467.4pt;height:342.6pt;mso-wrap-distance-left:0;mso-wrap-distance-top:0;mso-wrap-distance-right:0;mso-wrap-distance-bottom:0">
            <v:imagedata r:id="rId20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Проведем анализ кода. Он включает несколько ключевых аспектов: проверка на наличие ошибок, взаимодействие с базой данных, безопасность и обработка сессий.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Структура кода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начинается с запуска сессии (session_start();) и подключения к базе данных (require 'connect.php';).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Инициализируется массив для хранения ошибок $errors = [];.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Проверяется метод запроса ($_SERVER['REQUEST_METHOD'] === 'POST'), чтобы убедиться, что форма отправлена.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Ввод и валидация данных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данных из формы выполняется через массив $_POST и производится их очистка с помощью функции trim().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(email и пароль) проходят валидацию: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Проверка, что поле email не пустое и соответствует формату email.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Проверка, что поле password не пустое.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lastRenderedPageBreak/>
        <w:t xml:space="preserve">if (empty($email) || !filter_var($email, FILTER_VALIDATE_EMAIL)) { 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</w:rPr>
      </w:pPr>
      <w:r>
        <w:rPr>
          <w:rFonts w:ascii="Courier New" w:hAnsi="Courier New" w:cs="Courier New"/>
          <w:b/>
          <w:color w:val="002060"/>
          <w:sz w:val="24"/>
          <w:szCs w:val="24"/>
        </w:rPr>
        <w:t xml:space="preserve">$errors['email'] = 'Email - обязательное поле.'; 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</w:rPr>
      </w:pPr>
      <w:r>
        <w:rPr>
          <w:rFonts w:ascii="Courier New" w:hAnsi="Courier New" w:cs="Courier New"/>
          <w:b/>
          <w:color w:val="002060"/>
          <w:sz w:val="24"/>
          <w:szCs w:val="24"/>
        </w:rPr>
        <w:t>}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if</w:t>
      </w:r>
      <w:r>
        <w:rPr>
          <w:rFonts w:ascii="Courier New" w:hAnsi="Courier New" w:cs="Courier New"/>
          <w:b/>
          <w:color w:val="002060"/>
          <w:sz w:val="24"/>
          <w:szCs w:val="24"/>
        </w:rPr>
        <w:t xml:space="preserve"> (</w:t>
      </w: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empty</w:t>
      </w:r>
      <w:r>
        <w:rPr>
          <w:rFonts w:ascii="Courier New" w:hAnsi="Courier New" w:cs="Courier New"/>
          <w:b/>
          <w:color w:val="002060"/>
          <w:sz w:val="24"/>
          <w:szCs w:val="24"/>
        </w:rPr>
        <w:t>($</w:t>
      </w: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password</w:t>
      </w:r>
      <w:r>
        <w:rPr>
          <w:rFonts w:ascii="Courier New" w:hAnsi="Courier New" w:cs="Courier New"/>
          <w:b/>
          <w:color w:val="002060"/>
          <w:sz w:val="24"/>
          <w:szCs w:val="24"/>
        </w:rPr>
        <w:t>)) {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</w:rPr>
      </w:pPr>
      <w:r>
        <w:rPr>
          <w:rFonts w:ascii="Courier New" w:hAnsi="Courier New" w:cs="Courier New"/>
          <w:b/>
          <w:color w:val="002060"/>
          <w:sz w:val="24"/>
          <w:szCs w:val="24"/>
        </w:rPr>
        <w:t xml:space="preserve">    $</w:t>
      </w: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errors</w:t>
      </w:r>
      <w:r>
        <w:rPr>
          <w:rFonts w:ascii="Courier New" w:hAnsi="Courier New" w:cs="Courier New"/>
          <w:b/>
          <w:color w:val="002060"/>
          <w:sz w:val="24"/>
          <w:szCs w:val="24"/>
        </w:rPr>
        <w:t>['</w:t>
      </w: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password</w:t>
      </w:r>
      <w:r>
        <w:rPr>
          <w:rFonts w:ascii="Courier New" w:hAnsi="Courier New" w:cs="Courier New"/>
          <w:b/>
          <w:color w:val="002060"/>
          <w:sz w:val="24"/>
          <w:szCs w:val="24"/>
        </w:rPr>
        <w:t xml:space="preserve">'] = 'Пароль - обязательное поле.'; 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</w:rPr>
      </w:pPr>
      <w:r>
        <w:rPr>
          <w:rFonts w:ascii="Courier New" w:hAnsi="Courier New" w:cs="Courier New"/>
          <w:b/>
          <w:color w:val="002060"/>
          <w:sz w:val="24"/>
          <w:szCs w:val="24"/>
        </w:rPr>
        <w:t>}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Взаимодействие с базой данных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ошибок нет, выполняется подготовленный запрос к базе данных, чтобы найти пользователя по email: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 xml:space="preserve">$stmt = $pdo-&gt;prepare("SELECT * FROM tUsers WHERE fEmail = ?"); 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$stmt-&gt;execute([$email]);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$user = $stmt-&gt;fetch(PDO::FETCH_ASSOC);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метод password_verify() для проверки введённого пароля с хранимым в базе данных хешем. Это хорошая практика для обеспечения безопасности хранимых паролей.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Управление сессиями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авторизация успешна, устанавливается идентификатор пользователя в сессии и происходит перенаправление на страницу «Форты»: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 xml:space="preserve">$_SESSION['user_id'] = $user['fidUser']; 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 xml:space="preserve">header("Location: forts.php"); </w:t>
      </w:r>
    </w:p>
    <w:p w:rsidR="007A3591" w:rsidRDefault="000851A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567"/>
        <w:rPr>
          <w:rFonts w:ascii="Courier New" w:hAnsi="Courier New" w:cs="Courier New"/>
          <w:b/>
          <w:color w:val="002060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2060"/>
          <w:sz w:val="24"/>
          <w:szCs w:val="24"/>
          <w:lang w:val="en-US"/>
        </w:rPr>
        <w:t>exit;</w:t>
      </w:r>
    </w:p>
    <w:p w:rsidR="007A3591" w:rsidRDefault="000851A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Обработка ошибок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неверных данных (некорректный email или пароль) добавляется сообщение об ошибке.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браузере:</w:t>
      </w:r>
    </w:p>
    <w:p w:rsidR="007A3591" w:rsidRDefault="00A4257A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77" type="#_x0000_t75" style="position:absolute;left:0;text-align:left;margin-left:0;margin-top:0;width:50pt;height:50pt;z-index:25165004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5" type="#_x0000_t75" style="width:211.8pt;height:114pt;mso-wrap-distance-left:0;mso-wrap-distance-top:0;mso-wrap-distance-right:0;mso-wrap-distance-bottom:0">
            <v:imagedata r:id="rId21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Модуль «Переход на станицу экскурсий»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успешной авторизации пользователь попадет на страницу </w:t>
      </w: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. На данной странице можно перейти на страницу фортов, а также страницу экскурсий, где можно редактировать или удалять их. Удалять или редактировать экскурсии может либо пользователь, создавший ее либо пользователь с ролью администратора (</w:t>
      </w:r>
      <w:r>
        <w:rPr>
          <w:rFonts w:ascii="Times New Roman" w:hAnsi="Times New Roman" w:cs="Times New Roman"/>
          <w:sz w:val="28"/>
          <w:szCs w:val="28"/>
          <w:lang w:val="en-US"/>
        </w:rPr>
        <w:t>idRole</w:t>
      </w:r>
      <w:r>
        <w:rPr>
          <w:rFonts w:ascii="Times New Roman" w:hAnsi="Times New Roman" w:cs="Times New Roman"/>
          <w:sz w:val="28"/>
          <w:szCs w:val="28"/>
        </w:rPr>
        <w:t>=2).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модуле проводится проверка авторизации и выхода.</w:t>
      </w:r>
    </w:p>
    <w:p w:rsidR="007A3591" w:rsidRDefault="00A425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75" type="#_x0000_t75" style="position:absolute;left:0;text-align:left;margin-left:0;margin-top:0;width:50pt;height:50pt;z-index:25165107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6" type="#_x0000_t75" style="width:159pt;height:157.2pt;mso-wrap-distance-left:0;mso-wrap-distance-top:0;mso-wrap-distance-right:0;mso-wrap-distance-bottom:0">
            <v:imagedata r:id="rId22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в свёрстанный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следующий скрипт:</w:t>
      </w:r>
    </w:p>
    <w:p w:rsidR="007A3591" w:rsidRDefault="00A425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73" type="#_x0000_t75" style="position:absolute;left:0;text-align:left;margin-left:0;margin-top:0;width:50pt;height:50pt;z-index:25165209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7" type="#_x0000_t75" style="width:412.2pt;height:444.6pt;mso-wrap-distance-left:0;mso-wrap-distance-top:0;mso-wrap-distance-right:0;mso-wrap-distance-bottom:0">
            <v:imagedata r:id="rId23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 xml:space="preserve"> добавим вывод фамилии авторизованного пользователя:</w:t>
      </w:r>
    </w:p>
    <w:p w:rsidR="007A3591" w:rsidRDefault="00A425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71" type="#_x0000_t75" style="position:absolute;left:0;text-align:left;margin-left:0;margin-top:0;width:50pt;height:50pt;z-index:251653120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8" type="#_x0000_t75" style="width:6in;height:132pt;mso-wrap-distance-left:0;mso-wrap-distance-top:0;mso-wrap-distance-right:0;mso-wrap-distance-bottom:0">
            <v:imagedata r:id="rId24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браузере:</w:t>
      </w:r>
    </w:p>
    <w:p w:rsidR="007A3591" w:rsidRDefault="00A4257A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69" type="#_x0000_t75" style="position:absolute;left:0;text-align:left;margin-left:0;margin-top:0;width:50pt;height:50pt;z-index:25165414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39" type="#_x0000_t75" style="width:184.8pt;height:130.8pt;mso-wrap-distance-left:0;mso-wrap-distance-top:0;mso-wrap-distance-right:0;mso-wrap-distance-bottom:0">
            <v:imagedata r:id="rId25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«Информация о Фортах»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«Форты». Отредактируем страницу из представленного шаблона forts.php. Рассмотрим код, который выполняет следующие действия:</w:t>
      </w:r>
    </w:p>
    <w:p w:rsidR="007A3591" w:rsidRDefault="000851AA">
      <w:pPr>
        <w:pStyle w:val="af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базе данных;</w:t>
      </w:r>
    </w:p>
    <w:p w:rsidR="007A3591" w:rsidRDefault="000851AA">
      <w:pPr>
        <w:pStyle w:val="af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к базе данных:</w:t>
      </w:r>
    </w:p>
    <w:p w:rsidR="007A3591" w:rsidRDefault="000851AA">
      <w:pPr>
        <w:pStyle w:val="af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Создается SQL-запрос для получения информации о фортах из таблицы tForts. Запрос выбирает четыре поля: fidFort (идентификатор форта), fName (имя форта), fDescription (описание форта) и fPhoto (фото форта).</w:t>
      </w:r>
    </w:p>
    <w:p w:rsidR="007A3591" w:rsidRDefault="000851AA">
      <w:pPr>
        <w:pStyle w:val="af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и выполнение запроса: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подготавливается с помощью метода prepare() объекта PDO, а затем выполняется с помощью метода execute().</w:t>
      </w:r>
    </w:p>
    <w:p w:rsidR="007A3591" w:rsidRDefault="000851AA">
      <w:pPr>
        <w:pStyle w:val="af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результатов: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запроса извлекаются с помощью метода fetchAll(PDO::FETCH_ASSOC), который возвращает все строки результата в виде ассоциативного массива. Этот массив сохраняется в переменной $forts.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Вставим в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forts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следующий скрипт:</w:t>
      </w:r>
    </w:p>
    <w:p w:rsidR="007A3591" w:rsidRDefault="00A425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67" type="#_x0000_t75" style="position:absolute;left:0;text-align:left;margin-left:0;margin-top:0;width:50pt;height:50pt;z-index:25165516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40" type="#_x0000_t75" style="width:381.6pt;height:86.4pt;mso-wrap-distance-left:0;mso-wrap-distance-top:0;mso-wrap-distance-right:0;mso-wrap-distance-bottom:0">
            <v:imagedata r:id="rId26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Далее в разделе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body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вставим данные, подученные из базы:</w:t>
      </w:r>
    </w:p>
    <w:p w:rsidR="007A3591" w:rsidRDefault="00A4257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65" type="#_x0000_t75" style="position:absolute;left:0;text-align:left;margin-left:0;margin-top:0;width:50pt;height:50pt;z-index:25165619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41" type="#_x0000_t75" style="width:467.4pt;height:176.4pt;mso-wrap-distance-left:0;mso-wrap-distance-top:0;mso-wrap-distance-right:0;mso-wrap-distance-bottom:0">
            <v:imagedata r:id="rId27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код со строки 41: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Проверка наличия данных: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(count($forts) &gt; 0) — проверяет, есть ли в массиве $forts хотя бы один элемент. Если массив не пустой, выполняется следующий блок кода.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Цикл по массиву: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foreach ($fortsas $fort) — перебирает каждый элемент массива $forts, где каждый элемент представляет собой информацию о конкретном форте.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Отображение информации о форте: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форта создается HTML-блок &lt;divclass="fort"&gt;, который содержит: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с номером форта: &lt;h2&gt;Форт номер: &lt;?= htmlspecialchars($fort['fidFort']) ?&gt;&lt;/h2&gt;.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Имяфорта</w:t>
      </w:r>
      <w:r>
        <w:rPr>
          <w:rFonts w:ascii="Times New Roman" w:hAnsi="Times New Roman" w:cs="Times New Roman"/>
          <w:sz w:val="28"/>
          <w:szCs w:val="28"/>
          <w:lang w:val="en-US"/>
        </w:rPr>
        <w:t>: &lt;p&gt;&lt;strong&gt;</w:t>
      </w:r>
      <w:r>
        <w:rPr>
          <w:rFonts w:ascii="Times New Roman" w:hAnsi="Times New Roman" w:cs="Times New Roman"/>
          <w:sz w:val="28"/>
          <w:szCs w:val="28"/>
        </w:rPr>
        <w:t>Имяфорта</w:t>
      </w:r>
      <w:r>
        <w:rPr>
          <w:rFonts w:ascii="Times New Roman" w:hAnsi="Times New Roman" w:cs="Times New Roman"/>
          <w:sz w:val="28"/>
          <w:szCs w:val="28"/>
          <w:lang w:val="en-US"/>
        </w:rPr>
        <w:t>:&lt;/strong&gt;&lt;?=htmlspecialchars($fort['fName']) ?&gt;&lt;/p&gt;.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Описаниефорта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&lt;p&gt;&lt;strong&gt;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>:&lt;/strong&gt;&lt;?=htmlspecialchars($fort['fDescription']) ?&gt;&lt;/p&gt;.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Фотофорта</w:t>
      </w:r>
      <w:r>
        <w:rPr>
          <w:rFonts w:ascii="Times New Roman" w:hAnsi="Times New Roman" w:cs="Times New Roman"/>
          <w:sz w:val="28"/>
          <w:szCs w:val="28"/>
          <w:lang w:val="en-US"/>
        </w:rPr>
        <w:t>: &lt;imgsrc="&lt;?=htmlspecialchars($fort['fPhoto']) ?&gt;" alt="</w:t>
      </w:r>
      <w:r>
        <w:rPr>
          <w:rFonts w:ascii="Times New Roman" w:hAnsi="Times New Roman" w:cs="Times New Roman"/>
          <w:sz w:val="28"/>
          <w:szCs w:val="28"/>
        </w:rPr>
        <w:t>ФотоФорта</w:t>
      </w:r>
      <w:r>
        <w:rPr>
          <w:rFonts w:ascii="Times New Roman" w:hAnsi="Times New Roman" w:cs="Times New Roman"/>
          <w:sz w:val="28"/>
          <w:szCs w:val="28"/>
          <w:lang w:val="en-US"/>
        </w:rPr>
        <w:t>"&gt;.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Обработка случая, когда данных нет: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массив $forts пустой, выводится сообщение: &lt;p&gt;Нет информации о Фортах.&lt;/p&gt;.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Данный код динамически генерирует HTML-контент на основе данных о Фортах, полученных из базы данных.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браузере: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фортов:</w:t>
      </w:r>
    </w:p>
    <w:p w:rsidR="007A3591" w:rsidRDefault="00A425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63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42" type="#_x0000_t75" style="width:460.2pt;height:205.2pt;mso-wrap-distance-left:0;mso-wrap-distance-top:0;mso-wrap-distance-right:0;mso-wrap-distance-bottom:0">
            <v:imagedata r:id="rId28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создадим страницу с выводом экскурсий.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«Список экскурсий»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Отредактируем шаблон страницы trip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к базе и данных и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-запрос:</w: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61" type="#_x0000_t75" style="position:absolute;left:0;text-align:left;margin-left:0;margin-top:0;width:50pt;height:50pt;z-index:251658240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43" type="#_x0000_t75" style="width:460.8pt;height:450.6pt;mso-wrap-distance-left:0;mso-wrap-distance-top:0;mso-wrap-distance-right:0;mso-wrap-distance-bottom:0">
            <v:imagedata r:id="rId29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Отредактируем раздел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59" type="#_x0000_t75" style="position:absolute;left:0;text-align:left;margin-left:0;margin-top:0;width:50pt;height:50pt;z-index:25165926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44" type="#_x0000_t75" style="width:484.8pt;height:423.6pt;mso-wrap-distance-left:0;mso-wrap-distance-top:0;mso-wrap-distance-right:0;mso-wrap-distance-bottom:0">
            <v:imagedata r:id="rId30" o:title=""/>
            <v:path textboxrect="0,0,0,0"/>
          </v:shape>
        </w:pict>
      </w:r>
    </w:p>
    <w:p w:rsidR="007A3591" w:rsidRDefault="007A359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 результат в браузере.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экскурсий:</w:t>
      </w:r>
    </w:p>
    <w:p w:rsidR="007A3591" w:rsidRDefault="00A425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57" type="#_x0000_t75" style="position:absolute;left:0;text-align:left;margin-left:0;margin-top:0;width:50pt;height:50pt;z-index:25166028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45" type="#_x0000_t75" style="width:467.4pt;height:361.8pt;mso-wrap-distance-left:0;mso-wrap-distance-top:0;mso-wrap-distance-right:0;mso-wrap-distance-bottom:0">
            <v:imagedata r:id="rId31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«Редактирование экскурсий»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 шаблона </w:t>
      </w:r>
      <w:r>
        <w:rPr>
          <w:rFonts w:ascii="Times New Roman" w:hAnsi="Times New Roman" w:cs="Times New Roman"/>
          <w:sz w:val="28"/>
          <w:szCs w:val="28"/>
          <w:lang w:val="en-US"/>
        </w:rPr>
        <w:t>edit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trip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добавляем скрипт:</w: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55" type="#_x0000_t75" style="position:absolute;left:0;text-align:left;margin-left:0;margin-top:0;width:50pt;height:50pt;z-index:25166131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46" type="#_x0000_t75" style="width:468pt;height:501.6pt;mso-wrap-distance-left:0;mso-wrap-distance-top:0;mso-wrap-distance-right:0;mso-wrap-distance-bottom:0">
            <v:imagedata r:id="rId32" o:title=""/>
            <v:path textboxrect="0,0,0,0"/>
          </v:shape>
        </w:pic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53" type="#_x0000_t75" style="position:absolute;left:0;text-align:left;margin-left:0;margin-top:0;width:50pt;height:50pt;z-index:25166233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47" type="#_x0000_t75" style="width:467.4pt;height:458.4pt;mso-wrap-distance-left:0;mso-wrap-distance-top:0;mso-wrap-distance-right:0;mso-wrap-distance-bottom:0">
            <v:imagedata r:id="rId33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Модуль «Удаление экскурсий»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новый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trip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lastRenderedPageBreak/>
        <w:pict>
          <v:shape id="_x0000_s1051" type="#_x0000_t75" style="position:absolute;left:0;text-align:left;margin-left:0;margin-top:0;width:50pt;height:50pt;z-index:251663360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i1048" type="#_x0000_t75" style="width:467.4pt;height:530.4pt;mso-wrap-distance-left:0;mso-wrap-distance-top:0;mso-wrap-distance-right:0;mso-wrap-distance-bottom:0">
            <v:imagedata r:id="rId34" o:title=""/>
            <v:path textboxrect="0,0,0,0"/>
          </v:shape>
        </w:pic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049" type="#_x0000_t75" style="position:absolute;left:0;text-align:left;margin-left:0;margin-top:0;width:50pt;height:50pt;z-index:25166438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i1049" type="#_x0000_t75" style="width:467.4pt;height:154.2pt;mso-wrap-distance-left:0;mso-wrap-distance-top:0;mso-wrap-distance-right:0;mso-wrap-distance-bottom:0">
            <v:imagedata r:id="rId35" o:title=""/>
            <v:path textboxrect="0,0,0,0"/>
          </v:shape>
        </w:pict>
      </w:r>
    </w:p>
    <w:p w:rsidR="007A3591" w:rsidRDefault="000851AA">
      <w:pPr>
        <w:tabs>
          <w:tab w:val="left" w:pos="2410"/>
        </w:tabs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Дошел до сюда:</w:t>
      </w:r>
    </w:p>
    <w:p w:rsidR="007A3591" w:rsidRDefault="000851AA">
      <w:pPr>
        <w:tabs>
          <w:tab w:val="left" w:pos="241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lastRenderedPageBreak/>
        <w:t>Модуль «Создание экскурсий»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Отредактируем шаблон страницы add_trip.php.</w: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47" type="#_x0000_t75" style="position:absolute;left:0;text-align:left;margin-left:0;margin-top:0;width:50pt;height:50pt;z-index:25166540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50" type="#_x0000_t75" style="width:490.2pt;height:382.2pt;mso-wrap-distance-left:0;mso-wrap-distance-top:0;mso-wrap-distance-right:0;mso-wrap-distance-bottom:0">
            <v:imagedata r:id="rId36" o:title=""/>
            <v:path textboxrect="0,0,0,0"/>
          </v:shape>
        </w:pict>
      </w:r>
    </w:p>
    <w:p w:rsidR="007A3591" w:rsidRDefault="00A425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45" type="#_x0000_t75" style="position:absolute;left:0;text-align:left;margin-left:0;margin-top:0;width:50pt;height:50pt;z-index:25166643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51" type="#_x0000_t75" style="width:398.4pt;height:338.4pt;mso-wrap-distance-left:0;mso-wrap-distance-top:0;mso-wrap-distance-right:0;mso-wrap-distance-bottom:0">
            <v:imagedata r:id="rId37" o:title=""/>
            <v:path textboxrect="0,0,0,0"/>
          </v:shape>
        </w:pict>
      </w:r>
    </w:p>
    <w:p w:rsidR="007A3591" w:rsidRDefault="00A425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43" type="#_x0000_t75" style="position:absolute;left:0;text-align:left;margin-left:0;margin-top:0;width:50pt;height:50pt;z-index:25166745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52" type="#_x0000_t75" style="width:516.6pt;height:385.8pt;mso-wrap-distance-left:0;mso-wrap-distance-top:0;mso-wrap-distance-right:0;mso-wrap-distance-bottom:0">
            <v:imagedata r:id="rId38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в браузере:</w:t>
      </w:r>
    </w:p>
    <w:p w:rsidR="007A3591" w:rsidRDefault="00A4257A">
      <w:pPr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s1041" type="#_x0000_t75" style="position:absolute;left:0;text-align:left;margin-left:0;margin-top:0;width:50pt;height:50pt;z-index:251668480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shape id="_x0000_i1053" type="#_x0000_t75" style="width:254.4pt;height:256.8pt;mso-wrap-distance-left:0;mso-wrap-distance-top:0;mso-wrap-distance-right:0;mso-wrap-distance-bottom:0">
            <v:imagedata r:id="rId39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Страница поиска экскурсии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Отредактируем шаблон страницы 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>
        <w:rPr>
          <w:rFonts w:ascii="Times New Roman" w:hAnsi="Times New Roman" w:cs="Times New Roman"/>
          <w:sz w:val="28"/>
          <w:szCs w:val="28"/>
        </w:rPr>
        <w:t>_trip.php.</w:t>
      </w:r>
    </w:p>
    <w:p w:rsidR="007A3591" w:rsidRDefault="00A425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39" type="#_x0000_t75" style="position:absolute;left:0;text-align:left;margin-left:0;margin-top:0;width:50pt;height:50pt;z-index:25166950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54" type="#_x0000_t75" style="width:374.4pt;height:369pt;mso-wrap-distance-left:0;mso-wrap-distance-top:0;mso-wrap-distance-right:0;mso-wrap-distance-bottom:0">
            <v:imagedata r:id="rId40" o:title=""/>
            <v:path textboxrect="0,0,0,0"/>
          </v:shape>
        </w:pict>
      </w:r>
    </w:p>
    <w:p w:rsidR="007A3591" w:rsidRDefault="00A425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37" type="#_x0000_t75" style="position:absolute;left:0;text-align:left;margin-left:0;margin-top:0;width:50pt;height:50pt;z-index:25167052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55" type="#_x0000_t75" style="width:389.4pt;height:394.2pt;mso-wrap-distance-left:0;mso-wrap-distance-top:0;mso-wrap-distance-right:0;mso-wrap-distance-bottom:0">
            <v:imagedata r:id="rId41" o:title=""/>
            <v:path textboxrect="0,0,0,0"/>
          </v:shape>
        </w:pic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35" type="#_x0000_t75" style="position:absolute;left:0;text-align:left;margin-left:0;margin-top:0;width:50pt;height:50pt;z-index:25167155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56" type="#_x0000_t75" style="width:477.6pt;height:306.6pt;mso-wrap-distance-left:0;mso-wrap-distance-top:0;mso-wrap-distance-right:0;mso-wrap-distance-bottom:0">
            <v:imagedata r:id="rId42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Проверьте результат работы в браузере:</w:t>
      </w:r>
    </w:p>
    <w:p w:rsidR="007A3591" w:rsidRDefault="00A4257A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33" type="#_x0000_t75" style="position:absolute;left:0;text-align:left;margin-left:0;margin-top:0;width:50pt;height:50pt;z-index:25167257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57" type="#_x0000_t75" style="width:325.8pt;height:217.2pt;mso-wrap-distance-left:0;mso-wrap-distance-top:0;mso-wrap-distance-right:0;mso-wrap-distance-bottom:0">
            <v:imagedata r:id="rId43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Страница «Добавление изображения»</w: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Отредактируем шаблон страницы upload_fort_image.php:</w: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31" type="#_x0000_t75" style="position:absolute;left:0;text-align:left;margin-left:0;margin-top:0;width:50pt;height:50pt;z-index:251673600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58" type="#_x0000_t75" style="width:474pt;height:547.2pt;mso-wrap-distance-left:0;mso-wrap-distance-top:0;mso-wrap-distance-right:0;mso-wrap-distance-bottom:0">
            <v:imagedata r:id="rId44" o:title=""/>
            <v:path textboxrect="0,0,0,0"/>
          </v:shape>
        </w:pic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29" type="#_x0000_t75" style="position:absolute;left:0;text-align:left;margin-left:0;margin-top:0;width:50pt;height:50pt;z-index:25167462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59" type="#_x0000_t75" style="width:394.2pt;height:348.6pt;mso-wrap-distance-left:0;mso-wrap-distance-top:0;mso-wrap-distance-right:0;mso-wrap-distance-bottom:0">
            <v:imagedata r:id="rId45" o:title=""/>
            <v:path textboxrect="0,0,0,0"/>
          </v:shape>
        </w:pict>
      </w:r>
    </w:p>
    <w:p w:rsidR="007A3591" w:rsidRDefault="00A42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27" type="#_x0000_t75" style="position:absolute;left:0;text-align:left;margin-left:0;margin-top:0;width:50pt;height:50pt;z-index:25167564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B26A3" w:rsidRPr="00A4257A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60" type="#_x0000_t75" style="width:494.4pt;height:205.2pt;mso-wrap-distance-left:0;mso-wrap-distance-top:0;mso-wrap-distance-right:0;mso-wrap-distance-bottom:0">
            <v:imagedata r:id="rId46" o:title=""/>
            <v:path textboxrect="0,0,0,0"/>
          </v:shape>
        </w:pict>
      </w:r>
    </w:p>
    <w:p w:rsidR="007A3591" w:rsidRDefault="000851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 результат в браузере, в загруженной папке и в базе данных:</w:t>
      </w:r>
    </w:p>
    <w:p w:rsidR="007A3591" w:rsidRDefault="007A3591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sectPr w:rsidR="007A3591" w:rsidSect="00BE1B20">
      <w:footerReference w:type="default" r:id="rId4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5051" w:rsidRDefault="00DA5051">
      <w:pPr>
        <w:spacing w:after="0" w:line="240" w:lineRule="auto"/>
      </w:pPr>
      <w:r>
        <w:separator/>
      </w:r>
    </w:p>
  </w:endnote>
  <w:endnote w:type="continuationSeparator" w:id="1">
    <w:p w:rsidR="00DA5051" w:rsidRDefault="00DA5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41302420"/>
      <w:docPartObj>
        <w:docPartGallery w:val="Page Numbers (Bottom of Page)"/>
        <w:docPartUnique/>
      </w:docPartObj>
    </w:sdtPr>
    <w:sdtContent>
      <w:p w:rsidR="007A3591" w:rsidRDefault="00A4257A">
        <w:pPr>
          <w:pStyle w:val="afb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 w:rsidR="000851AA"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2B26A3">
          <w:rPr>
            <w:rFonts w:ascii="Times New Roman" w:hAnsi="Times New Roman" w:cs="Times New Roman"/>
            <w:noProof/>
          </w:rPr>
          <w:t>35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:rsidR="007A3591" w:rsidRDefault="007A3591">
    <w:pPr>
      <w:pStyle w:val="af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5051" w:rsidRDefault="00DA5051">
      <w:pPr>
        <w:spacing w:after="0" w:line="240" w:lineRule="auto"/>
      </w:pPr>
      <w:r>
        <w:separator/>
      </w:r>
    </w:p>
  </w:footnote>
  <w:footnote w:type="continuationSeparator" w:id="1">
    <w:p w:rsidR="00DA5051" w:rsidRDefault="00DA50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4AFC"/>
    <w:multiLevelType w:val="hybridMultilevel"/>
    <w:tmpl w:val="BDA625DA"/>
    <w:lvl w:ilvl="0" w:tplc="99C006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46495C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926298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E623B1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FA2BC4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7DE3E1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19E720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758501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174AD8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C1F2A1A"/>
    <w:multiLevelType w:val="hybridMultilevel"/>
    <w:tmpl w:val="D2C8ED50"/>
    <w:lvl w:ilvl="0" w:tplc="9E1874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FC2465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11CBAB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03C183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0AD5B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68CB24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E9CD0A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DDC9BD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75EC35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3821D73"/>
    <w:multiLevelType w:val="hybridMultilevel"/>
    <w:tmpl w:val="EDFA4460"/>
    <w:lvl w:ilvl="0" w:tplc="8D9069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2A12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54A1D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6168C3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3A2347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0EE4B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C2FD9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F10D05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BA0B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DD5B33"/>
    <w:multiLevelType w:val="hybridMultilevel"/>
    <w:tmpl w:val="E1A2C6AC"/>
    <w:lvl w:ilvl="0" w:tplc="52060F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EBCD05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465C9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C40B22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146511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D1A9F2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20C66E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A38AE5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E84013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9B93525"/>
    <w:multiLevelType w:val="hybridMultilevel"/>
    <w:tmpl w:val="F278AC14"/>
    <w:lvl w:ilvl="0" w:tplc="2F7E79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E446FDDE">
      <w:start w:val="1"/>
      <w:numFmt w:val="lowerLetter"/>
      <w:lvlText w:val="%2."/>
      <w:lvlJc w:val="left"/>
      <w:pPr>
        <w:ind w:left="1647" w:hanging="360"/>
      </w:pPr>
    </w:lvl>
    <w:lvl w:ilvl="2" w:tplc="C9347D3E">
      <w:start w:val="1"/>
      <w:numFmt w:val="lowerRoman"/>
      <w:lvlText w:val="%3."/>
      <w:lvlJc w:val="right"/>
      <w:pPr>
        <w:ind w:left="2367" w:hanging="180"/>
      </w:pPr>
    </w:lvl>
    <w:lvl w:ilvl="3" w:tplc="42423C78">
      <w:start w:val="1"/>
      <w:numFmt w:val="decimal"/>
      <w:lvlText w:val="%4."/>
      <w:lvlJc w:val="left"/>
      <w:pPr>
        <w:ind w:left="3087" w:hanging="360"/>
      </w:pPr>
    </w:lvl>
    <w:lvl w:ilvl="4" w:tplc="1D548F92">
      <w:start w:val="1"/>
      <w:numFmt w:val="lowerLetter"/>
      <w:lvlText w:val="%5."/>
      <w:lvlJc w:val="left"/>
      <w:pPr>
        <w:ind w:left="3807" w:hanging="360"/>
      </w:pPr>
    </w:lvl>
    <w:lvl w:ilvl="5" w:tplc="3A66E512">
      <w:start w:val="1"/>
      <w:numFmt w:val="lowerRoman"/>
      <w:lvlText w:val="%6."/>
      <w:lvlJc w:val="right"/>
      <w:pPr>
        <w:ind w:left="4527" w:hanging="180"/>
      </w:pPr>
    </w:lvl>
    <w:lvl w:ilvl="6" w:tplc="A9A23E9E">
      <w:start w:val="1"/>
      <w:numFmt w:val="decimal"/>
      <w:lvlText w:val="%7."/>
      <w:lvlJc w:val="left"/>
      <w:pPr>
        <w:ind w:left="5247" w:hanging="360"/>
      </w:pPr>
    </w:lvl>
    <w:lvl w:ilvl="7" w:tplc="BCA0D93C">
      <w:start w:val="1"/>
      <w:numFmt w:val="lowerLetter"/>
      <w:lvlText w:val="%8."/>
      <w:lvlJc w:val="left"/>
      <w:pPr>
        <w:ind w:left="5967" w:hanging="360"/>
      </w:pPr>
    </w:lvl>
    <w:lvl w:ilvl="8" w:tplc="59DCD4E6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3E9A64E5"/>
    <w:multiLevelType w:val="hybridMultilevel"/>
    <w:tmpl w:val="DF067BD6"/>
    <w:lvl w:ilvl="0" w:tplc="579C8D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2C460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AD0C6E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7A31C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1829A8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C2C9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856F7B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780D4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CD4747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B402023"/>
    <w:multiLevelType w:val="hybridMultilevel"/>
    <w:tmpl w:val="19B6E34E"/>
    <w:lvl w:ilvl="0" w:tplc="CCD6A30E">
      <w:start w:val="1"/>
      <w:numFmt w:val="decimal"/>
      <w:lvlText w:val="%1."/>
      <w:lvlJc w:val="left"/>
      <w:pPr>
        <w:ind w:left="720" w:hanging="360"/>
      </w:pPr>
    </w:lvl>
    <w:lvl w:ilvl="1" w:tplc="00D4141E">
      <w:start w:val="1"/>
      <w:numFmt w:val="lowerLetter"/>
      <w:lvlText w:val="%2."/>
      <w:lvlJc w:val="left"/>
      <w:pPr>
        <w:ind w:left="1440" w:hanging="360"/>
      </w:pPr>
    </w:lvl>
    <w:lvl w:ilvl="2" w:tplc="1F6E3374">
      <w:start w:val="1"/>
      <w:numFmt w:val="lowerRoman"/>
      <w:lvlText w:val="%3."/>
      <w:lvlJc w:val="right"/>
      <w:pPr>
        <w:ind w:left="2160" w:hanging="180"/>
      </w:pPr>
    </w:lvl>
    <w:lvl w:ilvl="3" w:tplc="68C234DC">
      <w:start w:val="1"/>
      <w:numFmt w:val="decimal"/>
      <w:lvlText w:val="%4."/>
      <w:lvlJc w:val="left"/>
      <w:pPr>
        <w:ind w:left="2880" w:hanging="360"/>
      </w:pPr>
    </w:lvl>
    <w:lvl w:ilvl="4" w:tplc="54A00CD2">
      <w:start w:val="1"/>
      <w:numFmt w:val="lowerLetter"/>
      <w:lvlText w:val="%5."/>
      <w:lvlJc w:val="left"/>
      <w:pPr>
        <w:ind w:left="3600" w:hanging="360"/>
      </w:pPr>
    </w:lvl>
    <w:lvl w:ilvl="5" w:tplc="2CB46DF8">
      <w:start w:val="1"/>
      <w:numFmt w:val="lowerRoman"/>
      <w:lvlText w:val="%6."/>
      <w:lvlJc w:val="right"/>
      <w:pPr>
        <w:ind w:left="4320" w:hanging="180"/>
      </w:pPr>
    </w:lvl>
    <w:lvl w:ilvl="6" w:tplc="3176F830">
      <w:start w:val="1"/>
      <w:numFmt w:val="decimal"/>
      <w:lvlText w:val="%7."/>
      <w:lvlJc w:val="left"/>
      <w:pPr>
        <w:ind w:left="5040" w:hanging="360"/>
      </w:pPr>
    </w:lvl>
    <w:lvl w:ilvl="7" w:tplc="0DA28626">
      <w:start w:val="1"/>
      <w:numFmt w:val="lowerLetter"/>
      <w:lvlText w:val="%8."/>
      <w:lvlJc w:val="left"/>
      <w:pPr>
        <w:ind w:left="5760" w:hanging="360"/>
      </w:pPr>
    </w:lvl>
    <w:lvl w:ilvl="8" w:tplc="01CAF2DE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E5572D"/>
    <w:multiLevelType w:val="hybridMultilevel"/>
    <w:tmpl w:val="3C1ED5E6"/>
    <w:lvl w:ilvl="0" w:tplc="754A3A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FFC478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9B829B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7BCB9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3CC7E4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988951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976F52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B9A2D9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3226E1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19B4E54"/>
    <w:multiLevelType w:val="hybridMultilevel"/>
    <w:tmpl w:val="489E5F16"/>
    <w:lvl w:ilvl="0" w:tplc="3D66E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BA025C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B64D3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9C0B0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076E5E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62E83C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70058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1AA4D1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960C1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720044D9"/>
    <w:multiLevelType w:val="hybridMultilevel"/>
    <w:tmpl w:val="D6201EDA"/>
    <w:lvl w:ilvl="0" w:tplc="0DA00A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322FA4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F427D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97E499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390FC4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19EB63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6DCDF8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B5EBE0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98E60C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79951197"/>
    <w:multiLevelType w:val="hybridMultilevel"/>
    <w:tmpl w:val="DF509ECA"/>
    <w:lvl w:ilvl="0" w:tplc="2D6251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44278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138CD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CE9D7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B82E02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18BE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8360B9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790B86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4A271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4A4E63"/>
    <w:multiLevelType w:val="hybridMultilevel"/>
    <w:tmpl w:val="0980B26A"/>
    <w:lvl w:ilvl="0" w:tplc="11FA15BC">
      <w:start w:val="1"/>
      <w:numFmt w:val="decimal"/>
      <w:lvlText w:val="%1."/>
      <w:lvlJc w:val="left"/>
      <w:pPr>
        <w:ind w:left="720" w:hanging="360"/>
      </w:pPr>
    </w:lvl>
    <w:lvl w:ilvl="1" w:tplc="46FA4116">
      <w:start w:val="1"/>
      <w:numFmt w:val="lowerLetter"/>
      <w:lvlText w:val="%2."/>
      <w:lvlJc w:val="left"/>
      <w:pPr>
        <w:ind w:left="1440" w:hanging="360"/>
      </w:pPr>
    </w:lvl>
    <w:lvl w:ilvl="2" w:tplc="5090F82A">
      <w:start w:val="1"/>
      <w:numFmt w:val="lowerRoman"/>
      <w:lvlText w:val="%3."/>
      <w:lvlJc w:val="right"/>
      <w:pPr>
        <w:ind w:left="2160" w:hanging="180"/>
      </w:pPr>
    </w:lvl>
    <w:lvl w:ilvl="3" w:tplc="07EC5182">
      <w:start w:val="1"/>
      <w:numFmt w:val="decimal"/>
      <w:lvlText w:val="%4."/>
      <w:lvlJc w:val="left"/>
      <w:pPr>
        <w:ind w:left="2880" w:hanging="360"/>
      </w:pPr>
    </w:lvl>
    <w:lvl w:ilvl="4" w:tplc="3FE48178">
      <w:start w:val="1"/>
      <w:numFmt w:val="lowerLetter"/>
      <w:lvlText w:val="%5."/>
      <w:lvlJc w:val="left"/>
      <w:pPr>
        <w:ind w:left="3600" w:hanging="360"/>
      </w:pPr>
    </w:lvl>
    <w:lvl w:ilvl="5" w:tplc="46827AC8">
      <w:start w:val="1"/>
      <w:numFmt w:val="lowerRoman"/>
      <w:lvlText w:val="%6."/>
      <w:lvlJc w:val="right"/>
      <w:pPr>
        <w:ind w:left="4320" w:hanging="180"/>
      </w:pPr>
    </w:lvl>
    <w:lvl w:ilvl="6" w:tplc="DA824A54">
      <w:start w:val="1"/>
      <w:numFmt w:val="decimal"/>
      <w:lvlText w:val="%7."/>
      <w:lvlJc w:val="left"/>
      <w:pPr>
        <w:ind w:left="5040" w:hanging="360"/>
      </w:pPr>
    </w:lvl>
    <w:lvl w:ilvl="7" w:tplc="F676B418">
      <w:start w:val="1"/>
      <w:numFmt w:val="lowerLetter"/>
      <w:lvlText w:val="%8."/>
      <w:lvlJc w:val="left"/>
      <w:pPr>
        <w:ind w:left="5760" w:hanging="360"/>
      </w:pPr>
    </w:lvl>
    <w:lvl w:ilvl="8" w:tplc="97B45B9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2"/>
  </w:num>
  <w:num w:numId="5">
    <w:abstractNumId w:val="3"/>
  </w:num>
  <w:num w:numId="6">
    <w:abstractNumId w:val="8"/>
  </w:num>
  <w:num w:numId="7">
    <w:abstractNumId w:val="5"/>
  </w:num>
  <w:num w:numId="8">
    <w:abstractNumId w:val="0"/>
  </w:num>
  <w:num w:numId="9">
    <w:abstractNumId w:val="7"/>
  </w:num>
  <w:num w:numId="10">
    <w:abstractNumId w:val="9"/>
  </w:num>
  <w:num w:numId="11">
    <w:abstractNumId w:val="1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3591"/>
    <w:rsid w:val="000851AA"/>
    <w:rsid w:val="002B26A3"/>
    <w:rsid w:val="002D45D2"/>
    <w:rsid w:val="005442E5"/>
    <w:rsid w:val="006518BD"/>
    <w:rsid w:val="007A3591"/>
    <w:rsid w:val="00A4257A"/>
    <w:rsid w:val="00BE1B20"/>
    <w:rsid w:val="00DA50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1B20"/>
  </w:style>
  <w:style w:type="paragraph" w:styleId="1">
    <w:name w:val="heading 1"/>
    <w:basedOn w:val="a"/>
    <w:link w:val="10"/>
    <w:uiPriority w:val="9"/>
    <w:qFormat/>
    <w:rsid w:val="00BE1B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B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B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E1B20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BE1B20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E1B20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BE1B20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BE1B20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BE1B20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BE1B20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BE1B20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BE1B20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sid w:val="00BE1B20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BE1B20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BE1B20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BE1B20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BE1B20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BE1B20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BE1B20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BE1B20"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sid w:val="00BE1B2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BE1B20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E1B20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BE1B20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BE1B20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BE1B2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BE1B20"/>
    <w:rPr>
      <w:i/>
    </w:rPr>
  </w:style>
  <w:style w:type="character" w:customStyle="1" w:styleId="HeaderChar">
    <w:name w:val="Header Char"/>
    <w:basedOn w:val="a0"/>
    <w:uiPriority w:val="99"/>
    <w:rsid w:val="00BE1B20"/>
  </w:style>
  <w:style w:type="character" w:customStyle="1" w:styleId="FooterChar">
    <w:name w:val="Footer Char"/>
    <w:basedOn w:val="a0"/>
    <w:uiPriority w:val="99"/>
    <w:rsid w:val="00BE1B20"/>
  </w:style>
  <w:style w:type="paragraph" w:styleId="aa">
    <w:name w:val="caption"/>
    <w:basedOn w:val="a"/>
    <w:next w:val="a"/>
    <w:uiPriority w:val="35"/>
    <w:semiHidden/>
    <w:unhideWhenUsed/>
    <w:qFormat/>
    <w:rsid w:val="00BE1B20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  <w:rsid w:val="00BE1B20"/>
  </w:style>
  <w:style w:type="table" w:styleId="ab">
    <w:name w:val="Table Grid"/>
    <w:basedOn w:val="a1"/>
    <w:uiPriority w:val="59"/>
    <w:rsid w:val="00BE1B20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BE1B20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BE1B20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BE1B2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E1B2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E1B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rsid w:val="00BE1B20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BE1B20"/>
    <w:rPr>
      <w:sz w:val="18"/>
    </w:rPr>
  </w:style>
  <w:style w:type="character" w:styleId="ae">
    <w:name w:val="footnote reference"/>
    <w:basedOn w:val="a0"/>
    <w:uiPriority w:val="99"/>
    <w:unhideWhenUsed/>
    <w:rsid w:val="00BE1B20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BE1B20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BE1B20"/>
    <w:rPr>
      <w:sz w:val="20"/>
    </w:rPr>
  </w:style>
  <w:style w:type="character" w:styleId="af1">
    <w:name w:val="endnote reference"/>
    <w:basedOn w:val="a0"/>
    <w:uiPriority w:val="99"/>
    <w:semiHidden/>
    <w:unhideWhenUsed/>
    <w:rsid w:val="00BE1B20"/>
    <w:rPr>
      <w:vertAlign w:val="superscript"/>
    </w:rPr>
  </w:style>
  <w:style w:type="paragraph" w:styleId="11">
    <w:name w:val="toc 1"/>
    <w:basedOn w:val="a"/>
    <w:next w:val="a"/>
    <w:uiPriority w:val="39"/>
    <w:unhideWhenUsed/>
    <w:rsid w:val="00BE1B20"/>
    <w:pPr>
      <w:spacing w:after="57"/>
    </w:pPr>
  </w:style>
  <w:style w:type="paragraph" w:styleId="23">
    <w:name w:val="toc 2"/>
    <w:basedOn w:val="a"/>
    <w:next w:val="a"/>
    <w:uiPriority w:val="39"/>
    <w:unhideWhenUsed/>
    <w:rsid w:val="00BE1B20"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rsid w:val="00BE1B20"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rsid w:val="00BE1B20"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rsid w:val="00BE1B20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BE1B20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BE1B20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BE1B20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BE1B20"/>
    <w:pPr>
      <w:spacing w:after="57"/>
      <w:ind w:left="2268"/>
    </w:pPr>
  </w:style>
  <w:style w:type="paragraph" w:styleId="af2">
    <w:name w:val="TOC Heading"/>
    <w:uiPriority w:val="39"/>
    <w:unhideWhenUsed/>
    <w:rsid w:val="00BE1B20"/>
  </w:style>
  <w:style w:type="paragraph" w:styleId="af3">
    <w:name w:val="table of figures"/>
    <w:basedOn w:val="a"/>
    <w:next w:val="a"/>
    <w:uiPriority w:val="99"/>
    <w:unhideWhenUsed/>
    <w:rsid w:val="00BE1B20"/>
    <w:pPr>
      <w:spacing w:after="0"/>
    </w:pPr>
  </w:style>
  <w:style w:type="paragraph" w:styleId="af4">
    <w:name w:val="List Paragraph"/>
    <w:basedOn w:val="a"/>
    <w:uiPriority w:val="34"/>
    <w:qFormat/>
    <w:rsid w:val="00BE1B20"/>
    <w:pPr>
      <w:ind w:left="720"/>
      <w:contextualSpacing/>
    </w:pPr>
  </w:style>
  <w:style w:type="paragraph" w:styleId="af5">
    <w:name w:val="Normal (Web)"/>
    <w:basedOn w:val="a"/>
    <w:uiPriority w:val="99"/>
    <w:semiHidden/>
    <w:unhideWhenUsed/>
    <w:rsid w:val="00BE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E1B20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B2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E1B2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6">
    <w:name w:val="Hyperlink"/>
    <w:basedOn w:val="a0"/>
    <w:uiPriority w:val="99"/>
    <w:unhideWhenUsed/>
    <w:rsid w:val="00BE1B20"/>
    <w:rPr>
      <w:color w:val="0000FF" w:themeColor="hyperlink"/>
      <w:u w:val="single"/>
    </w:rPr>
  </w:style>
  <w:style w:type="character" w:customStyle="1" w:styleId="refname">
    <w:name w:val="refname"/>
    <w:basedOn w:val="a0"/>
    <w:rsid w:val="00BE1B20"/>
  </w:style>
  <w:style w:type="character" w:customStyle="1" w:styleId="dc-title">
    <w:name w:val="dc-title"/>
    <w:basedOn w:val="a0"/>
    <w:rsid w:val="00BE1B20"/>
  </w:style>
  <w:style w:type="paragraph" w:styleId="af7">
    <w:name w:val="Balloon Text"/>
    <w:basedOn w:val="a"/>
    <w:link w:val="af8"/>
    <w:uiPriority w:val="99"/>
    <w:semiHidden/>
    <w:unhideWhenUsed/>
    <w:rsid w:val="00BE1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BE1B20"/>
    <w:rPr>
      <w:rFonts w:ascii="Tahoma" w:hAnsi="Tahoma" w:cs="Tahoma"/>
      <w:sz w:val="16"/>
      <w:szCs w:val="16"/>
    </w:rPr>
  </w:style>
  <w:style w:type="character" w:customStyle="1" w:styleId="misspell-correction">
    <w:name w:val="misspell-correction"/>
    <w:basedOn w:val="a0"/>
    <w:rsid w:val="00BE1B20"/>
  </w:style>
  <w:style w:type="character" w:customStyle="1" w:styleId="misspell-correctedpart">
    <w:name w:val="misspell-correctedpart"/>
    <w:basedOn w:val="a0"/>
    <w:rsid w:val="00BE1B20"/>
  </w:style>
  <w:style w:type="character" w:customStyle="1" w:styleId="misspell-error">
    <w:name w:val="misspell-error"/>
    <w:basedOn w:val="a0"/>
    <w:rsid w:val="00BE1B20"/>
  </w:style>
  <w:style w:type="paragraph" w:styleId="af9">
    <w:name w:val="header"/>
    <w:basedOn w:val="a"/>
    <w:link w:val="afa"/>
    <w:uiPriority w:val="99"/>
    <w:unhideWhenUsed/>
    <w:rsid w:val="00BE1B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BE1B20"/>
  </w:style>
  <w:style w:type="paragraph" w:styleId="afb">
    <w:name w:val="footer"/>
    <w:basedOn w:val="a"/>
    <w:link w:val="afc"/>
    <w:uiPriority w:val="99"/>
    <w:unhideWhenUsed/>
    <w:rsid w:val="00BE1B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BE1B20"/>
  </w:style>
  <w:style w:type="character" w:customStyle="1" w:styleId="12">
    <w:name w:val="Неразрешенное упоминание1"/>
    <w:basedOn w:val="a0"/>
    <w:uiPriority w:val="99"/>
    <w:semiHidden/>
    <w:unhideWhenUsed/>
    <w:rsid w:val="00BE1B20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hyperlink" Target="http://xxxxxx.beget.tech/UP_0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2151</Words>
  <Characters>12264</Characters>
  <Application>Microsoft Office Word</Application>
  <DocSecurity>0</DocSecurity>
  <Lines>102</Lines>
  <Paragraphs>28</Paragraphs>
  <ScaleCrop>false</ScaleCrop>
  <Company>SPecialiST RePack</Company>
  <LinksUpToDate>false</LinksUpToDate>
  <CharactersWithSpaces>14387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Кафедра ПМ</dc:creator>
  <cp:keywords/>
  <dc:description/>
  <cp:lastModifiedBy>PC</cp:lastModifiedBy>
  <cp:revision>20</cp:revision>
  <dcterms:created xsi:type="dcterms:W3CDTF">2025-03-22T09:23:00Z</dcterms:created>
  <dcterms:modified xsi:type="dcterms:W3CDTF">2026-06-12T06:58:00Z</dcterms:modified>
</cp:coreProperties>
</file>