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7B06F8B4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D651A2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B84EB0E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D651A2">
        <w:t>1</w:t>
      </w:r>
      <w:r w:rsidR="00A14AC0">
        <w:t>4</w:t>
      </w:r>
    </w:p>
    <w:p w14:paraId="7668CE17" w14:textId="3A747046" w:rsidR="00684E5F" w:rsidRDefault="00684E5F" w:rsidP="00A14AC0">
      <w:pPr>
        <w:spacing w:after="120" w:line="240" w:lineRule="auto"/>
      </w:pPr>
    </w:p>
    <w:p w14:paraId="2004010D" w14:textId="54A91E79" w:rsidR="00A14AC0" w:rsidRDefault="00A14AC0" w:rsidP="00A14AC0">
      <w:pPr>
        <w:spacing w:after="120" w:line="240" w:lineRule="auto"/>
      </w:pPr>
    </w:p>
    <w:p w14:paraId="7702DE1F" w14:textId="77777777" w:rsidR="00A14AC0" w:rsidRDefault="00A14AC0" w:rsidP="00A14AC0">
      <w:pPr>
        <w:spacing w:after="120" w:line="240" w:lineRule="auto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7ED1630F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A14AC0">
        <w:t>Деверилин</w:t>
      </w:r>
      <w:r>
        <w:t xml:space="preserve"> </w:t>
      </w:r>
      <w:r w:rsidR="00A14AC0">
        <w:t>П</w:t>
      </w:r>
      <w:r>
        <w:t>.</w:t>
      </w:r>
      <w:r w:rsidR="00680F7D">
        <w:t xml:space="preserve"> </w:t>
      </w:r>
      <w:r w:rsidR="00A14AC0">
        <w:t>П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41D24380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3DE9F742" w:rsidR="00684E5F" w:rsidRPr="00DC25B0" w:rsidRDefault="00D651A2" w:rsidP="00684E5F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Условие задачи</w:t>
      </w:r>
    </w:p>
    <w:p w14:paraId="24D5C18D" w14:textId="77777777" w:rsidR="00D651A2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  <w:r w:rsidRPr="00D651A2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D651A2">
        <w:rPr>
          <w:vertAlign w:val="subscript"/>
        </w:rPr>
        <w:t> </w:t>
      </w:r>
      <w:r w:rsidRPr="00D651A2">
        <w:t>(размерность регистра согласно выданному </w:t>
      </w:r>
      <w:hyperlink r:id="rId6" w:history="1">
        <w:r w:rsidRPr="00D651A2">
          <w:rPr>
            <w:rStyle w:val="a6"/>
          </w:rPr>
          <w:t>варианту</w:t>
        </w:r>
      </w:hyperlink>
      <w:r w:rsidRPr="00D651A2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019D7031" w14:textId="77777777" w:rsidR="009A1019" w:rsidRDefault="009A1019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7CBE53E9" w14:textId="4EB5D3F1" w:rsidR="009A1019" w:rsidRPr="009A1019" w:rsidRDefault="009A1019" w:rsidP="009A1019">
      <w:pPr>
        <w:autoSpaceDE w:val="0"/>
        <w:autoSpaceDN w:val="0"/>
        <w:adjustRightInd w:val="0"/>
        <w:spacing w:after="0" w:line="240" w:lineRule="auto"/>
        <w:ind w:firstLine="720"/>
        <w:jc w:val="both"/>
      </w:pPr>
      <w:r>
        <w:t>Номер вариант</w:t>
      </w:r>
      <w:r w:rsidR="00A14AC0">
        <w:t>а</w:t>
      </w:r>
      <w:r>
        <w:t xml:space="preserve"> </w:t>
      </w:r>
      <w:r w:rsidR="00A14AC0">
        <w:t>14 соответствует многочлену со степенью</w:t>
      </w:r>
      <w:r>
        <w:t xml:space="preserve"> 3</w:t>
      </w:r>
      <w:r w:rsidR="00A14AC0">
        <w:t>6</w:t>
      </w:r>
      <w:r w:rsidRPr="009A1019">
        <w:t>.</w:t>
      </w:r>
    </w:p>
    <w:p w14:paraId="58E3F203" w14:textId="3BA386A5" w:rsidR="00D651A2" w:rsidRDefault="00D651A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B714AC6" w14:textId="144E57D0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1C8B7DCA" w14:textId="2E655CD7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1A76F43" w14:textId="0F6417F0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DF70751" w14:textId="58E06516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3392D718" w14:textId="23528AA3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309D5DAB" w14:textId="201F236B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659E7F7C" w14:textId="0C8D9A0E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2F5BD50B" w14:textId="7108C52F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78819322" w14:textId="1DF67152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126614E8" w14:textId="713CD202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45518CBD" w14:textId="64910BCB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2B7E627C" w14:textId="2A94EC91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2E442F06" w14:textId="08CCC370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32725364" w14:textId="66F5E38A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2271887" w14:textId="30E49C08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4D42A019" w14:textId="1004AA9D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1E12001C" w14:textId="339AF90E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5B51617B" w14:textId="5C158BE4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41A48C5C" w14:textId="60A979CA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60B22873" w14:textId="2DC6BD76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3C5F311B" w14:textId="2AEBBF76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311CE5DD" w14:textId="3CAB1A84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B24FB85" w14:textId="24D1CE52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1FE4F1B0" w14:textId="2D18B4DF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27DF90E0" w14:textId="46C5AE40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28BAB507" w14:textId="1DBF96FA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5A0FA898" w14:textId="25C3BCC4" w:rsidR="000862F2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612D741B" w14:textId="77777777" w:rsidR="000862F2" w:rsidRPr="009A1019" w:rsidRDefault="000862F2" w:rsidP="000862F2">
      <w:pPr>
        <w:autoSpaceDE w:val="0"/>
        <w:autoSpaceDN w:val="0"/>
        <w:adjustRightInd w:val="0"/>
        <w:spacing w:after="0" w:line="240" w:lineRule="auto"/>
        <w:jc w:val="both"/>
      </w:pPr>
    </w:p>
    <w:p w14:paraId="09F045A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C1CC5DB" w14:textId="44439228" w:rsidR="00D735F0" w:rsidRPr="000862F2" w:rsidRDefault="00D651A2" w:rsidP="000862F2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2"/>
          <w:szCs w:val="32"/>
        </w:rPr>
      </w:pPr>
      <w:r w:rsidRPr="000862F2">
        <w:rPr>
          <w:rStyle w:val="a4"/>
          <w:sz w:val="32"/>
          <w:szCs w:val="32"/>
        </w:rPr>
        <w:lastRenderedPageBreak/>
        <w:t xml:space="preserve">Пример работы </w:t>
      </w:r>
      <w:r w:rsidRPr="000862F2">
        <w:rPr>
          <w:rStyle w:val="a4"/>
          <w:sz w:val="32"/>
          <w:szCs w:val="32"/>
          <w:lang w:val="en-US"/>
        </w:rPr>
        <w:t>LFSR</w:t>
      </w:r>
    </w:p>
    <w:p w14:paraId="07639C26" w14:textId="6F4ADB2D" w:rsidR="00D446B7" w:rsidRPr="005E27ED" w:rsidRDefault="000862F2" w:rsidP="00D651A2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 w:rsidRPr="000862F2">
        <w:rPr>
          <w:rStyle w:val="a4"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82B75D5" wp14:editId="4D33C0FC">
            <wp:simplePos x="0" y="0"/>
            <wp:positionH relativeFrom="column">
              <wp:posOffset>291234</wp:posOffset>
            </wp:positionH>
            <wp:positionV relativeFrom="paragraph">
              <wp:posOffset>159443</wp:posOffset>
            </wp:positionV>
            <wp:extent cx="5169535" cy="884428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8DBB4" w14:textId="13112ADF" w:rsidR="003910A1" w:rsidRPr="00A14AC0" w:rsidRDefault="003910A1" w:rsidP="003910A1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>
        <w:rPr>
          <w:rStyle w:val="a4"/>
          <w:sz w:val="36"/>
          <w:szCs w:val="36"/>
        </w:rPr>
        <w:lastRenderedPageBreak/>
        <w:t>Скрины</w:t>
      </w:r>
      <w:r w:rsidRPr="00A14AC0">
        <w:rPr>
          <w:rStyle w:val="a4"/>
          <w:sz w:val="36"/>
          <w:szCs w:val="36"/>
        </w:rPr>
        <w:t xml:space="preserve">, </w:t>
      </w:r>
      <w:r>
        <w:rPr>
          <w:rStyle w:val="a4"/>
          <w:sz w:val="36"/>
          <w:szCs w:val="36"/>
        </w:rPr>
        <w:t>подтверждающие корректную работу программы</w:t>
      </w:r>
    </w:p>
    <w:p w14:paraId="243A835D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F01D510" w14:textId="1DAACA62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Выбираем исходное изображение</w:t>
      </w:r>
      <w:r w:rsidRPr="00A14AC0">
        <w:rPr>
          <w:rStyle w:val="a4"/>
          <w:b w:val="0"/>
          <w:bCs/>
        </w:rPr>
        <w:t>:</w:t>
      </w:r>
    </w:p>
    <w:p w14:paraId="4D8803B1" w14:textId="77777777" w:rsidR="009A1019" w:rsidRPr="009A1019" w:rsidRDefault="009A1019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1E76505A" w14:textId="2E91DD40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 w:rsidRPr="001910BF">
        <w:rPr>
          <w:rStyle w:val="a4"/>
          <w:b w:val="0"/>
          <w:bCs/>
          <w:noProof/>
        </w:rPr>
        <w:drawing>
          <wp:inline distT="0" distB="0" distL="0" distR="0" wp14:anchorId="2CE19AC5" wp14:editId="66BDEA10">
            <wp:extent cx="5519388" cy="3104331"/>
            <wp:effectExtent l="0" t="0" r="5715" b="1270"/>
            <wp:docPr id="17939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977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388" cy="310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2FB" w14:textId="77777777" w:rsidR="001910BF" w:rsidRP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7442C366" w14:textId="5A3B620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en-US"/>
        </w:rPr>
      </w:pPr>
      <w:r>
        <w:rPr>
          <w:rStyle w:val="a4"/>
          <w:b w:val="0"/>
          <w:bCs/>
        </w:rPr>
        <w:t>Исходное изображение</w:t>
      </w:r>
      <w:r w:rsidRPr="001910BF">
        <w:rPr>
          <w:rStyle w:val="a4"/>
          <w:b w:val="0"/>
          <w:bCs/>
        </w:rPr>
        <w:t>:</w:t>
      </w:r>
    </w:p>
    <w:p w14:paraId="4F241CA2" w14:textId="77777777" w:rsidR="00B93671" w:rsidRPr="00021040" w:rsidRDefault="00B9367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en-US"/>
        </w:rPr>
      </w:pPr>
    </w:p>
    <w:p w14:paraId="3957D817" w14:textId="32A72118" w:rsidR="003910A1" w:rsidRDefault="005E27ED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>
        <w:rPr>
          <w:noProof/>
        </w:rPr>
        <w:drawing>
          <wp:inline distT="0" distB="0" distL="0" distR="0" wp14:anchorId="3327AA1B" wp14:editId="5510C8FB">
            <wp:extent cx="5436523" cy="384769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490" cy="386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BFC9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3C590494" w14:textId="77777777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3E69AA5F" w14:textId="77777777" w:rsidR="001910BF" w:rsidRPr="003910A1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</w:p>
    <w:p w14:paraId="01917D98" w14:textId="33FCFF75" w:rsidR="003910A1" w:rsidRPr="003910A1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</w:rPr>
      </w:pPr>
      <w:r>
        <w:rPr>
          <w:rStyle w:val="a4"/>
          <w:b w:val="0"/>
          <w:bCs/>
        </w:rPr>
        <w:t xml:space="preserve">Нажимаем </w:t>
      </w:r>
      <w:r w:rsidRPr="001910BF">
        <w:rPr>
          <w:rStyle w:val="a4"/>
          <w:b w:val="0"/>
          <w:bCs/>
        </w:rPr>
        <w:t>“</w:t>
      </w:r>
      <w:r>
        <w:rPr>
          <w:rStyle w:val="a4"/>
          <w:b w:val="0"/>
          <w:bCs/>
        </w:rPr>
        <w:t>Запустить обработку</w:t>
      </w:r>
      <w:r w:rsidRPr="001910BF">
        <w:rPr>
          <w:rStyle w:val="a4"/>
          <w:b w:val="0"/>
          <w:bCs/>
        </w:rPr>
        <w:t>”</w:t>
      </w:r>
      <w:r>
        <w:rPr>
          <w:rStyle w:val="a4"/>
          <w:b w:val="0"/>
          <w:bCs/>
        </w:rPr>
        <w:t xml:space="preserve"> тем самым запускаем п</w:t>
      </w:r>
      <w:r w:rsidR="003910A1">
        <w:rPr>
          <w:rStyle w:val="a4"/>
          <w:b w:val="0"/>
          <w:bCs/>
        </w:rPr>
        <w:t xml:space="preserve">роцесс шифрования с начальным состоянием </w:t>
      </w:r>
      <w:r w:rsidR="003910A1" w:rsidRPr="003910A1">
        <w:rPr>
          <w:rStyle w:val="a4"/>
          <w:b w:val="0"/>
          <w:bCs/>
        </w:rPr>
        <w:t>111111111111111111111111111111111111111</w:t>
      </w:r>
      <w:r w:rsidR="009A1019">
        <w:rPr>
          <w:rStyle w:val="a4"/>
          <w:b w:val="0"/>
          <w:bCs/>
        </w:rPr>
        <w:t xml:space="preserve"> введённым с клавиатуры</w:t>
      </w:r>
      <w:r w:rsidR="003910A1" w:rsidRPr="003910A1">
        <w:rPr>
          <w:rStyle w:val="a4"/>
          <w:b w:val="0"/>
          <w:bCs/>
        </w:rPr>
        <w:t>:</w:t>
      </w:r>
    </w:p>
    <w:p w14:paraId="36B7DF90" w14:textId="04C3C055" w:rsidR="003910A1" w:rsidRDefault="00021040" w:rsidP="003910A1">
      <w:pPr>
        <w:autoSpaceDE w:val="0"/>
        <w:autoSpaceDN w:val="0"/>
        <w:adjustRightInd w:val="0"/>
        <w:spacing w:after="0" w:line="240" w:lineRule="auto"/>
        <w:rPr>
          <w:rStyle w:val="a4"/>
          <w:bCs/>
          <w:sz w:val="36"/>
          <w:szCs w:val="36"/>
          <w:lang w:val="en-US"/>
        </w:rPr>
      </w:pPr>
      <w:r w:rsidRPr="00021040">
        <w:rPr>
          <w:rStyle w:val="a4"/>
          <w:bCs/>
          <w:noProof/>
          <w:sz w:val="36"/>
          <w:szCs w:val="36"/>
          <w:lang w:val="en-US"/>
        </w:rPr>
        <w:drawing>
          <wp:inline distT="0" distB="0" distL="0" distR="0" wp14:anchorId="64B63D51" wp14:editId="5996D45D">
            <wp:extent cx="5093876" cy="3203840"/>
            <wp:effectExtent l="0" t="0" r="0" b="0"/>
            <wp:docPr id="68999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6076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876" cy="320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918D" w14:textId="1046743E" w:rsidR="003910A1" w:rsidRPr="00A14AC0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Исходный файл</w:t>
      </w:r>
      <w:r w:rsidRPr="00A14AC0">
        <w:rPr>
          <w:rStyle w:val="a4"/>
          <w:b w:val="0"/>
          <w:bCs/>
        </w:rPr>
        <w:t>:</w:t>
      </w:r>
    </w:p>
    <w:p w14:paraId="0C37913D" w14:textId="5BA345BF" w:rsidR="003910A1" w:rsidRPr="005E27ED" w:rsidRDefault="005E27ED" w:rsidP="003910A1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5E27ED">
        <w:rPr>
          <w:bCs/>
          <w:sz w:val="22"/>
          <w:szCs w:val="22"/>
        </w:rPr>
        <w:t>11111111 11011000 11111111 11100000 00000000 00010000 01001010 01000110 01001001 01000110 ... 11101101 11101011 00101011 11111111 11011001</w:t>
      </w:r>
    </w:p>
    <w:p w14:paraId="2C7AB386" w14:textId="77777777" w:rsidR="003910A1" w:rsidRPr="00A14AC0" w:rsidRDefault="003910A1" w:rsidP="003910A1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6152069C" w14:textId="768550B2" w:rsidR="003910A1" w:rsidRPr="00A14AC0" w:rsidRDefault="003910A1" w:rsidP="003910A1">
      <w:pPr>
        <w:autoSpaceDE w:val="0"/>
        <w:autoSpaceDN w:val="0"/>
        <w:adjustRightInd w:val="0"/>
        <w:spacing w:after="0" w:line="240" w:lineRule="auto"/>
      </w:pPr>
      <w:r w:rsidRPr="003910A1">
        <w:t>Сгенерированный ключ</w:t>
      </w:r>
      <w:r w:rsidRPr="00A14AC0">
        <w:t>:</w:t>
      </w:r>
    </w:p>
    <w:p w14:paraId="3296DB97" w14:textId="41AD3911" w:rsidR="001910BF" w:rsidRDefault="005E27ED" w:rsidP="003910A1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5E27ED">
        <w:rPr>
          <w:bCs/>
          <w:sz w:val="22"/>
          <w:szCs w:val="22"/>
        </w:rPr>
        <w:t>11111111 11111111 11111111 11111111 11110000 00000001 11111111 11000000 00000111 00000000 ... 01000010 00001101 11001011 01011010 01001111</w:t>
      </w:r>
    </w:p>
    <w:p w14:paraId="67FD457F" w14:textId="77777777" w:rsidR="00021040" w:rsidRDefault="00021040" w:rsidP="003910A1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</w:p>
    <w:p w14:paraId="4387AE28" w14:textId="01F78ADE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>Результат шифрования</w:t>
      </w:r>
      <w:r w:rsidRPr="00021040">
        <w:rPr>
          <w:bCs/>
        </w:rPr>
        <w:t>:</w:t>
      </w:r>
    </w:p>
    <w:p w14:paraId="020C266B" w14:textId="2D731D1D" w:rsidR="00021040" w:rsidRDefault="005E27ED" w:rsidP="001910BF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  <w:r w:rsidRPr="005E27ED">
        <w:rPr>
          <w:bCs/>
          <w:sz w:val="22"/>
          <w:szCs w:val="22"/>
        </w:rPr>
        <w:t>00000000 00100111 00000000 00011111 11110000 00010001 10110101 10000110 01001110 01000110 ... 10101111 11100110 11100000 10100101 10010110</w:t>
      </w:r>
    </w:p>
    <w:p w14:paraId="257A9079" w14:textId="77777777" w:rsidR="00021040" w:rsidRDefault="00021040" w:rsidP="001910BF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</w:p>
    <w:p w14:paraId="6E8727A4" w14:textId="272A869A" w:rsidR="001910BF" w:rsidRPr="00021040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</w:rPr>
        <w:t>*это</w:t>
      </w:r>
      <w:r>
        <w:rPr>
          <w:rStyle w:val="a4"/>
          <w:b w:val="0"/>
        </w:rPr>
        <w:t xml:space="preserve"> только первые 10 байт в каждом поле</w:t>
      </w:r>
      <w:r w:rsidR="00021040" w:rsidRPr="00021040">
        <w:rPr>
          <w:rStyle w:val="a4"/>
          <w:b w:val="0"/>
        </w:rPr>
        <w:t xml:space="preserve"> </w:t>
      </w:r>
      <w:r w:rsidR="00021040">
        <w:rPr>
          <w:rStyle w:val="a4"/>
          <w:b w:val="0"/>
        </w:rPr>
        <w:t>и последние 5 байт</w:t>
      </w:r>
    </w:p>
    <w:p w14:paraId="4E1665DA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DE39B4E" w14:textId="1DBC5128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Сохраняем полученный зашифрованный файл себе на устройство с припиской</w:t>
      </w:r>
      <w:r w:rsidR="002B0743" w:rsidRPr="002B0743">
        <w:rPr>
          <w:rStyle w:val="a4"/>
          <w:b w:val="0"/>
        </w:rPr>
        <w:t xml:space="preserve"> </w:t>
      </w:r>
      <w:r w:rsidR="002B0743">
        <w:rPr>
          <w:rStyle w:val="a4"/>
          <w:b w:val="0"/>
          <w:lang w:val="en-US"/>
        </w:rPr>
        <w:t>encrypted</w:t>
      </w:r>
      <w:r w:rsidR="002B0743" w:rsidRPr="002B0743">
        <w:rPr>
          <w:rStyle w:val="a4"/>
          <w:b w:val="0"/>
        </w:rPr>
        <w:t xml:space="preserve"> </w:t>
      </w:r>
      <w:r>
        <w:rPr>
          <w:rStyle w:val="a4"/>
          <w:b w:val="0"/>
        </w:rPr>
        <w:t>для лучшего понимания</w:t>
      </w:r>
      <w:r w:rsidRPr="001910BF">
        <w:rPr>
          <w:rStyle w:val="a4"/>
          <w:b w:val="0"/>
        </w:rPr>
        <w:t>:</w:t>
      </w:r>
    </w:p>
    <w:p w14:paraId="35BF01B3" w14:textId="77777777" w:rsidR="009A1019" w:rsidRPr="001910BF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44BC618" w14:textId="1F9A3F1D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  <w:noProof/>
        </w:rPr>
        <w:drawing>
          <wp:inline distT="0" distB="0" distL="0" distR="0" wp14:anchorId="7B73F42D" wp14:editId="7FD745CB">
            <wp:extent cx="3939675" cy="917297"/>
            <wp:effectExtent l="0" t="0" r="3810" b="0"/>
            <wp:docPr id="92181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6186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675" cy="9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816" w14:textId="77777777" w:rsidR="00021040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E20E790" w14:textId="2A60A6EA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При попытке открыть зашифрованный файл выдаёт ошибку</w:t>
      </w:r>
      <w:r w:rsidRPr="001910BF">
        <w:rPr>
          <w:rStyle w:val="a4"/>
          <w:b w:val="0"/>
        </w:rPr>
        <w:t xml:space="preserve">, </w:t>
      </w:r>
      <w:r>
        <w:rPr>
          <w:rStyle w:val="a4"/>
          <w:b w:val="0"/>
        </w:rPr>
        <w:t>что свидетельствует об успешном шифровании изображения</w:t>
      </w:r>
      <w:r w:rsidRPr="001910BF">
        <w:rPr>
          <w:rStyle w:val="a4"/>
          <w:b w:val="0"/>
        </w:rPr>
        <w:t>:</w:t>
      </w:r>
    </w:p>
    <w:p w14:paraId="519ADDE8" w14:textId="77777777" w:rsidR="009A1019" w:rsidRPr="00021040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6BFDFE" w14:textId="0AD7401A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  <w:noProof/>
        </w:rPr>
        <w:lastRenderedPageBreak/>
        <w:drawing>
          <wp:inline distT="0" distB="0" distL="0" distR="0" wp14:anchorId="7EC2CFDA" wp14:editId="6A4EBDA7">
            <wp:extent cx="3465694" cy="2076639"/>
            <wp:effectExtent l="0" t="0" r="1905" b="0"/>
            <wp:docPr id="154742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283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694" cy="20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9B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1941EA08" w14:textId="22A19119" w:rsidR="002E5D39" w:rsidRPr="00A14AC0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Произведем дешифрование файла по аналогичному при шифровании алгоритму</w:t>
      </w:r>
      <w:r w:rsidRPr="001910BF">
        <w:rPr>
          <w:rStyle w:val="a4"/>
          <w:b w:val="0"/>
        </w:rPr>
        <w:t>:</w:t>
      </w:r>
    </w:p>
    <w:p w14:paraId="37A2FBD8" w14:textId="7F7AE49C" w:rsidR="002E5D39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021040">
        <w:rPr>
          <w:rStyle w:val="a4"/>
          <w:b w:val="0"/>
          <w:noProof/>
        </w:rPr>
        <w:drawing>
          <wp:inline distT="0" distB="0" distL="0" distR="0" wp14:anchorId="46034C72" wp14:editId="21B11511">
            <wp:extent cx="5569527" cy="3581595"/>
            <wp:effectExtent l="0" t="0" r="0" b="0"/>
            <wp:docPr id="74468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946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784" cy="35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E2C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4FA5DB" w14:textId="60D062E0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Полученный дешифрированный файл </w:t>
      </w:r>
      <w:r>
        <w:rPr>
          <w:rStyle w:val="a4"/>
          <w:b w:val="0"/>
          <w:lang w:val="en-US"/>
        </w:rPr>
        <w:t>restored</w:t>
      </w:r>
      <w:r>
        <w:rPr>
          <w:rStyle w:val="a4"/>
          <w:b w:val="0"/>
        </w:rPr>
        <w:t>_</w:t>
      </w:r>
      <w:r>
        <w:rPr>
          <w:rStyle w:val="a4"/>
          <w:b w:val="0"/>
          <w:lang w:val="en-US"/>
        </w:rPr>
        <w:t>test</w:t>
      </w:r>
      <w:r w:rsidRPr="002E5D39">
        <w:rPr>
          <w:rStyle w:val="a4"/>
          <w:b w:val="0"/>
        </w:rPr>
        <w:t>.</w:t>
      </w:r>
      <w:proofErr w:type="spellStart"/>
      <w:r>
        <w:rPr>
          <w:rStyle w:val="a4"/>
          <w:b w:val="0"/>
          <w:lang w:val="en-US"/>
        </w:rPr>
        <w:t>png</w:t>
      </w:r>
      <w:proofErr w:type="spellEnd"/>
      <w:r w:rsidRPr="002E5D39">
        <w:rPr>
          <w:rStyle w:val="a4"/>
          <w:b w:val="0"/>
        </w:rPr>
        <w:t xml:space="preserve"> </w:t>
      </w:r>
      <w:r>
        <w:rPr>
          <w:rStyle w:val="a4"/>
          <w:b w:val="0"/>
        </w:rPr>
        <w:t xml:space="preserve">в точности повторяет содержимое оригинала </w:t>
      </w:r>
      <w:r>
        <w:rPr>
          <w:rStyle w:val="a4"/>
          <w:b w:val="0"/>
          <w:lang w:val="en-US"/>
        </w:rPr>
        <w:t>test</w:t>
      </w:r>
      <w:r w:rsidRPr="002E5D39">
        <w:rPr>
          <w:rStyle w:val="a4"/>
          <w:b w:val="0"/>
        </w:rPr>
        <w:t>.</w:t>
      </w:r>
      <w:proofErr w:type="spellStart"/>
      <w:r>
        <w:rPr>
          <w:rStyle w:val="a4"/>
          <w:b w:val="0"/>
          <w:lang w:val="en-US"/>
        </w:rPr>
        <w:t>png</w:t>
      </w:r>
      <w:proofErr w:type="spellEnd"/>
      <w:r w:rsidRPr="002E5D39">
        <w:rPr>
          <w:rStyle w:val="a4"/>
          <w:b w:val="0"/>
        </w:rPr>
        <w:t xml:space="preserve">, </w:t>
      </w:r>
      <w:r>
        <w:rPr>
          <w:rStyle w:val="a4"/>
          <w:b w:val="0"/>
        </w:rPr>
        <w:t>что подтверждает правильность алгоритма дешифрования</w:t>
      </w:r>
      <w:r w:rsidRPr="002E5D39">
        <w:rPr>
          <w:rStyle w:val="a4"/>
          <w:b w:val="0"/>
        </w:rPr>
        <w:t>:</w:t>
      </w:r>
    </w:p>
    <w:p w14:paraId="4E67E566" w14:textId="77777777" w:rsidR="009A1019" w:rsidRPr="002E5D39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8EEB917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2E5D39">
        <w:rPr>
          <w:rStyle w:val="a4"/>
          <w:b w:val="0"/>
          <w:noProof/>
        </w:rPr>
        <w:lastRenderedPageBreak/>
        <w:drawing>
          <wp:inline distT="0" distB="0" distL="0" distR="0" wp14:anchorId="26B6DF7E" wp14:editId="578EA60E">
            <wp:extent cx="3828380" cy="2708579"/>
            <wp:effectExtent l="0" t="0" r="1270" b="0"/>
            <wp:docPr id="20552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7723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380" cy="27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b w:val="0"/>
          <w:lang w:val="en-US"/>
        </w:rPr>
        <w:t xml:space="preserve">   </w:t>
      </w:r>
    </w:p>
    <w:p w14:paraId="2E51DF70" w14:textId="16855130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  <w:lang w:val="en-US"/>
        </w:rPr>
        <w:t xml:space="preserve"> </w:t>
      </w:r>
    </w:p>
    <w:p w14:paraId="5C237A1D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2C30149" w14:textId="41C849B4" w:rsidR="00FB37F6" w:rsidRPr="0002104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Результат алгоритма будет одинаково успешен при любом исходном формате файла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который пользователь выбрал для обработки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ниже представлены скрины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выполненные в точности по представленному выше алгоритму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с пропуском показа промежуточных действий</w:t>
      </w:r>
      <w:r w:rsidRPr="00FB37F6">
        <w:rPr>
          <w:rStyle w:val="a4"/>
          <w:b w:val="0"/>
        </w:rPr>
        <w:t>:</w:t>
      </w:r>
    </w:p>
    <w:p w14:paraId="0B6313CE" w14:textId="77777777" w:rsidR="00FB37F6" w:rsidRPr="00A14AC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19FD9EE" w14:textId="377B89FF" w:rsidR="00FB37F6" w:rsidRPr="00A14AC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Тест с файлом</w:t>
      </w:r>
      <w:r w:rsidRPr="00FB37F6">
        <w:rPr>
          <w:rStyle w:val="a4"/>
          <w:b w:val="0"/>
        </w:rPr>
        <w:t xml:space="preserve">, </w:t>
      </w:r>
      <w:r>
        <w:rPr>
          <w:rStyle w:val="a4"/>
          <w:b w:val="0"/>
        </w:rPr>
        <w:t>который содержит видео</w:t>
      </w:r>
      <w:r w:rsidR="00870AB4">
        <w:rPr>
          <w:rStyle w:val="a4"/>
          <w:b w:val="0"/>
        </w:rPr>
        <w:t xml:space="preserve"> </w:t>
      </w:r>
      <w:r w:rsidR="00870AB4" w:rsidRPr="00870AB4">
        <w:rPr>
          <w:rStyle w:val="a4"/>
          <w:b w:val="0"/>
        </w:rPr>
        <w:t>.</w:t>
      </w:r>
      <w:proofErr w:type="spellStart"/>
      <w:r w:rsidR="00870AB4">
        <w:rPr>
          <w:rStyle w:val="a4"/>
          <w:b w:val="0"/>
          <w:lang w:val="en-US"/>
        </w:rPr>
        <w:t>mp</w:t>
      </w:r>
      <w:proofErr w:type="spellEnd"/>
      <w:r w:rsidR="00870AB4" w:rsidRPr="00870AB4">
        <w:rPr>
          <w:rStyle w:val="a4"/>
          <w:b w:val="0"/>
        </w:rPr>
        <w:t>4</w:t>
      </w:r>
      <w:r w:rsidRPr="00FB37F6">
        <w:rPr>
          <w:rStyle w:val="a4"/>
          <w:b w:val="0"/>
        </w:rPr>
        <w:t>:</w:t>
      </w:r>
    </w:p>
    <w:p w14:paraId="439DF9A8" w14:textId="77777777" w:rsidR="00FB37F6" w:rsidRPr="00A14AC0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F03D9B" w14:textId="77777777" w:rsidR="006B26F4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FB37F6">
        <w:rPr>
          <w:rStyle w:val="a4"/>
          <w:b w:val="0"/>
          <w:noProof/>
        </w:rPr>
        <w:drawing>
          <wp:inline distT="0" distB="0" distL="0" distR="0" wp14:anchorId="2C91BA75" wp14:editId="79D8EC47">
            <wp:extent cx="5730877" cy="3050691"/>
            <wp:effectExtent l="0" t="0" r="3175" b="0"/>
            <wp:docPr id="2785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357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7" cy="30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FB2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3B95CA4" w14:textId="34010390" w:rsidR="006B26F4" w:rsidRP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Шифрование</w:t>
      </w:r>
      <w:r>
        <w:rPr>
          <w:rStyle w:val="a4"/>
          <w:b w:val="0"/>
          <w:lang w:val="en-US"/>
        </w:rPr>
        <w:t>:</w:t>
      </w:r>
    </w:p>
    <w:p w14:paraId="7ED0E9FA" w14:textId="6FB3B6C3" w:rsidR="00FB37F6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021040">
        <w:rPr>
          <w:rStyle w:val="a4"/>
          <w:b w:val="0"/>
          <w:noProof/>
        </w:rPr>
        <w:lastRenderedPageBreak/>
        <w:drawing>
          <wp:inline distT="0" distB="0" distL="0" distR="0" wp14:anchorId="2E4BC5DB" wp14:editId="6AFB598D">
            <wp:extent cx="5527378" cy="3456724"/>
            <wp:effectExtent l="0" t="0" r="0" b="0"/>
            <wp:docPr id="111223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8789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378" cy="34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3792" w14:textId="77777777" w:rsidR="00870AB4" w:rsidRPr="00021040" w:rsidRDefault="00870AB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FCF012D" w14:textId="77777777" w:rsidR="006B26F4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FB37F6">
        <w:rPr>
          <w:rStyle w:val="a4"/>
          <w:b w:val="0"/>
          <w:noProof/>
        </w:rPr>
        <w:drawing>
          <wp:inline distT="0" distB="0" distL="0" distR="0" wp14:anchorId="429EC8F8" wp14:editId="4D9E3123">
            <wp:extent cx="5086157" cy="1534370"/>
            <wp:effectExtent l="0" t="0" r="635" b="8890"/>
            <wp:docPr id="202878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87580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57" cy="153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F96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57B306F" w14:textId="38E9CA7A" w:rsidR="00FB37F6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lastRenderedPageBreak/>
        <w:t>Дешифрование</w:t>
      </w:r>
      <w:r>
        <w:rPr>
          <w:rStyle w:val="a4"/>
          <w:b w:val="0"/>
          <w:lang w:val="en-US"/>
        </w:rPr>
        <w:t>:</w:t>
      </w:r>
      <w:r w:rsidR="00FB37F6">
        <w:rPr>
          <w:rStyle w:val="a4"/>
          <w:b w:val="0"/>
        </w:rPr>
        <w:br w:type="textWrapping" w:clear="all"/>
      </w:r>
      <w:r w:rsidR="00021040" w:rsidRPr="00021040">
        <w:rPr>
          <w:rStyle w:val="a4"/>
          <w:b w:val="0"/>
          <w:noProof/>
        </w:rPr>
        <w:drawing>
          <wp:inline distT="0" distB="0" distL="0" distR="0" wp14:anchorId="6EB62BD3" wp14:editId="0AFA21A7">
            <wp:extent cx="6009867" cy="3814839"/>
            <wp:effectExtent l="0" t="0" r="0" b="0"/>
            <wp:docPr id="169530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3429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867" cy="381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76BE" w14:textId="77777777" w:rsidR="00ED7FC9" w:rsidRPr="00021040" w:rsidRDefault="00ED7FC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566FD4" w14:textId="1D56BB04" w:rsidR="00FB37F6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FB37F6">
        <w:rPr>
          <w:rStyle w:val="a4"/>
          <w:b w:val="0"/>
          <w:noProof/>
        </w:rPr>
        <w:drawing>
          <wp:inline distT="0" distB="0" distL="0" distR="0" wp14:anchorId="23513BEE" wp14:editId="3D0EA3FA">
            <wp:extent cx="5905486" cy="3126615"/>
            <wp:effectExtent l="0" t="0" r="635" b="0"/>
            <wp:docPr id="547995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5404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86" cy="3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AED" w14:textId="4EF2C915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0631191" w14:textId="59A6639F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Как результат</w:t>
      </w:r>
      <w:r w:rsidRPr="006B26F4">
        <w:rPr>
          <w:rStyle w:val="a4"/>
          <w:b w:val="0"/>
        </w:rPr>
        <w:t xml:space="preserve">, </w:t>
      </w:r>
      <w:r>
        <w:rPr>
          <w:rStyle w:val="a4"/>
          <w:b w:val="0"/>
        </w:rPr>
        <w:t xml:space="preserve">файл имеет в себе точно такое же </w:t>
      </w:r>
      <w:proofErr w:type="gramStart"/>
      <w:r>
        <w:rPr>
          <w:rStyle w:val="a4"/>
          <w:b w:val="0"/>
        </w:rPr>
        <w:t>содержимое</w:t>
      </w:r>
      <w:proofErr w:type="gramEnd"/>
      <w:r>
        <w:rPr>
          <w:rStyle w:val="a4"/>
          <w:b w:val="0"/>
        </w:rPr>
        <w:t xml:space="preserve"> как и оригинал</w:t>
      </w:r>
      <w:r w:rsidRPr="006B26F4">
        <w:rPr>
          <w:rStyle w:val="a4"/>
          <w:b w:val="0"/>
        </w:rPr>
        <w:t xml:space="preserve">, </w:t>
      </w:r>
      <w:r>
        <w:rPr>
          <w:rStyle w:val="a4"/>
          <w:b w:val="0"/>
        </w:rPr>
        <w:t>что снова подтверждает правильность работы алгоритма</w:t>
      </w:r>
      <w:r w:rsidRPr="006B26F4">
        <w:rPr>
          <w:rStyle w:val="a4"/>
          <w:b w:val="0"/>
        </w:rPr>
        <w:t>.</w:t>
      </w:r>
    </w:p>
    <w:p w14:paraId="635C4283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9554C1B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F5F1CE4" w14:textId="2853E74D" w:rsidR="006B26F4" w:rsidRPr="00A14AC0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Далее представлена работа с файлом текстового формата</w:t>
      </w:r>
      <w:r w:rsidRPr="006B26F4">
        <w:rPr>
          <w:rStyle w:val="a4"/>
          <w:b w:val="0"/>
        </w:rPr>
        <w:t>:</w:t>
      </w:r>
    </w:p>
    <w:p w14:paraId="10E9031F" w14:textId="77777777" w:rsidR="00D22C44" w:rsidRPr="00A14AC0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2FAB7B5" w14:textId="3B95F888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6B26F4">
        <w:rPr>
          <w:rStyle w:val="a4"/>
          <w:b w:val="0"/>
          <w:noProof/>
          <w:lang w:val="en-US"/>
        </w:rPr>
        <w:lastRenderedPageBreak/>
        <w:drawing>
          <wp:inline distT="0" distB="0" distL="0" distR="0" wp14:anchorId="036C4E74" wp14:editId="228D118C">
            <wp:extent cx="2554274" cy="1033873"/>
            <wp:effectExtent l="0" t="0" r="0" b="0"/>
            <wp:docPr id="118202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22986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705" cy="10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1E8F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E6BC4C9" w14:textId="737D768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Шифрование</w:t>
      </w:r>
      <w:r w:rsidRPr="00D22C44">
        <w:rPr>
          <w:rStyle w:val="a4"/>
          <w:b w:val="0"/>
        </w:rPr>
        <w:t>:</w:t>
      </w:r>
    </w:p>
    <w:p w14:paraId="08046467" w14:textId="77777777" w:rsidR="00ED7FC9" w:rsidRDefault="003E53E8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3E53E8">
        <w:rPr>
          <w:rStyle w:val="a4"/>
          <w:b w:val="0"/>
          <w:noProof/>
        </w:rPr>
        <w:drawing>
          <wp:inline distT="0" distB="0" distL="0" distR="0" wp14:anchorId="62880DA3" wp14:editId="0DC4C754">
            <wp:extent cx="5940425" cy="3654948"/>
            <wp:effectExtent l="0" t="0" r="3175" b="3175"/>
            <wp:docPr id="88343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4960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00E5" w14:textId="00CD52EF" w:rsidR="006B26F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D22C44">
        <w:rPr>
          <w:rStyle w:val="a4"/>
          <w:b w:val="0"/>
        </w:rPr>
        <w:br w:type="textWrapping" w:clear="all"/>
      </w:r>
      <w:r>
        <w:rPr>
          <w:rStyle w:val="a4"/>
          <w:b w:val="0"/>
        </w:rPr>
        <w:t>Зашифрованный текстовый файл содержит нечитабельный текст,</w:t>
      </w:r>
      <w:r w:rsidRPr="00D22C44">
        <w:rPr>
          <w:rStyle w:val="a4"/>
          <w:b w:val="0"/>
        </w:rPr>
        <w:t xml:space="preserve"> </w:t>
      </w:r>
      <w:r>
        <w:rPr>
          <w:rStyle w:val="a4"/>
          <w:b w:val="0"/>
        </w:rPr>
        <w:t>что свидетельствует о успешности</w:t>
      </w:r>
      <w:r w:rsidRPr="00D22C44">
        <w:rPr>
          <w:rStyle w:val="a4"/>
          <w:b w:val="0"/>
        </w:rPr>
        <w:t>:</w:t>
      </w:r>
    </w:p>
    <w:p w14:paraId="4EEFF63B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A92AD74" w14:textId="649F82AD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6B26F4">
        <w:rPr>
          <w:rStyle w:val="a4"/>
          <w:b w:val="0"/>
          <w:noProof/>
          <w:lang w:val="en-US"/>
        </w:rPr>
        <w:drawing>
          <wp:inline distT="0" distB="0" distL="0" distR="0" wp14:anchorId="5665239A" wp14:editId="4517CCEC">
            <wp:extent cx="3642485" cy="1494352"/>
            <wp:effectExtent l="0" t="0" r="0" b="0"/>
            <wp:docPr id="213191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4299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05" cy="14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65D1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A19830F" w14:textId="77777777" w:rsidR="00217F3F" w:rsidRDefault="00217F3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0BD711E" w14:textId="3D1D4962" w:rsidR="006B26F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Дешифрование</w:t>
      </w:r>
      <w:r>
        <w:rPr>
          <w:rStyle w:val="a4"/>
          <w:b w:val="0"/>
          <w:lang w:val="en-US"/>
        </w:rPr>
        <w:t>:</w:t>
      </w:r>
    </w:p>
    <w:p w14:paraId="036618B3" w14:textId="0961F99A" w:rsidR="006B26F4" w:rsidRPr="003E53E8" w:rsidRDefault="003E53E8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3E53E8">
        <w:rPr>
          <w:rStyle w:val="a4"/>
          <w:b w:val="0"/>
          <w:noProof/>
        </w:rPr>
        <w:lastRenderedPageBreak/>
        <w:drawing>
          <wp:inline distT="0" distB="0" distL="0" distR="0" wp14:anchorId="0EB13DEC" wp14:editId="22ED37D3">
            <wp:extent cx="5365487" cy="3339912"/>
            <wp:effectExtent l="0" t="0" r="6985" b="0"/>
            <wp:docPr id="133085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5910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530" cy="33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832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A5D81DC" w14:textId="6ED42B4C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Расшифрованный текстовый файл</w:t>
      </w:r>
      <w:r>
        <w:rPr>
          <w:rStyle w:val="a4"/>
          <w:b w:val="0"/>
          <w:lang w:val="en-US"/>
        </w:rPr>
        <w:t>:</w:t>
      </w:r>
    </w:p>
    <w:p w14:paraId="4CA792FC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1247834C" w14:textId="768E3B5A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D22C44">
        <w:rPr>
          <w:rStyle w:val="a4"/>
          <w:b w:val="0"/>
          <w:noProof/>
          <w:lang w:val="en-US"/>
        </w:rPr>
        <w:drawing>
          <wp:inline distT="0" distB="0" distL="0" distR="0" wp14:anchorId="67AD5EB5" wp14:editId="05858A04">
            <wp:extent cx="2599616" cy="1213155"/>
            <wp:effectExtent l="0" t="0" r="0" b="6350"/>
            <wp:docPr id="158859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95423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685" cy="12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3F80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9CA1FF2" w14:textId="5A2DD45E" w:rsidR="008558B9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D22C44">
        <w:rPr>
          <w:rStyle w:val="a4"/>
          <w:b w:val="0"/>
        </w:rPr>
        <w:t>К</w:t>
      </w:r>
      <w:r>
        <w:rPr>
          <w:rStyle w:val="a4"/>
          <w:b w:val="0"/>
        </w:rPr>
        <w:t>ак видно выше,</w:t>
      </w:r>
      <w:r w:rsidRPr="00D22C44">
        <w:rPr>
          <w:rStyle w:val="a4"/>
          <w:b w:val="0"/>
        </w:rPr>
        <w:t xml:space="preserve"> </w:t>
      </w:r>
      <w:r>
        <w:rPr>
          <w:rStyle w:val="a4"/>
          <w:b w:val="0"/>
        </w:rPr>
        <w:t>расшифрованный текстовый файл в точности повторяет содержимое оригинала,</w:t>
      </w:r>
      <w:r w:rsidRPr="00D22C44">
        <w:rPr>
          <w:rStyle w:val="a4"/>
          <w:b w:val="0"/>
        </w:rPr>
        <w:t xml:space="preserve"> </w:t>
      </w:r>
      <w:r>
        <w:rPr>
          <w:rStyle w:val="a4"/>
          <w:b w:val="0"/>
        </w:rPr>
        <w:t>дешифрование успешно.</w:t>
      </w:r>
    </w:p>
    <w:p w14:paraId="7F54E43F" w14:textId="77777777" w:rsidR="008558B9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077156E" w14:textId="2B8BDFD9" w:rsidR="005D0584" w:rsidRPr="008558B9" w:rsidRDefault="008558B9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</w:rPr>
      </w:pPr>
      <w:r w:rsidRPr="008558B9">
        <w:rPr>
          <w:b/>
          <w:bCs/>
        </w:rPr>
        <w:t>ВЫВОД</w:t>
      </w:r>
    </w:p>
    <w:p w14:paraId="166F2A69" w14:textId="59E73536" w:rsidR="008558B9" w:rsidRPr="008558B9" w:rsidRDefault="008558B9" w:rsidP="008558B9">
      <w:pPr>
        <w:autoSpaceDE w:val="0"/>
        <w:autoSpaceDN w:val="0"/>
        <w:adjustRightInd w:val="0"/>
        <w:spacing w:after="0" w:line="240" w:lineRule="auto"/>
      </w:pPr>
      <w:r w:rsidRPr="008558B9">
        <w:t xml:space="preserve">В ходе выполнения лабораторной работы был изучен принцип потокового шифрования на основе регистра сдвига с </w:t>
      </w:r>
      <w:r>
        <w:t xml:space="preserve">линейной </w:t>
      </w:r>
      <w:r w:rsidRPr="008558B9">
        <w:t xml:space="preserve">обратной связью (LFSR). Разработанная программа позволяет шифровать и дешифровать файлы произвольного формата, используя генератор ключевого потока, построенный по заданному </w:t>
      </w:r>
      <w:r>
        <w:t>примитивному</w:t>
      </w:r>
      <w:r w:rsidRPr="008558B9">
        <w:t xml:space="preserve"> многочлену </w:t>
      </w:r>
      <w:r>
        <w:t>x^39 + x^4 + 1</w:t>
      </w:r>
      <w:r w:rsidRPr="008558B9">
        <w:t>.</w:t>
      </w:r>
    </w:p>
    <w:p w14:paraId="41BAB72A" w14:textId="77777777" w:rsidR="008558B9" w:rsidRPr="008558B9" w:rsidRDefault="008558B9" w:rsidP="008558B9">
      <w:pPr>
        <w:autoSpaceDE w:val="0"/>
        <w:autoSpaceDN w:val="0"/>
        <w:adjustRightInd w:val="0"/>
        <w:spacing w:after="0" w:line="240" w:lineRule="auto"/>
      </w:pPr>
      <w:r w:rsidRPr="008558B9">
        <w:t>В результате тестирования установлено:</w:t>
      </w:r>
    </w:p>
    <w:p w14:paraId="3311A8DD" w14:textId="1FA9F916" w:rsidR="008558B9" w:rsidRPr="008558B9" w:rsidRDefault="008558B9" w:rsidP="008558B9">
      <w:pPr>
        <w:pStyle w:val="a5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</w:pPr>
      <w:r>
        <w:t>Ш</w:t>
      </w:r>
      <w:r w:rsidRPr="008558B9">
        <w:t>ифрование и дешифрование выполняются корректно: исходные и восстановленные файлы полностью идентичны;</w:t>
      </w:r>
    </w:p>
    <w:p w14:paraId="4788019F" w14:textId="6E847356" w:rsidR="008558B9" w:rsidRPr="008558B9" w:rsidRDefault="008558B9" w:rsidP="008558B9">
      <w:pPr>
        <w:numPr>
          <w:ilvl w:val="0"/>
          <w:numId w:val="26"/>
        </w:numPr>
        <w:tabs>
          <w:tab w:val="num" w:pos="720"/>
        </w:tabs>
        <w:autoSpaceDE w:val="0"/>
        <w:autoSpaceDN w:val="0"/>
        <w:adjustRightInd w:val="0"/>
        <w:spacing w:after="0" w:line="240" w:lineRule="auto"/>
      </w:pPr>
      <w:r>
        <w:t>З</w:t>
      </w:r>
      <w:r w:rsidRPr="008558B9">
        <w:t xml:space="preserve">ашифрованные данные </w:t>
      </w:r>
      <w:proofErr w:type="spellStart"/>
      <w:r w:rsidRPr="008558B9">
        <w:t>нечитаемы</w:t>
      </w:r>
      <w:proofErr w:type="spellEnd"/>
      <w:r w:rsidRPr="008558B9">
        <w:t xml:space="preserve"> </w:t>
      </w:r>
      <w:r w:rsidR="00ED7FC9">
        <w:rPr>
          <w:rStyle w:val="a4"/>
          <w:b w:val="0"/>
        </w:rPr>
        <w:t>шифрования (</w:t>
      </w:r>
      <w:r w:rsidR="00ED7FC9">
        <w:rPr>
          <w:rStyle w:val="a4"/>
          <w:b w:val="0"/>
        </w:rPr>
        <w:t xml:space="preserve">все </w:t>
      </w:r>
      <w:r w:rsidR="00ED7FC9">
        <w:rPr>
          <w:rStyle w:val="a4"/>
          <w:b w:val="0"/>
        </w:rPr>
        <w:t>байты текстового файла являются его содержимым и читаются текстовым редактором с самого начала и затем демонстрируются пользователю</w:t>
      </w:r>
      <w:r w:rsidR="00ED7FC9" w:rsidRPr="00D22C44">
        <w:rPr>
          <w:rStyle w:val="a4"/>
          <w:b w:val="0"/>
        </w:rPr>
        <w:t xml:space="preserve">, </w:t>
      </w:r>
      <w:r w:rsidR="00ED7FC9">
        <w:rPr>
          <w:rStyle w:val="a4"/>
          <w:b w:val="0"/>
        </w:rPr>
        <w:t xml:space="preserve">а вот в </w:t>
      </w:r>
      <w:proofErr w:type="spellStart"/>
      <w:r w:rsidR="00ED7FC9">
        <w:rPr>
          <w:rStyle w:val="a4"/>
          <w:b w:val="0"/>
          <w:lang w:val="en-US"/>
        </w:rPr>
        <w:t>png</w:t>
      </w:r>
      <w:proofErr w:type="spellEnd"/>
      <w:r w:rsidR="00ED7FC9" w:rsidRPr="00D22C44">
        <w:rPr>
          <w:rStyle w:val="a4"/>
          <w:b w:val="0"/>
        </w:rPr>
        <w:t xml:space="preserve"> </w:t>
      </w:r>
      <w:r w:rsidR="00ED7FC9">
        <w:rPr>
          <w:rStyle w:val="a4"/>
          <w:b w:val="0"/>
        </w:rPr>
        <w:t>и видео форматах в начале файлов некоторые байты рассматриваются редакторами и плеерами как специальные сигнатуры</w:t>
      </w:r>
      <w:r w:rsidR="00ED7FC9" w:rsidRPr="00D22C44">
        <w:rPr>
          <w:rStyle w:val="a4"/>
          <w:b w:val="0"/>
        </w:rPr>
        <w:t xml:space="preserve">, </w:t>
      </w:r>
      <w:r w:rsidR="00ED7FC9">
        <w:rPr>
          <w:rStyle w:val="a4"/>
          <w:b w:val="0"/>
        </w:rPr>
        <w:t xml:space="preserve">а при шифровании сигнатуры изменяются и не удовлетворяют требованиям </w:t>
      </w:r>
      <w:r w:rsidR="00ED7FC9">
        <w:rPr>
          <w:rStyle w:val="a4"/>
          <w:b w:val="0"/>
        </w:rPr>
        <w:lastRenderedPageBreak/>
        <w:t>редактора изображений или видео в зависимости от формата</w:t>
      </w:r>
      <w:r w:rsidR="00ED7FC9" w:rsidRPr="00D22C44">
        <w:rPr>
          <w:rStyle w:val="a4"/>
          <w:b w:val="0"/>
        </w:rPr>
        <w:t xml:space="preserve">, </w:t>
      </w:r>
      <w:r w:rsidR="00ED7FC9">
        <w:rPr>
          <w:rStyle w:val="a4"/>
          <w:b w:val="0"/>
        </w:rPr>
        <w:t>так что и открыть такие файлы редактором не представляется возможным )</w:t>
      </w:r>
    </w:p>
    <w:p w14:paraId="0B093D4F" w14:textId="6A499E14" w:rsidR="008558B9" w:rsidRPr="008558B9" w:rsidRDefault="008558B9" w:rsidP="00ED7FC9">
      <w:pPr>
        <w:numPr>
          <w:ilvl w:val="0"/>
          <w:numId w:val="26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lang w:val="en-US"/>
        </w:rPr>
        <w:t>K</w:t>
      </w:r>
      <w:r w:rsidRPr="008558B9">
        <w:t>лючевой поток зависит от начального состояния регистра, которое выступает в роли секретного ключа.</w:t>
      </w:r>
    </w:p>
    <w:sectPr w:rsidR="008558B9" w:rsidRPr="008558B9" w:rsidSect="00A14AC0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7"/>
  </w:num>
  <w:num w:numId="5">
    <w:abstractNumId w:val="19"/>
  </w:num>
  <w:num w:numId="6">
    <w:abstractNumId w:val="25"/>
  </w:num>
  <w:num w:numId="7">
    <w:abstractNumId w:val="15"/>
  </w:num>
  <w:num w:numId="8">
    <w:abstractNumId w:val="2"/>
  </w:num>
  <w:num w:numId="9">
    <w:abstractNumId w:val="24"/>
  </w:num>
  <w:num w:numId="10">
    <w:abstractNumId w:val="17"/>
  </w:num>
  <w:num w:numId="11">
    <w:abstractNumId w:val="13"/>
  </w:num>
  <w:num w:numId="12">
    <w:abstractNumId w:val="20"/>
  </w:num>
  <w:num w:numId="13">
    <w:abstractNumId w:val="6"/>
  </w:num>
  <w:num w:numId="14">
    <w:abstractNumId w:val="21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2"/>
  </w:num>
  <w:num w:numId="20">
    <w:abstractNumId w:val="3"/>
  </w:num>
  <w:num w:numId="21">
    <w:abstractNumId w:val="16"/>
  </w:num>
  <w:num w:numId="22">
    <w:abstractNumId w:val="26"/>
  </w:num>
  <w:num w:numId="23">
    <w:abstractNumId w:val="8"/>
  </w:num>
  <w:num w:numId="24">
    <w:abstractNumId w:val="1"/>
  </w:num>
  <w:num w:numId="25">
    <w:abstractNumId w:val="22"/>
  </w:num>
  <w:num w:numId="26">
    <w:abstractNumId w:val="2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862F2"/>
    <w:rsid w:val="000C40CB"/>
    <w:rsid w:val="001678FB"/>
    <w:rsid w:val="00175405"/>
    <w:rsid w:val="001910BF"/>
    <w:rsid w:val="001F5E04"/>
    <w:rsid w:val="0021024C"/>
    <w:rsid w:val="00217F3F"/>
    <w:rsid w:val="002272AB"/>
    <w:rsid w:val="0022788A"/>
    <w:rsid w:val="0024193D"/>
    <w:rsid w:val="0025160D"/>
    <w:rsid w:val="0028740F"/>
    <w:rsid w:val="00296DB6"/>
    <w:rsid w:val="002B0743"/>
    <w:rsid w:val="002B0C4C"/>
    <w:rsid w:val="002B234D"/>
    <w:rsid w:val="002D043F"/>
    <w:rsid w:val="002D0EB3"/>
    <w:rsid w:val="002D56D5"/>
    <w:rsid w:val="002E5D39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46F6F"/>
    <w:rsid w:val="00455CD8"/>
    <w:rsid w:val="00463AD5"/>
    <w:rsid w:val="00481FD5"/>
    <w:rsid w:val="00481FD9"/>
    <w:rsid w:val="00487DF0"/>
    <w:rsid w:val="00492FF2"/>
    <w:rsid w:val="0050263D"/>
    <w:rsid w:val="00543291"/>
    <w:rsid w:val="005627F7"/>
    <w:rsid w:val="005722A1"/>
    <w:rsid w:val="005D0584"/>
    <w:rsid w:val="005E27ED"/>
    <w:rsid w:val="00614CDE"/>
    <w:rsid w:val="006225AF"/>
    <w:rsid w:val="006402D9"/>
    <w:rsid w:val="00643C39"/>
    <w:rsid w:val="00672591"/>
    <w:rsid w:val="0067398E"/>
    <w:rsid w:val="006804BF"/>
    <w:rsid w:val="00680F7D"/>
    <w:rsid w:val="00684E5F"/>
    <w:rsid w:val="006A4E6B"/>
    <w:rsid w:val="006B26F4"/>
    <w:rsid w:val="006B57A9"/>
    <w:rsid w:val="006F2888"/>
    <w:rsid w:val="006F6DF1"/>
    <w:rsid w:val="00710EEE"/>
    <w:rsid w:val="00733E58"/>
    <w:rsid w:val="00797DB2"/>
    <w:rsid w:val="007E7AC4"/>
    <w:rsid w:val="008109F4"/>
    <w:rsid w:val="00820076"/>
    <w:rsid w:val="00823013"/>
    <w:rsid w:val="008558B9"/>
    <w:rsid w:val="00870AB4"/>
    <w:rsid w:val="008807D3"/>
    <w:rsid w:val="00887484"/>
    <w:rsid w:val="0090370A"/>
    <w:rsid w:val="009075C8"/>
    <w:rsid w:val="00966915"/>
    <w:rsid w:val="00975036"/>
    <w:rsid w:val="009A1019"/>
    <w:rsid w:val="00A14AC0"/>
    <w:rsid w:val="00A24EAE"/>
    <w:rsid w:val="00A25B9A"/>
    <w:rsid w:val="00B639B1"/>
    <w:rsid w:val="00B93671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22C44"/>
    <w:rsid w:val="00D40B23"/>
    <w:rsid w:val="00D446B7"/>
    <w:rsid w:val="00D651A2"/>
    <w:rsid w:val="00D66F82"/>
    <w:rsid w:val="00D735F0"/>
    <w:rsid w:val="00DC0A3C"/>
    <w:rsid w:val="00DC25B0"/>
    <w:rsid w:val="00DC68E3"/>
    <w:rsid w:val="00E77157"/>
    <w:rsid w:val="00E83BBD"/>
    <w:rsid w:val="00E93C01"/>
    <w:rsid w:val="00EA448C"/>
    <w:rsid w:val="00ED7FC9"/>
    <w:rsid w:val="00EE0DB0"/>
    <w:rsid w:val="00F11D56"/>
    <w:rsid w:val="00F171BD"/>
    <w:rsid w:val="00F674BF"/>
    <w:rsid w:val="00F93DC4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Иван Деверилин</cp:lastModifiedBy>
  <cp:revision>15</cp:revision>
  <cp:lastPrinted>2026-02-17T18:28:00Z</cp:lastPrinted>
  <dcterms:created xsi:type="dcterms:W3CDTF">2026-02-17T18:28:00Z</dcterms:created>
  <dcterms:modified xsi:type="dcterms:W3CDTF">2026-04-15T11:40:00Z</dcterms:modified>
</cp:coreProperties>
</file>