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639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>מבוא לבינה מלאכותית 236501</w:t>
      </w:r>
    </w:p>
    <w:p w:rsidR="00364D7D" w:rsidRPr="00364D7D" w:rsidRDefault="00364D7D" w:rsidP="00364D7D">
      <w:pPr>
        <w:bidi/>
        <w:jc w:val="center"/>
        <w:rPr>
          <w:b/>
          <w:bCs/>
          <w:sz w:val="28"/>
          <w:szCs w:val="28"/>
          <w:rtl/>
        </w:rPr>
      </w:pPr>
      <w:r w:rsidRPr="00364D7D">
        <w:rPr>
          <w:rFonts w:hint="cs"/>
          <w:b/>
          <w:bCs/>
          <w:sz w:val="28"/>
          <w:szCs w:val="28"/>
          <w:rtl/>
        </w:rPr>
        <w:t>תרגיל בית מספר 1</w:t>
      </w:r>
    </w:p>
    <w:p w:rsidR="00364D7D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 xml:space="preserve">מגישים: </w:t>
      </w:r>
      <w:proofErr w:type="spellStart"/>
      <w:r w:rsidRPr="00364D7D">
        <w:rPr>
          <w:rFonts w:hint="cs"/>
          <w:sz w:val="24"/>
          <w:szCs w:val="24"/>
          <w:rtl/>
        </w:rPr>
        <w:t>פבל</w:t>
      </w:r>
      <w:proofErr w:type="spellEnd"/>
      <w:r w:rsidRPr="00364D7D">
        <w:rPr>
          <w:rFonts w:hint="cs"/>
          <w:sz w:val="24"/>
          <w:szCs w:val="24"/>
          <w:rtl/>
        </w:rPr>
        <w:t xml:space="preserve"> </w:t>
      </w:r>
      <w:proofErr w:type="spellStart"/>
      <w:r w:rsidRPr="00364D7D">
        <w:rPr>
          <w:rFonts w:hint="cs"/>
          <w:sz w:val="24"/>
          <w:szCs w:val="24"/>
          <w:rtl/>
        </w:rPr>
        <w:t>רסטופצ'ין</w:t>
      </w:r>
      <w:proofErr w:type="spellEnd"/>
      <w:r w:rsidRPr="00364D7D">
        <w:rPr>
          <w:rFonts w:hint="cs"/>
          <w:sz w:val="24"/>
          <w:szCs w:val="24"/>
          <w:rtl/>
        </w:rPr>
        <w:t xml:space="preserve"> 311137095  אורי קירשטיין 311137095</w:t>
      </w:r>
    </w:p>
    <w:p w:rsidR="00364D7D" w:rsidRDefault="00364D7D" w:rsidP="00364D7D">
      <w:pPr>
        <w:bidi/>
        <w:rPr>
          <w:rtl/>
        </w:rPr>
      </w:pPr>
    </w:p>
    <w:p w:rsidR="00364D7D" w:rsidRPr="00364D7D" w:rsidRDefault="00364D7D" w:rsidP="00364D7D">
      <w:pPr>
        <w:bidi/>
        <w:jc w:val="center"/>
        <w:rPr>
          <w:b/>
          <w:bCs/>
          <w:sz w:val="32"/>
          <w:szCs w:val="32"/>
          <w:rtl/>
        </w:rPr>
      </w:pPr>
      <w:r w:rsidRPr="00364D7D">
        <w:rPr>
          <w:rFonts w:hint="cs"/>
          <w:b/>
          <w:bCs/>
          <w:sz w:val="32"/>
          <w:szCs w:val="32"/>
          <w:rtl/>
        </w:rPr>
        <w:t>פרק ראשון</w:t>
      </w:r>
    </w:p>
    <w:p w:rsidR="00364D7D" w:rsidRPr="00364D7D" w:rsidRDefault="00364D7D" w:rsidP="00364D7D">
      <w:pPr>
        <w:bidi/>
        <w:jc w:val="center"/>
        <w:rPr>
          <w:sz w:val="28"/>
          <w:szCs w:val="28"/>
          <w:u w:val="single"/>
          <w:rtl/>
        </w:rPr>
      </w:pPr>
      <w:r w:rsidRPr="00364D7D">
        <w:rPr>
          <w:rFonts w:hint="cs"/>
          <w:sz w:val="28"/>
          <w:szCs w:val="28"/>
          <w:u w:val="single"/>
          <w:rtl/>
        </w:rPr>
        <w:t>חלק א</w:t>
      </w:r>
    </w:p>
    <w:p w:rsidR="00364D7D" w:rsidRDefault="00AA48BA" w:rsidP="00364D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להלן הטבלה המבוקשת: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980"/>
        <w:gridCol w:w="1068"/>
        <w:gridCol w:w="1433"/>
      </w:tblGrid>
      <w:tr w:rsidR="00AA48BA" w:rsidRPr="00AA48BA" w:rsidTr="006C2381">
        <w:trPr>
          <w:trHeight w:val="31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K!*L^(K-1)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2250000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78750000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3150000000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1.4175E+11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7.0875E+12</w:t>
            </w:r>
          </w:p>
        </w:tc>
      </w:tr>
    </w:tbl>
    <w:p w:rsidR="00AA48BA" w:rsidRDefault="00AA48BA" w:rsidP="00AA48BA">
      <w:pPr>
        <w:bidi/>
        <w:rPr>
          <w:rtl/>
        </w:rPr>
      </w:pPr>
    </w:p>
    <w:p w:rsidR="00AA48BA" w:rsidRDefault="00AA48BA" w:rsidP="00FF7FF8">
      <w:pPr>
        <w:bidi/>
        <w:jc w:val="center"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 xml:space="preserve">חלק </w:t>
      </w:r>
      <w:r w:rsidR="00FF7FF8">
        <w:rPr>
          <w:rFonts w:hint="cs"/>
          <w:sz w:val="28"/>
          <w:szCs w:val="28"/>
          <w:u w:val="single"/>
          <w:rtl/>
        </w:rPr>
        <w:t>ג</w:t>
      </w:r>
    </w:p>
    <w:p w:rsidR="00AA48BA" w:rsidRPr="006F4A97" w:rsidRDefault="00E369F7" w:rsidP="005677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מקדם הסיעוף המינימלי האפשרי במרחב החיפוש הוא 0 </w:t>
      </w:r>
      <w:r w:rsidR="00291FF4">
        <w:rPr>
          <w:rtl/>
        </w:rPr>
        <w:t>–</w:t>
      </w:r>
      <w:r>
        <w:rPr>
          <w:rFonts w:hint="cs"/>
          <w:rtl/>
        </w:rPr>
        <w:t xml:space="preserve"> </w:t>
      </w:r>
      <w:r w:rsidR="00291FF4">
        <w:rPr>
          <w:rFonts w:hint="cs"/>
          <w:rtl/>
        </w:rPr>
        <w:t>יתקבל למשל כאשר נתחיל בלי דלק כלל. לא נוכל להגיע לאף מצב אחר במרחב והגרף יישאר בעל צומת בודד.</w:t>
      </w:r>
      <w:r w:rsidR="00567768">
        <w:rPr>
          <w:rFonts w:hint="cs"/>
          <w:rtl/>
        </w:rPr>
        <w:t xml:space="preserve"> מקדם הסיעוף</w:t>
      </w:r>
      <w:r w:rsidR="00B75B4A">
        <w:rPr>
          <w:rFonts w:hint="cs"/>
          <w:rtl/>
        </w:rPr>
        <w:t xml:space="preserve"> המקסימלי האפשרי במרחב החיפוש הוא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B75B4A">
        <w:rPr>
          <w:rFonts w:eastAsiaTheme="minorEastAsia" w:hint="cs"/>
          <w:rtl/>
        </w:rPr>
        <w:t>, שיתקבל, למשל, אם נוכל להגיע לכל המצבים מנקודת ההתחלה.</w:t>
      </w:r>
      <w:r w:rsidR="00567768">
        <w:rPr>
          <w:rFonts w:eastAsiaTheme="minorEastAsia" w:hint="cs"/>
          <w:rtl/>
        </w:rPr>
        <w:t xml:space="preserve"> נוכיח כי זהו המקדם המקסימלי בשלילה. נניח כי קיים מקדם סיעוף </w:t>
      </w:r>
      <m:oMath>
        <m:r>
          <w:rPr>
            <w:rFonts w:ascii="Cambria Math" w:eastAsiaTheme="minorEastAsia" w:hAnsi="Cambria Math"/>
          </w:rPr>
          <m:t>w&gt;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</m:t>
            </m:r>
          </m:e>
        </m:d>
      </m:oMath>
      <w:r w:rsidR="00567768">
        <w:rPr>
          <w:rFonts w:eastAsiaTheme="minorEastAsia" w:hint="cs"/>
          <w:rtl/>
        </w:rPr>
        <w:t xml:space="preserve">. כלומר, קיים מצב במרחב ממנו ניתן להגיע ל </w:t>
      </w:r>
      <w:r w:rsidR="00567768">
        <w:rPr>
          <w:rFonts w:eastAsiaTheme="minorEastAsia"/>
        </w:rPr>
        <w:t>w</w:t>
      </w:r>
      <w:r w:rsidR="00567768">
        <w:rPr>
          <w:rFonts w:eastAsiaTheme="minorEastAsia" w:hint="cs"/>
          <w:rtl/>
        </w:rPr>
        <w:t xml:space="preserve"> מצבים אחרים. אבל יש רק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567768">
        <w:rPr>
          <w:rFonts w:eastAsiaTheme="minorEastAsia" w:hint="cs"/>
          <w:rtl/>
        </w:rPr>
        <w:t xml:space="preserve"> צמתים אחרים לכל היותר בגרף אליהם ניתן להגיע בעזרת האופרטור. סתירה.</w:t>
      </w:r>
    </w:p>
    <w:p w:rsidR="006F4A97" w:rsidRDefault="006F4A9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F4A97" w:rsidRPr="00567768" w:rsidRDefault="006F4A97" w:rsidP="006F4A97">
      <w:pPr>
        <w:pStyle w:val="ListParagraph"/>
        <w:bidi/>
      </w:pPr>
    </w:p>
    <w:p w:rsidR="00E41090" w:rsidRPr="006F4A97" w:rsidRDefault="00C62753" w:rsidP="00E41090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</w:t>
      </w:r>
      <w:r w:rsidR="00E41090">
        <w:rPr>
          <w:rFonts w:eastAsiaTheme="minorEastAsia" w:hint="cs"/>
          <w:rtl/>
        </w:rPr>
        <w:t>תכנו מעגלים במרחב המצבים שלנו. למשל, עבור המרחב המתואר למטה, נסתכל על סדרת המצבים.</w:t>
      </w:r>
    </w:p>
    <w:p w:rsidR="006F4A97" w:rsidRPr="00E41090" w:rsidRDefault="00D90DB3" w:rsidP="006F4A97">
      <w:pPr>
        <w:pStyle w:val="ListParagraph"/>
        <w:bidi/>
      </w:pPr>
      <w:r w:rsidRPr="00D90DB3">
        <w:rPr>
          <w:rFonts w:cs="Arial"/>
          <w:noProof/>
          <w:rtl/>
        </w:rPr>
        <w:drawing>
          <wp:inline distT="0" distB="0" distL="0" distR="0">
            <wp:extent cx="2757805" cy="3046095"/>
            <wp:effectExtent l="0" t="0" r="4445" b="1905"/>
            <wp:docPr id="3" name="Picture 3" descr="C:\Users\USER1\Documents\Courses\AI\AI_hw1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Documents\Courses\AI\AI_hw1\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68" w:rsidRDefault="00E41090" w:rsidP="00012010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מצב התחלתי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</m:oMath>
      <w:r>
        <w:rPr>
          <w:rFonts w:eastAsiaTheme="minorEastAsia" w:hint="cs"/>
          <w:rtl/>
        </w:rPr>
        <w:t xml:space="preserve"> </w:t>
      </w:r>
    </w:p>
    <w:p w:rsidR="00E41090" w:rsidRDefault="00E41090" w:rsidP="00AF0C0A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נמשיך לתחנת הדלק הקרובה ביותר נגיע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012010" w:rsidRDefault="00012010" w:rsidP="00AF0C0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ממנו נמשיך לתחנת הדלק השנייה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012010" w:rsidRDefault="00012010" w:rsidP="00012010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עכשיו יש רק אופרטור אפשרי אחד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ניתן לחזור לתחנת הדלק הקודמת בלבד, ונגיע שוב למצב הקודם,</w:t>
      </w:r>
    </w:p>
    <w:p w:rsidR="00012010" w:rsidRPr="00012010" w:rsidRDefault="00012010" w:rsidP="00012010">
      <w:pPr>
        <w:pStyle w:val="ListParagraph"/>
        <w:bidi/>
      </w:pPr>
    </w:p>
    <w:p w:rsidR="00665F0B" w:rsidRPr="00012010" w:rsidRDefault="00541282" w:rsidP="00665F0B">
      <w:pPr>
        <w:pStyle w:val="ListParagraph"/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full</m:t>
              </m:r>
            </m:sub>
          </m:sSub>
          <m:r>
            <w:rPr>
              <w:rFonts w:ascii="Cambria Math" w:eastAsiaTheme="minorEastAsia" w:hAnsi="Cambria Math"/>
            </w:rPr>
            <m:t>,T=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,F=∅}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12010" w:rsidRDefault="00012010" w:rsidP="00012010">
      <w:pPr>
        <w:bidi/>
        <w:rPr>
          <w:rtl/>
        </w:rPr>
      </w:pPr>
      <w:r>
        <w:rPr>
          <w:rFonts w:hint="cs"/>
          <w:rtl/>
        </w:rPr>
        <w:t>הגענו לאותו הצומת פעמיים, לכן מצאנו מעגל כנדרש.</w:t>
      </w:r>
    </w:p>
    <w:p w:rsidR="00253532" w:rsidRDefault="006F4A97" w:rsidP="00253532">
      <w:pPr>
        <w:bidi/>
        <w:rPr>
          <w:rtl/>
        </w:rPr>
      </w:pPr>
      <w:r w:rsidRPr="006F4A97">
        <w:rPr>
          <w:rFonts w:cs="Arial"/>
          <w:noProof/>
          <w:rtl/>
        </w:rPr>
        <w:drawing>
          <wp:inline distT="0" distB="0" distL="0" distR="0">
            <wp:extent cx="3080385" cy="1080770"/>
            <wp:effectExtent l="0" t="0" r="5715" b="5080"/>
            <wp:docPr id="2" name="Picture 2" descr="C:\Users\USER1\Documents\Courses\AI\AI_hw1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32" w:rsidRPr="00DC7333" w:rsidRDefault="005C0269" w:rsidP="005C026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ישנם אינסוף מצבים במרחב. אמנם מספר האפשרויות השונות ל</w:t>
      </w:r>
      <w:r>
        <w:rPr>
          <w:rFonts w:hint="cs"/>
        </w:rPr>
        <w:t>T</w:t>
      </w:r>
      <w:r>
        <w:rPr>
          <w:rFonts w:hint="cs"/>
          <w:rtl/>
        </w:rPr>
        <w:t xml:space="preserve"> חסום ע"י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 xml:space="preserve"> נקבע ע"י בחירת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באופן יחיד, וכן מספר הצמתים בגרף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l+k+1</m:t>
            </m:r>
          </m:e>
        </m:d>
      </m:oMath>
      <w:r>
        <w:rPr>
          <w:rFonts w:eastAsiaTheme="minorEastAsia" w:hint="cs"/>
          <w:rtl/>
        </w:rPr>
        <w:t xml:space="preserve">, מספר האפשרויות לבחירת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אינסופי כי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פרמטר רציף. לא כל המצבים </w:t>
      </w:r>
      <w:proofErr w:type="spellStart"/>
      <w:r>
        <w:rPr>
          <w:rFonts w:eastAsiaTheme="minorEastAsia" w:hint="cs"/>
          <w:rtl/>
        </w:rPr>
        <w:t>ישיגים</w:t>
      </w:r>
      <w:proofErr w:type="spellEnd"/>
      <w:r>
        <w:rPr>
          <w:rFonts w:eastAsiaTheme="minorEastAsia" w:hint="cs"/>
          <w:rtl/>
        </w:rPr>
        <w:t>, למשל במפה מהסעיף הקודם שום מצב בצומת התחתון אינו ישיג.</w:t>
      </w:r>
    </w:p>
    <w:p w:rsidR="00DC7333" w:rsidRDefault="00DC7333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DC7333" w:rsidRPr="00CF7993" w:rsidRDefault="00DC7333" w:rsidP="00DC7333">
      <w:pPr>
        <w:pStyle w:val="ListParagraph"/>
        <w:bidi/>
      </w:pPr>
    </w:p>
    <w:p w:rsidR="00CF7993" w:rsidRPr="00DC7333" w:rsidRDefault="00DF65F0" w:rsidP="00CF7993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ייתכנו בורות שאינם מ</w:t>
      </w:r>
      <w:r w:rsidR="00030828">
        <w:rPr>
          <w:rFonts w:eastAsiaTheme="minorEastAsia" w:hint="cs"/>
          <w:rtl/>
        </w:rPr>
        <w:t xml:space="preserve">צבי מטרה במרחב המצבים. למשל במפה שלמטה </w:t>
      </w:r>
      <w:r w:rsidR="00030828">
        <w:rPr>
          <w:rFonts w:eastAsiaTheme="minorEastAsia"/>
          <w:rtl/>
        </w:rPr>
        <w:t>–</w:t>
      </w:r>
      <w:r w:rsidR="00030828">
        <w:rPr>
          <w:rFonts w:eastAsiaTheme="minorEastAsia" w:hint="cs"/>
          <w:rtl/>
        </w:rPr>
        <w:t xml:space="preserve"> המצבים בצמתים </w:t>
      </w:r>
      <w:r w:rsidR="00030828">
        <w:rPr>
          <w:rFonts w:eastAsiaTheme="minorEastAsia"/>
        </w:rPr>
        <w:t>e</w:t>
      </w:r>
      <w:r w:rsidR="00030828">
        <w:rPr>
          <w:rFonts w:eastAsiaTheme="minorEastAsia" w:hint="cs"/>
          <w:rtl/>
        </w:rPr>
        <w:t xml:space="preserve"> ו</w:t>
      </w:r>
      <w:r w:rsidR="00030828">
        <w:rPr>
          <w:rFonts w:eastAsiaTheme="minorEastAsia"/>
        </w:rPr>
        <w:t>s</w:t>
      </w:r>
      <w:r w:rsidR="00030828">
        <w:rPr>
          <w:rFonts w:eastAsiaTheme="minorEastAsia" w:hint="cs"/>
          <w:rtl/>
        </w:rPr>
        <w:t xml:space="preserve"> הם בורות, כיוון שבכל דרך בה נגיע אליהם מיכל הדלק יהיה ר</w:t>
      </w:r>
      <w:r w:rsidR="00BB2730">
        <w:rPr>
          <w:rFonts w:eastAsiaTheme="minorEastAsia" w:hint="cs"/>
          <w:rtl/>
        </w:rPr>
        <w:t>יק ולא נוכל להמשיך לאף צומת אחר, לכן לא יהיו יו</w:t>
      </w:r>
      <w:r w:rsidR="00B14DB0">
        <w:rPr>
          <w:rFonts w:eastAsiaTheme="minorEastAsia" w:hint="cs"/>
          <w:rtl/>
        </w:rPr>
        <w:t>תר מעברים חוקיים.</w:t>
      </w:r>
    </w:p>
    <w:p w:rsidR="00B14DB0" w:rsidRDefault="00DC7333" w:rsidP="004524A6">
      <w:pPr>
        <w:pStyle w:val="ListParagraph"/>
        <w:bidi/>
      </w:pPr>
      <w:r w:rsidRPr="00DC7333">
        <w:rPr>
          <w:rFonts w:cs="Arial"/>
          <w:noProof/>
          <w:rtl/>
        </w:rPr>
        <w:drawing>
          <wp:inline distT="0" distB="0" distL="0" distR="0">
            <wp:extent cx="2855595" cy="3452495"/>
            <wp:effectExtent l="0" t="0" r="1905" b="0"/>
            <wp:docPr id="4" name="Picture 4" descr="C:\Users\USER1\Documents\Courses\AI\AI_hw1\m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ma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4A6">
        <w:rPr>
          <w:rFonts w:hint="cs"/>
          <w:rtl/>
        </w:rPr>
        <w:t xml:space="preserve"> </w:t>
      </w:r>
      <w:r w:rsidR="004524A6" w:rsidRPr="00A947F8">
        <w:rPr>
          <w:rFonts w:cs="Arial"/>
          <w:noProof/>
          <w:rtl/>
        </w:rPr>
        <w:drawing>
          <wp:inline distT="0" distB="0" distL="0" distR="0" wp14:anchorId="47F000F1" wp14:editId="5D60F6B7">
            <wp:extent cx="2200275" cy="2004695"/>
            <wp:effectExtent l="0" t="0" r="9525" b="0"/>
            <wp:docPr id="1" name="Picture 1" descr="C:\Users\USER1\Documents\Courses\AI\AI_hw1\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F8" w:rsidRDefault="00A947F8" w:rsidP="00A947F8">
      <w:pPr>
        <w:pStyle w:val="ListParagraph"/>
        <w:bidi/>
      </w:pPr>
    </w:p>
    <w:p w:rsidR="00A947F8" w:rsidRPr="00CB6F53" w:rsidRDefault="008401AF" w:rsidP="00CB6F53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Succ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full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∈l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eqArr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≥0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∈k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\{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∪{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den>
                        </m:f>
                      </m:e>
                    </m:eqArr>
                  </m:e>
                </m:d>
              </m:e>
            </m:d>
          </m:e>
        </m:d>
      </m:oMath>
    </w:p>
    <w:p w:rsidR="00CB6F53" w:rsidRPr="00017D32" w:rsidRDefault="00CB6F53" w:rsidP="00CB6F53">
      <w:pPr>
        <w:pStyle w:val="ListParagraph"/>
        <w:bidi/>
        <w:rPr>
          <w:rFonts w:eastAsiaTheme="minorEastAsia"/>
          <w:sz w:val="20"/>
          <w:szCs w:val="20"/>
        </w:rPr>
      </w:pPr>
    </w:p>
    <w:p w:rsidR="00017D32" w:rsidRDefault="00F7498A" w:rsidP="00F7498A">
      <w:pPr>
        <w:pStyle w:val="ListParagraph"/>
        <w:numPr>
          <w:ilvl w:val="0"/>
          <w:numId w:val="1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חסם תחתון מינימלי הוא מספר ההזמנות. במקרה הכי טוב, בכל צעד נגיע לצומת הזמנה אחד, ולא ניאלץ לתדלק כלל. לכן החסם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d>
      </m:oMath>
    </w:p>
    <w:p w:rsidR="009F1078" w:rsidRPr="009F1078" w:rsidRDefault="009F1078" w:rsidP="009F1078">
      <w:pPr>
        <w:pStyle w:val="ListParagraph"/>
        <w:rPr>
          <w:rFonts w:eastAsiaTheme="minorEastAsia"/>
          <w:sz w:val="20"/>
          <w:szCs w:val="20"/>
          <w:rtl/>
        </w:rPr>
      </w:pPr>
    </w:p>
    <w:p w:rsidR="009F1078" w:rsidRPr="009F1078" w:rsidRDefault="009F1078" w:rsidP="009F1078">
      <w:pPr>
        <w:bidi/>
        <w:jc w:val="center"/>
        <w:rPr>
          <w:sz w:val="28"/>
          <w:szCs w:val="28"/>
          <w:u w:val="single"/>
          <w:rtl/>
        </w:rPr>
      </w:pPr>
      <w:r w:rsidRPr="009F1078">
        <w:rPr>
          <w:rFonts w:hint="cs"/>
          <w:sz w:val="28"/>
          <w:szCs w:val="28"/>
          <w:u w:val="single"/>
          <w:rtl/>
        </w:rPr>
        <w:t>חלק ד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proofErr w:type="spellStart"/>
      <w:r w:rsidRPr="009F1078">
        <w:rPr>
          <w:rFonts w:eastAsiaTheme="minorEastAsia"/>
          <w:sz w:val="20"/>
          <w:szCs w:val="20"/>
        </w:rPr>
        <w:t>load_map_from_csv</w:t>
      </w:r>
      <w:proofErr w:type="spellEnd"/>
      <w:r w:rsidRPr="009F1078">
        <w:rPr>
          <w:rFonts w:eastAsiaTheme="minorEastAsia"/>
          <w:sz w:val="20"/>
          <w:szCs w:val="20"/>
        </w:rPr>
        <w:t>: 3.34sec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>Solve the map problem</w:t>
      </w:r>
      <w:r w:rsidRPr="009F1078">
        <w:rPr>
          <w:rFonts w:eastAsiaTheme="minorEastAsia" w:cs="Arial"/>
          <w:sz w:val="20"/>
          <w:szCs w:val="20"/>
          <w:rtl/>
        </w:rPr>
        <w:t>.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proofErr w:type="gramStart"/>
      <w:r w:rsidRPr="009F1078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9F1078">
        <w:rPr>
          <w:rFonts w:eastAsiaTheme="minorEastAsia"/>
          <w:sz w:val="20"/>
          <w:szCs w:val="20"/>
        </w:rPr>
        <w:t>src</w:t>
      </w:r>
      <w:proofErr w:type="spellEnd"/>
      <w:r w:rsidRPr="009F1078">
        <w:rPr>
          <w:rFonts w:eastAsiaTheme="minorEastAsia"/>
          <w:sz w:val="20"/>
          <w:szCs w:val="20"/>
        </w:rPr>
        <w:t xml:space="preserve">: 54 </w:t>
      </w:r>
      <w:proofErr w:type="spellStart"/>
      <w:r w:rsidRPr="009F1078">
        <w:rPr>
          <w:rFonts w:eastAsiaTheme="minorEastAsia"/>
          <w:sz w:val="20"/>
          <w:szCs w:val="20"/>
        </w:rPr>
        <w:t>dst</w:t>
      </w:r>
      <w:proofErr w:type="spellEnd"/>
      <w:r w:rsidRPr="009F1078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9F1078">
        <w:rPr>
          <w:rFonts w:eastAsiaTheme="minorEastAsia"/>
          <w:sz w:val="20"/>
          <w:szCs w:val="20"/>
        </w:rPr>
        <w:t>UniformCost</w:t>
      </w:r>
      <w:proofErr w:type="spellEnd"/>
      <w:r w:rsidRPr="009F1078">
        <w:rPr>
          <w:rFonts w:eastAsiaTheme="minorEastAsia"/>
          <w:sz w:val="20"/>
          <w:szCs w:val="20"/>
        </w:rPr>
        <w:t xml:space="preserve">                   time:   1.51   #dev: 17355   </w:t>
      </w:r>
      <w:proofErr w:type="spellStart"/>
      <w:r w:rsidRPr="009F1078">
        <w:rPr>
          <w:rFonts w:eastAsiaTheme="minorEastAsia"/>
          <w:sz w:val="20"/>
          <w:szCs w:val="20"/>
        </w:rPr>
        <w:t>total_cost</w:t>
      </w:r>
      <w:proofErr w:type="spellEnd"/>
      <w:r w:rsidRPr="009F1078">
        <w:rPr>
          <w:rFonts w:eastAsiaTheme="minorEastAsia"/>
          <w:sz w:val="20"/>
          <w:szCs w:val="20"/>
        </w:rPr>
        <w:t xml:space="preserve">:  7465.52897   |path|: 137 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 xml:space="preserve"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</w:t>
      </w:r>
      <w:r w:rsidRPr="009F1078">
        <w:rPr>
          <w:rFonts w:eastAsiaTheme="minorEastAsia"/>
          <w:sz w:val="20"/>
          <w:szCs w:val="20"/>
        </w:rPr>
        <w:lastRenderedPageBreak/>
        <w:t>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137E9B" w:rsidRDefault="00137E9B" w:rsidP="00137E9B">
      <w:pPr>
        <w:bidi/>
        <w:jc w:val="center"/>
        <w:rPr>
          <w:sz w:val="28"/>
          <w:szCs w:val="28"/>
          <w:u w:val="single"/>
          <w:rtl/>
        </w:rPr>
      </w:pPr>
      <w:r w:rsidRPr="00137E9B">
        <w:rPr>
          <w:rFonts w:hint="cs"/>
          <w:sz w:val="28"/>
          <w:szCs w:val="28"/>
          <w:u w:val="single"/>
          <w:rtl/>
        </w:rPr>
        <w:t>חלק ה</w:t>
      </w:r>
    </w:p>
    <w:p w:rsidR="00137E9B" w:rsidRDefault="00137E9B" w:rsidP="00137E9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11.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Solve the map problem.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137E9B">
        <w:rPr>
          <w:rFonts w:eastAsiaTheme="minorEastAsia"/>
          <w:sz w:val="20"/>
          <w:szCs w:val="20"/>
        </w:rPr>
        <w:t>UniformCost</w:t>
      </w:r>
      <w:proofErr w:type="spellEnd"/>
      <w:r w:rsidRPr="00137E9B">
        <w:rPr>
          <w:rFonts w:eastAsiaTheme="minorEastAsia"/>
          <w:sz w:val="20"/>
          <w:szCs w:val="20"/>
        </w:rPr>
        <w:t xml:space="preserve">                   time:   1.14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A* (h=0, w=0.500)             time:   1.16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>: 549)                 A* (h=</w:t>
      </w:r>
      <w:proofErr w:type="spellStart"/>
      <w:r w:rsidRPr="00137E9B">
        <w:rPr>
          <w:rFonts w:eastAsiaTheme="minorEastAsia"/>
          <w:sz w:val="20"/>
          <w:szCs w:val="20"/>
        </w:rPr>
        <w:t>AirDist</w:t>
      </w:r>
      <w:proofErr w:type="spellEnd"/>
      <w:r w:rsidRPr="00137E9B">
        <w:rPr>
          <w:rFonts w:eastAsiaTheme="minorEastAsia"/>
          <w:sz w:val="20"/>
          <w:szCs w:val="20"/>
        </w:rPr>
        <w:t xml:space="preserve">, w=0.500)       time:   0.34   #dev: 2016 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Default="00137E9B" w:rsidP="00137E9B">
      <w:pPr>
        <w:rPr>
          <w:rFonts w:eastAsiaTheme="minorEastAsia"/>
          <w:sz w:val="20"/>
          <w:szCs w:val="20"/>
          <w:rtl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  <w:r>
        <w:rPr>
          <w:rFonts w:eastAsiaTheme="minorEastAsia" w:hint="cs"/>
          <w:sz w:val="20"/>
          <w:szCs w:val="20"/>
          <w:rtl/>
        </w:rPr>
        <w:t xml:space="preserve"> </w:t>
      </w:r>
    </w:p>
    <w:p w:rsidR="00381FFA" w:rsidRDefault="00381FF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lastRenderedPageBreak/>
        <w:t>12.</w:t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 w:rsidRPr="00381FFA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4023995" cy="2978785"/>
            <wp:effectExtent l="0" t="0" r="0" b="0"/>
            <wp:docPr id="5" name="Picture 5" descr="C:\Users\USER1\Documents\Courses\AI\AI_hw1\pl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plot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84" w:rsidRDefault="00145A84" w:rsidP="00145A84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כלל שהמשקל מתקרב ל-1, כך האלגוריתם חמדן יותר, כלומר הוא מסתמך יותר על היוריסטיקה. ככל שההסתמכות על היוריסטיקה גדולה יותר, הפתרון יתקבל מהר יותר אך יהיה פחות אופטימלי.</w:t>
      </w:r>
    </w:p>
    <w:p w:rsidR="00A2096A" w:rsidRDefault="00A2096A" w:rsidP="00A2096A">
      <w:pPr>
        <w:bidi/>
        <w:rPr>
          <w:rFonts w:eastAsiaTheme="minorEastAsia"/>
          <w:sz w:val="20"/>
          <w:szCs w:val="20"/>
          <w:rtl/>
        </w:rPr>
      </w:pPr>
    </w:p>
    <w:p w:rsidR="004D74BB" w:rsidRPr="004D74BB" w:rsidRDefault="004D74BB" w:rsidP="004D74BB">
      <w:pPr>
        <w:bidi/>
        <w:jc w:val="center"/>
        <w:rPr>
          <w:sz w:val="28"/>
          <w:szCs w:val="28"/>
          <w:u w:val="single"/>
          <w:rtl/>
        </w:rPr>
      </w:pPr>
      <w:r w:rsidRPr="00887CB4">
        <w:rPr>
          <w:rFonts w:hint="cs"/>
          <w:sz w:val="28"/>
          <w:szCs w:val="28"/>
          <w:u w:val="single"/>
          <w:rtl/>
        </w:rPr>
        <w:t xml:space="preserve">חלק </w:t>
      </w:r>
      <w:r>
        <w:rPr>
          <w:rFonts w:hint="cs"/>
          <w:sz w:val="28"/>
          <w:szCs w:val="28"/>
          <w:u w:val="single"/>
          <w:rtl/>
        </w:rPr>
        <w:t>ו</w:t>
      </w:r>
    </w:p>
    <w:p w:rsidR="004D74BB" w:rsidRDefault="004D74BB" w:rsidP="004D74BB">
      <w:pPr>
        <w:bidi/>
        <w:rPr>
          <w:rFonts w:eastAsiaTheme="minorEastAsia"/>
          <w:sz w:val="20"/>
          <w:szCs w:val="20"/>
          <w:rtl/>
        </w:rPr>
      </w:pPr>
    </w:p>
    <w:p w:rsidR="00A2096A" w:rsidRDefault="00A2096A" w:rsidP="00A2096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14. היוריסטיקה זו קבילה. כדי להגיע למצב מקבל נצטרך לבקר בכל נקודות ההזמנה. בפרט, ניאלץ לבקר בנקודת ההזמנה הרחוקה ביותר </w:t>
      </w:r>
      <w:proofErr w:type="spellStart"/>
      <w:r>
        <w:rPr>
          <w:rFonts w:eastAsiaTheme="minorEastAsia" w:hint="cs"/>
          <w:sz w:val="20"/>
          <w:szCs w:val="20"/>
          <w:rtl/>
        </w:rPr>
        <w:t>מאיתנו</w:t>
      </w:r>
      <w:proofErr w:type="spellEnd"/>
      <w:r>
        <w:rPr>
          <w:rFonts w:eastAsiaTheme="minorEastAsia" w:hint="cs"/>
          <w:sz w:val="20"/>
          <w:szCs w:val="20"/>
          <w:rtl/>
        </w:rPr>
        <w:t>. המרחק לנקודת הזמנה זו הוא לכל הפחות המרחק האווירי שלנו ממנה.</w:t>
      </w:r>
    </w:p>
    <w:p w:rsidR="00D139DB" w:rsidRDefault="00D139DB" w:rsidP="00D139DB">
      <w:pPr>
        <w:bidi/>
        <w:rPr>
          <w:rFonts w:eastAsiaTheme="minorEastAsia"/>
          <w:sz w:val="20"/>
          <w:szCs w:val="20"/>
          <w:rtl/>
        </w:rPr>
      </w:pPr>
    </w:p>
    <w:p w:rsidR="00D139DB" w:rsidRDefault="00D139DB" w:rsidP="00D139D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>16</w:t>
      </w:r>
      <w:r>
        <w:rPr>
          <w:rFonts w:eastAsiaTheme="minorEastAsia" w:hint="cs"/>
          <w:sz w:val="20"/>
          <w:szCs w:val="20"/>
          <w:rtl/>
        </w:rPr>
        <w:t xml:space="preserve">. </w:t>
      </w:r>
    </w:p>
    <w:p w:rsidR="00D139DB" w:rsidRPr="00D139DB" w:rsidRDefault="00D139DB" w:rsidP="00D139DB">
      <w:pPr>
        <w:rPr>
          <w:rFonts w:eastAsiaTheme="minorEastAsia"/>
          <w:sz w:val="20"/>
          <w:szCs w:val="20"/>
        </w:rPr>
      </w:pPr>
      <w:r w:rsidRPr="00D139DB">
        <w:rPr>
          <w:rFonts w:eastAsiaTheme="minorEastAsia"/>
          <w:sz w:val="20"/>
          <w:szCs w:val="20"/>
        </w:rPr>
        <w:t>Solve the relaxed deliveries problem.</w:t>
      </w:r>
    </w:p>
    <w:p w:rsidR="00D139DB" w:rsidRDefault="00D139DB" w:rsidP="00D139DB">
      <w:pPr>
        <w:rPr>
          <w:rFonts w:eastAsiaTheme="minorEastAsia"/>
          <w:sz w:val="20"/>
          <w:szCs w:val="20"/>
        </w:rPr>
      </w:pPr>
      <w:proofErr w:type="spellStart"/>
      <w:r w:rsidRPr="00D139DB">
        <w:rPr>
          <w:rFonts w:eastAsiaTheme="minorEastAsia"/>
          <w:sz w:val="20"/>
          <w:szCs w:val="20"/>
        </w:rPr>
        <w:t>RelaxedDeliveries</w:t>
      </w:r>
      <w:proofErr w:type="spellEnd"/>
      <w:r w:rsidRPr="00D139DB">
        <w:rPr>
          <w:rFonts w:eastAsiaTheme="minorEastAsia"/>
          <w:sz w:val="20"/>
          <w:szCs w:val="20"/>
        </w:rPr>
        <w:t>(</w:t>
      </w:r>
      <w:proofErr w:type="spellStart"/>
      <w:r w:rsidRPr="00D139DB">
        <w:rPr>
          <w:rFonts w:eastAsiaTheme="minorEastAsia"/>
          <w:sz w:val="20"/>
          <w:szCs w:val="20"/>
        </w:rPr>
        <w:t>big_</w:t>
      </w:r>
      <w:proofErr w:type="gramStart"/>
      <w:r w:rsidRPr="00D139DB">
        <w:rPr>
          <w:rFonts w:eastAsiaTheme="minorEastAsia"/>
          <w:sz w:val="20"/>
          <w:szCs w:val="20"/>
        </w:rPr>
        <w:t>delivery</w:t>
      </w:r>
      <w:proofErr w:type="spellEnd"/>
      <w:r w:rsidRPr="00D139DB">
        <w:rPr>
          <w:rFonts w:eastAsiaTheme="minorEastAsia"/>
          <w:sz w:val="20"/>
          <w:szCs w:val="20"/>
        </w:rPr>
        <w:t xml:space="preserve">)   </w:t>
      </w:r>
      <w:proofErr w:type="gramEnd"/>
      <w:r w:rsidRPr="00D139DB">
        <w:rPr>
          <w:rFonts w:eastAsiaTheme="minorEastAsia"/>
          <w:sz w:val="20"/>
          <w:szCs w:val="20"/>
        </w:rPr>
        <w:t xml:space="preserve">    A* (h=</w:t>
      </w:r>
      <w:proofErr w:type="spellStart"/>
      <w:r w:rsidRPr="00D139DB">
        <w:rPr>
          <w:rFonts w:eastAsiaTheme="minorEastAsia"/>
          <w:sz w:val="20"/>
          <w:szCs w:val="20"/>
        </w:rPr>
        <w:t>MaxAirDist</w:t>
      </w:r>
      <w:proofErr w:type="spellEnd"/>
      <w:r w:rsidRPr="00D139DB">
        <w:rPr>
          <w:rFonts w:eastAsiaTheme="minorEastAsia"/>
          <w:sz w:val="20"/>
          <w:szCs w:val="20"/>
        </w:rPr>
        <w:t xml:space="preserve">, w=0.500)    time:   9.28   #dev: 3908    </w:t>
      </w:r>
      <w:proofErr w:type="spellStart"/>
      <w:r w:rsidRPr="00D139DB">
        <w:rPr>
          <w:rFonts w:eastAsiaTheme="minorEastAsia"/>
          <w:sz w:val="20"/>
          <w:szCs w:val="20"/>
        </w:rPr>
        <w:t>total_cost</w:t>
      </w:r>
      <w:proofErr w:type="spellEnd"/>
      <w:r w:rsidRPr="00D139DB">
        <w:rPr>
          <w:rFonts w:eastAsiaTheme="minorEastAsia"/>
          <w:sz w:val="20"/>
          <w:szCs w:val="20"/>
        </w:rPr>
        <w:t>: 40844.21165   |path|: 11    path: [33919, 18409, 77726, 26690, 31221, 63050, 84034, 60664, 70557, 94941, 31008]   gas-stations: [31221, 70557]</w:t>
      </w:r>
    </w:p>
    <w:p w:rsidR="00D139DB" w:rsidRDefault="00D139DB" w:rsidP="00D139DB">
      <w:pPr>
        <w:rPr>
          <w:rFonts w:eastAsiaTheme="minorEastAsia"/>
          <w:sz w:val="20"/>
          <w:szCs w:val="20"/>
        </w:rPr>
      </w:pPr>
    </w:p>
    <w:p w:rsidR="00D139DB" w:rsidRDefault="00F81FB2" w:rsidP="00D139D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17.</w:t>
      </w:r>
    </w:p>
    <w:p w:rsidR="00D70353" w:rsidRDefault="00F81FB2" w:rsidP="00F81FB2">
      <w:pPr>
        <w:rPr>
          <w:rFonts w:eastAsiaTheme="minorEastAsia"/>
          <w:sz w:val="20"/>
          <w:szCs w:val="20"/>
        </w:rPr>
      </w:pPr>
      <w:proofErr w:type="spellStart"/>
      <w:r w:rsidRPr="00F81FB2">
        <w:rPr>
          <w:rFonts w:eastAsiaTheme="minorEastAsia"/>
          <w:sz w:val="20"/>
          <w:szCs w:val="20"/>
        </w:rPr>
        <w:t>RelaxedDeliveries</w:t>
      </w:r>
      <w:proofErr w:type="spellEnd"/>
      <w:r w:rsidRPr="00F81FB2">
        <w:rPr>
          <w:rFonts w:eastAsiaTheme="minorEastAsia"/>
          <w:sz w:val="20"/>
          <w:szCs w:val="20"/>
        </w:rPr>
        <w:t>(</w:t>
      </w:r>
      <w:proofErr w:type="spellStart"/>
      <w:r w:rsidRPr="00F81FB2">
        <w:rPr>
          <w:rFonts w:eastAsiaTheme="minorEastAsia"/>
          <w:sz w:val="20"/>
          <w:szCs w:val="20"/>
        </w:rPr>
        <w:t>big_</w:t>
      </w:r>
      <w:proofErr w:type="gramStart"/>
      <w:r w:rsidRPr="00F81FB2">
        <w:rPr>
          <w:rFonts w:eastAsiaTheme="minorEastAsia"/>
          <w:sz w:val="20"/>
          <w:szCs w:val="20"/>
        </w:rPr>
        <w:t>delivery</w:t>
      </w:r>
      <w:proofErr w:type="spellEnd"/>
      <w:r w:rsidRPr="00F81FB2">
        <w:rPr>
          <w:rFonts w:eastAsiaTheme="minorEastAsia"/>
          <w:sz w:val="20"/>
          <w:szCs w:val="20"/>
        </w:rPr>
        <w:t xml:space="preserve">)   </w:t>
      </w:r>
      <w:proofErr w:type="gramEnd"/>
      <w:r w:rsidRPr="00F81FB2">
        <w:rPr>
          <w:rFonts w:eastAsiaTheme="minorEastAsia"/>
          <w:sz w:val="20"/>
          <w:szCs w:val="20"/>
        </w:rPr>
        <w:t xml:space="preserve">    A* (h=</w:t>
      </w:r>
      <w:proofErr w:type="spellStart"/>
      <w:r w:rsidRPr="00F81FB2">
        <w:rPr>
          <w:rFonts w:eastAsiaTheme="minorEastAsia"/>
          <w:sz w:val="20"/>
          <w:szCs w:val="20"/>
        </w:rPr>
        <w:t>MSTAirDist</w:t>
      </w:r>
      <w:proofErr w:type="spellEnd"/>
      <w:r w:rsidRPr="00F81FB2">
        <w:rPr>
          <w:rFonts w:eastAsiaTheme="minorEastAsia"/>
          <w:sz w:val="20"/>
          <w:szCs w:val="20"/>
        </w:rPr>
        <w:t xml:space="preserve">, w=0.500)    time:   2.48   #dev: 87      </w:t>
      </w:r>
      <w:proofErr w:type="spellStart"/>
      <w:r w:rsidRPr="00F81FB2">
        <w:rPr>
          <w:rFonts w:eastAsiaTheme="minorEastAsia"/>
          <w:sz w:val="20"/>
          <w:szCs w:val="20"/>
        </w:rPr>
        <w:t>total_cost</w:t>
      </w:r>
      <w:proofErr w:type="spellEnd"/>
      <w:r w:rsidRPr="00F81FB2">
        <w:rPr>
          <w:rFonts w:eastAsiaTheme="minorEastAsia"/>
          <w:sz w:val="20"/>
          <w:szCs w:val="20"/>
        </w:rPr>
        <w:t>: 40844.21165   |path|: 11    path: [33919, 18409, 77726, 26690, 31221, 63050, 84034, 60664, 70557, 94941, 31008]   gas-stations: [31221, 70557]</w:t>
      </w:r>
    </w:p>
    <w:p w:rsidR="00D70353" w:rsidRDefault="00D7035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F81FB2" w:rsidRDefault="00F81FB2" w:rsidP="00F81FB2">
      <w:pPr>
        <w:rPr>
          <w:rFonts w:eastAsiaTheme="minorEastAsia"/>
          <w:sz w:val="20"/>
          <w:szCs w:val="20"/>
          <w:rtl/>
        </w:rPr>
      </w:pPr>
    </w:p>
    <w:p w:rsidR="00F81FB2" w:rsidRDefault="00D70353" w:rsidP="00F81FB2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>18</w:t>
      </w:r>
      <w:r>
        <w:rPr>
          <w:rFonts w:eastAsiaTheme="minorEastAsia" w:hint="cs"/>
          <w:sz w:val="20"/>
          <w:szCs w:val="20"/>
          <w:rtl/>
        </w:rPr>
        <w:t>.</w:t>
      </w:r>
    </w:p>
    <w:p w:rsidR="00D70353" w:rsidRDefault="00D70353" w:rsidP="00D70353">
      <w:pPr>
        <w:bidi/>
        <w:rPr>
          <w:rFonts w:eastAsiaTheme="minorEastAsia"/>
          <w:sz w:val="20"/>
          <w:szCs w:val="20"/>
          <w:rtl/>
        </w:rPr>
      </w:pPr>
      <w:r w:rsidRPr="00D70353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3970020" cy="2938145"/>
            <wp:effectExtent l="0" t="0" r="0" b="0"/>
            <wp:docPr id="6" name="Picture 6" descr="C:\Users\USER1\Documents\Courses\AI\AI_hw1\graph_q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_q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B4" w:rsidRDefault="00887CB4" w:rsidP="00887CB4">
      <w:pPr>
        <w:bidi/>
        <w:rPr>
          <w:rFonts w:eastAsiaTheme="minorEastAsia"/>
          <w:sz w:val="20"/>
          <w:szCs w:val="20"/>
          <w:rtl/>
        </w:rPr>
      </w:pPr>
    </w:p>
    <w:p w:rsidR="00887CB4" w:rsidRPr="00887CB4" w:rsidRDefault="00887CB4" w:rsidP="001934CA">
      <w:pPr>
        <w:bidi/>
        <w:jc w:val="center"/>
        <w:rPr>
          <w:sz w:val="28"/>
          <w:szCs w:val="28"/>
          <w:u w:val="single"/>
          <w:rtl/>
        </w:rPr>
      </w:pPr>
      <w:r w:rsidRPr="00887CB4">
        <w:rPr>
          <w:rFonts w:hint="cs"/>
          <w:sz w:val="28"/>
          <w:szCs w:val="28"/>
          <w:u w:val="single"/>
          <w:rtl/>
        </w:rPr>
        <w:t xml:space="preserve">חלק </w:t>
      </w:r>
      <w:r w:rsidR="001934CA">
        <w:rPr>
          <w:rFonts w:hint="cs"/>
          <w:sz w:val="28"/>
          <w:szCs w:val="28"/>
          <w:u w:val="single"/>
          <w:rtl/>
        </w:rPr>
        <w:t>ז</w:t>
      </w:r>
    </w:p>
    <w:p w:rsidR="00887CB4" w:rsidRDefault="00887CB4" w:rsidP="00887CB4">
      <w:pPr>
        <w:bidi/>
        <w:rPr>
          <w:rFonts w:eastAsiaTheme="minorEastAsia"/>
          <w:sz w:val="20"/>
          <w:szCs w:val="20"/>
          <w:rtl/>
        </w:rPr>
      </w:pPr>
    </w:p>
    <w:p w:rsidR="00887CB4" w:rsidRDefault="00887CB4" w:rsidP="00962D89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19.</w:t>
      </w:r>
      <w:r w:rsidR="00F343EB">
        <w:rPr>
          <w:rFonts w:eastAsiaTheme="minorEastAsia" w:hint="cs"/>
          <w:sz w:val="20"/>
          <w:szCs w:val="20"/>
          <w:rtl/>
        </w:rPr>
        <w:t xml:space="preserve"> יהי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OPEN</m:t>
                            </m:r>
                          </m:e>
                        </m:d>
                      </m:e>
                    </m:d>
                  </m:e>
                </m:func>
              </m:sub>
            </m:sSub>
          </m:e>
        </m:d>
      </m:oMath>
      <w:r w:rsidR="00F343EB">
        <w:rPr>
          <w:rFonts w:eastAsiaTheme="minorEastAsia" w:hint="cs"/>
          <w:sz w:val="20"/>
          <w:szCs w:val="20"/>
          <w:rtl/>
        </w:rPr>
        <w:t xml:space="preserve">. </w:t>
      </w:r>
      <w:r w:rsidR="00962D89">
        <w:rPr>
          <w:rFonts w:eastAsiaTheme="minorEastAsia" w:hint="cs"/>
          <w:sz w:val="20"/>
          <w:szCs w:val="20"/>
          <w:rtl/>
        </w:rPr>
        <w:t>לפי ההגד</w:t>
      </w:r>
      <w:r w:rsidR="00A619E8">
        <w:rPr>
          <w:rFonts w:eastAsiaTheme="minorEastAsia" w:hint="cs"/>
          <w:sz w:val="20"/>
          <w:szCs w:val="20"/>
          <w:rtl/>
        </w:rPr>
        <w:t>ר</w:t>
      </w:r>
      <w:r w:rsidR="00962D89">
        <w:rPr>
          <w:rFonts w:eastAsiaTheme="minorEastAsia" w:hint="cs"/>
          <w:sz w:val="20"/>
          <w:szCs w:val="20"/>
          <w:rtl/>
        </w:rPr>
        <w:t xml:space="preserve">ה, </w:t>
      </w:r>
      <m:oMath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: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</m:oMath>
      <w:r w:rsidR="00A619E8">
        <w:rPr>
          <w:rFonts w:eastAsiaTheme="minorEastAsia" w:hint="cs"/>
          <w:sz w:val="20"/>
          <w:szCs w:val="20"/>
          <w:rtl/>
        </w:rPr>
        <w:t xml:space="preserve">. נבצע שינוי סקלה: נכפול את כל איברי הוקטור בקבוע </w:t>
      </w:r>
      <w:r w:rsidR="00A619E8">
        <w:rPr>
          <w:rFonts w:eastAsiaTheme="minorEastAsia"/>
          <w:sz w:val="20"/>
          <w:szCs w:val="20"/>
        </w:rPr>
        <w:t>k</w:t>
      </w:r>
      <w:r w:rsidR="00A619E8">
        <w:rPr>
          <w:rFonts w:eastAsiaTheme="minorEastAsia" w:hint="cs"/>
          <w:sz w:val="20"/>
          <w:szCs w:val="20"/>
          <w:rtl/>
        </w:rPr>
        <w:t xml:space="preserve"> שאינו 0: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kh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OPEN</m:t>
                            </m:r>
                          </m:e>
                        </m:d>
                      </m:e>
                    </m:d>
                  </m:e>
                </m:func>
              </m:sub>
            </m:sSub>
          </m:e>
        </m:d>
      </m:oMath>
      <w:r w:rsidR="00A619E8">
        <w:rPr>
          <w:rFonts w:eastAsiaTheme="minorEastAsia" w:hint="cs"/>
          <w:sz w:val="20"/>
          <w:szCs w:val="20"/>
          <w:rtl/>
        </w:rPr>
        <w:t>. נציב בהגדרה ונקבל:</w:t>
      </w:r>
    </w:p>
    <w:p w:rsidR="004973C1" w:rsidRDefault="00A619E8" w:rsidP="0018519C">
      <w:pPr>
        <w:bidi/>
        <w:rPr>
          <w:rFonts w:eastAsiaTheme="minorEastAsia"/>
          <w:sz w:val="20"/>
          <w:szCs w:val="20"/>
          <w:rtl/>
        </w:rPr>
      </w:pPr>
      <m:oMath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: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kx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 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 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501B24">
        <w:rPr>
          <w:rFonts w:eastAsiaTheme="minorEastAsia" w:hint="cs"/>
          <w:sz w:val="20"/>
          <w:szCs w:val="20"/>
          <w:rtl/>
        </w:rPr>
        <w:t>.</w:t>
      </w:r>
      <w:r w:rsidR="004973C1">
        <w:rPr>
          <w:rFonts w:eastAsiaTheme="minorEastAsia"/>
          <w:sz w:val="20"/>
          <w:szCs w:val="20"/>
          <w:rtl/>
        </w:rPr>
        <w:br w:type="page"/>
      </w:r>
    </w:p>
    <w:p w:rsidR="004973C1" w:rsidRDefault="004973C1" w:rsidP="004973C1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lastRenderedPageBreak/>
        <w:t xml:space="preserve">20. </w:t>
      </w:r>
    </w:p>
    <w:p w:rsidR="004973C1" w:rsidRDefault="004973C1" w:rsidP="004973C1">
      <w:pPr>
        <w:bidi/>
        <w:rPr>
          <w:rFonts w:eastAsiaTheme="minorEastAsia"/>
          <w:sz w:val="20"/>
          <w:szCs w:val="20"/>
          <w:rtl/>
        </w:rPr>
      </w:pPr>
      <w:r w:rsidRPr="004973C1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3893185" cy="2865120"/>
            <wp:effectExtent l="0" t="0" r="0" b="0"/>
            <wp:docPr id="8" name="Picture 8" descr="C:\Users\USER1\Documents\Courses\AI\AI_hw1\prob_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prob_grap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C1" w:rsidRDefault="004973C1" w:rsidP="004973C1">
      <w:pPr>
        <w:bidi/>
        <w:rPr>
          <w:rFonts w:eastAsiaTheme="minorEastAsia"/>
          <w:sz w:val="20"/>
          <w:szCs w:val="20"/>
        </w:rPr>
      </w:pPr>
    </w:p>
    <w:p w:rsidR="00AF2743" w:rsidRDefault="00AF2743" w:rsidP="00541282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21.</w:t>
      </w:r>
      <w:r w:rsidR="006C33BB">
        <w:rPr>
          <w:rFonts w:eastAsiaTheme="minorEastAsia" w:hint="cs"/>
          <w:sz w:val="20"/>
          <w:szCs w:val="20"/>
          <w:rtl/>
        </w:rPr>
        <w:t xml:space="preserve"> מהתבוננות בגרף, </w:t>
      </w:r>
      <m:oMath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T→0</m:t>
                </m:r>
              </m:lim>
            </m:limLow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func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 </m:t>
        </m:r>
        <m:limLow>
          <m:limLow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1 when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=α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 otherwise</m:t>
                </m:r>
              </m:e>
            </m:eqArr>
          </m:e>
        </m:d>
      </m:oMath>
    </w:p>
    <w:p w:rsidR="00501B24" w:rsidRDefault="00501B24" w:rsidP="00B47C0F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22. </w:t>
      </w:r>
    </w:p>
    <w:p w:rsidR="00501B24" w:rsidRDefault="00541282" w:rsidP="00DB2276">
      <w:pPr>
        <w:bidi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T→∞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=  </m:t>
          </m:r>
          <m:limLow>
            <m:limLow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∈best N points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min⁡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(N,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OPEN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den>
          </m:f>
        </m:oMath>
      </m:oMathPara>
    </w:p>
    <w:p w:rsidR="00501B24" w:rsidRDefault="006C2381" w:rsidP="00501B24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24. להלן הגרף ה</w:t>
      </w:r>
      <w:r w:rsidR="00EA59CB">
        <w:rPr>
          <w:rFonts w:eastAsiaTheme="minorEastAsia" w:hint="cs"/>
          <w:sz w:val="20"/>
          <w:szCs w:val="20"/>
          <w:rtl/>
        </w:rPr>
        <w:t>מ</w:t>
      </w:r>
      <w:r>
        <w:rPr>
          <w:rFonts w:eastAsiaTheme="minorEastAsia" w:hint="cs"/>
          <w:sz w:val="20"/>
          <w:szCs w:val="20"/>
          <w:rtl/>
        </w:rPr>
        <w:t>תקבל:</w:t>
      </w:r>
    </w:p>
    <w:p w:rsidR="006C2381" w:rsidRDefault="00541282" w:rsidP="006C2381">
      <w:pPr>
        <w:bidi/>
        <w:rPr>
          <w:rFonts w:eastAsiaTheme="minorEastAsia"/>
          <w:sz w:val="20"/>
          <w:szCs w:val="20"/>
          <w:rtl/>
        </w:rPr>
      </w:pPr>
      <w:r>
        <w:rPr>
          <w:noProof/>
        </w:rPr>
        <w:drawing>
          <wp:inline distT="0" distB="0" distL="0" distR="0" wp14:anchorId="43286019" wp14:editId="0E04E24F">
            <wp:extent cx="3341063" cy="24522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016" cy="24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4FDB" w:rsidRDefault="009E4FDB" w:rsidP="009E4FDB">
      <w:pPr>
        <w:bidi/>
        <w:rPr>
          <w:rFonts w:eastAsiaTheme="minorEastAsia"/>
          <w:sz w:val="20"/>
          <w:szCs w:val="20"/>
          <w:rtl/>
        </w:rPr>
      </w:pPr>
    </w:p>
    <w:p w:rsidR="009E4FDB" w:rsidRDefault="00DF36B0" w:rsidP="00350A74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26. </w:t>
      </w:r>
      <w:r>
        <w:rPr>
          <w:rFonts w:eastAsiaTheme="minorEastAsia"/>
          <w:sz w:val="20"/>
          <w:szCs w:val="20"/>
          <w:rtl/>
        </w:rPr>
        <w:br/>
      </w:r>
      <w:r w:rsidR="00350A74" w:rsidRPr="00350A74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4006215" cy="3014980"/>
            <wp:effectExtent l="0" t="0" r="0" b="0"/>
            <wp:docPr id="10" name="Picture 10" descr="C:\Users\USER1\Documents\Courses\AI\AI_hw1\graph_q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1\Documents\Courses\AI\AI_hw1\graph_q_2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F2" w:rsidRDefault="008268F2" w:rsidP="008268F2">
      <w:pPr>
        <w:bidi/>
        <w:rPr>
          <w:rFonts w:eastAsiaTheme="minorEastAsia"/>
          <w:sz w:val="20"/>
          <w:szCs w:val="20"/>
          <w:rtl/>
        </w:rPr>
      </w:pPr>
    </w:p>
    <w:p w:rsidR="00184A12" w:rsidRDefault="008268F2" w:rsidP="008268F2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27. נשתמש בהיוריסטיקה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מרחק בבעיית ה </w:t>
      </w:r>
      <w:proofErr w:type="spellStart"/>
      <w:r>
        <w:rPr>
          <w:rFonts w:eastAsiaTheme="minorEastAsia"/>
          <w:sz w:val="20"/>
          <w:szCs w:val="20"/>
        </w:rPr>
        <w:t>RelaxedDeliveriesProblemState</w:t>
      </w:r>
      <w:proofErr w:type="spellEnd"/>
      <w:r>
        <w:rPr>
          <w:rFonts w:eastAsiaTheme="minorEastAsia" w:hint="cs"/>
          <w:sz w:val="20"/>
          <w:szCs w:val="20"/>
          <w:rtl/>
        </w:rPr>
        <w:t xml:space="preserve">. </w:t>
      </w:r>
      <w:r w:rsidR="00184A12">
        <w:rPr>
          <w:rFonts w:eastAsiaTheme="minorEastAsia" w:hint="cs"/>
          <w:sz w:val="20"/>
          <w:szCs w:val="20"/>
          <w:rtl/>
        </w:rPr>
        <w:t>הנתונים לבעיה הם:</w:t>
      </w:r>
    </w:p>
    <w:p w:rsidR="00184A12" w:rsidRDefault="00184A12" w:rsidP="00184A12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צמתי תחנות דלק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זהים לבעיה </w:t>
      </w:r>
      <w:proofErr w:type="spellStart"/>
      <w:r>
        <w:rPr>
          <w:rFonts w:eastAsiaTheme="minorEastAsia" w:hint="cs"/>
          <w:sz w:val="20"/>
          <w:szCs w:val="20"/>
          <w:rtl/>
        </w:rPr>
        <w:t>האמיתית</w:t>
      </w:r>
      <w:proofErr w:type="spellEnd"/>
    </w:p>
    <w:p w:rsidR="00184A12" w:rsidRDefault="00184A12" w:rsidP="00184A12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תחנות עצירה שיש לבקר בהן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תחנות עצירה שעוד לא ביקרנו בהן בבעיה </w:t>
      </w:r>
      <w:proofErr w:type="spellStart"/>
      <w:r>
        <w:rPr>
          <w:rFonts w:eastAsiaTheme="minorEastAsia" w:hint="cs"/>
          <w:sz w:val="20"/>
          <w:szCs w:val="20"/>
          <w:rtl/>
        </w:rPr>
        <w:t>האמיתית</w:t>
      </w:r>
      <w:proofErr w:type="spellEnd"/>
    </w:p>
    <w:p w:rsidR="00D60C8D" w:rsidRDefault="00D60C8D" w:rsidP="00D60C8D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גודל מיכל דלק מלא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זהה לבעיה </w:t>
      </w:r>
      <w:proofErr w:type="spellStart"/>
      <w:r>
        <w:rPr>
          <w:rFonts w:eastAsiaTheme="minorEastAsia" w:hint="cs"/>
          <w:sz w:val="20"/>
          <w:szCs w:val="20"/>
          <w:rtl/>
        </w:rPr>
        <w:t>האמיתית</w:t>
      </w:r>
      <w:proofErr w:type="spellEnd"/>
    </w:p>
    <w:p w:rsidR="00184A12" w:rsidRDefault="0021673B" w:rsidP="00184A12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צומת התחלה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הצומת שעליו אנו בודקים את ערך ההיוריסטיקה</w:t>
      </w:r>
    </w:p>
    <w:p w:rsidR="00D60C8D" w:rsidRDefault="00D60C8D" w:rsidP="00D60C8D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דלק התחלתי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זהה לדלק שיש ברשותנו בבעיה </w:t>
      </w:r>
      <w:proofErr w:type="spellStart"/>
      <w:r>
        <w:rPr>
          <w:rFonts w:eastAsiaTheme="minorEastAsia" w:hint="cs"/>
          <w:sz w:val="20"/>
          <w:szCs w:val="20"/>
          <w:rtl/>
        </w:rPr>
        <w:t>האמיתית</w:t>
      </w:r>
      <w:proofErr w:type="spellEnd"/>
    </w:p>
    <w:p w:rsidR="006B142C" w:rsidRDefault="006B142C" w:rsidP="006B142C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אם נמצא פתרון נחזיר את המחיר שלו (ואנחנו יודעים שהוא יהיה הפתרון האופטימלי לבעיה). אם לא נמצא, נחזיר אינסוף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הבעיה אינה פתירה.</w:t>
      </w:r>
    </w:p>
    <w:p w:rsidR="0021673B" w:rsidRDefault="0021673B" w:rsidP="0021673B">
      <w:pPr>
        <w:bidi/>
        <w:rPr>
          <w:rFonts w:eastAsiaTheme="minorEastAsia"/>
          <w:sz w:val="20"/>
          <w:szCs w:val="20"/>
          <w:rtl/>
        </w:rPr>
      </w:pPr>
    </w:p>
    <w:p w:rsidR="008268F2" w:rsidRDefault="0067097E" w:rsidP="00184A12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היוריסטיקה זו קבילה כיוון שהיא מניחה מרחק אווירי בין כל זוג צמתים</w:t>
      </w:r>
      <w:r w:rsidR="0021673B">
        <w:rPr>
          <w:rFonts w:eastAsiaTheme="minorEastAsia" w:hint="cs"/>
          <w:sz w:val="20"/>
          <w:szCs w:val="20"/>
          <w:rtl/>
        </w:rPr>
        <w:t xml:space="preserve"> בגרף</w:t>
      </w:r>
      <w:r>
        <w:rPr>
          <w:rFonts w:eastAsiaTheme="minorEastAsia" w:hint="cs"/>
          <w:sz w:val="20"/>
          <w:szCs w:val="20"/>
          <w:rtl/>
        </w:rPr>
        <w:t>. המרחק בפועל בין כל 2 צמתים הוא תמיד לכל הפחות המרחק האווירי ביניהן.</w:t>
      </w:r>
    </w:p>
    <w:p w:rsidR="0067097E" w:rsidRDefault="0067097E" w:rsidP="00564FD7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כדי למצוא מרחק זה נשתמש באלגוריתם </w:t>
      </w:r>
      <w:r>
        <w:rPr>
          <w:rFonts w:eastAsiaTheme="minorEastAsia"/>
          <w:sz w:val="20"/>
          <w:szCs w:val="20"/>
        </w:rPr>
        <w:t>A</w:t>
      </w:r>
      <w:r w:rsidR="00564FD7">
        <w:rPr>
          <w:rFonts w:eastAsiaTheme="minorEastAsia"/>
          <w:sz w:val="20"/>
          <w:szCs w:val="20"/>
        </w:rPr>
        <w:t>*</w:t>
      </w:r>
      <w:r>
        <w:rPr>
          <w:rFonts w:eastAsiaTheme="minorEastAsia" w:hint="cs"/>
          <w:sz w:val="20"/>
          <w:szCs w:val="20"/>
          <w:rtl/>
        </w:rPr>
        <w:t xml:space="preserve"> עם </w:t>
      </w:r>
      <w:proofErr w:type="spellStart"/>
      <w:r>
        <w:rPr>
          <w:rFonts w:eastAsiaTheme="minorEastAsia" w:hint="cs"/>
          <w:sz w:val="20"/>
          <w:szCs w:val="20"/>
          <w:rtl/>
        </w:rPr>
        <w:t>היוריסטיקת</w:t>
      </w:r>
      <w:proofErr w:type="spellEnd"/>
      <w:r>
        <w:rPr>
          <w:rFonts w:eastAsiaTheme="minorEastAsia" w:hint="cs"/>
          <w:sz w:val="20"/>
          <w:szCs w:val="20"/>
          <w:rtl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MSTAirDist</w:t>
      </w:r>
      <w:proofErr w:type="spellEnd"/>
      <w:r w:rsidR="005E3763">
        <w:rPr>
          <w:rFonts w:eastAsiaTheme="minorEastAsia" w:hint="cs"/>
          <w:sz w:val="20"/>
          <w:szCs w:val="20"/>
          <w:rtl/>
        </w:rPr>
        <w:t xml:space="preserve"> כאשר המשקל הוא 0.5.</w:t>
      </w:r>
      <w:r>
        <w:rPr>
          <w:rFonts w:eastAsiaTheme="minorEastAsia" w:hint="cs"/>
          <w:sz w:val="20"/>
          <w:szCs w:val="20"/>
          <w:rtl/>
        </w:rPr>
        <w:t xml:space="preserve"> </w:t>
      </w:r>
      <w:r w:rsidR="005E3763">
        <w:rPr>
          <w:rFonts w:eastAsiaTheme="minorEastAsia" w:hint="cs"/>
          <w:sz w:val="20"/>
          <w:szCs w:val="20"/>
          <w:rtl/>
        </w:rPr>
        <w:t xml:space="preserve">כפי שהוכח בכיתה, </w:t>
      </w:r>
      <w:r>
        <w:rPr>
          <w:rFonts w:eastAsiaTheme="minorEastAsia" w:hint="cs"/>
          <w:sz w:val="20"/>
          <w:szCs w:val="20"/>
          <w:rtl/>
        </w:rPr>
        <w:t>מובטח שהאלגוריתם ייתן פתרון אופטימלי.</w:t>
      </w:r>
    </w:p>
    <w:p w:rsidR="00DF36B0" w:rsidRPr="005E3763" w:rsidRDefault="00DF36B0" w:rsidP="00DF36B0">
      <w:pPr>
        <w:bidi/>
        <w:rPr>
          <w:rFonts w:eastAsiaTheme="minorEastAsia"/>
          <w:sz w:val="20"/>
          <w:szCs w:val="20"/>
          <w:rtl/>
        </w:rPr>
      </w:pPr>
    </w:p>
    <w:p w:rsidR="008D5D78" w:rsidRDefault="008D5D78">
      <w:pPr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  <w:rtl/>
        </w:rPr>
        <w:br w:type="page"/>
      </w:r>
    </w:p>
    <w:p w:rsidR="00DF36B0" w:rsidRDefault="0026432E" w:rsidP="00DF36B0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lastRenderedPageBreak/>
        <w:t>28</w:t>
      </w:r>
      <w:r>
        <w:rPr>
          <w:rFonts w:eastAsiaTheme="minorEastAsia" w:hint="cs"/>
          <w:sz w:val="20"/>
          <w:szCs w:val="20"/>
          <w:rtl/>
        </w:rPr>
        <w:t xml:space="preserve">. </w:t>
      </w:r>
    </w:p>
    <w:p w:rsidR="0026432E" w:rsidRDefault="0026432E" w:rsidP="0026432E">
      <w:pPr>
        <w:bidi/>
        <w:rPr>
          <w:rFonts w:eastAsiaTheme="minorEastAsia"/>
          <w:sz w:val="20"/>
          <w:szCs w:val="20"/>
        </w:rPr>
      </w:pPr>
      <w:r w:rsidRPr="0026432E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4006215" cy="2978785"/>
            <wp:effectExtent l="0" t="0" r="0" b="0"/>
            <wp:docPr id="11" name="Picture 11" descr="C:\Users\USER1\Documents\Courses\AI\AI_hw1\graph_q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Documents\Courses\AI\AI_hw1\graph_q_2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32E" w:rsidRDefault="0026432E" w:rsidP="0026432E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בהשוואה לסעיף 26, עבור משקל 0.5, רואים כי ההיוריסטיקה החדשה</w:t>
      </w:r>
      <w:r w:rsidR="002D2E7C">
        <w:rPr>
          <w:rFonts w:eastAsiaTheme="minorEastAsia" w:hint="cs"/>
          <w:sz w:val="20"/>
          <w:szCs w:val="20"/>
          <w:rtl/>
        </w:rPr>
        <w:t xml:space="preserve"> פיתחה 80 מצבים בלבד לעומת 120 ולכן היא ההיוריסטיקה העדיפה. </w:t>
      </w:r>
      <w:r w:rsidR="00320A9B">
        <w:rPr>
          <w:rFonts w:eastAsiaTheme="minorEastAsia" w:hint="cs"/>
          <w:sz w:val="20"/>
          <w:szCs w:val="20"/>
          <w:rtl/>
        </w:rPr>
        <w:t xml:space="preserve">בכל משקל שהוא, כמו המצבים שפותחו בסעיף 26 </w:t>
      </w:r>
      <w:r w:rsidR="00E10851">
        <w:rPr>
          <w:rFonts w:eastAsiaTheme="minorEastAsia" w:hint="cs"/>
          <w:sz w:val="20"/>
          <w:szCs w:val="20"/>
          <w:rtl/>
        </w:rPr>
        <w:t>היית</w:t>
      </w:r>
      <w:r w:rsidR="00E10851">
        <w:rPr>
          <w:rFonts w:eastAsiaTheme="minorEastAsia" w:hint="eastAsia"/>
          <w:sz w:val="20"/>
          <w:szCs w:val="20"/>
          <w:rtl/>
        </w:rPr>
        <w:t>ה</w:t>
      </w:r>
      <w:r w:rsidR="00320A9B">
        <w:rPr>
          <w:rFonts w:eastAsiaTheme="minorEastAsia" w:hint="cs"/>
          <w:sz w:val="20"/>
          <w:szCs w:val="20"/>
          <w:rtl/>
        </w:rPr>
        <w:t xml:space="preserve"> גדולה יותר מאשר הגרף בסעיף הנוכחי.</w:t>
      </w:r>
      <w:r w:rsidR="00411FD7">
        <w:rPr>
          <w:rFonts w:eastAsiaTheme="minorEastAsia" w:hint="cs"/>
          <w:sz w:val="20"/>
          <w:szCs w:val="20"/>
          <w:rtl/>
        </w:rPr>
        <w:t xml:space="preserve"> עם זאת רואים כי האורך המקסימלי המוחזר בסעיף 26 קטן מ15,800 לעומת 16,000 בגרף של סעיף זה.</w:t>
      </w:r>
    </w:p>
    <w:p w:rsidR="00FB4265" w:rsidRDefault="00FB4265" w:rsidP="0025356E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בסעיף 26 מספר הפיתוחים ירד לראשונה מתחת ל80 עבור משקל 0.579 והיה </w:t>
      </w:r>
      <w:r w:rsidR="0025356E">
        <w:rPr>
          <w:rFonts w:eastAsiaTheme="minorEastAsia" w:hint="cs"/>
          <w:sz w:val="20"/>
          <w:szCs w:val="20"/>
          <w:rtl/>
        </w:rPr>
        <w:t>5</w:t>
      </w:r>
      <w:r>
        <w:rPr>
          <w:rFonts w:eastAsiaTheme="minorEastAsia" w:hint="cs"/>
          <w:sz w:val="20"/>
          <w:szCs w:val="20"/>
          <w:rtl/>
        </w:rPr>
        <w:t xml:space="preserve">9. </w:t>
      </w:r>
      <w:r w:rsidR="00DC6A64">
        <w:rPr>
          <w:rFonts w:eastAsiaTheme="minorEastAsia" w:hint="cs"/>
          <w:sz w:val="20"/>
          <w:szCs w:val="20"/>
          <w:rtl/>
        </w:rPr>
        <w:t>הפתרון במשקל זה לא פוגע באיכות הפתרון.</w:t>
      </w:r>
      <w:r w:rsidR="00F54F97">
        <w:rPr>
          <w:rFonts w:eastAsiaTheme="minorEastAsia" w:hint="cs"/>
          <w:sz w:val="20"/>
          <w:szCs w:val="20"/>
          <w:rtl/>
        </w:rPr>
        <w:t xml:space="preserve"> ניתן לראות זאת ישירות מהגרף של סעיף 26, שם נקודה זו נופלת על החלק הישר של עלות המסלול.</w:t>
      </w:r>
    </w:p>
    <w:p w:rsidR="00C6555D" w:rsidRDefault="00C6555D">
      <w:pPr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  <w:rtl/>
        </w:rPr>
        <w:br w:type="page"/>
      </w:r>
    </w:p>
    <w:p w:rsidR="001316C3" w:rsidRDefault="001316C3" w:rsidP="001316C3">
      <w:pPr>
        <w:bidi/>
        <w:rPr>
          <w:rFonts w:eastAsiaTheme="minorEastAsia"/>
          <w:sz w:val="20"/>
          <w:szCs w:val="20"/>
          <w:rtl/>
        </w:rPr>
      </w:pPr>
    </w:p>
    <w:p w:rsidR="001316C3" w:rsidRPr="00A128C1" w:rsidRDefault="001316C3" w:rsidP="00A128C1">
      <w:pPr>
        <w:bidi/>
        <w:jc w:val="center"/>
        <w:rPr>
          <w:sz w:val="28"/>
          <w:szCs w:val="28"/>
          <w:u w:val="single"/>
          <w:rtl/>
        </w:rPr>
      </w:pPr>
      <w:r w:rsidRPr="00A128C1">
        <w:rPr>
          <w:rFonts w:hint="cs"/>
          <w:sz w:val="28"/>
          <w:szCs w:val="28"/>
          <w:u w:val="single"/>
          <w:rtl/>
        </w:rPr>
        <w:t>פרק שני</w:t>
      </w:r>
    </w:p>
    <w:p w:rsidR="001316C3" w:rsidRPr="00A128C1" w:rsidRDefault="001316C3" w:rsidP="001316C3">
      <w:pPr>
        <w:bidi/>
        <w:rPr>
          <w:rFonts w:eastAsiaTheme="minorEastAsia"/>
          <w:b/>
          <w:bCs/>
          <w:sz w:val="20"/>
          <w:szCs w:val="20"/>
          <w:u w:val="single"/>
          <w:rtl/>
        </w:rPr>
      </w:pPr>
      <w:r w:rsidRPr="00A128C1">
        <w:rPr>
          <w:rFonts w:eastAsiaTheme="minorEastAsia" w:hint="cs"/>
          <w:b/>
          <w:bCs/>
          <w:sz w:val="20"/>
          <w:szCs w:val="20"/>
          <w:u w:val="single"/>
          <w:rtl/>
        </w:rPr>
        <w:t xml:space="preserve">סעיף א </w:t>
      </w:r>
      <w:r w:rsidRPr="00A128C1">
        <w:rPr>
          <w:rFonts w:eastAsiaTheme="minorEastAsia"/>
          <w:b/>
          <w:bCs/>
          <w:sz w:val="20"/>
          <w:szCs w:val="20"/>
          <w:u w:val="single"/>
          <w:rtl/>
        </w:rPr>
        <w:t>–</w:t>
      </w:r>
    </w:p>
    <w:p w:rsidR="001316C3" w:rsidRDefault="001316C3" w:rsidP="00834FE8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נתונה פונקציה היוריסטית חלקית </w:t>
      </w:r>
      <w:r>
        <w:rPr>
          <w:rFonts w:eastAsiaTheme="minorEastAsia"/>
          <w:sz w:val="20"/>
          <w:szCs w:val="20"/>
        </w:rPr>
        <w:t>h(s)</w:t>
      </w:r>
      <w:r>
        <w:rPr>
          <w:rFonts w:eastAsiaTheme="minorEastAsia" w:hint="cs"/>
          <w:sz w:val="20"/>
          <w:szCs w:val="20"/>
          <w:rtl/>
        </w:rPr>
        <w:t>, כך ש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≥0</m:t>
        </m:r>
      </m:oMath>
      <w:r w:rsidR="00042425">
        <w:rPr>
          <w:rFonts w:eastAsiaTheme="minorEastAsia" w:hint="cs"/>
          <w:sz w:val="20"/>
          <w:szCs w:val="20"/>
          <w:rtl/>
        </w:rPr>
        <w:t xml:space="preserve">. נסתכל על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(s)</m:t>
        </m:r>
      </m:oMath>
      <w:r w:rsidR="00042425">
        <w:rPr>
          <w:rFonts w:eastAsiaTheme="minorEastAsia" w:hint="cs"/>
          <w:sz w:val="20"/>
          <w:szCs w:val="20"/>
          <w:rtl/>
        </w:rPr>
        <w:t>:</w:t>
      </w:r>
    </w:p>
    <w:p w:rsidR="00042425" w:rsidRDefault="00042425" w:rsidP="00042425">
      <w:pPr>
        <w:pStyle w:val="ListParagraph"/>
        <w:numPr>
          <w:ilvl w:val="0"/>
          <w:numId w:val="2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מקרה </w:t>
      </w:r>
      <w:r w:rsidR="005D0C6F">
        <w:rPr>
          <w:rFonts w:eastAsiaTheme="minorEastAsia" w:hint="cs"/>
          <w:sz w:val="20"/>
          <w:szCs w:val="20"/>
          <w:rtl/>
        </w:rPr>
        <w:t>ראשון:</w:t>
      </w:r>
      <w:r>
        <w:rPr>
          <w:rFonts w:eastAsiaTheme="minorEastAsia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Applicabl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=True</m:t>
        </m:r>
      </m:oMath>
      <w:r>
        <w:rPr>
          <w:rFonts w:eastAsiaTheme="minorEastAsia" w:hint="cs"/>
          <w:sz w:val="20"/>
          <w:szCs w:val="20"/>
          <w:rtl/>
        </w:rPr>
        <w:t xml:space="preserve">. כאן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(s)</m:t>
        </m:r>
      </m:oMath>
      <w:r w:rsidR="00834FE8">
        <w:rPr>
          <w:rFonts w:eastAsiaTheme="minorEastAsia" w:hint="cs"/>
          <w:sz w:val="20"/>
          <w:szCs w:val="20"/>
          <w:rtl/>
        </w:rPr>
        <w:t>.</w:t>
      </w:r>
    </w:p>
    <w:p w:rsidR="005D0C6F" w:rsidRDefault="005D0C6F" w:rsidP="00D32F32">
      <w:pPr>
        <w:pStyle w:val="ListParagraph"/>
        <w:numPr>
          <w:ilvl w:val="0"/>
          <w:numId w:val="2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מקרה שני: </w:t>
      </w:r>
      <m:oMath>
        <m:r>
          <w:rPr>
            <w:rFonts w:ascii="Cambria Math" w:eastAsiaTheme="minorEastAsia" w:hAnsi="Cambria Math"/>
            <w:sz w:val="20"/>
            <w:szCs w:val="20"/>
          </w:rPr>
          <m:t>Applicabl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=False</m:t>
        </m:r>
      </m:oMath>
      <w:r w:rsidR="00D66BEC">
        <w:rPr>
          <w:rFonts w:eastAsiaTheme="minorEastAsia" w:hint="cs"/>
          <w:sz w:val="20"/>
          <w:szCs w:val="20"/>
          <w:rtl/>
        </w:rPr>
        <w:t xml:space="preserve">. כאן </w:t>
      </w:r>
      <m:oMath>
        <m:r>
          <w:rPr>
            <w:rFonts w:ascii="Cambria Math" w:eastAsiaTheme="minorEastAsia" w:hAnsi="Cambria Math"/>
            <w:sz w:val="20"/>
            <w:szCs w:val="20"/>
          </w:rPr>
          <m:t>0=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≤h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(s)</m:t>
        </m:r>
      </m:oMath>
      <w:r w:rsidR="00D66BEC">
        <w:rPr>
          <w:rFonts w:eastAsiaTheme="minorEastAsia" w:hint="cs"/>
          <w:sz w:val="20"/>
          <w:szCs w:val="20"/>
          <w:rtl/>
        </w:rPr>
        <w:t>.</w:t>
      </w:r>
    </w:p>
    <w:p w:rsidR="00D66BEC" w:rsidRDefault="00D66BEC" w:rsidP="00D66BEC">
      <w:pPr>
        <w:bidi/>
        <w:rPr>
          <w:rFonts w:eastAsiaTheme="minorEastAsia"/>
          <w:sz w:val="20"/>
          <w:szCs w:val="20"/>
          <w:rtl/>
        </w:rPr>
      </w:pPr>
    </w:p>
    <w:p w:rsidR="00D66BEC" w:rsidRPr="00A128C1" w:rsidRDefault="0074155C" w:rsidP="00D66BEC">
      <w:pPr>
        <w:bidi/>
        <w:rPr>
          <w:rFonts w:eastAsiaTheme="minorEastAsia"/>
          <w:b/>
          <w:bCs/>
          <w:sz w:val="20"/>
          <w:szCs w:val="20"/>
          <w:u w:val="single"/>
          <w:rtl/>
        </w:rPr>
      </w:pPr>
      <w:r w:rsidRPr="00A128C1">
        <w:rPr>
          <w:rFonts w:eastAsiaTheme="minorEastAsia" w:hint="cs"/>
          <w:b/>
          <w:bCs/>
          <w:sz w:val="20"/>
          <w:szCs w:val="20"/>
          <w:u w:val="single"/>
          <w:rtl/>
        </w:rPr>
        <w:t xml:space="preserve">סעיף ב </w:t>
      </w:r>
      <w:r w:rsidRPr="00A128C1">
        <w:rPr>
          <w:rFonts w:eastAsiaTheme="minorEastAsia"/>
          <w:b/>
          <w:bCs/>
          <w:sz w:val="20"/>
          <w:szCs w:val="20"/>
          <w:u w:val="single"/>
          <w:rtl/>
        </w:rPr>
        <w:t>–</w:t>
      </w:r>
    </w:p>
    <w:p w:rsidR="0074155C" w:rsidRDefault="004B0AFB" w:rsidP="0074155C">
      <w:pPr>
        <w:rPr>
          <w:rFonts w:eastAsiaTheme="minorEastAsia"/>
          <w:sz w:val="20"/>
          <w:szCs w:val="20"/>
        </w:rPr>
      </w:pPr>
      <w:r w:rsidRPr="004B0AFB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3318095" cy="2105018"/>
            <wp:effectExtent l="0" t="0" r="0" b="0"/>
            <wp:docPr id="13" name="Picture 13" descr="C:\Users\USER1\Documents\Courses\AI\AI_hw1\pseudocode_q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1\Documents\Courses\AI\AI_hw1\pseudocode_q_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659" cy="210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55C" w:rsidRDefault="00EF11E0" w:rsidP="0074155C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נוכיח</w:t>
      </w:r>
      <w:r w:rsidR="0074155C">
        <w:rPr>
          <w:rFonts w:eastAsiaTheme="minorEastAsia" w:hint="cs"/>
          <w:sz w:val="20"/>
          <w:szCs w:val="20"/>
          <w:rtl/>
        </w:rPr>
        <w:t xml:space="preserve"> כי ההיוריסטיקה קבילה ומיודעת יותר מהיוריסטיקה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 w:rsidR="0074155C">
        <w:rPr>
          <w:rFonts w:eastAsiaTheme="minorEastAsia" w:hint="cs"/>
          <w:sz w:val="20"/>
          <w:szCs w:val="20"/>
          <w:rtl/>
        </w:rPr>
        <w:t>.</w:t>
      </w:r>
    </w:p>
    <w:p w:rsidR="00D32F32" w:rsidRDefault="00D32F32" w:rsidP="00E0175E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קבילות </w:t>
      </w:r>
      <w:r>
        <w:rPr>
          <w:rFonts w:eastAsiaTheme="minorEastAsia"/>
          <w:sz w:val="20"/>
          <w:szCs w:val="20"/>
          <w:rtl/>
        </w:rPr>
        <w:t>–</w:t>
      </w:r>
    </w:p>
    <w:p w:rsidR="00B15752" w:rsidRDefault="00B15752" w:rsidP="00B15752">
      <w:pPr>
        <w:pStyle w:val="ListParagraph"/>
        <w:numPr>
          <w:ilvl w:val="0"/>
          <w:numId w:val="2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אם הצומת הוא צומת מטרה, מתקיים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>
        <w:rPr>
          <w:rFonts w:eastAsiaTheme="minorEastAsia" w:hint="cs"/>
          <w:sz w:val="20"/>
          <w:szCs w:val="20"/>
          <w:rtl/>
        </w:rPr>
        <w:t xml:space="preserve">, ולכן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=0≤0=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(s)</m:t>
        </m:r>
      </m:oMath>
    </w:p>
    <w:p w:rsidR="0074155C" w:rsidRDefault="00D32F32" w:rsidP="00B15752">
      <w:pPr>
        <w:pStyle w:val="ListParagraph"/>
        <w:numPr>
          <w:ilvl w:val="0"/>
          <w:numId w:val="2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כאשר </w:t>
      </w:r>
      <w:r w:rsidR="0074155C" w:rsidRPr="00D32F32">
        <w:rPr>
          <w:rFonts w:eastAsiaTheme="minorEastAsia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Applicabl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=True</m:t>
        </m:r>
      </m:oMath>
      <w:r>
        <w:rPr>
          <w:rFonts w:eastAsiaTheme="minorEastAsia" w:hint="cs"/>
          <w:sz w:val="20"/>
          <w:szCs w:val="20"/>
          <w:rtl/>
        </w:rPr>
        <w:t xml:space="preserve">, אז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(s)</m:t>
        </m:r>
      </m:oMath>
    </w:p>
    <w:p w:rsidR="00D32F32" w:rsidRDefault="00D32F32" w:rsidP="001C72BC">
      <w:pPr>
        <w:pStyle w:val="ListParagraph"/>
        <w:numPr>
          <w:ilvl w:val="0"/>
          <w:numId w:val="2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/>
            <w:sz w:val="20"/>
            <w:szCs w:val="20"/>
          </w:rPr>
          <m:t>Applicabl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=False</m:t>
        </m:r>
      </m:oMath>
      <w:r w:rsidR="001C72BC">
        <w:rPr>
          <w:rFonts w:eastAsiaTheme="minorEastAsia" w:hint="cs"/>
          <w:sz w:val="20"/>
          <w:szCs w:val="20"/>
          <w:rtl/>
        </w:rPr>
        <w:t xml:space="preserve"> והצומת הוא בור, אין דרך להגיע ממנו לצומת מטרה. לכן,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=∞</m:t>
        </m:r>
      </m:oMath>
      <w:r w:rsidR="001C72BC">
        <w:rPr>
          <w:rFonts w:eastAsiaTheme="minorEastAsia" w:hint="cs"/>
          <w:sz w:val="20"/>
          <w:szCs w:val="20"/>
          <w:rtl/>
        </w:rPr>
        <w:t xml:space="preserve"> ומתקיים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=∞≤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(s)</m:t>
        </m:r>
      </m:oMath>
      <w:r w:rsidR="00556B94">
        <w:rPr>
          <w:rFonts w:eastAsiaTheme="minorEastAsia" w:hint="cs"/>
          <w:sz w:val="20"/>
          <w:szCs w:val="20"/>
          <w:rtl/>
        </w:rPr>
        <w:t xml:space="preserve"> (כמובן ההנחה היא שיש ייצוג יחיד לאינסוף).</w:t>
      </w:r>
    </w:p>
    <w:p w:rsidR="00785546" w:rsidRDefault="00B15752" w:rsidP="00B15752">
      <w:pPr>
        <w:pStyle w:val="ListParagraph"/>
        <w:numPr>
          <w:ilvl w:val="0"/>
          <w:numId w:val="2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/>
            <w:sz w:val="20"/>
            <w:szCs w:val="20"/>
          </w:rPr>
          <m:t>Applicabl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=False</m:t>
        </m:r>
      </m:oMath>
      <w:r w:rsidR="004B0AFB">
        <w:rPr>
          <w:rFonts w:eastAsiaTheme="minorEastAsia" w:hint="cs"/>
          <w:sz w:val="20"/>
          <w:szCs w:val="20"/>
          <w:rtl/>
        </w:rPr>
        <w:t>, ולפחות לאחד</w:t>
      </w:r>
      <w:r>
        <w:rPr>
          <w:rFonts w:eastAsiaTheme="minorEastAsia" w:hint="cs"/>
          <w:sz w:val="20"/>
          <w:szCs w:val="20"/>
          <w:rtl/>
        </w:rPr>
        <w:t xml:space="preserve"> הבנים של הצומת מתקיים </w:t>
      </w:r>
      <m:oMath>
        <m:r>
          <w:rPr>
            <w:rFonts w:ascii="Cambria Math" w:eastAsiaTheme="minorEastAsia" w:hAnsi="Cambria Math"/>
            <w:sz w:val="20"/>
            <w:szCs w:val="20"/>
          </w:rPr>
          <m:t>Applicabl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s'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=False</m:t>
        </m:r>
      </m:oMath>
      <w:r>
        <w:rPr>
          <w:rFonts w:eastAsiaTheme="minorEastAsia" w:hint="cs"/>
          <w:sz w:val="20"/>
          <w:szCs w:val="20"/>
          <w:rtl/>
        </w:rPr>
        <w:t>,</w:t>
      </w:r>
    </w:p>
    <w:p w:rsidR="001C72BC" w:rsidRDefault="00B15752" w:rsidP="00785546">
      <w:pPr>
        <w:pStyle w:val="ListParagraph"/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(s)</m:t>
        </m:r>
      </m:oMath>
    </w:p>
    <w:p w:rsidR="00785546" w:rsidRDefault="004B0AFB" w:rsidP="004B0AFB">
      <w:pPr>
        <w:pStyle w:val="ListParagraph"/>
        <w:numPr>
          <w:ilvl w:val="0"/>
          <w:numId w:val="2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/>
            <w:sz w:val="20"/>
            <w:szCs w:val="20"/>
          </w:rPr>
          <m:t>Applicabl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=False</m:t>
        </m:r>
      </m:oMath>
      <w:r>
        <w:rPr>
          <w:rFonts w:eastAsiaTheme="minorEastAsia" w:hint="cs"/>
          <w:sz w:val="20"/>
          <w:szCs w:val="20"/>
          <w:rtl/>
        </w:rPr>
        <w:t xml:space="preserve">, ולכל הבנים מתקיים </w:t>
      </w:r>
      <m:oMath>
        <m:r>
          <w:rPr>
            <w:rFonts w:ascii="Cambria Math" w:eastAsiaTheme="minorEastAsia" w:hAnsi="Cambria Math"/>
            <w:sz w:val="20"/>
            <w:szCs w:val="20"/>
          </w:rPr>
          <m:t>Applicabl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s'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=True</m:t>
        </m:r>
      </m:oMath>
      <w:r w:rsidR="00793583">
        <w:rPr>
          <w:rFonts w:eastAsiaTheme="minorEastAsia" w:hint="cs"/>
          <w:sz w:val="20"/>
          <w:szCs w:val="20"/>
          <w:rtl/>
        </w:rPr>
        <w:t>:</w:t>
      </w:r>
    </w:p>
    <w:p w:rsidR="0013306E" w:rsidRDefault="00793583" w:rsidP="009D0C93">
      <w:pPr>
        <w:pStyle w:val="ListParagraph"/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נסתכל על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(s)</m:t>
        </m:r>
      </m:oMath>
      <w:r>
        <w:rPr>
          <w:rFonts w:eastAsiaTheme="minorEastAsia" w:hint="cs"/>
          <w:sz w:val="20"/>
          <w:szCs w:val="20"/>
          <w:rtl/>
        </w:rPr>
        <w:t>. כיוון שהצומת איננו צומת מטרה, המסלול שעלותו מינימלית עובר דרך אחד הבנים</w:t>
      </w:r>
      <w:r w:rsidR="00353C6B">
        <w:rPr>
          <w:rFonts w:eastAsiaTheme="minorEastAsia" w:hint="cs"/>
          <w:sz w:val="20"/>
          <w:szCs w:val="20"/>
          <w:rtl/>
        </w:rPr>
        <w:t xml:space="preserve">, </w:t>
      </w:r>
      <w:proofErr w:type="spellStart"/>
      <w:r w:rsidR="00353C6B">
        <w:rPr>
          <w:rFonts w:eastAsiaTheme="minorEastAsia" w:hint="cs"/>
          <w:sz w:val="20"/>
          <w:szCs w:val="20"/>
          <w:rtl/>
        </w:rPr>
        <w:t>נסמנו</w:t>
      </w:r>
      <w:proofErr w:type="spellEnd"/>
      <w:r w:rsidR="00353C6B">
        <w:rPr>
          <w:rFonts w:eastAsiaTheme="minorEastAsia" w:hint="cs"/>
          <w:sz w:val="20"/>
          <w:szCs w:val="20"/>
          <w:rtl/>
        </w:rPr>
        <w:t xml:space="preserve"> </w:t>
      </w:r>
      <w:r w:rsidR="00353C6B">
        <w:rPr>
          <w:rFonts w:eastAsiaTheme="minorEastAsia"/>
          <w:sz w:val="20"/>
          <w:szCs w:val="20"/>
          <w:rtl/>
        </w:rPr>
        <w:fldChar w:fldCharType="begin"/>
      </w:r>
      <w:r w:rsidR="00353C6B">
        <w:rPr>
          <w:rFonts w:eastAsiaTheme="minorEastAsia"/>
          <w:sz w:val="20"/>
          <w:szCs w:val="20"/>
          <w:rtl/>
        </w:rPr>
        <w:instrText xml:space="preserve"> </w:instrText>
      </w:r>
      <w:r w:rsidR="00353C6B">
        <w:rPr>
          <w:rFonts w:eastAsiaTheme="minorEastAsia" w:hint="cs"/>
          <w:sz w:val="20"/>
          <w:szCs w:val="20"/>
        </w:rPr>
        <w:instrText>TIME</w:instrText>
      </w:r>
      <w:r w:rsidR="00353C6B">
        <w:rPr>
          <w:rFonts w:eastAsiaTheme="minorEastAsia" w:hint="cs"/>
          <w:sz w:val="20"/>
          <w:szCs w:val="20"/>
          <w:rtl/>
        </w:rPr>
        <w:instrText xml:space="preserve"> \@ "</w:instrText>
      </w:r>
      <w:r w:rsidR="00353C6B">
        <w:rPr>
          <w:rFonts w:eastAsiaTheme="minorEastAsia" w:hint="cs"/>
          <w:sz w:val="20"/>
          <w:szCs w:val="20"/>
        </w:rPr>
        <w:instrText>h:mm am/pm</w:instrText>
      </w:r>
      <w:r w:rsidR="00353C6B">
        <w:rPr>
          <w:rFonts w:eastAsiaTheme="minorEastAsia" w:hint="cs"/>
          <w:sz w:val="20"/>
          <w:szCs w:val="20"/>
          <w:rtl/>
        </w:rPr>
        <w:instrText>"</w:instrText>
      </w:r>
      <w:r w:rsidR="00353C6B">
        <w:rPr>
          <w:rFonts w:eastAsiaTheme="minorEastAsia"/>
          <w:sz w:val="20"/>
          <w:szCs w:val="20"/>
          <w:rtl/>
        </w:rPr>
        <w:instrText xml:space="preserve"> </w:instrText>
      </w:r>
      <w:r w:rsidR="00353C6B">
        <w:rPr>
          <w:rFonts w:eastAsiaTheme="minorEastAsia"/>
          <w:sz w:val="20"/>
          <w:szCs w:val="20"/>
          <w:rtl/>
        </w:rPr>
        <w:fldChar w:fldCharType="separate"/>
      </w:r>
      <w:r w:rsidR="00541282">
        <w:rPr>
          <w:rFonts w:eastAsiaTheme="minorEastAsia" w:hint="eastAsia"/>
          <w:noProof/>
          <w:sz w:val="20"/>
          <w:szCs w:val="20"/>
          <w:rtl/>
        </w:rPr>
        <w:t>‏</w:t>
      </w:r>
      <w:r w:rsidR="00541282">
        <w:rPr>
          <w:rFonts w:eastAsiaTheme="minorEastAsia"/>
          <w:noProof/>
          <w:sz w:val="20"/>
          <w:szCs w:val="20"/>
          <w:rtl/>
        </w:rPr>
        <w:t xml:space="preserve">10:23 </w:t>
      </w:r>
      <w:r w:rsidR="00541282">
        <w:rPr>
          <w:rFonts w:eastAsiaTheme="minorEastAsia" w:hint="eastAsia"/>
          <w:noProof/>
          <w:sz w:val="20"/>
          <w:szCs w:val="20"/>
          <w:rtl/>
        </w:rPr>
        <w:t>אחה</w:t>
      </w:r>
      <w:r w:rsidR="00541282">
        <w:rPr>
          <w:rFonts w:eastAsiaTheme="minorEastAsia"/>
          <w:noProof/>
          <w:sz w:val="20"/>
          <w:szCs w:val="20"/>
          <w:rtl/>
        </w:rPr>
        <w:t>"</w:t>
      </w:r>
      <w:r w:rsidR="00541282">
        <w:rPr>
          <w:rFonts w:eastAsiaTheme="minorEastAsia" w:hint="eastAsia"/>
          <w:noProof/>
          <w:sz w:val="20"/>
          <w:szCs w:val="20"/>
          <w:rtl/>
        </w:rPr>
        <w:t>צ</w:t>
      </w:r>
      <w:r w:rsidR="00353C6B">
        <w:rPr>
          <w:rFonts w:eastAsiaTheme="minorEastAsia"/>
          <w:sz w:val="20"/>
          <w:szCs w:val="20"/>
          <w:rtl/>
        </w:rPr>
        <w:fldChar w:fldCharType="end"/>
      </w:r>
      <w:r>
        <w:rPr>
          <w:rFonts w:eastAsiaTheme="minorEastAsia" w:hint="cs"/>
          <w:sz w:val="20"/>
          <w:szCs w:val="20"/>
          <w:rtl/>
        </w:rPr>
        <w:t>. מתקיים כי:</w:t>
      </w:r>
    </w:p>
    <w:p w:rsidR="00793583" w:rsidRDefault="00793583" w:rsidP="0013306E">
      <w:pPr>
        <w:pStyle w:val="ListParagraph"/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+cost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s,t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u∈sucessors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u∈sucessors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(s) </m:t>
        </m:r>
      </m:oMath>
    </w:p>
    <w:p w:rsidR="002B6576" w:rsidRDefault="002B6576" w:rsidP="002B6576">
      <w:pPr>
        <w:bidi/>
        <w:rPr>
          <w:rFonts w:eastAsiaTheme="minorEastAsia"/>
          <w:i/>
          <w:sz w:val="20"/>
          <w:szCs w:val="20"/>
          <w:rtl/>
        </w:rPr>
      </w:pPr>
    </w:p>
    <w:p w:rsidR="002B6576" w:rsidRDefault="00672A03" w:rsidP="002B6576">
      <w:pPr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מיודעות </w:t>
      </w:r>
      <w:r>
        <w:rPr>
          <w:rFonts w:eastAsiaTheme="minorEastAsia"/>
          <w:i/>
          <w:sz w:val="20"/>
          <w:szCs w:val="20"/>
          <w:rtl/>
        </w:rPr>
        <w:t>–</w:t>
      </w:r>
      <w:r>
        <w:rPr>
          <w:rFonts w:eastAsiaTheme="minorEastAsia" w:hint="cs"/>
          <w:i/>
          <w:sz w:val="20"/>
          <w:szCs w:val="20"/>
          <w:rtl/>
        </w:rPr>
        <w:t xml:space="preserve"> </w:t>
      </w:r>
    </w:p>
    <w:p w:rsidR="00672A03" w:rsidRDefault="00672A03" w:rsidP="00672A03">
      <w:pPr>
        <w:pStyle w:val="ListParagraph"/>
        <w:numPr>
          <w:ilvl w:val="0"/>
          <w:numId w:val="2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/>
            <w:sz w:val="20"/>
            <w:szCs w:val="20"/>
          </w:rPr>
          <m:t>Applicabl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=False</m:t>
        </m:r>
      </m:oMath>
      <w:r>
        <w:rPr>
          <w:rFonts w:eastAsiaTheme="minorEastAsia" w:hint="cs"/>
          <w:sz w:val="20"/>
          <w:szCs w:val="20"/>
          <w:rtl/>
        </w:rPr>
        <w:t xml:space="preserve">, תמיד הערך שהיוריסטיקה </w:t>
      </w:r>
      <w:r>
        <w:rPr>
          <w:rFonts w:eastAsiaTheme="minorEastAsia"/>
          <w:sz w:val="20"/>
          <w:szCs w:val="20"/>
        </w:rPr>
        <w:t>h1</w:t>
      </w:r>
      <w:r>
        <w:rPr>
          <w:rFonts w:eastAsiaTheme="minorEastAsia" w:hint="cs"/>
          <w:sz w:val="20"/>
          <w:szCs w:val="20"/>
          <w:rtl/>
        </w:rPr>
        <w:t xml:space="preserve"> מחזירה אי-שלילי, ולכן מיודעת יותר מ</w:t>
      </w:r>
      <w:r>
        <w:rPr>
          <w:rFonts w:eastAsiaTheme="minorEastAsia"/>
          <w:sz w:val="20"/>
          <w:szCs w:val="20"/>
        </w:rPr>
        <w:t>h0</w:t>
      </w:r>
      <w:r>
        <w:rPr>
          <w:rFonts w:eastAsiaTheme="minorEastAsia" w:hint="cs"/>
          <w:sz w:val="20"/>
          <w:szCs w:val="20"/>
          <w:rtl/>
        </w:rPr>
        <w:t xml:space="preserve"> שתחזיר רק ערך 0 במקרה זה.</w:t>
      </w:r>
    </w:p>
    <w:p w:rsidR="00672A03" w:rsidRDefault="00672A03" w:rsidP="00672A03">
      <w:pPr>
        <w:pStyle w:val="ListParagraph"/>
        <w:numPr>
          <w:ilvl w:val="0"/>
          <w:numId w:val="2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אחרת, שתי </w:t>
      </w:r>
      <w:proofErr w:type="spellStart"/>
      <w:r>
        <w:rPr>
          <w:rFonts w:eastAsiaTheme="minorEastAsia" w:hint="cs"/>
          <w:sz w:val="20"/>
          <w:szCs w:val="20"/>
          <w:rtl/>
        </w:rPr>
        <w:t>ההיוריסטיקות</w:t>
      </w:r>
      <w:proofErr w:type="spellEnd"/>
      <w:r>
        <w:rPr>
          <w:rFonts w:eastAsiaTheme="minorEastAsia" w:hint="cs"/>
          <w:sz w:val="20"/>
          <w:szCs w:val="20"/>
          <w:rtl/>
        </w:rPr>
        <w:t xml:space="preserve"> יחזירו ערכים זהים, </w:t>
      </w:r>
      <m:oMath>
        <m:r>
          <w:rPr>
            <w:rFonts w:ascii="Cambria Math" w:eastAsiaTheme="minorEastAsia" w:hAnsi="Cambria Math"/>
            <w:sz w:val="20"/>
            <w:szCs w:val="20"/>
          </w:rPr>
          <m:t>h(s)</m:t>
        </m:r>
      </m:oMath>
      <w:r>
        <w:rPr>
          <w:rFonts w:eastAsiaTheme="minorEastAsia" w:hint="cs"/>
          <w:sz w:val="20"/>
          <w:szCs w:val="20"/>
          <w:rtl/>
        </w:rPr>
        <w:t>.</w:t>
      </w:r>
    </w:p>
    <w:p w:rsidR="00672A03" w:rsidRDefault="00672A03" w:rsidP="00672A03">
      <w:pPr>
        <w:bidi/>
        <w:rPr>
          <w:rFonts w:eastAsiaTheme="minorEastAsia"/>
          <w:sz w:val="20"/>
          <w:szCs w:val="20"/>
          <w:rtl/>
        </w:rPr>
      </w:pPr>
    </w:p>
    <w:p w:rsidR="00C6555D" w:rsidRDefault="00C6555D" w:rsidP="00C6555D">
      <w:pPr>
        <w:bidi/>
        <w:rPr>
          <w:rFonts w:eastAsiaTheme="minorEastAsia"/>
          <w:sz w:val="20"/>
          <w:szCs w:val="20"/>
          <w:rtl/>
        </w:rPr>
      </w:pPr>
    </w:p>
    <w:p w:rsidR="00672A03" w:rsidRPr="00A128C1" w:rsidRDefault="00570CA8" w:rsidP="00672A03">
      <w:pPr>
        <w:bidi/>
        <w:rPr>
          <w:rFonts w:eastAsiaTheme="minorEastAsia"/>
          <w:b/>
          <w:bCs/>
          <w:sz w:val="20"/>
          <w:szCs w:val="20"/>
          <w:u w:val="single"/>
          <w:rtl/>
        </w:rPr>
      </w:pPr>
      <w:r w:rsidRPr="00A128C1">
        <w:rPr>
          <w:rFonts w:eastAsiaTheme="minorEastAsia" w:hint="cs"/>
          <w:b/>
          <w:bCs/>
          <w:sz w:val="20"/>
          <w:szCs w:val="20"/>
          <w:u w:val="single"/>
          <w:rtl/>
        </w:rPr>
        <w:lastRenderedPageBreak/>
        <w:t xml:space="preserve">סעיף ג </w:t>
      </w:r>
      <w:r w:rsidRPr="00A128C1">
        <w:rPr>
          <w:rFonts w:eastAsiaTheme="minorEastAsia"/>
          <w:b/>
          <w:bCs/>
          <w:sz w:val="20"/>
          <w:szCs w:val="20"/>
          <w:u w:val="single"/>
          <w:rtl/>
        </w:rPr>
        <w:t>–</w:t>
      </w:r>
    </w:p>
    <w:p w:rsidR="00570CA8" w:rsidRDefault="00B30BF7" w:rsidP="00570CA8">
      <w:pPr>
        <w:rPr>
          <w:rFonts w:eastAsiaTheme="minorEastAsia"/>
          <w:sz w:val="20"/>
          <w:szCs w:val="20"/>
        </w:rPr>
      </w:pPr>
      <w:r w:rsidRPr="00B30BF7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2965010" cy="2096019"/>
            <wp:effectExtent l="0" t="0" r="6985" b="0"/>
            <wp:docPr id="14" name="Picture 14" descr="C:\Users\USER1\Documents\Courses\AI\AI_hw1\pseudocode_q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1\Documents\Courses\AI\AI_hw1\pseudocode_q_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518" cy="209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CA8" w:rsidRDefault="00570CA8" w:rsidP="00570CA8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האלגוריתם זהה לאלגוריתם בסעיף הקוד</w:t>
      </w:r>
      <w:r w:rsidR="00E64D6F">
        <w:rPr>
          <w:rFonts w:eastAsiaTheme="minorEastAsia" w:hint="cs"/>
          <w:sz w:val="20"/>
          <w:szCs w:val="20"/>
          <w:rtl/>
        </w:rPr>
        <w:t>ם למעט המקרה שיש</w:t>
      </w:r>
      <w:r w:rsidR="00343091">
        <w:rPr>
          <w:rFonts w:eastAsiaTheme="minorEastAsia" w:hint="cs"/>
          <w:sz w:val="20"/>
          <w:szCs w:val="20"/>
          <w:rtl/>
        </w:rPr>
        <w:t xml:space="preserve"> קשת אחת או יותר לצומת בו ביקרנו או</w:t>
      </w:r>
      <w:r w:rsidR="00E64D6F">
        <w:rPr>
          <w:rFonts w:eastAsiaTheme="minorEastAsia" w:hint="cs"/>
          <w:sz w:val="20"/>
          <w:szCs w:val="20"/>
          <w:rtl/>
        </w:rPr>
        <w:t xml:space="preserve"> לולאה עצמית</w:t>
      </w:r>
      <w:r w:rsidR="004C0604">
        <w:rPr>
          <w:rFonts w:eastAsiaTheme="minorEastAsia" w:hint="cs"/>
          <w:sz w:val="20"/>
          <w:szCs w:val="20"/>
          <w:rtl/>
        </w:rPr>
        <w:t xml:space="preserve"> אחת או יותר</w:t>
      </w:r>
      <w:r w:rsidR="00E64D6F">
        <w:rPr>
          <w:rFonts w:eastAsiaTheme="minorEastAsia" w:hint="cs"/>
          <w:sz w:val="20"/>
          <w:szCs w:val="20"/>
          <w:rtl/>
        </w:rPr>
        <w:t xml:space="preserve"> בצומת. כל</w:t>
      </w:r>
      <w:r>
        <w:rPr>
          <w:rFonts w:eastAsiaTheme="minorEastAsia" w:hint="cs"/>
          <w:sz w:val="20"/>
          <w:szCs w:val="20"/>
          <w:rtl/>
        </w:rPr>
        <w:t xml:space="preserve"> הוכחות לכל שאר המקרים עדיין תקפות כמו במקרה הקודם.</w:t>
      </w:r>
    </w:p>
    <w:p w:rsidR="00570CA8" w:rsidRDefault="00E64D6F" w:rsidP="00C5657C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טענה: המסלול האופטימלי לעולם אינו עובר דרך </w:t>
      </w:r>
      <w:r w:rsidR="00343091">
        <w:rPr>
          <w:rFonts w:eastAsiaTheme="minorEastAsia" w:hint="cs"/>
          <w:sz w:val="20"/>
          <w:szCs w:val="20"/>
          <w:rtl/>
        </w:rPr>
        <w:t xml:space="preserve">מעגל (לרבות </w:t>
      </w:r>
      <w:r>
        <w:rPr>
          <w:rFonts w:eastAsiaTheme="minorEastAsia" w:hint="cs"/>
          <w:sz w:val="20"/>
          <w:szCs w:val="20"/>
          <w:rtl/>
        </w:rPr>
        <w:t>לולאה עצמית</w:t>
      </w:r>
      <w:r w:rsidR="00343091">
        <w:rPr>
          <w:rFonts w:eastAsiaTheme="minorEastAsia" w:hint="cs"/>
          <w:sz w:val="20"/>
          <w:szCs w:val="20"/>
          <w:rtl/>
        </w:rPr>
        <w:t>)</w:t>
      </w:r>
      <w:r>
        <w:rPr>
          <w:rFonts w:eastAsiaTheme="minorEastAsia" w:hint="cs"/>
          <w:sz w:val="20"/>
          <w:szCs w:val="20"/>
          <w:rtl/>
        </w:rPr>
        <w:t>.</w:t>
      </w:r>
      <w:r w:rsidR="00C5657C">
        <w:rPr>
          <w:rFonts w:eastAsiaTheme="minorEastAsia" w:hint="cs"/>
          <w:sz w:val="20"/>
          <w:szCs w:val="20"/>
          <w:rtl/>
        </w:rPr>
        <w:t xml:space="preserve"> הוכחה: ידוע כי עלות כל קשת היא לפחות </w:t>
      </w:r>
      <m:oMath>
        <m:r>
          <w:rPr>
            <w:rFonts w:ascii="Cambria Math" w:eastAsiaTheme="minorEastAsia" w:hAnsi="Cambria Math"/>
            <w:sz w:val="20"/>
            <w:szCs w:val="20"/>
          </w:rPr>
          <m:t>δ</m:t>
        </m:r>
      </m:oMath>
      <w:r w:rsidR="00C5657C">
        <w:rPr>
          <w:rFonts w:eastAsiaTheme="minorEastAsia" w:hint="cs"/>
          <w:sz w:val="20"/>
          <w:szCs w:val="20"/>
          <w:rtl/>
        </w:rPr>
        <w:t xml:space="preserve">. נניח בשלילה כי קיים מסלול העובר דרך לולאה עצמית. נלך באותו המסלול בדיוק, רק שלא נעבור בלולאה העצמית. </w:t>
      </w:r>
      <w:r w:rsidR="00343091">
        <w:rPr>
          <w:rFonts w:eastAsiaTheme="minorEastAsia" w:hint="cs"/>
          <w:sz w:val="20"/>
          <w:szCs w:val="20"/>
          <w:rtl/>
        </w:rPr>
        <w:t xml:space="preserve">המסלול החדש קצר יותר לפחות בקשת אחת, לכן </w:t>
      </w:r>
      <w:r w:rsidR="00C5657C">
        <w:rPr>
          <w:rFonts w:eastAsiaTheme="minorEastAsia" w:hint="cs"/>
          <w:sz w:val="20"/>
          <w:szCs w:val="20"/>
          <w:rtl/>
        </w:rPr>
        <w:t>המחיר זול יותר</w:t>
      </w:r>
      <w:r w:rsidR="00343091">
        <w:rPr>
          <w:rFonts w:eastAsiaTheme="minorEastAsia" w:hint="cs"/>
          <w:sz w:val="20"/>
          <w:szCs w:val="20"/>
          <w:rtl/>
        </w:rPr>
        <w:t xml:space="preserve"> לפחות</w:t>
      </w:r>
      <w:r w:rsidR="00C5657C">
        <w:rPr>
          <w:rFonts w:eastAsiaTheme="minorEastAsia" w:hint="cs"/>
          <w:sz w:val="20"/>
          <w:szCs w:val="20"/>
          <w:rtl/>
        </w:rPr>
        <w:t xml:space="preserve"> ב </w:t>
      </w:r>
      <m:oMath>
        <m:r>
          <w:rPr>
            <w:rFonts w:ascii="Cambria Math" w:eastAsiaTheme="minorEastAsia" w:hAnsi="Cambria Math"/>
            <w:sz w:val="20"/>
            <w:szCs w:val="20"/>
          </w:rPr>
          <m:t>δ</m:t>
        </m:r>
      </m:oMath>
      <w:r w:rsidR="00C5657C">
        <w:rPr>
          <w:rFonts w:eastAsiaTheme="minorEastAsia" w:hint="cs"/>
          <w:sz w:val="20"/>
          <w:szCs w:val="20"/>
          <w:rtl/>
        </w:rPr>
        <w:t>, בסתירה למינימליות.</w:t>
      </w:r>
    </w:p>
    <w:p w:rsidR="004C0604" w:rsidRDefault="004C0604" w:rsidP="00396A31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לכן, ניתן להתעלם מקשתות עצמיות</w:t>
      </w:r>
      <w:r w:rsidR="004210CE">
        <w:rPr>
          <w:rFonts w:eastAsiaTheme="minorEastAsia" w:hint="cs"/>
          <w:sz w:val="20"/>
          <w:szCs w:val="20"/>
          <w:rtl/>
        </w:rPr>
        <w:t xml:space="preserve"> ומקשתות אחוריות</w:t>
      </w:r>
      <w:r>
        <w:rPr>
          <w:rFonts w:eastAsiaTheme="minorEastAsia" w:hint="cs"/>
          <w:sz w:val="20"/>
          <w:szCs w:val="20"/>
          <w:rtl/>
        </w:rPr>
        <w:t xml:space="preserve"> לחלוטין בחישוב ההיוריסטיקה. לשים לב שמקרה של צומת שיוצאות ממנו רק לולאות </w:t>
      </w:r>
      <w:r w:rsidR="002A0FE7">
        <w:rPr>
          <w:rFonts w:eastAsiaTheme="minorEastAsia" w:hint="cs"/>
          <w:sz w:val="20"/>
          <w:szCs w:val="20"/>
          <w:rtl/>
        </w:rPr>
        <w:t xml:space="preserve">אחוריות או </w:t>
      </w:r>
      <w:r>
        <w:rPr>
          <w:rFonts w:eastAsiaTheme="minorEastAsia" w:hint="cs"/>
          <w:sz w:val="20"/>
          <w:szCs w:val="20"/>
          <w:rtl/>
        </w:rPr>
        <w:t>עצמיות, האלגוריתם יזהה אותו כבור.</w:t>
      </w:r>
      <w:r w:rsidR="00AE31DA">
        <w:rPr>
          <w:rFonts w:eastAsiaTheme="minorEastAsia" w:hint="cs"/>
          <w:sz w:val="20"/>
          <w:szCs w:val="20"/>
          <w:rtl/>
        </w:rPr>
        <w:t xml:space="preserve"> </w:t>
      </w:r>
      <w:r w:rsidR="00F67972">
        <w:rPr>
          <w:rFonts w:eastAsiaTheme="minorEastAsia" w:hint="cs"/>
          <w:sz w:val="20"/>
          <w:szCs w:val="20"/>
          <w:rtl/>
        </w:rPr>
        <w:t xml:space="preserve">נשים לב שכאן ניאלץ לתחזק מאגר של צמתים שכבר ביקרנו בהן, כמו במימוש הסטנדרטי של אלגוריתם </w:t>
      </w:r>
      <w:r w:rsidR="00F67972">
        <w:rPr>
          <w:rFonts w:eastAsiaTheme="minorEastAsia"/>
          <w:sz w:val="20"/>
          <w:szCs w:val="20"/>
        </w:rPr>
        <w:t>A</w:t>
      </w:r>
      <w:r w:rsidR="00396A31">
        <w:rPr>
          <w:rFonts w:eastAsiaTheme="minorEastAsia"/>
          <w:sz w:val="20"/>
          <w:szCs w:val="20"/>
        </w:rPr>
        <w:t>*</w:t>
      </w:r>
      <w:r w:rsidR="00F67972">
        <w:rPr>
          <w:rFonts w:eastAsiaTheme="minorEastAsia" w:hint="cs"/>
          <w:sz w:val="20"/>
          <w:szCs w:val="20"/>
          <w:rtl/>
        </w:rPr>
        <w:t>. במקרה הקודם לא היינו זקוקים לכך, כי אין מעגלים בעץ.</w:t>
      </w:r>
    </w:p>
    <w:p w:rsidR="00A53560" w:rsidRDefault="00A53560" w:rsidP="00A53560">
      <w:pPr>
        <w:bidi/>
        <w:rPr>
          <w:rFonts w:eastAsiaTheme="minorEastAsia"/>
          <w:sz w:val="20"/>
          <w:szCs w:val="20"/>
          <w:rtl/>
        </w:rPr>
      </w:pPr>
    </w:p>
    <w:p w:rsidR="00744022" w:rsidRPr="00A128C1" w:rsidRDefault="00744022" w:rsidP="00A53560">
      <w:pPr>
        <w:bidi/>
        <w:rPr>
          <w:rFonts w:eastAsiaTheme="minorEastAsia"/>
          <w:b/>
          <w:bCs/>
          <w:sz w:val="20"/>
          <w:szCs w:val="20"/>
          <w:u w:val="single"/>
          <w:rtl/>
        </w:rPr>
      </w:pPr>
      <w:r w:rsidRPr="00A128C1">
        <w:rPr>
          <w:rFonts w:eastAsiaTheme="minorEastAsia"/>
          <w:b/>
          <w:bCs/>
          <w:sz w:val="20"/>
          <w:szCs w:val="20"/>
          <w:u w:val="single"/>
          <w:rtl/>
        </w:rPr>
        <w:br/>
      </w:r>
      <w:r w:rsidRPr="00A128C1">
        <w:rPr>
          <w:rFonts w:eastAsiaTheme="minorEastAsia" w:hint="cs"/>
          <w:b/>
          <w:bCs/>
          <w:sz w:val="20"/>
          <w:szCs w:val="20"/>
          <w:u w:val="single"/>
          <w:rtl/>
        </w:rPr>
        <w:t xml:space="preserve">סעיף ד </w:t>
      </w:r>
      <w:r w:rsidRPr="00A128C1">
        <w:rPr>
          <w:rFonts w:eastAsiaTheme="minorEastAsia"/>
          <w:b/>
          <w:bCs/>
          <w:sz w:val="20"/>
          <w:szCs w:val="20"/>
          <w:u w:val="single"/>
          <w:rtl/>
        </w:rPr>
        <w:t>–</w:t>
      </w:r>
    </w:p>
    <w:p w:rsidR="00567B60" w:rsidRDefault="00744022" w:rsidP="005104F8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 קיים אלגוריתם כזה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</w:t>
      </w:r>
      <w:r>
        <w:rPr>
          <w:rFonts w:eastAsiaTheme="minorEastAsia"/>
          <w:sz w:val="20"/>
          <w:szCs w:val="20"/>
        </w:rPr>
        <w:t>IDA*</w:t>
      </w:r>
      <w:r w:rsidR="009153C0">
        <w:rPr>
          <w:rFonts w:eastAsiaTheme="minorEastAsia" w:hint="cs"/>
          <w:sz w:val="20"/>
          <w:szCs w:val="20"/>
          <w:rtl/>
        </w:rPr>
        <w:t xml:space="preserve"> עם </w:t>
      </w:r>
      <w:proofErr w:type="spellStart"/>
      <w:r w:rsidR="009153C0">
        <w:rPr>
          <w:rFonts w:eastAsiaTheme="minorEastAsia" w:hint="cs"/>
          <w:sz w:val="20"/>
          <w:szCs w:val="20"/>
          <w:rtl/>
        </w:rPr>
        <w:t>ההיורסטיקה</w:t>
      </w:r>
      <w:proofErr w:type="spellEnd"/>
      <w:r w:rsidR="009153C0">
        <w:rPr>
          <w:rFonts w:eastAsiaTheme="minorEastAsia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,s)</m:t>
        </m:r>
      </m:oMath>
      <w:r w:rsidR="0075154A">
        <w:rPr>
          <w:rFonts w:eastAsiaTheme="minorEastAsia" w:hint="cs"/>
          <w:sz w:val="20"/>
          <w:szCs w:val="20"/>
          <w:rtl/>
        </w:rPr>
        <w:t>, כאשר החסם הראשון הוא הערך ההיוריסטי של מצב ההתחלה.</w:t>
      </w:r>
      <w:r w:rsidR="009153C0">
        <w:rPr>
          <w:rFonts w:eastAsiaTheme="minorEastAsia" w:hint="cs"/>
          <w:sz w:val="20"/>
          <w:szCs w:val="20"/>
          <w:rtl/>
        </w:rPr>
        <w:t xml:space="preserve"> </w:t>
      </w:r>
      <w:r w:rsidR="000D2FAD">
        <w:rPr>
          <w:rFonts w:eastAsiaTheme="minorEastAsia" w:hint="cs"/>
          <w:sz w:val="20"/>
          <w:szCs w:val="20"/>
          <w:rtl/>
        </w:rPr>
        <w:t xml:space="preserve">מספר הצעדים חסום ע"י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inital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δ</m:t>
            </m:r>
          </m:den>
        </m:f>
      </m:oMath>
      <w:r w:rsidR="00E34656">
        <w:rPr>
          <w:rFonts w:eastAsiaTheme="minorEastAsia" w:hint="cs"/>
          <w:sz w:val="20"/>
          <w:szCs w:val="20"/>
          <w:rtl/>
        </w:rPr>
        <w:t>,</w:t>
      </w:r>
      <w:r w:rsidR="000D2FAD">
        <w:rPr>
          <w:rFonts w:eastAsiaTheme="minorEastAsia" w:hint="cs"/>
          <w:sz w:val="20"/>
          <w:szCs w:val="20"/>
          <w:rtl/>
        </w:rPr>
        <w:t xml:space="preserve"> </w:t>
      </w:r>
      <w:r w:rsidR="00E34656">
        <w:rPr>
          <w:rFonts w:eastAsiaTheme="minorEastAsia" w:hint="cs"/>
          <w:sz w:val="20"/>
          <w:szCs w:val="20"/>
          <w:rtl/>
        </w:rPr>
        <w:t xml:space="preserve">לכן </w:t>
      </w:r>
      <w:r w:rsidR="000D2FAD">
        <w:rPr>
          <w:rFonts w:eastAsiaTheme="minorEastAsia" w:hint="cs"/>
          <w:sz w:val="20"/>
          <w:szCs w:val="20"/>
          <w:rtl/>
        </w:rPr>
        <w:t xml:space="preserve">מובטח כי האלגוריתם ימצא את הפתרון האופטימלי. </w:t>
      </w:r>
      <w:r w:rsidR="001C702D">
        <w:rPr>
          <w:rFonts w:eastAsiaTheme="minorEastAsia" w:hint="cs"/>
          <w:sz w:val="20"/>
          <w:szCs w:val="20"/>
          <w:rtl/>
        </w:rPr>
        <w:t>ברגע ש</w:t>
      </w:r>
      <w:r w:rsidR="001C702D">
        <w:rPr>
          <w:rFonts w:eastAsiaTheme="minorEastAsia" w:hint="cs"/>
          <w:sz w:val="20"/>
          <w:szCs w:val="20"/>
        </w:rPr>
        <w:t>IDA*</w:t>
      </w:r>
      <w:r w:rsidR="001C702D">
        <w:rPr>
          <w:rFonts w:eastAsiaTheme="minorEastAsia" w:hint="cs"/>
          <w:sz w:val="20"/>
          <w:szCs w:val="20"/>
          <w:rtl/>
        </w:rPr>
        <w:t xml:space="preserve"> ימצא מסלול למצב מטרה, זה יהיה מסלול אופטימלי וניתן להפסיק לחפש.</w:t>
      </w:r>
      <w:r w:rsidR="00567B60">
        <w:rPr>
          <w:rFonts w:eastAsiaTheme="minorEastAsia" w:hint="cs"/>
          <w:sz w:val="20"/>
          <w:szCs w:val="20"/>
          <w:rtl/>
        </w:rPr>
        <w:t xml:space="preserve"> </w:t>
      </w:r>
    </w:p>
    <w:p w:rsidR="00567B60" w:rsidRDefault="00567B60" w:rsidP="00567B60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כיוון שמרחב המצבים הוא עץ מכוון,</w:t>
      </w:r>
      <w:r w:rsidR="0049524B">
        <w:rPr>
          <w:rFonts w:eastAsiaTheme="minorEastAsia" w:hint="cs"/>
          <w:sz w:val="20"/>
          <w:szCs w:val="20"/>
          <w:rtl/>
        </w:rPr>
        <w:t xml:space="preserve"> אין בו מעגלים.</w:t>
      </w:r>
      <w:r>
        <w:rPr>
          <w:rFonts w:eastAsiaTheme="minorEastAsia" w:hint="cs"/>
          <w:sz w:val="20"/>
          <w:szCs w:val="20"/>
          <w:rtl/>
        </w:rPr>
        <w:t xml:space="preserve"> אלגוריתם </w:t>
      </w:r>
      <w:r>
        <w:rPr>
          <w:rFonts w:eastAsiaTheme="minorEastAsia"/>
          <w:sz w:val="20"/>
          <w:szCs w:val="20"/>
        </w:rPr>
        <w:t>A*</w:t>
      </w:r>
      <w:r w:rsidR="0049524B">
        <w:rPr>
          <w:rFonts w:eastAsiaTheme="minorEastAsia" w:hint="cs"/>
          <w:sz w:val="20"/>
          <w:szCs w:val="20"/>
          <w:rtl/>
        </w:rPr>
        <w:t xml:space="preserve"> ו</w:t>
      </w:r>
      <w:r>
        <w:rPr>
          <w:rFonts w:eastAsiaTheme="minorEastAsia" w:hint="cs"/>
          <w:sz w:val="20"/>
          <w:szCs w:val="20"/>
          <w:rtl/>
        </w:rPr>
        <w:t xml:space="preserve">אלגוריתם </w:t>
      </w:r>
      <w:r>
        <w:rPr>
          <w:rFonts w:eastAsiaTheme="minorEastAsia"/>
          <w:sz w:val="20"/>
          <w:szCs w:val="20"/>
        </w:rPr>
        <w:t>IDA*</w:t>
      </w:r>
      <w:r>
        <w:rPr>
          <w:rFonts w:eastAsiaTheme="minorEastAsia" w:hint="cs"/>
          <w:sz w:val="20"/>
          <w:szCs w:val="20"/>
          <w:rtl/>
        </w:rPr>
        <w:t xml:space="preserve"> יפתחו את המסלול באופן דומה.</w:t>
      </w:r>
    </w:p>
    <w:p w:rsidR="00EB7AD7" w:rsidRPr="000D2FAD" w:rsidRDefault="001C702D" w:rsidP="00131462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באלגוריתם </w:t>
      </w:r>
      <w:r>
        <w:rPr>
          <w:rFonts w:eastAsiaTheme="minorEastAsia"/>
          <w:sz w:val="20"/>
          <w:szCs w:val="20"/>
        </w:rPr>
        <w:t>A</w:t>
      </w:r>
      <w:r w:rsidR="00131462">
        <w:rPr>
          <w:rFonts w:eastAsiaTheme="minorEastAsia"/>
          <w:sz w:val="20"/>
          <w:szCs w:val="20"/>
        </w:rPr>
        <w:t>*</w:t>
      </w:r>
      <w:r>
        <w:rPr>
          <w:rFonts w:eastAsiaTheme="minorEastAsia" w:hint="cs"/>
          <w:sz w:val="20"/>
          <w:szCs w:val="20"/>
          <w:rtl/>
        </w:rPr>
        <w:t xml:space="preserve"> ייתכן כי האלגוריתם ימשיך לחפש גם אחרי שנמצא מסלול למצב מטרה, אם בתור המצבים </w:t>
      </w:r>
      <w:r>
        <w:rPr>
          <w:rFonts w:eastAsiaTheme="minorEastAsia" w:hint="cs"/>
          <w:sz w:val="20"/>
          <w:szCs w:val="20"/>
        </w:rPr>
        <w:t>OPEN</w:t>
      </w:r>
      <w:r>
        <w:rPr>
          <w:rFonts w:eastAsiaTheme="minorEastAsia" w:hint="cs"/>
          <w:sz w:val="20"/>
          <w:szCs w:val="20"/>
          <w:rtl/>
        </w:rPr>
        <w:t xml:space="preserve"> מצב המטרה לא יהיה הראשון.</w:t>
      </w:r>
    </w:p>
    <w:sectPr w:rsidR="00EB7AD7" w:rsidRPr="000D2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03D6A"/>
    <w:multiLevelType w:val="hybridMultilevel"/>
    <w:tmpl w:val="EEF6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9278D"/>
    <w:multiLevelType w:val="hybridMultilevel"/>
    <w:tmpl w:val="93466E3C"/>
    <w:lvl w:ilvl="0" w:tplc="9B32694A">
      <w:start w:val="2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79C"/>
    <w:rsid w:val="00012010"/>
    <w:rsid w:val="00017D32"/>
    <w:rsid w:val="00030828"/>
    <w:rsid w:val="00042425"/>
    <w:rsid w:val="000D2FAD"/>
    <w:rsid w:val="000F1724"/>
    <w:rsid w:val="00110DFE"/>
    <w:rsid w:val="0011216C"/>
    <w:rsid w:val="00116EC0"/>
    <w:rsid w:val="00131462"/>
    <w:rsid w:val="001316C3"/>
    <w:rsid w:val="0013306E"/>
    <w:rsid w:val="00137E9B"/>
    <w:rsid w:val="00145A84"/>
    <w:rsid w:val="0017279C"/>
    <w:rsid w:val="00184A12"/>
    <w:rsid w:val="0018519C"/>
    <w:rsid w:val="001934CA"/>
    <w:rsid w:val="001C702D"/>
    <w:rsid w:val="001C72BC"/>
    <w:rsid w:val="0021673B"/>
    <w:rsid w:val="00253532"/>
    <w:rsid w:val="0025356E"/>
    <w:rsid w:val="00255990"/>
    <w:rsid w:val="0026432E"/>
    <w:rsid w:val="00291FF4"/>
    <w:rsid w:val="002A0FE7"/>
    <w:rsid w:val="002B3ED3"/>
    <w:rsid w:val="002B6576"/>
    <w:rsid w:val="002D2E7C"/>
    <w:rsid w:val="00320A9B"/>
    <w:rsid w:val="00343091"/>
    <w:rsid w:val="00350A74"/>
    <w:rsid w:val="00353C6B"/>
    <w:rsid w:val="00364D7D"/>
    <w:rsid w:val="00381FFA"/>
    <w:rsid w:val="00396A31"/>
    <w:rsid w:val="003D2B15"/>
    <w:rsid w:val="003E1DE1"/>
    <w:rsid w:val="00411FD7"/>
    <w:rsid w:val="004210CE"/>
    <w:rsid w:val="004524A6"/>
    <w:rsid w:val="00480666"/>
    <w:rsid w:val="0049524B"/>
    <w:rsid w:val="004973C1"/>
    <w:rsid w:val="004A3264"/>
    <w:rsid w:val="004B0AFB"/>
    <w:rsid w:val="004C0604"/>
    <w:rsid w:val="004D74BB"/>
    <w:rsid w:val="004F50EC"/>
    <w:rsid w:val="00501B24"/>
    <w:rsid w:val="005104F8"/>
    <w:rsid w:val="00541282"/>
    <w:rsid w:val="00551F3C"/>
    <w:rsid w:val="00556AA0"/>
    <w:rsid w:val="00556B94"/>
    <w:rsid w:val="00564FD7"/>
    <w:rsid w:val="00567768"/>
    <w:rsid w:val="00567B60"/>
    <w:rsid w:val="00570CA8"/>
    <w:rsid w:val="005C0269"/>
    <w:rsid w:val="005D0C6F"/>
    <w:rsid w:val="005E3763"/>
    <w:rsid w:val="00663035"/>
    <w:rsid w:val="00665F0B"/>
    <w:rsid w:val="0067097E"/>
    <w:rsid w:val="00672A03"/>
    <w:rsid w:val="006B142C"/>
    <w:rsid w:val="006C2381"/>
    <w:rsid w:val="006C294A"/>
    <w:rsid w:val="006C33BB"/>
    <w:rsid w:val="006F4A97"/>
    <w:rsid w:val="0074155C"/>
    <w:rsid w:val="00744022"/>
    <w:rsid w:val="0075154A"/>
    <w:rsid w:val="00785546"/>
    <w:rsid w:val="00793583"/>
    <w:rsid w:val="007B1371"/>
    <w:rsid w:val="007F19D8"/>
    <w:rsid w:val="008268F2"/>
    <w:rsid w:val="00834FE8"/>
    <w:rsid w:val="008401AF"/>
    <w:rsid w:val="00887CB4"/>
    <w:rsid w:val="008D5D78"/>
    <w:rsid w:val="009153C0"/>
    <w:rsid w:val="009557E3"/>
    <w:rsid w:val="00962D89"/>
    <w:rsid w:val="009D0C93"/>
    <w:rsid w:val="009E4FDB"/>
    <w:rsid w:val="009F0D93"/>
    <w:rsid w:val="009F1078"/>
    <w:rsid w:val="00A128C1"/>
    <w:rsid w:val="00A2096A"/>
    <w:rsid w:val="00A53560"/>
    <w:rsid w:val="00A619E8"/>
    <w:rsid w:val="00A65378"/>
    <w:rsid w:val="00A852A6"/>
    <w:rsid w:val="00A947F8"/>
    <w:rsid w:val="00AA48BA"/>
    <w:rsid w:val="00AE31DA"/>
    <w:rsid w:val="00AF0C0A"/>
    <w:rsid w:val="00AF2743"/>
    <w:rsid w:val="00B14DB0"/>
    <w:rsid w:val="00B15752"/>
    <w:rsid w:val="00B30BF7"/>
    <w:rsid w:val="00B47C0F"/>
    <w:rsid w:val="00B759C3"/>
    <w:rsid w:val="00B75B4A"/>
    <w:rsid w:val="00BB2730"/>
    <w:rsid w:val="00C5657C"/>
    <w:rsid w:val="00C62753"/>
    <w:rsid w:val="00C6555D"/>
    <w:rsid w:val="00CB6F53"/>
    <w:rsid w:val="00CF7993"/>
    <w:rsid w:val="00D139DB"/>
    <w:rsid w:val="00D32F32"/>
    <w:rsid w:val="00D46C65"/>
    <w:rsid w:val="00D60C8D"/>
    <w:rsid w:val="00D66BEC"/>
    <w:rsid w:val="00D67AE8"/>
    <w:rsid w:val="00D70353"/>
    <w:rsid w:val="00D90DB3"/>
    <w:rsid w:val="00DB2276"/>
    <w:rsid w:val="00DC6A64"/>
    <w:rsid w:val="00DC7333"/>
    <w:rsid w:val="00DE175D"/>
    <w:rsid w:val="00DF36B0"/>
    <w:rsid w:val="00DF65F0"/>
    <w:rsid w:val="00E0175E"/>
    <w:rsid w:val="00E10851"/>
    <w:rsid w:val="00E34656"/>
    <w:rsid w:val="00E369F7"/>
    <w:rsid w:val="00E41090"/>
    <w:rsid w:val="00E64D6F"/>
    <w:rsid w:val="00EA59CB"/>
    <w:rsid w:val="00EB7AD7"/>
    <w:rsid w:val="00EF11E0"/>
    <w:rsid w:val="00F21765"/>
    <w:rsid w:val="00F23639"/>
    <w:rsid w:val="00F23909"/>
    <w:rsid w:val="00F343EB"/>
    <w:rsid w:val="00F54F97"/>
    <w:rsid w:val="00F67972"/>
    <w:rsid w:val="00F7498A"/>
    <w:rsid w:val="00F81FB2"/>
    <w:rsid w:val="00FB4265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B10F"/>
  <w15:chartTrackingRefBased/>
  <w15:docId w15:val="{3A2A28FB-6D9B-4B49-8504-59AA4232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5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11</Pages>
  <Words>1895</Words>
  <Characters>10805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Pavel Rastopchin</cp:lastModifiedBy>
  <cp:revision>138</cp:revision>
  <dcterms:created xsi:type="dcterms:W3CDTF">2018-11-12T16:25:00Z</dcterms:created>
  <dcterms:modified xsi:type="dcterms:W3CDTF">2018-11-25T20:23:00Z</dcterms:modified>
</cp:coreProperties>
</file>