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6510F" w14:textId="77777777" w:rsidR="008E7365" w:rsidRPr="008E7365" w:rsidRDefault="00F81860" w:rsidP="00F81860">
      <w:pPr>
        <w:pStyle w:val="ListParagraph"/>
        <w:numPr>
          <w:ilvl w:val="0"/>
          <w:numId w:val="1"/>
        </w:numPr>
        <w:rPr>
          <w:rStyle w:val="fontstyle21"/>
          <w:rFonts w:asciiTheme="minorHAnsi" w:hAnsiTheme="minorHAnsi"/>
          <w:i w:val="0"/>
          <w:iCs w:val="0"/>
          <w:color w:val="auto"/>
          <w:sz w:val="22"/>
          <w:szCs w:val="22"/>
        </w:rPr>
      </w:pPr>
      <w:r>
        <w:rPr>
          <w:rStyle w:val="fontstyle01"/>
        </w:rPr>
        <w:t xml:space="preserve">Let </w:t>
      </w:r>
      <w:r>
        <w:rPr>
          <w:rStyle w:val="fontstyle21"/>
        </w:rPr>
        <w:t>f</w:t>
      </w:r>
      <w:r>
        <w:rPr>
          <w:rStyle w:val="fontstyle01"/>
        </w:rPr>
        <w:t>(</w:t>
      </w:r>
      <w:r>
        <w:rPr>
          <w:rStyle w:val="fontstyle31"/>
        </w:rPr>
        <w:t>x</w:t>
      </w:r>
      <w:r>
        <w:rPr>
          <w:rStyle w:val="fontstyle01"/>
        </w:rPr>
        <w:t>) be the image that would be formed on the image plane if the camera were</w:t>
      </w:r>
      <w:r w:rsidRPr="00F81860">
        <w:rPr>
          <w:rFonts w:ascii="CMR12" w:hAnsi="CMR12"/>
          <w:color w:val="000000"/>
        </w:rPr>
        <w:br/>
      </w:r>
      <w:proofErr w:type="gramStart"/>
      <w:r>
        <w:rPr>
          <w:rStyle w:val="fontstyle01"/>
        </w:rPr>
        <w:t>absolutely still</w:t>
      </w:r>
      <w:proofErr w:type="gramEnd"/>
      <w:r>
        <w:rPr>
          <w:rStyle w:val="fontstyle01"/>
        </w:rPr>
        <w:t xml:space="preserve">. The </w:t>
      </w:r>
      <w:proofErr w:type="gramStart"/>
      <w:r>
        <w:rPr>
          <w:rStyle w:val="fontstyle01"/>
        </w:rPr>
        <w:t>actually formed</w:t>
      </w:r>
      <w:proofErr w:type="gramEnd"/>
      <w:r>
        <w:rPr>
          <w:rStyle w:val="fontstyle01"/>
        </w:rPr>
        <w:t xml:space="preserve"> digital image of the </w:t>
      </w:r>
      <w:r>
        <w:rPr>
          <w:rStyle w:val="fontstyle21"/>
        </w:rPr>
        <w:t>k</w:t>
      </w:r>
      <w:r>
        <w:rPr>
          <w:rStyle w:val="fontstyle01"/>
        </w:rPr>
        <w:t>-</w:t>
      </w:r>
      <w:proofErr w:type="spellStart"/>
      <w:r>
        <w:rPr>
          <w:rStyle w:val="fontstyle01"/>
        </w:rPr>
        <w:t>th</w:t>
      </w:r>
      <w:proofErr w:type="spellEnd"/>
      <w:r>
        <w:rPr>
          <w:rStyle w:val="fontstyle01"/>
        </w:rPr>
        <w:t xml:space="preserve"> frame can be described as</w:t>
      </w:r>
      <w:r w:rsidRPr="00F81860">
        <w:rPr>
          <w:rFonts w:ascii="CMR12" w:hAnsi="CMR12"/>
          <w:color w:val="000000"/>
        </w:rPr>
        <w:br/>
      </w:r>
      <m:oMathPara>
        <m:oMath>
          <m:r>
            <w:rPr>
              <w:rStyle w:val="fontstyle21"/>
              <w:rFonts w:ascii="Cambria Math" w:hAnsi="Cambria Math"/>
            </w:rPr>
            <m:t>g</m:t>
          </m:r>
          <m:r>
            <w:rPr>
              <w:rStyle w:val="fontstyle41"/>
              <w:rFonts w:ascii="Cambria Math" w:hAnsi="Cambria Math"/>
            </w:rPr>
            <m:t>k</m:t>
          </m:r>
          <m:r>
            <m:rPr>
              <m:sty m:val="p"/>
            </m:rPr>
            <w:rPr>
              <w:rStyle w:val="fontstyle01"/>
              <w:rFonts w:ascii="Cambria Math" w:hAnsi="Cambria Math"/>
            </w:rPr>
            <m:t>[</m:t>
          </m:r>
          <m:r>
            <m:rPr>
              <m:sty m:val="b"/>
            </m:rPr>
            <w:rPr>
              <w:rStyle w:val="fontstyle31"/>
              <w:rFonts w:ascii="Cambria Math" w:hAnsi="Cambria Math"/>
            </w:rPr>
            <m:t>n</m:t>
          </m:r>
          <m:r>
            <m:rPr>
              <m:sty m:val="p"/>
            </m:rPr>
            <w:rPr>
              <w:rStyle w:val="fontstyle01"/>
              <w:rFonts w:ascii="Cambria Math" w:hAnsi="Cambria Math"/>
            </w:rPr>
            <m:t>] = (</m:t>
          </m:r>
          <m:r>
            <w:rPr>
              <w:rStyle w:val="fontstyle21"/>
              <w:rFonts w:ascii="Cambria Math" w:hAnsi="Cambria Math"/>
            </w:rPr>
            <m:t>f</m:t>
          </m:r>
          <m:r>
            <m:rPr>
              <m:sty m:val="p"/>
            </m:rPr>
            <w:rPr>
              <w:rStyle w:val="fontstyle21"/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Style w:val="fontstyle51"/>
              <w:rFonts w:ascii="Cambria Math" w:hAnsi="Cambria Math" w:cs="Cambria Math"/>
            </w:rPr>
            <m:t>*</m:t>
          </m:r>
          <m:r>
            <m:rPr>
              <m:sty m:val="p"/>
            </m:rPr>
            <w:rPr>
              <w:rStyle w:val="fontstyle51"/>
              <w:rFonts w:ascii="Cambria Math" w:hAnsi="Cambria Math"/>
            </w:rPr>
            <m:t xml:space="preserve"> </m:t>
          </m:r>
          <m:r>
            <w:rPr>
              <w:rStyle w:val="fontstyle21"/>
              <w:rFonts w:ascii="Cambria Math" w:hAnsi="Cambria Math"/>
            </w:rPr>
            <m:t>h</m:t>
          </m:r>
          <m:r>
            <w:rPr>
              <w:rStyle w:val="fontstyle41"/>
              <w:rFonts w:ascii="Cambria Math" w:hAnsi="Cambria Math"/>
            </w:rPr>
            <m:t>k</m:t>
          </m:r>
          <m:r>
            <m:rPr>
              <m:sty m:val="p"/>
            </m:rPr>
            <w:rPr>
              <w:rStyle w:val="fontstyle01"/>
              <w:rFonts w:ascii="Cambria Math" w:hAnsi="Cambria Math"/>
            </w:rPr>
            <m:t>)(</m:t>
          </m:r>
          <m:r>
            <m:rPr>
              <m:sty m:val="b"/>
            </m:rPr>
            <w:rPr>
              <w:rStyle w:val="fontstyle31"/>
              <w:rFonts w:ascii="Cambria Math" w:hAnsi="Cambria Math"/>
            </w:rPr>
            <m:t>n</m:t>
          </m:r>
          <m:r>
            <m:rPr>
              <m:sty m:val="p"/>
            </m:rPr>
            <w:rPr>
              <w:rStyle w:val="fontstyle01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fontstyle21"/>
              <w:rFonts w:ascii="Cambria Math" w:hAnsi="Cambria Math"/>
            </w:rPr>
            <m:t>;</m:t>
          </m:r>
        </m:oMath>
      </m:oMathPara>
    </w:p>
    <w:p w14:paraId="231A563E" w14:textId="1FF5CBAD" w:rsidR="008E7365" w:rsidRDefault="008E7365" w:rsidP="008E7365">
      <w:pPr>
        <w:rPr>
          <w:rStyle w:val="fontstyle01"/>
          <w:b/>
          <w:bCs/>
        </w:rPr>
      </w:pPr>
      <w:r>
        <w:rPr>
          <w:noProof/>
        </w:rPr>
        <w:drawing>
          <wp:inline distT="0" distB="0" distL="0" distR="0" wp14:anchorId="48754ED5" wp14:editId="6C6CC0BF">
            <wp:extent cx="2971800" cy="3698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2555" cy="37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42411" w14:textId="4D9F87EB" w:rsidR="00736D81" w:rsidRDefault="00255859" w:rsidP="00736D81">
      <w:pPr>
        <w:rPr>
          <w:rStyle w:val="fontstyle01"/>
          <w:b/>
          <w:bCs/>
        </w:rPr>
      </w:pPr>
      <w:r>
        <w:rPr>
          <w:noProof/>
        </w:rPr>
        <w:drawing>
          <wp:inline distT="0" distB="0" distL="0" distR="0" wp14:anchorId="0245CBA0" wp14:editId="476CC508">
            <wp:extent cx="2951480" cy="587143"/>
            <wp:effectExtent l="0" t="0" r="127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9489" cy="59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7C151" w14:textId="27D909BC" w:rsidR="00736D81" w:rsidRPr="008E7365" w:rsidRDefault="00736D81" w:rsidP="008E7365">
      <w:pPr>
        <w:rPr>
          <w:rStyle w:val="fontstyle01"/>
          <w:b/>
          <w:bCs/>
        </w:rPr>
      </w:pPr>
    </w:p>
    <w:p w14:paraId="7BF413C9" w14:textId="122B38F1" w:rsidR="002712C0" w:rsidRPr="008E7365" w:rsidRDefault="00F81860" w:rsidP="008E7365">
      <w:p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 xml:space="preserve">where </w:t>
      </w:r>
      <w:proofErr w:type="spellStart"/>
      <w:r>
        <w:rPr>
          <w:rStyle w:val="fontstyle21"/>
        </w:rPr>
        <w:t>h</w:t>
      </w:r>
      <w:r>
        <w:rPr>
          <w:rStyle w:val="fontstyle41"/>
        </w:rPr>
        <w:t>k</w:t>
      </w:r>
      <w:proofErr w:type="spellEnd"/>
      <w:r>
        <w:rPr>
          <w:rStyle w:val="fontstyle01"/>
        </w:rPr>
        <w:t>(</w:t>
      </w:r>
      <w:r>
        <w:rPr>
          <w:rStyle w:val="fontstyle31"/>
        </w:rPr>
        <w:t>x</w:t>
      </w:r>
      <w:r>
        <w:rPr>
          <w:rStyle w:val="fontstyle01"/>
        </w:rPr>
        <w:t xml:space="preserve">) is the effective </w:t>
      </w:r>
      <w:r w:rsidR="00B92891">
        <w:rPr>
          <w:rStyle w:val="fontstyle01"/>
        </w:rPr>
        <w:t>PSF (</w:t>
      </w:r>
      <w:r>
        <w:rPr>
          <w:rStyle w:val="fontstyle01"/>
        </w:rPr>
        <w:t>point spread function</w:t>
      </w:r>
      <w:r w:rsidR="00B92891">
        <w:rPr>
          <w:rStyle w:val="fontstyle01"/>
        </w:rPr>
        <w:t>)</w:t>
      </w:r>
      <w:r>
        <w:rPr>
          <w:rStyle w:val="fontstyle01"/>
        </w:rPr>
        <w:t xml:space="preserve"> corresponding to the </w:t>
      </w:r>
      <w:r>
        <w:rPr>
          <w:rStyle w:val="fontstyle21"/>
        </w:rPr>
        <w:t>k</w:t>
      </w:r>
      <w:r>
        <w:rPr>
          <w:rStyle w:val="fontstyle01"/>
        </w:rPr>
        <w:t>-</w:t>
      </w:r>
      <w:proofErr w:type="spellStart"/>
      <w:r>
        <w:rPr>
          <w:rStyle w:val="fontstyle01"/>
        </w:rPr>
        <w:t>th</w:t>
      </w:r>
      <w:proofErr w:type="spellEnd"/>
      <w:r>
        <w:rPr>
          <w:rStyle w:val="fontstyle01"/>
        </w:rPr>
        <w:t xml:space="preserve"> frame. Express</w:t>
      </w:r>
      <w:r w:rsidRPr="008E7365">
        <w:rPr>
          <w:rFonts w:ascii="CMR12" w:hAnsi="CMR12"/>
          <w:color w:val="000000"/>
        </w:rPr>
        <w:t xml:space="preserve"> </w:t>
      </w:r>
      <w:proofErr w:type="spellStart"/>
      <w:proofErr w:type="gramStart"/>
      <w:r>
        <w:rPr>
          <w:rStyle w:val="fontstyle21"/>
        </w:rPr>
        <w:t>h</w:t>
      </w:r>
      <w:r>
        <w:rPr>
          <w:rStyle w:val="fontstyle41"/>
        </w:rPr>
        <w:t>k</w:t>
      </w:r>
      <w:proofErr w:type="spellEnd"/>
      <w:r>
        <w:rPr>
          <w:rStyle w:val="fontstyle41"/>
        </w:rPr>
        <w:t xml:space="preserve">  </w:t>
      </w:r>
      <w:r>
        <w:rPr>
          <w:rStyle w:val="fontstyle01"/>
        </w:rPr>
        <w:t>in</w:t>
      </w:r>
      <w:proofErr w:type="gramEnd"/>
      <w:r>
        <w:rPr>
          <w:rStyle w:val="fontstyle01"/>
        </w:rPr>
        <w:t xml:space="preserve"> terms of the camera motion.</w:t>
      </w:r>
    </w:p>
    <w:p w14:paraId="2D060EE9" w14:textId="1F3423A2" w:rsidR="00D20E02" w:rsidRDefault="00F81860" w:rsidP="00F81860">
      <w:r>
        <w:t>Answer:</w:t>
      </w:r>
    </w:p>
    <w:p w14:paraId="2E47CC87" w14:textId="0AF4DC51" w:rsidR="00B92891" w:rsidRDefault="00B92891" w:rsidP="00F81860">
      <w:pPr>
        <w:rPr>
          <w:rStyle w:val="testo"/>
        </w:rPr>
      </w:pPr>
      <w:r>
        <w:rPr>
          <w:rStyle w:val="testo"/>
        </w:rPr>
        <w:t xml:space="preserve">PSFs are obtained by sampling the continuous trajectory </w:t>
      </w:r>
      <w:r>
        <w:rPr>
          <w:rStyle w:val="testo"/>
        </w:rPr>
        <w:t>o(t)</w:t>
      </w:r>
      <w:r>
        <w:rPr>
          <w:rStyle w:val="testo"/>
        </w:rPr>
        <w:t xml:space="preserve"> on a regular pixel grid using subpixel linear interpolation.</w:t>
      </w:r>
      <w:r w:rsidR="000D781D">
        <w:rPr>
          <w:rStyle w:val="testo"/>
        </w:rPr>
        <w:t xml:space="preserve"> </w:t>
      </w:r>
      <w:r w:rsidR="008E461C">
        <w:rPr>
          <w:rStyle w:val="testo"/>
        </w:rPr>
        <w:t xml:space="preserve">We have o(t) and we want to get o[n], let </w:t>
      </w:r>
      <w:proofErr w:type="spellStart"/>
      <w:r w:rsidR="008E461C">
        <w:rPr>
          <w:rStyle w:val="testo"/>
        </w:rPr>
        <w:t>T</w:t>
      </w:r>
      <w:proofErr w:type="spellEnd"/>
      <w:r w:rsidR="008E461C">
        <w:rPr>
          <w:rStyle w:val="testo"/>
        </w:rPr>
        <w:t xml:space="preserve"> be 1/f, so:</w:t>
      </w:r>
    </w:p>
    <w:p w14:paraId="6EB4D269" w14:textId="258B30A7" w:rsidR="00A6324A" w:rsidRDefault="00A6324A" w:rsidP="00F81860">
      <w:pPr>
        <w:rPr>
          <w:rStyle w:val="testo"/>
        </w:rPr>
      </w:pPr>
      <m:oMathPara>
        <m:oMath>
          <m:r>
            <w:rPr>
              <w:rStyle w:val="testo"/>
              <w:rFonts w:ascii="Cambria Math" w:hAnsi="Cambria Math"/>
            </w:rPr>
            <m:t>let be:box=</m:t>
          </m:r>
          <m:d>
            <m:dPr>
              <m:begChr m:val="{"/>
              <m:endChr m:val=""/>
              <m:ctrlPr>
                <w:rPr>
                  <w:rStyle w:val="testo"/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Style w:val="testo"/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Style w:val="testo"/>
                      <w:rFonts w:ascii="Cambria Math" w:hAnsi="Cambria Math"/>
                    </w:rPr>
                    <m:t>1 :  0≤t≤1sec</m:t>
                  </m:r>
                </m:e>
                <m:e>
                  <m:r>
                    <w:rPr>
                      <w:rStyle w:val="testo"/>
                      <w:rFonts w:ascii="Cambria Math" w:hAnsi="Cambria Math"/>
                    </w:rPr>
                    <m:t xml:space="preserve">0 :   else                </m:t>
                  </m:r>
                </m:e>
              </m:eqArr>
            </m:e>
          </m:d>
        </m:oMath>
      </m:oMathPara>
    </w:p>
    <w:p w14:paraId="02CA7ECD" w14:textId="6C6375A0" w:rsidR="00C14702" w:rsidRPr="00C14702" w:rsidRDefault="008E461C" w:rsidP="00C1470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o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nT</m:t>
              </m:r>
            </m:e>
          </m:d>
          <m:r>
            <w:rPr>
              <w:rFonts w:ascii="Cambria Math" w:hAnsi="Cambria Math"/>
            </w:rPr>
            <m:t>box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</m:t>
              </m:r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nT</m:t>
                  </m:r>
                </m:e>
              </m:d>
              <m:r>
                <w:rPr>
                  <w:rFonts w:ascii="Cambria Math" w:hAnsi="Cambria Math"/>
                </w:rPr>
                <m:t xml:space="preserve"> box </m:t>
              </m:r>
              <m:r>
                <w:rPr>
                  <w:rFonts w:ascii="Cambria Math" w:hAnsi="Cambria Math"/>
                </w:rPr>
                <m:t>δ(t-nT)</m:t>
              </m:r>
            </m:e>
          </m:nary>
        </m:oMath>
      </m:oMathPara>
    </w:p>
    <w:p w14:paraId="4072C37A" w14:textId="2AFE220A" w:rsidR="00F81860" w:rsidRPr="00D20E02" w:rsidRDefault="008F6EBC" w:rsidP="00D20E02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o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  <w:bookmarkStart w:id="0" w:name="_GoBack"/>
      <w:bookmarkEnd w:id="0"/>
    </w:p>
    <w:p w14:paraId="2B5FE6A5" w14:textId="0FA01788" w:rsidR="00D20E02" w:rsidRDefault="00D20E02" w:rsidP="00D20E02">
      <w:pPr>
        <w:jc w:val="center"/>
      </w:pPr>
    </w:p>
    <w:p w14:paraId="0BB37C7A" w14:textId="135C6FA3" w:rsidR="0097013C" w:rsidRDefault="0097013C" w:rsidP="0097013C">
      <w:pPr>
        <w:rPr>
          <w:rFonts w:ascii="CMR12" w:hAnsi="CMR12"/>
          <w:color w:val="000000"/>
          <w:sz w:val="24"/>
          <w:szCs w:val="24"/>
        </w:rPr>
      </w:pPr>
      <w:r w:rsidRPr="0097013C">
        <w:rPr>
          <w:rFonts w:ascii="CMBX12" w:hAnsi="CMBX12"/>
          <w:b/>
          <w:bCs/>
          <w:color w:val="000000"/>
          <w:sz w:val="24"/>
          <w:szCs w:val="24"/>
        </w:rPr>
        <w:t xml:space="preserve">2. </w:t>
      </w:r>
      <w:r w:rsidRPr="0097013C">
        <w:rPr>
          <w:rFonts w:ascii="CMR12" w:hAnsi="CMR12"/>
          <w:color w:val="000000"/>
          <w:sz w:val="24"/>
          <w:szCs w:val="24"/>
        </w:rPr>
        <w:t xml:space="preserve">Express the Fourier transform of </w:t>
      </w:r>
      <w:proofErr w:type="spellStart"/>
      <w:r w:rsidRPr="0097013C">
        <w:rPr>
          <w:rFonts w:ascii="CMMI12" w:hAnsi="CMMI12"/>
          <w:i/>
          <w:iCs/>
          <w:color w:val="000000"/>
          <w:sz w:val="24"/>
          <w:szCs w:val="24"/>
        </w:rPr>
        <w:t>h</w:t>
      </w:r>
      <w:r w:rsidRPr="0097013C">
        <w:rPr>
          <w:rFonts w:ascii="CMMI8" w:hAnsi="CMMI8"/>
          <w:i/>
          <w:iCs/>
          <w:color w:val="000000"/>
          <w:sz w:val="16"/>
          <w:szCs w:val="16"/>
        </w:rPr>
        <w:t>k</w:t>
      </w:r>
      <w:proofErr w:type="spellEnd"/>
      <w:r w:rsidRPr="0097013C">
        <w:rPr>
          <w:rFonts w:ascii="CMR12" w:hAnsi="CMR12"/>
          <w:color w:val="000000"/>
          <w:sz w:val="24"/>
          <w:szCs w:val="24"/>
        </w:rPr>
        <w:t>.</w:t>
      </w:r>
    </w:p>
    <w:p w14:paraId="55F1403E" w14:textId="01C79969" w:rsidR="0097013C" w:rsidRPr="00BA536F" w:rsidRDefault="004837BC" w:rsidP="00BA536F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d>
          <m:r>
            <w:rPr>
              <w:rFonts w:ascii="Cambria Math" w:hAnsi="Cambria Math"/>
            </w:rPr>
            <m:t>→  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d>
          <m: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-jωo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-jωo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(ω)</m:t>
          </m:r>
        </m:oMath>
      </m:oMathPara>
    </w:p>
    <w:p w14:paraId="4351F26B" w14:textId="4C5734E2" w:rsidR="00984F8C" w:rsidRPr="00736D81" w:rsidRDefault="00726DED" w:rsidP="0097013C">
      <w:pPr>
        <w:rPr>
          <w:rFonts w:ascii="CMR12" w:eastAsiaTheme="minorEastAsia" w:hAnsi="CMR12"/>
          <w:color w:val="000000"/>
          <w:sz w:val="24"/>
          <w:szCs w:val="24"/>
        </w:rPr>
      </w:pPr>
      <w:r w:rsidRPr="00726DED">
        <w:rPr>
          <w:rFonts w:ascii="CMBX12" w:hAnsi="CMBX12"/>
          <w:b/>
          <w:bCs/>
          <w:color w:val="000000"/>
          <w:sz w:val="24"/>
          <w:szCs w:val="24"/>
        </w:rPr>
        <w:t xml:space="preserve">3. </w:t>
      </w:r>
      <w:r w:rsidRPr="00726DED">
        <w:rPr>
          <w:rFonts w:ascii="CMR12" w:hAnsi="CMR12"/>
          <w:color w:val="000000"/>
          <w:sz w:val="24"/>
          <w:szCs w:val="24"/>
        </w:rPr>
        <w:t>Show that the action of the camera can be expressed fully in the digital domain as</w:t>
      </w:r>
      <w:r w:rsidRPr="00726DED">
        <w:rPr>
          <w:rFonts w:ascii="CMR12" w:hAnsi="CMR12"/>
          <w:color w:val="000000"/>
        </w:rPr>
        <w:br/>
      </w:r>
      <m:oMathPara>
        <m:oMath>
          <m:r>
            <w:rPr>
              <w:rFonts w:ascii="Cambria Math" w:hAnsi="Cambria Math"/>
              <w:color w:val="000000"/>
              <w:sz w:val="24"/>
              <w:szCs w:val="24"/>
            </w:rPr>
            <m:t>G</m:t>
          </m:r>
          <m:r>
            <w:rPr>
              <w:rFonts w:ascii="Cambria Math" w:hAnsi="Cambria Math"/>
              <w:color w:val="000000"/>
              <w:sz w:val="16"/>
              <w:szCs w:val="16"/>
            </w:rPr>
            <m:t>k</m:t>
          </m:r>
          <m:r>
            <w:rPr>
              <w:rFonts w:ascii="Cambria Math" w:hAnsi="Cambria Math"/>
              <w:color w:val="000000"/>
              <w:sz w:val="24"/>
              <w:szCs w:val="24"/>
            </w:rPr>
            <m:t>[</m:t>
          </m:r>
          <m:r>
            <m:rPr>
              <m:sty m:val="bi"/>
            </m:rPr>
            <w:rPr>
              <w:rFonts w:ascii="Cambria Math" w:hAnsi="Cambria Math"/>
              <w:color w:val="000000"/>
              <w:sz w:val="24"/>
              <w:szCs w:val="24"/>
            </w:rPr>
            <m:t>ω</m:t>
          </m:r>
          <m:r>
            <w:rPr>
              <w:rFonts w:ascii="Cambria Math" w:hAnsi="Cambria Math"/>
              <w:color w:val="000000"/>
              <w:sz w:val="24"/>
              <w:szCs w:val="24"/>
            </w:rPr>
            <m:t>] = F[</m:t>
          </m:r>
          <m:r>
            <m:rPr>
              <m:sty m:val="bi"/>
            </m:rPr>
            <w:rPr>
              <w:rFonts w:ascii="Cambria Math" w:hAnsi="Cambria Math"/>
              <w:color w:val="000000"/>
              <w:sz w:val="24"/>
              <w:szCs w:val="24"/>
            </w:rPr>
            <m:t>ω</m:t>
          </m:r>
          <m:r>
            <w:rPr>
              <w:rFonts w:ascii="Cambria Math" w:hAnsi="Cambria Math"/>
              <w:color w:val="000000"/>
              <w:sz w:val="24"/>
              <w:szCs w:val="24"/>
            </w:rPr>
            <m:t>] · P</m:t>
          </m:r>
          <m:r>
            <w:rPr>
              <w:rFonts w:ascii="Cambria Math" w:hAnsi="Cambria Math"/>
              <w:color w:val="000000"/>
              <w:sz w:val="16"/>
              <w:szCs w:val="16"/>
            </w:rPr>
            <m:t>k</m:t>
          </m:r>
          <m:r>
            <w:rPr>
              <w:rFonts w:ascii="Cambria Math" w:hAnsi="Cambria Math"/>
              <w:color w:val="000000"/>
              <w:sz w:val="24"/>
              <w:szCs w:val="24"/>
            </w:rPr>
            <m:t>[</m:t>
          </m:r>
          <m:r>
            <m:rPr>
              <m:sty m:val="bi"/>
            </m:rPr>
            <w:rPr>
              <w:rFonts w:ascii="Cambria Math" w:hAnsi="Cambria Math"/>
              <w:color w:val="000000"/>
              <w:sz w:val="24"/>
              <w:szCs w:val="24"/>
            </w:rPr>
            <m:t>ω</m:t>
          </m:r>
          <m:r>
            <w:rPr>
              <w:rFonts w:ascii="Cambria Math" w:hAnsi="Cambria Math"/>
              <w:color w:val="000000"/>
              <w:sz w:val="24"/>
              <w:szCs w:val="24"/>
            </w:rPr>
            <m:t>] sinc (</m:t>
          </m:r>
          <m:r>
            <m:rPr>
              <m:sty m:val="bi"/>
            </m:rPr>
            <w:rPr>
              <w:rFonts w:ascii="Cambria Math" w:hAnsi="Cambria Math"/>
              <w:color w:val="000000"/>
              <w:sz w:val="24"/>
              <w:szCs w:val="24"/>
            </w:rPr>
            <m:t>ω</m:t>
          </m:r>
          <m:r>
            <w:rPr>
              <w:rFonts w:ascii="Cambria Math" w:hAnsi="Cambria Math"/>
              <w:color w:val="000000"/>
              <w:sz w:val="24"/>
              <w:szCs w:val="24"/>
            </w:rPr>
            <m:t>) :</m:t>
          </m:r>
        </m:oMath>
      </m:oMathPara>
    </w:p>
    <w:p w14:paraId="489495CC" w14:textId="6FEC649E" w:rsidR="00736D81" w:rsidRDefault="00736D81" w:rsidP="0097013C">
      <w:pPr>
        <w:rPr>
          <w:rFonts w:ascii="CMR12" w:eastAsiaTheme="minorEastAsia" w:hAnsi="CMR12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B809932" wp14:editId="2F81E0CB">
            <wp:extent cx="3408680" cy="292069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6159" cy="2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D00A0" w14:textId="7649820B" w:rsidR="00613640" w:rsidRDefault="00613640" w:rsidP="0097013C">
      <w:pPr>
        <w:rPr>
          <w:rFonts w:ascii="CMR12" w:eastAsiaTheme="minorEastAsia" w:hAnsi="CMR12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9D70B48" wp14:editId="25541234">
            <wp:extent cx="3129280" cy="2550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2022" cy="25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EEA16" w14:textId="3F0598CF" w:rsidR="00613640" w:rsidRPr="00984F8C" w:rsidRDefault="00613640" w:rsidP="0097013C">
      <w:pPr>
        <w:rPr>
          <w:rFonts w:ascii="CMR12" w:eastAsiaTheme="minorEastAsia" w:hAnsi="CMR12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4"/>
                  <w:szCs w:val="24"/>
                </w:rPr>
                <m:t>k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color w:val="000000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  <w:sz w:val="24"/>
                  <w:szCs w:val="24"/>
                </w:rPr>
                <m:t>f*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z w:val="24"/>
                      <w:szCs w:val="24"/>
                    </w:rPr>
                    <m:t>k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color w:val="000000"/>
              <w:sz w:val="24"/>
              <w:szCs w:val="24"/>
            </w:rPr>
            <m:t>=f*shifted box→Fourier transform:</m:t>
          </m:r>
        </m:oMath>
      </m:oMathPara>
    </w:p>
    <w:p w14:paraId="48871B15" w14:textId="40377E56" w:rsidR="00726DED" w:rsidRDefault="00984F8C" w:rsidP="0097013C">
      <w:pPr>
        <w:rPr>
          <w:rFonts w:ascii="CMR12" w:hAnsi="CMR12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MMI12"/>
                  <w:i/>
                  <w:iCs/>
                  <w:color w:val="000000"/>
                </w:rPr>
              </m:ctrlPr>
            </m:sSubPr>
            <m:e>
              <m:r>
                <w:rPr>
                  <w:rFonts w:ascii="Cambria Math" w:hAnsi="CMMI12"/>
                  <w:color w:val="000000"/>
                </w:rPr>
                <m:t>G</m:t>
              </m:r>
            </m:e>
            <m:sub>
              <m:r>
                <w:rPr>
                  <w:rFonts w:ascii="Cambria Math" w:hAnsi="CMMI12"/>
                  <w:color w:val="000000"/>
                </w:rPr>
                <m:t>k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MMI12"/>
                  <w:i/>
                  <w:iCs/>
                  <w:color w:val="000000"/>
                </w:rPr>
              </m:ctrlPr>
            </m:dPr>
            <m:e>
              <m:r>
                <w:rPr>
                  <w:rFonts w:ascii="Cambria Math" w:hAnsi="CMMI12"/>
                  <w:color w:val="000000"/>
                </w:rPr>
                <m:t>ω</m:t>
              </m:r>
            </m:e>
          </m:d>
          <m:r>
            <w:rPr>
              <w:rFonts w:ascii="Cambria Math" w:hAnsi="CMMI12"/>
              <w:color w:val="000000"/>
            </w:rPr>
            <m:t>=</m:t>
          </m:r>
          <m:r>
            <w:rPr>
              <w:rFonts w:ascii="Cambria Math" w:hAnsi="CMMI12"/>
              <w:color w:val="000000"/>
            </w:rPr>
            <m:t>F</m:t>
          </m:r>
          <m:d>
            <m:dPr>
              <m:ctrlPr>
                <w:rPr>
                  <w:rFonts w:ascii="Cambria Math" w:hAnsi="CMMI12"/>
                  <w:i/>
                  <w:iCs/>
                  <w:color w:val="000000"/>
                </w:rPr>
              </m:ctrlPr>
            </m:dPr>
            <m:e>
              <m:r>
                <w:rPr>
                  <w:rFonts w:ascii="Cambria Math" w:hAnsi="CMMI12"/>
                  <w:color w:val="000000"/>
                </w:rPr>
                <m:t>f</m:t>
              </m:r>
              <m:r>
                <w:rPr>
                  <w:rFonts w:ascii="Cambria Math" w:hAnsi="CMMI12"/>
                  <w:color w:val="000000"/>
                </w:rPr>
                <m:t>*</m:t>
              </m:r>
              <m:r>
                <w:rPr>
                  <w:rFonts w:ascii="Cambria Math" w:hAnsi="CMMI12"/>
                  <w:color w:val="000000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e>
              </m:d>
            </m:e>
          </m:d>
          <m:r>
            <w:rPr>
              <w:rFonts w:ascii="Cambria Math" w:hAnsi="CMMI12"/>
              <w:color w:val="000000"/>
            </w:rPr>
            <m:t>=</m:t>
          </m:r>
          <m:r>
            <w:rPr>
              <w:rFonts w:ascii="Cambria Math" w:hAnsi="CMMI12"/>
              <w:color w:val="000000"/>
            </w:rPr>
            <m:t>F</m:t>
          </m:r>
          <m:d>
            <m:dPr>
              <m:ctrlPr>
                <w:rPr>
                  <w:rFonts w:ascii="Cambria Math" w:hAnsi="CMMI12"/>
                  <w:i/>
                  <w:iCs/>
                  <w:color w:val="000000"/>
                </w:rPr>
              </m:ctrlPr>
            </m:dPr>
            <m:e>
              <m:r>
                <w:rPr>
                  <w:rFonts w:ascii="Cambria Math" w:hAnsi="CMMI12"/>
                  <w:color w:val="000000"/>
                </w:rPr>
                <m:t>f</m:t>
              </m:r>
              <m:d>
                <m:dPr>
                  <m:ctrlPr>
                    <w:rPr>
                      <w:rFonts w:ascii="Cambria Math" w:hAnsi="CMMI12"/>
                      <w:i/>
                      <w:iCs/>
                      <w:color w:val="000000"/>
                    </w:rPr>
                  </m:ctrlPr>
                </m:dPr>
                <m:e>
                  <m:r>
                    <w:rPr>
                      <w:rFonts w:ascii="Cambria Math" w:hAnsi="CMMI12"/>
                      <w:color w:val="000000"/>
                    </w:rPr>
                    <m:t>x</m:t>
                  </m:r>
                  <m:r>
                    <w:rPr>
                      <w:rFonts w:ascii="Cambria Math" w:hAnsi="CMMI12"/>
                      <w:color w:val="000000"/>
                    </w:rPr>
                    <m:t>-</m:t>
                  </m:r>
                  <m:r>
                    <w:rPr>
                      <w:rFonts w:ascii="Cambria Math" w:hAnsi="CMMI12"/>
                      <w:color w:val="000000"/>
                    </w:rPr>
                    <m:t>o</m:t>
                  </m:r>
                  <m:d>
                    <m:dPr>
                      <m:ctrlPr>
                        <w:rPr>
                          <w:rFonts w:ascii="Cambria Math" w:hAnsi="CMMI12"/>
                          <w:i/>
                          <w:iCs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hAnsi="CMMI12"/>
                          <w:color w:val="000000"/>
                        </w:rPr>
                        <m:t>k</m:t>
                      </m:r>
                    </m:e>
                  </m:d>
                </m:e>
              </m:d>
              <m:r>
                <w:rPr>
                  <w:rFonts w:ascii="Cambria Math" w:hAnsi="CMMI12"/>
                  <w:color w:val="000000"/>
                </w:rPr>
                <m:t>*</m:t>
              </m:r>
              <m:sSub>
                <m:sSubPr>
                  <m:ctrlPr>
                    <w:rPr>
                      <w:rFonts w:ascii="Cambria Math" w:hAnsi="CMMI12"/>
                      <w:i/>
                      <w:iCs/>
                      <w:color w:val="000000"/>
                    </w:rPr>
                  </m:ctrlPr>
                </m:sSubPr>
                <m:e>
                  <m:r>
                    <w:rPr>
                      <w:rFonts w:ascii="Cambria Math" w:hAnsi="CMMI12"/>
                      <w:color w:val="000000"/>
                    </w:rPr>
                    <m:t>h</m:t>
                  </m:r>
                </m:e>
                <m:sub>
                  <m:r>
                    <w:rPr>
                      <w:rFonts w:ascii="Cambria Math" w:hAnsi="CMMI12"/>
                      <w:color w:val="000000"/>
                    </w:rPr>
                    <m:t>k</m:t>
                  </m:r>
                </m:sub>
              </m:sSub>
              <m:r>
                <w:rPr>
                  <w:rFonts w:ascii="Cambria Math" w:hAnsi="CMMI12"/>
                  <w:color w:val="000000"/>
                </w:rPr>
                <m:t>)</m:t>
              </m:r>
            </m:e>
          </m:d>
          <m:r>
            <w:rPr>
              <w:rFonts w:ascii="Cambria Math" w:hAnsi="CMMI12"/>
              <w:color w:val="000000"/>
            </w:rPr>
            <m:t>=F</m:t>
          </m:r>
          <m:d>
            <m:dPr>
              <m:ctrlPr>
                <w:rPr>
                  <w:rFonts w:ascii="Cambria Math" w:hAnsi="CMMI12"/>
                  <w:i/>
                  <w:iCs/>
                  <w:color w:val="000000"/>
                </w:rPr>
              </m:ctrlPr>
            </m:dPr>
            <m:e>
              <m:r>
                <w:rPr>
                  <w:rFonts w:ascii="Cambria Math" w:hAnsi="CMMI12"/>
                  <w:color w:val="000000"/>
                </w:rPr>
                <m:t>f</m:t>
              </m:r>
              <m:d>
                <m:dPr>
                  <m:ctrlPr>
                    <w:rPr>
                      <w:rFonts w:ascii="Cambria Math" w:hAnsi="CMMI12"/>
                      <w:i/>
                      <w:iCs/>
                      <w:color w:val="000000"/>
                    </w:rPr>
                  </m:ctrlPr>
                </m:dPr>
                <m:e>
                  <m:r>
                    <w:rPr>
                      <w:rFonts w:ascii="Cambria Math" w:hAnsi="CMMI12"/>
                      <w:color w:val="000000"/>
                    </w:rPr>
                    <m:t>x</m:t>
                  </m:r>
                  <m:r>
                    <w:rPr>
                      <w:rFonts w:ascii="Cambria Math" w:hAnsi="CMMI12"/>
                      <w:color w:val="000000"/>
                    </w:rPr>
                    <m:t>-</m:t>
                  </m:r>
                  <m:r>
                    <w:rPr>
                      <w:rFonts w:ascii="Cambria Math" w:hAnsi="CMMI12"/>
                      <w:color w:val="000000"/>
                    </w:rPr>
                    <m:t>o</m:t>
                  </m:r>
                  <m:d>
                    <m:dPr>
                      <m:ctrlPr>
                        <w:rPr>
                          <w:rFonts w:ascii="Cambria Math" w:hAnsi="CMMI12"/>
                          <w:i/>
                          <w:iCs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hAnsi="CMMI12"/>
                          <w:color w:val="000000"/>
                        </w:rPr>
                        <m:t>k</m:t>
                      </m:r>
                    </m:e>
                  </m:d>
                </m:e>
              </m:d>
            </m:e>
          </m:d>
          <m:r>
            <w:rPr>
              <w:rFonts w:ascii="Cambria Math" w:hAnsi="CMMI12"/>
              <w:color w:val="000000"/>
            </w:rPr>
            <m:t>sinc</m:t>
          </m:r>
          <m:d>
            <m:dPr>
              <m:ctrlPr>
                <w:rPr>
                  <w:rFonts w:ascii="Cambria Math" w:hAnsi="CMMI12"/>
                  <w:i/>
                  <w:iCs/>
                  <w:color w:val="000000"/>
                </w:rPr>
              </m:ctrlPr>
            </m:dPr>
            <m:e>
              <m:r>
                <w:rPr>
                  <w:rFonts w:ascii="Cambria Math" w:hAnsi="CMMI12"/>
                  <w:color w:val="000000"/>
                </w:rPr>
                <m:t>ω</m:t>
              </m:r>
            </m:e>
          </m:d>
          <m:r>
            <w:rPr>
              <w:rFonts w:ascii="Cambria Math" w:hAnsi="CMMI12"/>
              <w:color w:val="000000"/>
            </w:rPr>
            <m:t>= F</m:t>
          </m:r>
          <m:d>
            <m:dPr>
              <m:begChr m:val="["/>
              <m:endChr m:val="]"/>
              <m:ctrlPr>
                <w:rPr>
                  <w:rFonts w:ascii="Cambria Math" w:hAnsi="CMMI12"/>
                  <w:i/>
                  <w:iCs/>
                  <w:color w:val="000000"/>
                </w:rPr>
              </m:ctrlPr>
            </m:dPr>
            <m:e>
              <m:r>
                <w:rPr>
                  <w:rFonts w:ascii="Cambria Math" w:hAnsi="CMMI12"/>
                  <w:color w:val="000000"/>
                </w:rPr>
                <m:t>ω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-jωo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r>
            <w:rPr>
              <w:rFonts w:ascii="Cambria Math" w:hAnsi="CMMI12"/>
              <w:color w:val="000000"/>
            </w:rPr>
            <m:t>sinc</m:t>
          </m:r>
          <m:d>
            <m:dPr>
              <m:begChr m:val="["/>
              <m:endChr m:val="]"/>
              <m:ctrlPr>
                <w:rPr>
                  <w:rFonts w:ascii="Cambria Math" w:hAnsi="CMMI12"/>
                  <w:i/>
                  <w:iCs/>
                  <w:color w:val="000000"/>
                </w:rPr>
              </m:ctrlPr>
            </m:dPr>
            <m:e>
              <m:r>
                <w:rPr>
                  <w:rFonts w:ascii="Cambria Math" w:hAnsi="CMMI12"/>
                  <w:color w:val="000000"/>
                </w:rPr>
                <m:t>ω</m:t>
              </m:r>
            </m:e>
          </m:d>
          <m:r>
            <w:rPr>
              <w:rFonts w:ascii="Cambria Math" w:hAnsi="CMMI12"/>
              <w:color w:val="000000"/>
            </w:rPr>
            <m:t>=F</m:t>
          </m:r>
          <m:d>
            <m:dPr>
              <m:begChr m:val="["/>
              <m:endChr m:val="]"/>
              <m:ctrlPr>
                <w:rPr>
                  <w:rFonts w:ascii="Cambria Math" w:hAnsi="CMMI12"/>
                  <w:i/>
                  <w:iCs/>
                  <w:color w:val="000000"/>
                </w:rPr>
              </m:ctrlPr>
            </m:dPr>
            <m:e>
              <m:r>
                <w:rPr>
                  <w:rFonts w:ascii="Cambria Math" w:hAnsi="CMMI12"/>
                  <w:color w:val="000000"/>
                </w:rPr>
                <m:t>ω</m:t>
              </m:r>
            </m:e>
          </m:d>
          <m:r>
            <w:rPr>
              <w:rFonts w:ascii="Cambria Math" w:hAnsi="CMMI12"/>
              <w:color w:val="000000"/>
            </w:rPr>
            <m:t>P[ω]sinc(ω)</m:t>
          </m:r>
          <m:r>
            <w:rPr>
              <w:rFonts w:ascii="CMMI12" w:hAnsi="CMMI12"/>
              <w:color w:val="000000"/>
            </w:rPr>
            <w:br/>
          </m:r>
        </m:oMath>
      </m:oMathPara>
      <w:r w:rsidR="00726DED" w:rsidRPr="00726DED">
        <w:rPr>
          <w:rFonts w:ascii="CMR12" w:hAnsi="CMR12"/>
          <w:color w:val="000000"/>
          <w:sz w:val="24"/>
          <w:szCs w:val="24"/>
        </w:rPr>
        <w:t xml:space="preserve">Write an expression for the frequency response of the discrete kernel </w:t>
      </w:r>
      <w:r w:rsidR="00726DED" w:rsidRPr="00726DED">
        <w:rPr>
          <w:rFonts w:ascii="CMMI12" w:hAnsi="CMMI12"/>
          <w:i/>
          <w:iCs/>
          <w:color w:val="000000"/>
          <w:sz w:val="24"/>
          <w:szCs w:val="24"/>
        </w:rPr>
        <w:t>P</w:t>
      </w:r>
      <w:r w:rsidR="00726DED" w:rsidRPr="00726DED">
        <w:rPr>
          <w:rFonts w:ascii="CMMI8" w:hAnsi="CMMI8"/>
          <w:i/>
          <w:iCs/>
          <w:color w:val="000000"/>
          <w:sz w:val="16"/>
          <w:szCs w:val="16"/>
        </w:rPr>
        <w:t>k</w:t>
      </w:r>
      <w:r w:rsidR="00726DED" w:rsidRPr="00726DED">
        <w:rPr>
          <w:rFonts w:ascii="CMR12" w:hAnsi="CMR12"/>
          <w:color w:val="000000"/>
          <w:sz w:val="24"/>
          <w:szCs w:val="24"/>
        </w:rPr>
        <w:t>.</w:t>
      </w:r>
    </w:p>
    <w:p w14:paraId="3D2A8679" w14:textId="2375B077" w:rsidR="00726DED" w:rsidRDefault="00726DED" w:rsidP="0097013C"/>
    <w:p w14:paraId="74FF9D45" w14:textId="45B4DFD7" w:rsidR="00726DED" w:rsidRDefault="00D46BE6" w:rsidP="0097013C">
      <w:pPr>
        <w:rPr>
          <w:rFonts w:ascii="CMR12" w:hAnsi="CMR12"/>
          <w:color w:val="000000"/>
          <w:sz w:val="24"/>
          <w:szCs w:val="24"/>
        </w:rPr>
      </w:pPr>
      <w:r w:rsidRPr="00D46BE6">
        <w:rPr>
          <w:rFonts w:ascii="CMBX12" w:hAnsi="CMBX12"/>
          <w:b/>
          <w:bCs/>
          <w:color w:val="000000"/>
          <w:sz w:val="24"/>
          <w:szCs w:val="24"/>
        </w:rPr>
        <w:lastRenderedPageBreak/>
        <w:t xml:space="preserve">4. </w:t>
      </w:r>
      <w:r w:rsidRPr="00D46BE6">
        <w:rPr>
          <w:rFonts w:ascii="CMR12" w:hAnsi="CMR12"/>
          <w:color w:val="000000"/>
          <w:sz w:val="24"/>
          <w:szCs w:val="24"/>
        </w:rPr>
        <w:t xml:space="preserve">Write an upper bound on </w:t>
      </w:r>
      <w:r w:rsidR="004A5EE1" w:rsidRPr="004A5EE1">
        <w:rPr>
          <w:rFonts w:ascii="CMSY10" w:hAnsi="CMSY10"/>
          <w:color w:val="000000"/>
          <w:sz w:val="24"/>
          <w:szCs w:val="24"/>
        </w:rPr>
        <w:t>|</w:t>
      </w:r>
      <w:proofErr w:type="spellStart"/>
      <w:proofErr w:type="gramStart"/>
      <w:r w:rsidRPr="004A5EE1">
        <w:rPr>
          <w:rFonts w:ascii="CMMI12" w:hAnsi="CMMI12"/>
          <w:color w:val="000000"/>
          <w:sz w:val="24"/>
          <w:szCs w:val="24"/>
        </w:rPr>
        <w:t>P</w:t>
      </w:r>
      <w:r w:rsidRPr="004A5EE1">
        <w:rPr>
          <w:rFonts w:ascii="CMMI8" w:hAnsi="CMMI8"/>
          <w:color w:val="000000"/>
          <w:sz w:val="16"/>
          <w:szCs w:val="16"/>
        </w:rPr>
        <w:t>k</w:t>
      </w:r>
      <w:proofErr w:type="spellEnd"/>
      <w:r w:rsidRPr="004A5EE1">
        <w:rPr>
          <w:rFonts w:ascii="CMR12" w:hAnsi="CMR12"/>
          <w:color w:val="000000"/>
          <w:sz w:val="24"/>
          <w:szCs w:val="24"/>
        </w:rPr>
        <w:t>[</w:t>
      </w:r>
      <w:proofErr w:type="gramEnd"/>
      <m:oMath>
        <m:r>
          <m:rPr>
            <m:sty m:val="b"/>
          </m:rPr>
          <w:rPr>
            <w:rFonts w:ascii="Cambria Math" w:hAnsi="Cambria Math"/>
            <w:color w:val="000000"/>
            <w:sz w:val="24"/>
            <w:szCs w:val="24"/>
          </w:rPr>
          <m:t>ω</m:t>
        </m:r>
      </m:oMath>
      <w:r w:rsidRPr="004A5EE1">
        <w:rPr>
          <w:rFonts w:ascii="CMR12" w:hAnsi="CMR12"/>
          <w:color w:val="000000"/>
          <w:sz w:val="24"/>
          <w:szCs w:val="24"/>
        </w:rPr>
        <w:t>]</w:t>
      </w:r>
      <w:r w:rsidR="004A5EE1" w:rsidRPr="004A5EE1">
        <w:rPr>
          <w:rFonts w:ascii="CMSY10" w:hAnsi="CMSY10"/>
          <w:color w:val="000000"/>
          <w:sz w:val="24"/>
          <w:szCs w:val="24"/>
        </w:rPr>
        <w:t>|</w:t>
      </w:r>
      <w:r w:rsidRPr="00D46BE6">
        <w:rPr>
          <w:rFonts w:ascii="CMR12" w:hAnsi="CMR12"/>
          <w:color w:val="000000"/>
          <w:sz w:val="24"/>
          <w:szCs w:val="24"/>
        </w:rPr>
        <w:t>.</w:t>
      </w:r>
    </w:p>
    <w:p w14:paraId="2ADC8455" w14:textId="68CD7489" w:rsidR="00D46BE6" w:rsidRDefault="00D46BE6" w:rsidP="0097013C"/>
    <w:p w14:paraId="2CFCACCC" w14:textId="747DDFB4" w:rsidR="00D46BE6" w:rsidRDefault="00D46BE6" w:rsidP="0097013C"/>
    <w:p w14:paraId="1BFBF52D" w14:textId="79AE8E7B" w:rsidR="00D46BE6" w:rsidRDefault="00DF1273" w:rsidP="0097013C">
      <w:pPr>
        <w:rPr>
          <w:rFonts w:ascii="CMR12" w:hAnsi="CMR12"/>
          <w:color w:val="000000"/>
          <w:sz w:val="24"/>
          <w:szCs w:val="24"/>
        </w:rPr>
      </w:pPr>
      <w:r w:rsidRPr="00DF1273">
        <w:rPr>
          <w:rFonts w:ascii="CMBX12" w:hAnsi="CMBX12"/>
          <w:b/>
          <w:bCs/>
          <w:color w:val="000000"/>
          <w:sz w:val="24"/>
          <w:szCs w:val="24"/>
        </w:rPr>
        <w:t xml:space="preserve">5. </w:t>
      </w:r>
      <w:r w:rsidRPr="00DF1273">
        <w:rPr>
          <w:rFonts w:ascii="CMR12" w:hAnsi="CMR12"/>
          <w:color w:val="000000"/>
          <w:sz w:val="24"/>
          <w:szCs w:val="24"/>
        </w:rPr>
        <w:t xml:space="preserve">Assume that on the interval </w:t>
      </w:r>
      <w:r w:rsidRPr="00DF1273">
        <w:rPr>
          <w:rFonts w:ascii="CMMI12" w:hAnsi="CMMI12"/>
          <w:i/>
          <w:iCs/>
          <w:color w:val="000000"/>
          <w:sz w:val="24"/>
          <w:szCs w:val="24"/>
        </w:rPr>
        <w:t xml:space="preserve">τ </w:t>
      </w:r>
      <w:r w:rsidRPr="00DF1273">
        <w:rPr>
          <w:rFonts w:ascii="CMSY10" w:hAnsi="CMSY10"/>
          <w:i/>
          <w:iCs/>
          <w:color w:val="000000"/>
          <w:sz w:val="24"/>
          <w:szCs w:val="24"/>
        </w:rPr>
        <w:t xml:space="preserve">2 </w:t>
      </w:r>
      <w:r w:rsidRPr="00DF1273">
        <w:rPr>
          <w:rFonts w:ascii="CMR12" w:hAnsi="CMR12"/>
          <w:color w:val="000000"/>
          <w:sz w:val="24"/>
          <w:szCs w:val="24"/>
        </w:rPr>
        <w:t>[</w:t>
      </w:r>
      <w:r w:rsidRPr="00DF1273">
        <w:rPr>
          <w:rFonts w:ascii="CMMI12" w:hAnsi="CMMI12"/>
          <w:i/>
          <w:iCs/>
          <w:color w:val="000000"/>
          <w:sz w:val="24"/>
          <w:szCs w:val="24"/>
        </w:rPr>
        <w:t xml:space="preserve">k; k </w:t>
      </w:r>
      <w:r w:rsidRPr="00DF1273">
        <w:rPr>
          <w:rFonts w:ascii="CMR12" w:hAnsi="CMR12"/>
          <w:color w:val="000000"/>
          <w:sz w:val="24"/>
          <w:szCs w:val="24"/>
        </w:rPr>
        <w:t xml:space="preserve">+ 1), the camera moves with constant velocity </w:t>
      </w:r>
      <w:r w:rsidRPr="00DF1273">
        <w:rPr>
          <w:rFonts w:ascii="CMMI12" w:hAnsi="CMMI12"/>
          <w:i/>
          <w:iCs/>
          <w:color w:val="000000"/>
          <w:sz w:val="24"/>
          <w:szCs w:val="24"/>
        </w:rPr>
        <w:t>v</w:t>
      </w:r>
      <w:r w:rsidRPr="00DF1273">
        <w:rPr>
          <w:rFonts w:ascii="CMMI12" w:hAnsi="CMMI12"/>
          <w:i/>
          <w:iCs/>
          <w:color w:val="000000"/>
        </w:rPr>
        <w:br/>
      </w:r>
      <w:r w:rsidRPr="00DF1273">
        <w:rPr>
          <w:rFonts w:ascii="CMR12" w:hAnsi="CMR12"/>
          <w:color w:val="000000"/>
          <w:sz w:val="24"/>
          <w:szCs w:val="24"/>
        </w:rPr>
        <w:t xml:space="preserve">in the horizontal direction, </w:t>
      </w:r>
      <w:r w:rsidRPr="00DF1273">
        <w:rPr>
          <w:rFonts w:ascii="CMBX12" w:hAnsi="CMBX12"/>
          <w:b/>
          <w:bCs/>
          <w:color w:val="000000"/>
          <w:sz w:val="24"/>
          <w:szCs w:val="24"/>
        </w:rPr>
        <w:t>o</w:t>
      </w:r>
      <w:r w:rsidRPr="00DF1273">
        <w:rPr>
          <w:rFonts w:ascii="CMR12" w:hAnsi="CMR12"/>
          <w:color w:val="000000"/>
          <w:sz w:val="24"/>
          <w:szCs w:val="24"/>
        </w:rPr>
        <w:t>(</w:t>
      </w:r>
      <w:r w:rsidRPr="00DF1273">
        <w:rPr>
          <w:rFonts w:ascii="CMMI12" w:hAnsi="CMMI12"/>
          <w:i/>
          <w:iCs/>
          <w:color w:val="000000"/>
          <w:sz w:val="24"/>
          <w:szCs w:val="24"/>
        </w:rPr>
        <w:t>τ</w:t>
      </w:r>
      <w:r w:rsidRPr="00DF1273">
        <w:rPr>
          <w:rFonts w:ascii="CMR12" w:hAnsi="CMR12"/>
          <w:color w:val="000000"/>
          <w:sz w:val="24"/>
          <w:szCs w:val="24"/>
        </w:rPr>
        <w:t>) = (</w:t>
      </w:r>
      <w:r w:rsidRPr="00DF1273">
        <w:rPr>
          <w:rFonts w:ascii="CMMI12" w:hAnsi="CMMI12"/>
          <w:i/>
          <w:iCs/>
          <w:color w:val="000000"/>
          <w:sz w:val="24"/>
          <w:szCs w:val="24"/>
        </w:rPr>
        <w:t xml:space="preserve">τ </w:t>
      </w:r>
      <w:r w:rsidRPr="00DF1273">
        <w:rPr>
          <w:rFonts w:ascii="CMSY10" w:hAnsi="CMSY10"/>
          <w:i/>
          <w:iCs/>
          <w:color w:val="000000"/>
          <w:sz w:val="24"/>
          <w:szCs w:val="24"/>
        </w:rPr>
        <w:t xml:space="preserve">- </w:t>
      </w:r>
      <w:r w:rsidRPr="00DF1273">
        <w:rPr>
          <w:rFonts w:ascii="CMMI12" w:hAnsi="CMMI12"/>
          <w:i/>
          <w:iCs/>
          <w:color w:val="000000"/>
          <w:sz w:val="24"/>
          <w:szCs w:val="24"/>
        </w:rPr>
        <w:t xml:space="preserve">k </w:t>
      </w:r>
      <w:r w:rsidRPr="00DF1273">
        <w:rPr>
          <w:rFonts w:ascii="CMSY10" w:hAnsi="CMSY10"/>
          <w:i/>
          <w:iCs/>
          <w:color w:val="000000"/>
          <w:sz w:val="24"/>
          <w:szCs w:val="24"/>
        </w:rPr>
        <w:t xml:space="preserve">- </w:t>
      </w:r>
      <w:r w:rsidRPr="00DF1273">
        <w:rPr>
          <w:rFonts w:ascii="CMR12" w:hAnsi="CMR12"/>
          <w:color w:val="000000"/>
          <w:sz w:val="24"/>
          <w:szCs w:val="24"/>
        </w:rPr>
        <w:t>0</w:t>
      </w:r>
      <w:r w:rsidRPr="00DF1273">
        <w:rPr>
          <w:rFonts w:ascii="CMMI12" w:hAnsi="CMMI12"/>
          <w:i/>
          <w:iCs/>
          <w:color w:val="000000"/>
          <w:sz w:val="24"/>
          <w:szCs w:val="24"/>
        </w:rPr>
        <w:t>:</w:t>
      </w:r>
      <w:r w:rsidRPr="00DF1273">
        <w:rPr>
          <w:rFonts w:ascii="CMR12" w:hAnsi="CMR12"/>
          <w:color w:val="000000"/>
          <w:sz w:val="24"/>
          <w:szCs w:val="24"/>
        </w:rPr>
        <w:t xml:space="preserve">5) </w:t>
      </w:r>
      <w:r w:rsidRPr="00DF1273">
        <w:rPr>
          <w:rFonts w:ascii="CMMI12" w:hAnsi="CMMI12"/>
          <w:i/>
          <w:iCs/>
          <w:color w:val="000000"/>
          <w:sz w:val="24"/>
          <w:szCs w:val="24"/>
        </w:rPr>
        <w:t xml:space="preserve">v </w:t>
      </w:r>
      <w:r w:rsidRPr="00DF1273">
        <w:rPr>
          <w:rFonts w:ascii="CMBX12" w:hAnsi="CMBX12"/>
          <w:b/>
          <w:bCs/>
          <w:color w:val="000000"/>
          <w:sz w:val="24"/>
          <w:szCs w:val="24"/>
        </w:rPr>
        <w:t>e</w:t>
      </w:r>
      <w:r w:rsidRPr="00DF1273">
        <w:rPr>
          <w:rFonts w:ascii="CMR8" w:hAnsi="CMR8"/>
          <w:color w:val="000000"/>
          <w:sz w:val="16"/>
          <w:szCs w:val="16"/>
        </w:rPr>
        <w:t>1</w:t>
      </w:r>
      <w:r w:rsidRPr="00DF1273">
        <w:rPr>
          <w:rFonts w:ascii="CMR12" w:hAnsi="CMR12"/>
          <w:color w:val="000000"/>
          <w:sz w:val="24"/>
          <w:szCs w:val="24"/>
        </w:rPr>
        <w:t xml:space="preserve">, where </w:t>
      </w:r>
      <w:r w:rsidRPr="00DF1273">
        <w:rPr>
          <w:rFonts w:ascii="CMBX12" w:hAnsi="CMBX12"/>
          <w:b/>
          <w:bCs/>
          <w:color w:val="000000"/>
          <w:sz w:val="24"/>
          <w:szCs w:val="24"/>
        </w:rPr>
        <w:t>e</w:t>
      </w:r>
      <w:r w:rsidRPr="00DF1273">
        <w:rPr>
          <w:rFonts w:ascii="CMR8" w:hAnsi="CMR8"/>
          <w:color w:val="000000"/>
          <w:sz w:val="16"/>
          <w:szCs w:val="16"/>
        </w:rPr>
        <w:t xml:space="preserve">1 </w:t>
      </w:r>
      <w:r w:rsidRPr="00DF1273">
        <w:rPr>
          <w:rFonts w:ascii="CMR12" w:hAnsi="CMR12"/>
          <w:color w:val="000000"/>
          <w:sz w:val="24"/>
          <w:szCs w:val="24"/>
        </w:rPr>
        <w:t>= (1</w:t>
      </w:r>
      <w:r w:rsidRPr="00DF1273">
        <w:rPr>
          <w:rFonts w:ascii="CMMI12" w:hAnsi="CMMI12"/>
          <w:i/>
          <w:iCs/>
          <w:color w:val="000000"/>
          <w:sz w:val="24"/>
          <w:szCs w:val="24"/>
        </w:rPr>
        <w:t xml:space="preserve">; </w:t>
      </w:r>
      <w:r w:rsidRPr="00DF1273">
        <w:rPr>
          <w:rFonts w:ascii="CMR12" w:hAnsi="CMR12"/>
          <w:color w:val="000000"/>
          <w:sz w:val="24"/>
          <w:szCs w:val="24"/>
        </w:rPr>
        <w:t>0</w:t>
      </w:r>
      <w:r w:rsidRPr="00DF1273">
        <w:rPr>
          <w:rFonts w:ascii="CMMI12" w:hAnsi="CMMI12"/>
          <w:i/>
          <w:iCs/>
          <w:color w:val="000000"/>
          <w:sz w:val="24"/>
          <w:szCs w:val="24"/>
        </w:rPr>
        <w:t xml:space="preserve">; </w:t>
      </w:r>
      <w:proofErr w:type="gramStart"/>
      <w:r w:rsidRPr="00DF1273">
        <w:rPr>
          <w:rFonts w:ascii="CMR12" w:hAnsi="CMR12"/>
          <w:color w:val="000000"/>
          <w:sz w:val="24"/>
          <w:szCs w:val="24"/>
        </w:rPr>
        <w:t>0)</w:t>
      </w:r>
      <w:r w:rsidRPr="00DF1273">
        <w:rPr>
          <w:rFonts w:ascii="CMR8" w:hAnsi="CMR8"/>
          <w:color w:val="000000"/>
          <w:sz w:val="16"/>
          <w:szCs w:val="16"/>
        </w:rPr>
        <w:t>T</w:t>
      </w:r>
      <w:r w:rsidRPr="00DF1273">
        <w:rPr>
          <w:rFonts w:ascii="CMR12" w:hAnsi="CMR12"/>
          <w:color w:val="000000"/>
          <w:sz w:val="24"/>
          <w:szCs w:val="24"/>
        </w:rPr>
        <w:t>.</w:t>
      </w:r>
      <w:proofErr w:type="gramEnd"/>
      <w:r w:rsidRPr="00DF1273">
        <w:rPr>
          <w:rFonts w:ascii="CMR12" w:hAnsi="CMR12"/>
          <w:color w:val="000000"/>
          <w:sz w:val="24"/>
          <w:szCs w:val="24"/>
        </w:rPr>
        <w:t xml:space="preserve"> Express </w:t>
      </w:r>
      <w:proofErr w:type="spellStart"/>
      <w:r w:rsidRPr="00DF1273">
        <w:rPr>
          <w:rFonts w:ascii="CMMI12" w:hAnsi="CMMI12"/>
          <w:i/>
          <w:iCs/>
          <w:color w:val="000000"/>
          <w:sz w:val="24"/>
          <w:szCs w:val="24"/>
        </w:rPr>
        <w:t>P</w:t>
      </w:r>
      <w:r w:rsidRPr="00DF1273">
        <w:rPr>
          <w:rFonts w:ascii="CMMI8" w:hAnsi="CMMI8"/>
          <w:i/>
          <w:iCs/>
          <w:color w:val="000000"/>
          <w:sz w:val="16"/>
          <w:szCs w:val="16"/>
        </w:rPr>
        <w:t>k</w:t>
      </w:r>
      <w:proofErr w:type="spellEnd"/>
      <w:r w:rsidRPr="00DF1273">
        <w:rPr>
          <w:rFonts w:ascii="CMR12" w:hAnsi="CMR12"/>
          <w:color w:val="000000"/>
          <w:sz w:val="24"/>
          <w:szCs w:val="24"/>
        </w:rPr>
        <w:t>[</w:t>
      </w:r>
      <m:oMath>
        <m:r>
          <m:rPr>
            <m:sty m:val="bi"/>
          </m:rPr>
          <w:rPr>
            <w:rFonts w:ascii="Cambria Math" w:hAnsi="Cambria Math"/>
            <w:color w:val="000000"/>
            <w:sz w:val="24"/>
            <w:szCs w:val="24"/>
          </w:rPr>
          <m:t>ω</m:t>
        </m:r>
      </m:oMath>
      <w:r w:rsidRPr="00DF1273">
        <w:rPr>
          <w:rFonts w:ascii="CMR12" w:hAnsi="CMR12"/>
          <w:color w:val="000000"/>
          <w:sz w:val="24"/>
          <w:szCs w:val="24"/>
        </w:rPr>
        <w:t>] in</w:t>
      </w:r>
      <w:r w:rsidRPr="00DF1273">
        <w:rPr>
          <w:rFonts w:ascii="CMR12" w:hAnsi="CMR12"/>
          <w:color w:val="000000"/>
        </w:rPr>
        <w:br/>
      </w:r>
      <w:r w:rsidRPr="00DF1273">
        <w:rPr>
          <w:rFonts w:ascii="CMR12" w:hAnsi="CMR12"/>
          <w:color w:val="000000"/>
          <w:sz w:val="24"/>
          <w:szCs w:val="24"/>
        </w:rPr>
        <w:t xml:space="preserve">this case. How does </w:t>
      </w:r>
      <w:r w:rsidR="004A5EE1" w:rsidRPr="004A5EE1">
        <w:rPr>
          <w:rFonts w:ascii="CMSY10" w:hAnsi="CMSY10"/>
          <w:color w:val="000000"/>
          <w:sz w:val="24"/>
          <w:szCs w:val="24"/>
        </w:rPr>
        <w:t>|</w:t>
      </w:r>
      <w:proofErr w:type="spellStart"/>
      <w:proofErr w:type="gramStart"/>
      <w:r w:rsidRPr="004A5EE1">
        <w:rPr>
          <w:rFonts w:ascii="CMMI12" w:hAnsi="CMMI12"/>
          <w:color w:val="000000"/>
          <w:sz w:val="24"/>
          <w:szCs w:val="24"/>
        </w:rPr>
        <w:t>P</w:t>
      </w:r>
      <w:r w:rsidRPr="004A5EE1">
        <w:rPr>
          <w:rFonts w:ascii="CMMI8" w:hAnsi="CMMI8"/>
          <w:color w:val="000000"/>
          <w:sz w:val="16"/>
          <w:szCs w:val="16"/>
        </w:rPr>
        <w:t>k</w:t>
      </w:r>
      <w:proofErr w:type="spellEnd"/>
      <w:r w:rsidRPr="004A5EE1">
        <w:rPr>
          <w:rFonts w:ascii="CMR12" w:hAnsi="CMR12"/>
          <w:color w:val="000000"/>
          <w:sz w:val="24"/>
          <w:szCs w:val="24"/>
        </w:rPr>
        <w:t>[</w:t>
      </w:r>
      <w:proofErr w:type="gramEnd"/>
      <m:oMath>
        <m:r>
          <m:rPr>
            <m:sty m:val="b"/>
          </m:rPr>
          <w:rPr>
            <w:rFonts w:ascii="Cambria Math" w:hAnsi="Cambria Math"/>
            <w:color w:val="000000"/>
            <w:sz w:val="24"/>
            <w:szCs w:val="24"/>
          </w:rPr>
          <m:t>ω</m:t>
        </m:r>
      </m:oMath>
      <w:r w:rsidRPr="004A5EE1">
        <w:rPr>
          <w:rFonts w:ascii="CMR12" w:hAnsi="CMR12"/>
          <w:color w:val="000000"/>
          <w:sz w:val="24"/>
          <w:szCs w:val="24"/>
        </w:rPr>
        <w:t>]</w:t>
      </w:r>
      <w:r w:rsidR="004A5EE1" w:rsidRPr="004A5EE1">
        <w:rPr>
          <w:rFonts w:ascii="CMSY10" w:hAnsi="CMSY10"/>
          <w:color w:val="000000"/>
          <w:sz w:val="24"/>
          <w:szCs w:val="24"/>
        </w:rPr>
        <w:t>|</w:t>
      </w:r>
      <w:r w:rsidRPr="00DF1273">
        <w:rPr>
          <w:rFonts w:ascii="CMSY10" w:hAnsi="CMSY10"/>
          <w:i/>
          <w:iCs/>
          <w:color w:val="000000"/>
          <w:sz w:val="24"/>
          <w:szCs w:val="24"/>
        </w:rPr>
        <w:t xml:space="preserve"> </w:t>
      </w:r>
      <w:r w:rsidRPr="00DF1273">
        <w:rPr>
          <w:rFonts w:ascii="CMR12" w:hAnsi="CMR12"/>
          <w:color w:val="000000"/>
          <w:sz w:val="24"/>
          <w:szCs w:val="24"/>
        </w:rPr>
        <w:t xml:space="preserve">depend on </w:t>
      </w:r>
      <w:r w:rsidRPr="00DF1273">
        <w:rPr>
          <w:rFonts w:ascii="CMMI12" w:hAnsi="CMMI12"/>
          <w:i/>
          <w:iCs/>
          <w:color w:val="000000"/>
          <w:sz w:val="24"/>
          <w:szCs w:val="24"/>
        </w:rPr>
        <w:t>v</w:t>
      </w:r>
      <w:r w:rsidRPr="00DF1273">
        <w:rPr>
          <w:rFonts w:ascii="CMR12" w:hAnsi="CMR12"/>
          <w:color w:val="000000"/>
          <w:sz w:val="24"/>
          <w:szCs w:val="24"/>
        </w:rPr>
        <w:t>?</w:t>
      </w:r>
    </w:p>
    <w:p w14:paraId="389D0377" w14:textId="7A9AAC97" w:rsidR="00414A77" w:rsidRDefault="00414A77" w:rsidP="0097013C"/>
    <w:p w14:paraId="1ADC1E2F" w14:textId="77777777" w:rsidR="00414A77" w:rsidRDefault="00414A77" w:rsidP="0097013C"/>
    <w:sectPr w:rsidR="00414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MR12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MI12">
    <w:altName w:val="Cambria"/>
    <w:panose1 w:val="00000000000000000000"/>
    <w:charset w:val="00"/>
    <w:family w:val="roman"/>
    <w:notTrueType/>
    <w:pitch w:val="default"/>
  </w:font>
  <w:font w:name="CMBX12">
    <w:altName w:val="Cambria"/>
    <w:panose1 w:val="00000000000000000000"/>
    <w:charset w:val="00"/>
    <w:family w:val="roman"/>
    <w:notTrueType/>
    <w:pitch w:val="default"/>
  </w:font>
  <w:font w:name="CMMI8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MMIB10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8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DE7638"/>
    <w:multiLevelType w:val="hybridMultilevel"/>
    <w:tmpl w:val="D6066202"/>
    <w:lvl w:ilvl="0" w:tplc="1A769CA4">
      <w:start w:val="1"/>
      <w:numFmt w:val="decimal"/>
      <w:lvlText w:val="%1)"/>
      <w:lvlJc w:val="left"/>
      <w:pPr>
        <w:ind w:left="720" w:hanging="360"/>
      </w:pPr>
      <w:rPr>
        <w:rFonts w:ascii="CMR12" w:hAnsi="CMR12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E77"/>
    <w:rsid w:val="000D781D"/>
    <w:rsid w:val="00255859"/>
    <w:rsid w:val="002712C0"/>
    <w:rsid w:val="003400BC"/>
    <w:rsid w:val="00367242"/>
    <w:rsid w:val="003B4ABC"/>
    <w:rsid w:val="00414A77"/>
    <w:rsid w:val="004837BC"/>
    <w:rsid w:val="004A5EE1"/>
    <w:rsid w:val="00613640"/>
    <w:rsid w:val="00682C57"/>
    <w:rsid w:val="00726DED"/>
    <w:rsid w:val="00736D81"/>
    <w:rsid w:val="008E461C"/>
    <w:rsid w:val="008E7365"/>
    <w:rsid w:val="008F6EBC"/>
    <w:rsid w:val="009135B3"/>
    <w:rsid w:val="0097013C"/>
    <w:rsid w:val="00984F8C"/>
    <w:rsid w:val="00A6324A"/>
    <w:rsid w:val="00A70E77"/>
    <w:rsid w:val="00AB7523"/>
    <w:rsid w:val="00AD5B1D"/>
    <w:rsid w:val="00B92891"/>
    <w:rsid w:val="00BA536F"/>
    <w:rsid w:val="00BB458A"/>
    <w:rsid w:val="00C14702"/>
    <w:rsid w:val="00D20E02"/>
    <w:rsid w:val="00D46BE6"/>
    <w:rsid w:val="00DF1273"/>
    <w:rsid w:val="00E62490"/>
    <w:rsid w:val="00F8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78E78"/>
  <w15:chartTrackingRefBased/>
  <w15:docId w15:val="{6B222767-86F8-4911-9F4A-3D6976D6A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81860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F81860"/>
    <w:rPr>
      <w:rFonts w:ascii="CMMI12" w:hAnsi="CMMI12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F81860"/>
    <w:rPr>
      <w:rFonts w:ascii="CMBX12" w:hAnsi="CMBX12" w:hint="default"/>
      <w:b/>
      <w:bCs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F81860"/>
    <w:rPr>
      <w:rFonts w:ascii="CMMI8" w:hAnsi="CMMI8" w:hint="default"/>
      <w:b w:val="0"/>
      <w:bCs w:val="0"/>
      <w:i/>
      <w:iCs/>
      <w:color w:val="000000"/>
      <w:sz w:val="16"/>
      <w:szCs w:val="16"/>
    </w:rPr>
  </w:style>
  <w:style w:type="character" w:customStyle="1" w:styleId="fontstyle51">
    <w:name w:val="fontstyle51"/>
    <w:basedOn w:val="DefaultParagraphFont"/>
    <w:rsid w:val="00F81860"/>
    <w:rPr>
      <w:rFonts w:ascii="CMSY10" w:hAnsi="CMSY10" w:hint="default"/>
      <w:b w:val="0"/>
      <w:bCs w:val="0"/>
      <w:i/>
      <w:i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8186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81860"/>
    <w:rPr>
      <w:color w:val="808080"/>
    </w:rPr>
  </w:style>
  <w:style w:type="character" w:customStyle="1" w:styleId="fontstyle61">
    <w:name w:val="fontstyle61"/>
    <w:basedOn w:val="DefaultParagraphFont"/>
    <w:rsid w:val="00726DED"/>
    <w:rPr>
      <w:rFonts w:ascii="CMSY10" w:hAnsi="CMSY10" w:hint="default"/>
      <w:b w:val="0"/>
      <w:bCs w:val="0"/>
      <w:i/>
      <w:iCs/>
      <w:color w:val="000000"/>
      <w:sz w:val="24"/>
      <w:szCs w:val="24"/>
    </w:rPr>
  </w:style>
  <w:style w:type="character" w:customStyle="1" w:styleId="fontstyle71">
    <w:name w:val="fontstyle71"/>
    <w:basedOn w:val="DefaultParagraphFont"/>
    <w:rsid w:val="00DF1273"/>
    <w:rPr>
      <w:rFonts w:ascii="CMMIB10" w:hAnsi="CMMIB10" w:hint="default"/>
      <w:b/>
      <w:bCs/>
      <w:i/>
      <w:iCs/>
      <w:color w:val="000000"/>
      <w:sz w:val="24"/>
      <w:szCs w:val="24"/>
    </w:rPr>
  </w:style>
  <w:style w:type="character" w:customStyle="1" w:styleId="testo">
    <w:name w:val="testo"/>
    <w:basedOn w:val="DefaultParagraphFont"/>
    <w:rsid w:val="00B92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Rastopchin</dc:creator>
  <cp:keywords/>
  <dc:description/>
  <cp:lastModifiedBy>Pavel Rastopchin</cp:lastModifiedBy>
  <cp:revision>19</cp:revision>
  <dcterms:created xsi:type="dcterms:W3CDTF">2018-11-25T17:36:00Z</dcterms:created>
  <dcterms:modified xsi:type="dcterms:W3CDTF">2018-12-10T17:22:00Z</dcterms:modified>
</cp:coreProperties>
</file>