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1471D" w14:textId="19B35097" w:rsidR="0029197B" w:rsidRDefault="0029197B" w:rsidP="0029197B">
      <w:pPr>
        <w:pStyle w:val="Title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מבנה מחשבים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1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חלק יבש</w:t>
      </w:r>
    </w:p>
    <w:p w14:paraId="78B63AB7" w14:textId="77777777" w:rsidR="0029197B" w:rsidRDefault="0029197B" w:rsidP="0029197B">
      <w:pPr>
        <w:bidi/>
        <w:rPr>
          <w:rtl/>
          <w:lang w:bidi="he-IL"/>
        </w:rPr>
      </w:pPr>
    </w:p>
    <w:p w14:paraId="50868379" w14:textId="0F277B6A" w:rsidR="00C773C5" w:rsidRDefault="00C773C5" w:rsidP="0029197B">
      <w:pPr>
        <w:bidi/>
        <w:rPr>
          <w:rtl/>
          <w:lang w:bidi="he-IL"/>
        </w:rPr>
      </w:pPr>
      <w:bookmarkStart w:id="0" w:name="_GoBack"/>
      <w:bookmarkEnd w:id="0"/>
      <w:r>
        <w:rPr>
          <w:rFonts w:hint="cs"/>
          <w:rtl/>
          <w:lang w:bidi="he-IL"/>
        </w:rPr>
        <w:t>השוואת ביצועי המעבד:</w:t>
      </w:r>
    </w:p>
    <w:p w14:paraId="46597429" w14:textId="77777777" w:rsidR="00C773C5" w:rsidRDefault="00C773C5" w:rsidP="00C773C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נתבונן בטבלה המרכזת את כמות מחזורי שעון בהרצת כל </w:t>
      </w:r>
      <w:proofErr w:type="spellStart"/>
      <w:r>
        <w:rPr>
          <w:rFonts w:hint="cs"/>
          <w:rtl/>
          <w:lang w:bidi="he-IL"/>
        </w:rPr>
        <w:t>תוכנית</w:t>
      </w:r>
      <w:proofErr w:type="spellEnd"/>
      <w:r>
        <w:rPr>
          <w:rFonts w:hint="cs"/>
          <w:rtl/>
          <w:lang w:bidi="he-IL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6"/>
        <w:gridCol w:w="984"/>
        <w:gridCol w:w="641"/>
        <w:gridCol w:w="1299"/>
        <w:gridCol w:w="905"/>
        <w:gridCol w:w="687"/>
        <w:gridCol w:w="1047"/>
        <w:gridCol w:w="734"/>
        <w:gridCol w:w="1164"/>
        <w:gridCol w:w="1138"/>
      </w:tblGrid>
      <w:tr w:rsidR="00C773C5" w:rsidRPr="00C773C5" w14:paraId="204391F3" w14:textId="77777777" w:rsidTr="00C773C5">
        <w:trPr>
          <w:trHeight w:val="288"/>
        </w:trPr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42226" w14:textId="77777777" w:rsidR="00C773C5" w:rsidRDefault="00C773C5" w:rsidP="00C773C5">
            <w:pPr>
              <w:spacing w:after="0" w:line="240" w:lineRule="auto"/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</w:pPr>
          </w:p>
        </w:tc>
        <w:tc>
          <w:tcPr>
            <w:tcW w:w="1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B2C74" w14:textId="13980183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 xml:space="preserve">כמות מחזורי שעון להרצת כל </w:t>
            </w:r>
            <w:proofErr w:type="spellStart"/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תוכנית</w:t>
            </w:r>
            <w:proofErr w:type="spellEnd"/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52984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8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0FB0D" w14:textId="62F42296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שיפור במחזורי שעון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BF45F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EAB70" w14:textId="7A4B5B3D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שיפור באחוזים</w:t>
            </w:r>
          </w:p>
        </w:tc>
      </w:tr>
      <w:tr w:rsidR="00C773C5" w:rsidRPr="00C773C5" w14:paraId="478022B3" w14:textId="77777777" w:rsidTr="00C773C5">
        <w:trPr>
          <w:trHeight w:val="288"/>
        </w:trPr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0D67" w14:textId="48044C8E" w:rsidR="00C773C5" w:rsidRPr="00C773C5" w:rsidRDefault="00C773C5" w:rsidP="00C773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 xml:space="preserve">טסטים 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FDE9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no flags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BB726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split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0F09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forwarding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AB20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E92F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 xml:space="preserve"> split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5B9B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 xml:space="preserve"> forward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379B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F72D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% split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1FDC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% forward</w:t>
            </w:r>
          </w:p>
        </w:tc>
      </w:tr>
      <w:tr w:rsidR="00C773C5" w:rsidRPr="00C773C5" w14:paraId="0101CB8D" w14:textId="77777777" w:rsidTr="00C773C5">
        <w:trPr>
          <w:trHeight w:val="288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BFF676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C0A4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411F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31AF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BDF2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CFAC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BC65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5067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6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2D80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562D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</w:tr>
      <w:tr w:rsidR="00C773C5" w:rsidRPr="00C773C5" w14:paraId="478C6495" w14:textId="77777777" w:rsidTr="00C773C5">
        <w:trPr>
          <w:trHeight w:val="288"/>
        </w:trPr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EA9379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6C17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52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7936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46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D1B3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35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AC00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4C05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5BB9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17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E15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6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B61B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11.538462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18C8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32.69231</w:t>
            </w:r>
          </w:p>
        </w:tc>
      </w:tr>
      <w:tr w:rsidR="00C773C5" w:rsidRPr="00C773C5" w14:paraId="358A42E0" w14:textId="77777777" w:rsidTr="00C773C5">
        <w:trPr>
          <w:trHeight w:val="288"/>
        </w:trPr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FB7D3F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C0EA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16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A18F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15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A88A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14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9BD0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40C5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A6F9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7D65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6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47D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6.25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3D1C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12.5</w:t>
            </w:r>
          </w:p>
        </w:tc>
      </w:tr>
    </w:tbl>
    <w:p w14:paraId="0DB98773" w14:textId="37F8365C" w:rsidR="002712C0" w:rsidRDefault="00C773C5" w:rsidP="00C773C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</w:p>
    <w:p w14:paraId="484A435C" w14:textId="23A425D8" w:rsidR="00C773C5" w:rsidRDefault="00C773C5" w:rsidP="00C773C5">
      <w:pPr>
        <w:bidi/>
        <w:rPr>
          <w:rtl/>
          <w:lang w:bidi="he-IL"/>
        </w:rPr>
      </w:pPr>
      <w:r>
        <w:rPr>
          <w:rtl/>
          <w:lang w:bidi="he-IL"/>
        </w:rPr>
        <w:t xml:space="preserve">נשים </w:t>
      </w:r>
      <w:r>
        <w:rPr>
          <w:rFonts w:hint="cs"/>
          <w:rtl/>
          <w:lang w:bidi="he-IL"/>
        </w:rPr>
        <w:t>לב שתוכנית מספר 2 היא לולאה אינסופית, לכן לא נריץ אותה לשם השוואת ביצועים, למרות שאם נוסיף לקוד מונה פקודות במוצא הצינור, נוכל לבצע השוואת ביצו</w:t>
      </w:r>
      <w:r w:rsidR="00DB7BAB">
        <w:rPr>
          <w:rFonts w:hint="cs"/>
          <w:rtl/>
          <w:lang w:bidi="he-IL"/>
        </w:rPr>
        <w:t>עים גם במקרה של לולאה אינסופית.</w:t>
      </w:r>
    </w:p>
    <w:p w14:paraId="4600DC57" w14:textId="560B1027" w:rsidR="00DB7BAB" w:rsidRDefault="00DB7BAB" w:rsidP="00371C0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כמו כן ביצועי התוכנית תלויים בתוכנית עצמה, לכן עבור </w:t>
      </w:r>
      <w:proofErr w:type="spellStart"/>
      <w:r>
        <w:rPr>
          <w:rFonts w:hint="cs"/>
          <w:rtl/>
          <w:lang w:bidi="he-IL"/>
        </w:rPr>
        <w:t>תוכניות</w:t>
      </w:r>
      <w:proofErr w:type="spellEnd"/>
      <w:r>
        <w:rPr>
          <w:rFonts w:hint="cs"/>
          <w:rtl/>
          <w:lang w:bidi="he-IL"/>
        </w:rPr>
        <w:t xml:space="preserve"> שונות נקבל שיפורים שונים או לא נקבל שיפור כלל. לצורך דוגמה, בתוכנית מספר 1 אין שיפור במצב </w:t>
      </w:r>
      <w:r>
        <w:rPr>
          <w:lang w:bidi="he-IL"/>
        </w:rPr>
        <w:t>split</w:t>
      </w:r>
      <w:r>
        <w:rPr>
          <w:rFonts w:hint="cs"/>
          <w:rtl/>
          <w:lang w:bidi="he-IL"/>
        </w:rPr>
        <w:t xml:space="preserve"> ו </w:t>
      </w:r>
      <w:r>
        <w:rPr>
          <w:lang w:bidi="he-IL"/>
        </w:rPr>
        <w:t>forwarding</w:t>
      </w:r>
      <w:r>
        <w:rPr>
          <w:rFonts w:hint="cs"/>
          <w:rtl/>
          <w:lang w:bidi="he-IL"/>
        </w:rPr>
        <w:t xml:space="preserve">. לעומת זאת בתוכנית מספר </w:t>
      </w:r>
      <w:r w:rsidR="00371C06">
        <w:rPr>
          <w:rFonts w:hint="cs"/>
          <w:rtl/>
          <w:lang w:bidi="he-IL"/>
        </w:rPr>
        <w:t xml:space="preserve">3 יש שיפור משמעותי בשני המצבים. השיפור הממוצע עבור שלושת התוכניות הוא 6% במצב </w:t>
      </w:r>
      <w:r w:rsidR="00371C06">
        <w:rPr>
          <w:lang w:bidi="he-IL"/>
        </w:rPr>
        <w:t>split</w:t>
      </w:r>
      <w:r w:rsidR="00371C06">
        <w:rPr>
          <w:rFonts w:hint="cs"/>
          <w:rtl/>
          <w:lang w:bidi="he-IL"/>
        </w:rPr>
        <w:t xml:space="preserve"> ו 15% במצב </w:t>
      </w:r>
      <w:r w:rsidR="00371C06">
        <w:rPr>
          <w:lang w:bidi="he-IL"/>
        </w:rPr>
        <w:t>forwarding</w:t>
      </w:r>
      <w:r w:rsidR="00371C06">
        <w:rPr>
          <w:rFonts w:hint="cs"/>
          <w:rtl/>
          <w:lang w:bidi="he-IL"/>
        </w:rPr>
        <w:t xml:space="preserve">. </w:t>
      </w:r>
    </w:p>
    <w:p w14:paraId="3BE1C084" w14:textId="3AA9B46A" w:rsidR="00371C06" w:rsidRDefault="00371C06" w:rsidP="00371C06">
      <w:pPr>
        <w:bidi/>
        <w:rPr>
          <w:rtl/>
          <w:lang w:bidi="he-IL"/>
        </w:rPr>
      </w:pPr>
    </w:p>
    <w:p w14:paraId="1B7B103D" w14:textId="2A3FC801" w:rsidR="00371C06" w:rsidRDefault="00371C06" w:rsidP="00371C06">
      <w:pPr>
        <w:bidi/>
        <w:rPr>
          <w:rtl/>
          <w:lang w:bidi="he-IL"/>
        </w:rPr>
      </w:pPr>
      <w:r>
        <w:rPr>
          <w:rtl/>
          <w:lang w:bidi="he-IL"/>
        </w:rPr>
        <w:t>נרי</w:t>
      </w:r>
      <w:r>
        <w:rPr>
          <w:rFonts w:hint="cs"/>
          <w:rtl/>
          <w:lang w:bidi="he-IL"/>
        </w:rPr>
        <w:t>ץ טסטים נוספים: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6"/>
        <w:gridCol w:w="911"/>
        <w:gridCol w:w="967"/>
        <w:gridCol w:w="1202"/>
        <w:gridCol w:w="769"/>
        <w:gridCol w:w="769"/>
        <w:gridCol w:w="982"/>
        <w:gridCol w:w="769"/>
        <w:gridCol w:w="896"/>
        <w:gridCol w:w="1139"/>
      </w:tblGrid>
      <w:tr w:rsidR="00371C06" w:rsidRPr="00371C06" w14:paraId="2B435756" w14:textId="77777777" w:rsidTr="00371C06">
        <w:trPr>
          <w:trHeight w:val="288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14:paraId="5BB19AD1" w14:textId="77777777" w:rsidR="00371C06" w:rsidRPr="00371C06" w:rsidRDefault="00371C06" w:rsidP="00371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164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5BB98" w14:textId="2953A866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 xml:space="preserve">כמות מחזורי שעון להרצת </w:t>
            </w:r>
            <w:proofErr w:type="spellStart"/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תוכנית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A8258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609A8" w14:textId="6E5872AA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שיפור במחזורי שעון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D6ECA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10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962E3" w14:textId="35534B8A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שיפור באחוזים</w:t>
            </w:r>
          </w:p>
        </w:tc>
      </w:tr>
      <w:tr w:rsidR="00371C06" w:rsidRPr="00371C06" w14:paraId="2DA49573" w14:textId="77777777" w:rsidTr="00371C06">
        <w:trPr>
          <w:trHeight w:val="288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B60F59" w14:textId="77777777" w:rsidR="00371C06" w:rsidRPr="00371C06" w:rsidRDefault="00371C06" w:rsidP="00371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file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A8DD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no flags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16D3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split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961D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forwarding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9AF2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0988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 xml:space="preserve"> split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9B85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 xml:space="preserve"> forward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137C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518A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% split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FEA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% forward</w:t>
            </w:r>
          </w:p>
        </w:tc>
      </w:tr>
      <w:tr w:rsidR="00371C06" w:rsidRPr="00371C06" w14:paraId="4DA8E39C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06154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69E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0396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49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A527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187D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4010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78AE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A75E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9A3D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10.9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EEE0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21.8</w:t>
            </w:r>
          </w:p>
        </w:tc>
      </w:tr>
      <w:tr w:rsidR="00371C06" w:rsidRPr="00371C06" w14:paraId="51772F74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30C88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388F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9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A029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3969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35ED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BB90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3D75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898B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83BF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11.1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FF9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33.3</w:t>
            </w:r>
          </w:p>
        </w:tc>
      </w:tr>
      <w:tr w:rsidR="00371C06" w:rsidRPr="00371C06" w14:paraId="00FE6932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6448AF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4FB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2022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8D8B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FB7E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DD21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F1FD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36D4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142B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15.4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957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46.2</w:t>
            </w:r>
          </w:p>
        </w:tc>
      </w:tr>
      <w:tr w:rsidR="00371C06" w:rsidRPr="00371C06" w14:paraId="41EF8494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1665ED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08DE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14CC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C262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EF3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BAA4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FF1E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FE0F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6F52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15.4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8FE1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46.2</w:t>
            </w:r>
          </w:p>
        </w:tc>
      </w:tr>
      <w:tr w:rsidR="00371C06" w:rsidRPr="00371C06" w14:paraId="04E527A3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BDF371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E91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727D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14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178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621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1A9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239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157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9C18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12.5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0ADB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31.3</w:t>
            </w:r>
          </w:p>
        </w:tc>
      </w:tr>
      <w:tr w:rsidR="00371C06" w:rsidRPr="00371C06" w14:paraId="053D1D32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2E54E8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2711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8866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86FF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CB9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295D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8F8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1778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1FE0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10.0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A094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25.0</w:t>
            </w:r>
          </w:p>
        </w:tc>
      </w:tr>
      <w:tr w:rsidR="00371C06" w:rsidRPr="00371C06" w14:paraId="584076CD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95A8F6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7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95C5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18D71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29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10F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1F82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80EA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5DD0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AF02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AD46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14.7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568F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44.1</w:t>
            </w:r>
          </w:p>
        </w:tc>
      </w:tr>
      <w:tr w:rsidR="00371C06" w:rsidRPr="00371C06" w14:paraId="77BA0017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1A81EC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005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FFFF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8CD1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E3BA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1A16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645C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D0E6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D93B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0.0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5F7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0.0</w:t>
            </w:r>
          </w:p>
        </w:tc>
      </w:tr>
      <w:tr w:rsidR="00371C06" w:rsidRPr="00371C06" w14:paraId="2DB42B0D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A26479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4203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2E9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46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B429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8546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BC59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8E2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569E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CD2E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11.5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393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32.7</w:t>
            </w:r>
          </w:p>
        </w:tc>
      </w:tr>
      <w:tr w:rsidR="00371C06" w:rsidRPr="00371C06" w14:paraId="05D0D01E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E45D2C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5DD1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E61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15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6E38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5C32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BBC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FA42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AEAF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6165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6.3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0FCB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12.5</w:t>
            </w:r>
          </w:p>
        </w:tc>
      </w:tr>
    </w:tbl>
    <w:p w14:paraId="6BE89B50" w14:textId="5785CD31" w:rsidR="00371C06" w:rsidRDefault="00371C06" w:rsidP="00371C06">
      <w:pPr>
        <w:bidi/>
        <w:rPr>
          <w:rtl/>
          <w:lang w:bidi="he-IL"/>
        </w:rPr>
      </w:pPr>
    </w:p>
    <w:p w14:paraId="354854D0" w14:textId="4A6DCD59" w:rsidR="00371C06" w:rsidRPr="00096554" w:rsidRDefault="00371C06" w:rsidP="00096554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שוב </w:t>
      </w:r>
      <w:r w:rsidR="00096554">
        <w:rPr>
          <w:rFonts w:hint="cs"/>
          <w:rtl/>
          <w:lang w:bidi="he-IL"/>
        </w:rPr>
        <w:t xml:space="preserve">נחשב את השיפור הממוצע ונקבל 10% שיפור במצב </w:t>
      </w:r>
      <w:r w:rsidR="00096554">
        <w:rPr>
          <w:lang w:bidi="he-IL"/>
        </w:rPr>
        <w:t>split</w:t>
      </w:r>
      <w:r w:rsidR="00096554">
        <w:rPr>
          <w:rFonts w:hint="cs"/>
          <w:rtl/>
          <w:lang w:bidi="he-IL"/>
        </w:rPr>
        <w:t xml:space="preserve"> ו-29%</w:t>
      </w:r>
      <w:r w:rsidR="00096554">
        <w:rPr>
          <w:lang w:bidi="he-IL"/>
        </w:rPr>
        <w:t xml:space="preserve">   </w:t>
      </w:r>
      <w:r w:rsidR="00096554">
        <w:rPr>
          <w:rFonts w:hint="cs"/>
          <w:rtl/>
          <w:lang w:bidi="he-IL"/>
        </w:rPr>
        <w:t xml:space="preserve"> שיפור במצב </w:t>
      </w:r>
      <w:r w:rsidR="00096554">
        <w:rPr>
          <w:lang w:bidi="he-IL"/>
        </w:rPr>
        <w:t>forwarding</w:t>
      </w:r>
      <w:r w:rsidR="00096554">
        <w:rPr>
          <w:rFonts w:hint="cs"/>
          <w:rtl/>
          <w:lang w:bidi="he-IL"/>
        </w:rPr>
        <w:t xml:space="preserve">. </w:t>
      </w:r>
    </w:p>
    <w:sectPr w:rsidR="00371C06" w:rsidRPr="0009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89"/>
    <w:rsid w:val="00096554"/>
    <w:rsid w:val="002712C0"/>
    <w:rsid w:val="0029197B"/>
    <w:rsid w:val="00371C06"/>
    <w:rsid w:val="008D5E89"/>
    <w:rsid w:val="00C773C5"/>
    <w:rsid w:val="00D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CF1C"/>
  <w15:chartTrackingRefBased/>
  <w15:docId w15:val="{2686F455-0116-4769-AA88-6C9A38F3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1B427-E142-4BDA-AC9E-84C7C5D3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5</cp:revision>
  <dcterms:created xsi:type="dcterms:W3CDTF">2018-04-29T10:12:00Z</dcterms:created>
  <dcterms:modified xsi:type="dcterms:W3CDTF">2018-04-29T10:39:00Z</dcterms:modified>
</cp:coreProperties>
</file>