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467" w:rsidRDefault="001837B9" w:rsidP="00102123">
      <w:pPr>
        <w:ind w:left="540"/>
        <w:rPr>
          <w:rStyle w:val="Heading1Char"/>
          <w:sz w:val="24"/>
          <w:szCs w:val="24"/>
        </w:rPr>
      </w:pPr>
      <w:r w:rsidRPr="00EA379F">
        <w:rPr>
          <w:rStyle w:val="Heading1Char"/>
          <w:sz w:val="24"/>
          <w:szCs w:val="24"/>
        </w:rPr>
        <w:t>WET SCRUBBER</w:t>
      </w:r>
      <w:r w:rsidR="00051467" w:rsidRPr="004A5FF4">
        <w:rPr>
          <w:bCs/>
        </w:rPr>
        <w:t>-</w:t>
      </w:r>
      <w:r w:rsidR="00051467" w:rsidRPr="004A5FF4">
        <w:t xml:space="preserve"> </w:t>
      </w:r>
      <w:r w:rsidRPr="001837B9">
        <w:rPr>
          <w:rStyle w:val="Heading1Char"/>
          <w:sz w:val="24"/>
          <w:szCs w:val="24"/>
        </w:rPr>
        <w:t>Air Pollution Control Device for Gas Cleaning &amp; Particulate Removal</w:t>
      </w:r>
    </w:p>
    <w:p w:rsidR="00BD606C" w:rsidRPr="00E257C4" w:rsidRDefault="00BD606C" w:rsidP="00E257C4">
      <w:pPr>
        <w:ind w:left="540"/>
        <w:rPr>
          <w:rStyle w:val="Heading1Char"/>
          <w:sz w:val="24"/>
          <w:szCs w:val="24"/>
        </w:rPr>
      </w:pPr>
      <w:r w:rsidRPr="00E257C4">
        <w:rPr>
          <w:rStyle w:val="Heading1Char"/>
          <w:sz w:val="24"/>
          <w:szCs w:val="24"/>
        </w:rPr>
        <w:t>Product Overview:</w:t>
      </w:r>
    </w:p>
    <w:p w:rsidR="00BD606C" w:rsidRDefault="00BD606C" w:rsidP="00BD606C">
      <w:pPr>
        <w:ind w:left="540"/>
        <w:rPr>
          <w:bCs/>
          <w:sz w:val="24"/>
          <w:szCs w:val="24"/>
        </w:rPr>
      </w:pPr>
      <w:r w:rsidRPr="00DE19E6">
        <w:rPr>
          <w:bCs/>
          <w:sz w:val="24"/>
          <w:szCs w:val="24"/>
        </w:rPr>
        <w:t>Wet Scrubber is an air pollution control system that removes particulates and soluble gases from industrial exhaust streams by contacting dirty gas with a scrubbing liquid, typically water. It handles sticky, corrosive, high-temperature, and explosive dusts where dry collectors like bag filters are unsuitable.</w:t>
      </w:r>
    </w:p>
    <w:p w:rsidR="00BD606C" w:rsidRPr="00E257C4" w:rsidRDefault="00BD606C" w:rsidP="00E257C4">
      <w:pPr>
        <w:ind w:left="540"/>
        <w:rPr>
          <w:rStyle w:val="Heading1Char"/>
          <w:bCs w:val="0"/>
          <w:sz w:val="24"/>
          <w:szCs w:val="24"/>
        </w:rPr>
      </w:pPr>
      <w:r w:rsidRPr="00E257C4">
        <w:rPr>
          <w:rStyle w:val="Heading1Char"/>
          <w:sz w:val="24"/>
          <w:szCs w:val="24"/>
        </w:rPr>
        <w:t>Ideal For:</w:t>
      </w:r>
      <w:r w:rsidRPr="00E257C4">
        <w:rPr>
          <w:rStyle w:val="Heading1Char"/>
          <w:bCs w:val="0"/>
          <w:sz w:val="24"/>
          <w:szCs w:val="24"/>
        </w:rPr>
        <w:t xml:space="preserve"> </w:t>
      </w:r>
    </w:p>
    <w:p w:rsidR="00BD606C" w:rsidRDefault="00BD606C" w:rsidP="00BD606C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 w:rsidRPr="00BD606C">
        <w:rPr>
          <w:bCs/>
          <w:sz w:val="24"/>
          <w:szCs w:val="24"/>
        </w:rPr>
        <w:t>Chemical fumes</w:t>
      </w:r>
    </w:p>
    <w:p w:rsidR="00BD606C" w:rsidRDefault="00BD606C" w:rsidP="00BD606C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</w:t>
      </w:r>
      <w:r w:rsidRPr="00BD606C">
        <w:rPr>
          <w:bCs/>
          <w:sz w:val="24"/>
          <w:szCs w:val="24"/>
        </w:rPr>
        <w:t>cid mists</w:t>
      </w:r>
    </w:p>
    <w:p w:rsidR="00BD606C" w:rsidRDefault="00BD606C" w:rsidP="00BD606C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F</w:t>
      </w:r>
      <w:r w:rsidRPr="00BD606C">
        <w:rPr>
          <w:bCs/>
          <w:sz w:val="24"/>
          <w:szCs w:val="24"/>
        </w:rPr>
        <w:t>oundry dust</w:t>
      </w:r>
    </w:p>
    <w:p w:rsidR="00BD606C" w:rsidRDefault="00BD606C" w:rsidP="00BD606C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B</w:t>
      </w:r>
      <w:r w:rsidRPr="00BD606C">
        <w:rPr>
          <w:bCs/>
          <w:sz w:val="24"/>
          <w:szCs w:val="24"/>
        </w:rPr>
        <w:t>oiler flue gas</w:t>
      </w:r>
    </w:p>
    <w:p w:rsidR="00BD606C" w:rsidRDefault="00BD606C" w:rsidP="00BD606C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O</w:t>
      </w:r>
      <w:r w:rsidRPr="00BD606C">
        <w:rPr>
          <w:bCs/>
          <w:sz w:val="24"/>
          <w:szCs w:val="24"/>
        </w:rPr>
        <w:t>dorous gases</w:t>
      </w:r>
    </w:p>
    <w:p w:rsidR="00BD606C" w:rsidRPr="00BD606C" w:rsidRDefault="00BD606C" w:rsidP="00BD606C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C</w:t>
      </w:r>
      <w:r w:rsidRPr="00BD606C">
        <w:rPr>
          <w:bCs/>
          <w:sz w:val="24"/>
          <w:szCs w:val="24"/>
        </w:rPr>
        <w:t>ombustible dusts</w:t>
      </w:r>
      <w:r w:rsidRPr="00BD606C">
        <w:rPr>
          <w:bCs/>
          <w:sz w:val="24"/>
          <w:szCs w:val="24"/>
        </w:rPr>
        <w:tab/>
      </w:r>
    </w:p>
    <w:p w:rsidR="00BD606C" w:rsidRPr="00E257C4" w:rsidRDefault="00BD606C" w:rsidP="00E257C4">
      <w:pPr>
        <w:ind w:left="540"/>
        <w:rPr>
          <w:rStyle w:val="Heading1Char"/>
          <w:sz w:val="24"/>
          <w:szCs w:val="24"/>
        </w:rPr>
      </w:pPr>
      <w:r w:rsidRPr="00E257C4">
        <w:rPr>
          <w:rStyle w:val="Heading1Char"/>
          <w:sz w:val="24"/>
          <w:szCs w:val="24"/>
        </w:rPr>
        <w:t>Key Features:</w:t>
      </w:r>
    </w:p>
    <w:p w:rsidR="00BD606C" w:rsidRDefault="00BD606C" w:rsidP="00BD606C">
      <w:pPr>
        <w:pStyle w:val="ListParagraph"/>
        <w:numPr>
          <w:ilvl w:val="0"/>
          <w:numId w:val="7"/>
        </w:numPr>
      </w:pPr>
      <w:r w:rsidRPr="00F801BE">
        <w:rPr>
          <w:b/>
        </w:rPr>
        <w:t xml:space="preserve">Dual Removal: </w:t>
      </w:r>
      <w:r w:rsidRPr="00F801BE">
        <w:t>Simultaneously removes particulate matter and absorbs gaseous</w:t>
      </w:r>
      <w:r w:rsidR="00CF160E">
        <w:t xml:space="preserve"> pollutants like SO₂, </w:t>
      </w:r>
      <w:proofErr w:type="spellStart"/>
      <w:r w:rsidR="00CF160E">
        <w:t>HCl</w:t>
      </w:r>
      <w:proofErr w:type="spellEnd"/>
      <w:r w:rsidR="00CF160E">
        <w:t xml:space="preserve">, NH₃ </w:t>
      </w:r>
      <w:r w:rsidR="00CF160E" w:rsidRPr="00F801BE">
        <w:t xml:space="preserve">and </w:t>
      </w:r>
      <w:proofErr w:type="spellStart"/>
      <w:r w:rsidR="00CF160E" w:rsidRPr="00F801BE">
        <w:t>Cl</w:t>
      </w:r>
      <w:proofErr w:type="spellEnd"/>
      <w:r w:rsidR="00CF160E" w:rsidRPr="00F801BE">
        <w:t>₂</w:t>
      </w:r>
      <w:r w:rsidRPr="00F801BE">
        <w:t>.</w:t>
      </w:r>
    </w:p>
    <w:p w:rsidR="00BD606C" w:rsidRDefault="00BD606C" w:rsidP="00BD606C">
      <w:pPr>
        <w:pStyle w:val="ListParagraph"/>
        <w:numPr>
          <w:ilvl w:val="0"/>
          <w:numId w:val="7"/>
        </w:numPr>
      </w:pPr>
      <w:r w:rsidRPr="00EB0191">
        <w:rPr>
          <w:b/>
        </w:rPr>
        <w:t>Handles Tough Dust:</w:t>
      </w:r>
      <w:r w:rsidRPr="00EB0191">
        <w:t xml:space="preserve"> No blinding or choking with sticky, hygroscopic, or oily dust. Fire/explosion risk eliminated.</w:t>
      </w:r>
    </w:p>
    <w:p w:rsidR="00BD606C" w:rsidRDefault="00BD606C" w:rsidP="00BD606C">
      <w:pPr>
        <w:pStyle w:val="ListParagraph"/>
        <w:numPr>
          <w:ilvl w:val="0"/>
          <w:numId w:val="7"/>
        </w:numPr>
      </w:pPr>
      <w:r w:rsidRPr="00EB0191">
        <w:rPr>
          <w:b/>
        </w:rPr>
        <w:t>High Temp Handling:</w:t>
      </w:r>
      <w:r w:rsidRPr="00EB0191">
        <w:t xml:space="preserve"> Hot gases directly taken without pre-cooling. Quenching section reduces temp before main scrubbing.</w:t>
      </w:r>
    </w:p>
    <w:p w:rsidR="00BD606C" w:rsidRDefault="00BD606C" w:rsidP="00BD606C">
      <w:pPr>
        <w:pStyle w:val="ListParagraph"/>
        <w:numPr>
          <w:ilvl w:val="0"/>
          <w:numId w:val="7"/>
        </w:numPr>
      </w:pPr>
      <w:r w:rsidRPr="00A14F5D">
        <w:rPr>
          <w:b/>
        </w:rPr>
        <w:t xml:space="preserve">Corrosion Resistant: </w:t>
      </w:r>
      <w:r w:rsidRPr="00A14F5D">
        <w:t>PP/FRP/rubber lining used for acidic or alkaline gases. No corrosion issues like in bag filters.</w:t>
      </w:r>
    </w:p>
    <w:p w:rsidR="00BD606C" w:rsidRDefault="00BD606C" w:rsidP="00BD606C">
      <w:pPr>
        <w:pStyle w:val="ListParagraph"/>
        <w:numPr>
          <w:ilvl w:val="0"/>
          <w:numId w:val="7"/>
        </w:numPr>
      </w:pPr>
      <w:r w:rsidRPr="000338D6">
        <w:rPr>
          <w:b/>
        </w:rPr>
        <w:t>Compact Design:</w:t>
      </w:r>
      <w:r w:rsidRPr="000338D6">
        <w:t xml:space="preserve"> Lower footprint than ESPs for same gas volume. Suitable for space constraints.</w:t>
      </w:r>
    </w:p>
    <w:p w:rsidR="00BD606C" w:rsidRDefault="00BD606C" w:rsidP="00BD606C">
      <w:pPr>
        <w:pStyle w:val="ListParagraph"/>
        <w:numPr>
          <w:ilvl w:val="0"/>
          <w:numId w:val="7"/>
        </w:numPr>
      </w:pPr>
      <w:r w:rsidRPr="005E6F9D">
        <w:rPr>
          <w:b/>
        </w:rPr>
        <w:t>Low Maintenance:</w:t>
      </w:r>
      <w:r w:rsidRPr="005E6F9D">
        <w:t xml:space="preserve"> No bags or electrodes to replace. Only pump, nozzles, and pH dosing need attention.</w:t>
      </w:r>
    </w:p>
    <w:p w:rsidR="00BD606C" w:rsidRDefault="00BD606C" w:rsidP="00BD606C">
      <w:pPr>
        <w:pStyle w:val="ListParagraph"/>
        <w:numPr>
          <w:ilvl w:val="0"/>
          <w:numId w:val="7"/>
        </w:numPr>
      </w:pPr>
      <w:r w:rsidRPr="00454217">
        <w:rPr>
          <w:b/>
        </w:rPr>
        <w:t xml:space="preserve">Turndown Capability: </w:t>
      </w:r>
      <w:r w:rsidRPr="00454217">
        <w:t>Can operate at 50-110% of design flow with stable efficiency.</w:t>
      </w:r>
    </w:p>
    <w:p w:rsidR="00BD606C" w:rsidRPr="00F801BE" w:rsidRDefault="00BD606C" w:rsidP="00BD606C">
      <w:pPr>
        <w:pStyle w:val="ListParagraph"/>
        <w:numPr>
          <w:ilvl w:val="0"/>
          <w:numId w:val="7"/>
        </w:numPr>
      </w:pPr>
      <w:r w:rsidRPr="005F65BA">
        <w:rPr>
          <w:b/>
        </w:rPr>
        <w:t>Byproduct Recovery:</w:t>
      </w:r>
      <w:r w:rsidRPr="005F65BA">
        <w:t xml:space="preserve"> Scrubbing liquid can be treated to recover product or neutralize for safe disposal.</w:t>
      </w:r>
    </w:p>
    <w:p w:rsidR="007A4208" w:rsidRDefault="007A4208" w:rsidP="007A4208">
      <w:pPr>
        <w:ind w:left="540"/>
        <w:rPr>
          <w:rStyle w:val="Heading1Char"/>
          <w:sz w:val="24"/>
          <w:szCs w:val="24"/>
        </w:rPr>
      </w:pPr>
      <w:r>
        <w:rPr>
          <w:rStyle w:val="Heading1Char"/>
          <w:sz w:val="24"/>
          <w:szCs w:val="24"/>
        </w:rPr>
        <w:t>Technical Specification:</w:t>
      </w:r>
    </w:p>
    <w:p w:rsidR="007A4208" w:rsidRPr="0062233F" w:rsidRDefault="007A4208" w:rsidP="007A4208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62233F">
        <w:rPr>
          <w:rFonts w:eastAsia="Times New Roman" w:cstheme="minorHAnsi"/>
          <w:b/>
          <w:bCs/>
          <w:sz w:val="24"/>
          <w:szCs w:val="24"/>
        </w:rPr>
        <w:t>Capacity Range:</w:t>
      </w:r>
      <w:r w:rsidRPr="0062233F">
        <w:rPr>
          <w:rFonts w:eastAsia="Times New Roman" w:cstheme="minorHAnsi"/>
          <w:sz w:val="24"/>
          <w:szCs w:val="24"/>
        </w:rPr>
        <w:t xml:space="preserve"> 500 CMH to 3,00,000 CMH </w:t>
      </w:r>
    </w:p>
    <w:p w:rsidR="007A4208" w:rsidRPr="0062233F" w:rsidRDefault="007A4208" w:rsidP="007A4208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62233F">
        <w:rPr>
          <w:rFonts w:eastAsia="Times New Roman" w:cstheme="minorHAnsi"/>
          <w:b/>
          <w:bCs/>
          <w:sz w:val="24"/>
          <w:szCs w:val="24"/>
        </w:rPr>
        <w:t>Type of Fuel:</w:t>
      </w:r>
      <w:r w:rsidRPr="0062233F">
        <w:rPr>
          <w:rFonts w:eastAsia="Times New Roman" w:cstheme="minorHAnsi"/>
          <w:sz w:val="24"/>
          <w:szCs w:val="24"/>
        </w:rPr>
        <w:t xml:space="preserve"> Coal, Biomass, Furnace Oil, Gas &amp; Chemical Process Applications </w:t>
      </w:r>
    </w:p>
    <w:p w:rsidR="007A4208" w:rsidRPr="0062233F" w:rsidRDefault="007A4208" w:rsidP="007A4208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62233F">
        <w:rPr>
          <w:rFonts w:eastAsia="Times New Roman" w:cstheme="minorHAnsi"/>
          <w:b/>
          <w:bCs/>
          <w:sz w:val="24"/>
          <w:szCs w:val="24"/>
        </w:rPr>
        <w:t>Temp:</w:t>
      </w:r>
      <w:r w:rsidRPr="0062233F">
        <w:rPr>
          <w:rFonts w:eastAsia="Times New Roman" w:cstheme="minorHAnsi"/>
          <w:sz w:val="24"/>
          <w:szCs w:val="24"/>
        </w:rPr>
        <w:t xml:space="preserve"> Up to 250°C depending on scrubbing liquid and material selection </w:t>
      </w:r>
    </w:p>
    <w:p w:rsidR="007A4208" w:rsidRPr="0062233F" w:rsidRDefault="007A4208" w:rsidP="007A4208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62233F">
        <w:rPr>
          <w:rFonts w:eastAsia="Times New Roman" w:cstheme="minorHAnsi"/>
          <w:b/>
          <w:bCs/>
          <w:sz w:val="24"/>
          <w:szCs w:val="24"/>
        </w:rPr>
        <w:t>Types of Scrubber:</w:t>
      </w:r>
      <w:r w:rsidRPr="0062233F">
        <w:rPr>
          <w:rFonts w:eastAsia="Times New Roman" w:cstheme="minorHAnsi"/>
          <w:sz w:val="24"/>
          <w:szCs w:val="24"/>
        </w:rPr>
        <w:t xml:space="preserve"> Venturi Type / Packed Bed / Spray Tower / Cyclonic Scrubber </w:t>
      </w:r>
    </w:p>
    <w:p w:rsidR="007A4208" w:rsidRPr="0062233F" w:rsidRDefault="007A4208" w:rsidP="007A4208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62233F">
        <w:rPr>
          <w:rFonts w:eastAsia="Times New Roman" w:cstheme="minorHAnsi"/>
          <w:b/>
          <w:bCs/>
          <w:sz w:val="24"/>
          <w:szCs w:val="24"/>
        </w:rPr>
        <w:t>Types of Cleaning:</w:t>
      </w:r>
      <w:r w:rsidRPr="0062233F">
        <w:rPr>
          <w:rFonts w:eastAsia="Times New Roman" w:cstheme="minorHAnsi"/>
          <w:sz w:val="24"/>
          <w:szCs w:val="24"/>
        </w:rPr>
        <w:t xml:space="preserve"> Water Based / Chemical Based / Alkali Scrubbing System </w:t>
      </w:r>
    </w:p>
    <w:p w:rsidR="007A4208" w:rsidRPr="001D22B8" w:rsidRDefault="007A4208" w:rsidP="007A4208">
      <w:pPr>
        <w:pStyle w:val="ListParagraph"/>
        <w:numPr>
          <w:ilvl w:val="0"/>
          <w:numId w:val="10"/>
        </w:num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  <w:r w:rsidRPr="0062233F">
        <w:rPr>
          <w:rFonts w:eastAsia="Times New Roman" w:cstheme="minorHAnsi"/>
          <w:b/>
          <w:bCs/>
          <w:sz w:val="24"/>
          <w:szCs w:val="24"/>
        </w:rPr>
        <w:t>MOC:</w:t>
      </w:r>
      <w:r>
        <w:rPr>
          <w:rFonts w:eastAsia="Times New Roman" w:cstheme="minorHAnsi"/>
          <w:sz w:val="24"/>
          <w:szCs w:val="24"/>
        </w:rPr>
        <w:t xml:space="preserve"> Carbon Steel (</w:t>
      </w:r>
      <w:r w:rsidRPr="0062233F">
        <w:rPr>
          <w:rFonts w:eastAsia="Times New Roman" w:cstheme="minorHAnsi"/>
          <w:sz w:val="24"/>
          <w:szCs w:val="24"/>
        </w:rPr>
        <w:t xml:space="preserve"> IS2062) / FRP / SS304 / SS316</w:t>
      </w:r>
      <w:r>
        <w:rPr>
          <w:rFonts w:eastAsia="Times New Roman" w:cstheme="minorHAnsi"/>
          <w:sz w:val="24"/>
          <w:szCs w:val="24"/>
        </w:rPr>
        <w:t xml:space="preserve"> (If required FRP can be done)</w:t>
      </w:r>
    </w:p>
    <w:p w:rsidR="001D22B8" w:rsidRDefault="001D22B8" w:rsidP="001D22B8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1D22B8" w:rsidRDefault="001D22B8" w:rsidP="001D22B8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1D22B8" w:rsidRDefault="001D22B8" w:rsidP="001D22B8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1D22B8" w:rsidRDefault="001D22B8" w:rsidP="001D22B8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1D22B8" w:rsidRDefault="001D22B8" w:rsidP="001D22B8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1D22B8" w:rsidRDefault="001D22B8" w:rsidP="001D22B8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1D22B8" w:rsidRPr="001D22B8" w:rsidRDefault="001D22B8" w:rsidP="001D22B8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  <w:r w:rsidRPr="001D22B8">
        <w:rPr>
          <w:rFonts w:eastAsiaTheme="majorEastAsia" w:cstheme="minorHAnsi"/>
          <w:b/>
          <w:bCs/>
          <w:noProof/>
          <w:color w:val="2E74B5" w:themeColor="accent1" w:themeShade="BF"/>
          <w:sz w:val="24"/>
          <w:szCs w:val="24"/>
        </w:rPr>
        <w:lastRenderedPageBreak/>
        <w:drawing>
          <wp:inline distT="0" distB="0" distL="0" distR="0">
            <wp:extent cx="3429000" cy="3752850"/>
            <wp:effectExtent l="0" t="0" r="0" b="0"/>
            <wp:docPr id="1" name="Picture 1" descr="\\geaspl\WEBSITE\Air Systems\b01. Wet Scrubb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easpl\WEBSITE\Air Systems\b01. Wet Scrubber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A5A79" w:rsidRPr="009A5A79" w:rsidRDefault="009A5A79" w:rsidP="009A5A79">
      <w:pPr>
        <w:ind w:left="360"/>
        <w:rPr>
          <w:rStyle w:val="Heading1Char"/>
          <w:rFonts w:asciiTheme="minorHAnsi" w:hAnsiTheme="minorHAnsi" w:cstheme="minorHAnsi"/>
          <w:sz w:val="24"/>
          <w:szCs w:val="24"/>
        </w:rPr>
      </w:pPr>
    </w:p>
    <w:sectPr w:rsidR="009A5A79" w:rsidRPr="009A5A79" w:rsidSect="001021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234B8"/>
    <w:multiLevelType w:val="hybridMultilevel"/>
    <w:tmpl w:val="ACC0C128"/>
    <w:lvl w:ilvl="0" w:tplc="030C4A3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5C4900"/>
    <w:multiLevelType w:val="hybridMultilevel"/>
    <w:tmpl w:val="7EF605D2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19574EDC"/>
    <w:multiLevelType w:val="hybridMultilevel"/>
    <w:tmpl w:val="497A4458"/>
    <w:lvl w:ilvl="0" w:tplc="7422BA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BC28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6C6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0CAA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81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546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2C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864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3E84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CF64F1A"/>
    <w:multiLevelType w:val="hybridMultilevel"/>
    <w:tmpl w:val="A52E764C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>
    <w:nsid w:val="35385738"/>
    <w:multiLevelType w:val="hybridMultilevel"/>
    <w:tmpl w:val="B136ED0C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>
    <w:nsid w:val="3A0C2EA7"/>
    <w:multiLevelType w:val="hybridMultilevel"/>
    <w:tmpl w:val="D77E7794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4FE3738F"/>
    <w:multiLevelType w:val="hybridMultilevel"/>
    <w:tmpl w:val="311EC7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9B2338"/>
    <w:multiLevelType w:val="hybridMultilevel"/>
    <w:tmpl w:val="C3E4B052"/>
    <w:lvl w:ilvl="0" w:tplc="040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8">
    <w:nsid w:val="5C7A109C"/>
    <w:multiLevelType w:val="hybridMultilevel"/>
    <w:tmpl w:val="D32E087E"/>
    <w:lvl w:ilvl="0" w:tplc="0E46E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EAF3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384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2C6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D29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444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FC7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61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E62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635E6632"/>
    <w:multiLevelType w:val="hybridMultilevel"/>
    <w:tmpl w:val="9CBEA458"/>
    <w:lvl w:ilvl="0" w:tplc="4D96E95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468D1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2927FA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738702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2C871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4CA346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1DCDB8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A94F0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1D2784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0">
    <w:nsid w:val="64EC6DD3"/>
    <w:multiLevelType w:val="hybridMultilevel"/>
    <w:tmpl w:val="1A50C3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6FA2348"/>
    <w:multiLevelType w:val="multilevel"/>
    <w:tmpl w:val="57B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10"/>
  </w:num>
  <w:num w:numId="5">
    <w:abstractNumId w:val="4"/>
  </w:num>
  <w:num w:numId="6">
    <w:abstractNumId w:val="11"/>
  </w:num>
  <w:num w:numId="7">
    <w:abstractNumId w:val="1"/>
  </w:num>
  <w:num w:numId="8">
    <w:abstractNumId w:val="7"/>
  </w:num>
  <w:num w:numId="9">
    <w:abstractNumId w:val="3"/>
  </w:num>
  <w:num w:numId="10">
    <w:abstractNumId w:val="6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F5DBF"/>
    <w:rsid w:val="000321D4"/>
    <w:rsid w:val="000338D6"/>
    <w:rsid w:val="00051467"/>
    <w:rsid w:val="000559EC"/>
    <w:rsid w:val="00061C8D"/>
    <w:rsid w:val="0007012B"/>
    <w:rsid w:val="000720C6"/>
    <w:rsid w:val="00072589"/>
    <w:rsid w:val="00095897"/>
    <w:rsid w:val="00102123"/>
    <w:rsid w:val="00125C61"/>
    <w:rsid w:val="00165544"/>
    <w:rsid w:val="001752B7"/>
    <w:rsid w:val="00180EA3"/>
    <w:rsid w:val="001837B9"/>
    <w:rsid w:val="001A0017"/>
    <w:rsid w:val="001C3C0D"/>
    <w:rsid w:val="001D22B8"/>
    <w:rsid w:val="001F27AD"/>
    <w:rsid w:val="00212FB8"/>
    <w:rsid w:val="002615C5"/>
    <w:rsid w:val="00292CBE"/>
    <w:rsid w:val="003554A8"/>
    <w:rsid w:val="00394B2D"/>
    <w:rsid w:val="003F43D9"/>
    <w:rsid w:val="0043150D"/>
    <w:rsid w:val="00454217"/>
    <w:rsid w:val="004A5FF4"/>
    <w:rsid w:val="004F027B"/>
    <w:rsid w:val="00543CD9"/>
    <w:rsid w:val="0055469B"/>
    <w:rsid w:val="00563360"/>
    <w:rsid w:val="00577431"/>
    <w:rsid w:val="00584A06"/>
    <w:rsid w:val="00585EC1"/>
    <w:rsid w:val="005A147F"/>
    <w:rsid w:val="005B2BA8"/>
    <w:rsid w:val="005E6F9D"/>
    <w:rsid w:val="005F65BA"/>
    <w:rsid w:val="0062233F"/>
    <w:rsid w:val="00625211"/>
    <w:rsid w:val="0064098B"/>
    <w:rsid w:val="006441D9"/>
    <w:rsid w:val="0066258A"/>
    <w:rsid w:val="0066372E"/>
    <w:rsid w:val="006F7EB7"/>
    <w:rsid w:val="007076E9"/>
    <w:rsid w:val="0079527C"/>
    <w:rsid w:val="007A4208"/>
    <w:rsid w:val="007C2E9C"/>
    <w:rsid w:val="007F5DBF"/>
    <w:rsid w:val="00871D96"/>
    <w:rsid w:val="008F3C0D"/>
    <w:rsid w:val="009246EA"/>
    <w:rsid w:val="009247C1"/>
    <w:rsid w:val="0099365E"/>
    <w:rsid w:val="009A5A79"/>
    <w:rsid w:val="009A63E8"/>
    <w:rsid w:val="009D6DC6"/>
    <w:rsid w:val="009E1FDA"/>
    <w:rsid w:val="00A02616"/>
    <w:rsid w:val="00A14F5D"/>
    <w:rsid w:val="00A21A31"/>
    <w:rsid w:val="00A26C0A"/>
    <w:rsid w:val="00A55857"/>
    <w:rsid w:val="00A71C0E"/>
    <w:rsid w:val="00AB5450"/>
    <w:rsid w:val="00AE37CC"/>
    <w:rsid w:val="00B02F19"/>
    <w:rsid w:val="00B31A4C"/>
    <w:rsid w:val="00B57E0D"/>
    <w:rsid w:val="00B66C6C"/>
    <w:rsid w:val="00BA40B4"/>
    <w:rsid w:val="00BD606C"/>
    <w:rsid w:val="00CD688A"/>
    <w:rsid w:val="00CF160E"/>
    <w:rsid w:val="00D013E3"/>
    <w:rsid w:val="00D02E16"/>
    <w:rsid w:val="00D301D4"/>
    <w:rsid w:val="00D57E98"/>
    <w:rsid w:val="00D74BC3"/>
    <w:rsid w:val="00DE19E6"/>
    <w:rsid w:val="00DF44BA"/>
    <w:rsid w:val="00E257C4"/>
    <w:rsid w:val="00E541D3"/>
    <w:rsid w:val="00E705A7"/>
    <w:rsid w:val="00E715DB"/>
    <w:rsid w:val="00E8649C"/>
    <w:rsid w:val="00EA379F"/>
    <w:rsid w:val="00EB0191"/>
    <w:rsid w:val="00EF355B"/>
    <w:rsid w:val="00F03B38"/>
    <w:rsid w:val="00F126BA"/>
    <w:rsid w:val="00F14AFE"/>
    <w:rsid w:val="00F20775"/>
    <w:rsid w:val="00F46497"/>
    <w:rsid w:val="00F7278C"/>
    <w:rsid w:val="00F72BCA"/>
    <w:rsid w:val="00F74758"/>
    <w:rsid w:val="00F8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0239F8-3C8F-43FC-9059-22B2CFA44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258A"/>
  </w:style>
  <w:style w:type="paragraph" w:styleId="Heading1">
    <w:name w:val="heading 1"/>
    <w:basedOn w:val="Normal"/>
    <w:next w:val="Normal"/>
    <w:link w:val="Heading1Char"/>
    <w:uiPriority w:val="9"/>
    <w:qFormat/>
    <w:rsid w:val="004A5F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123"/>
    <w:pPr>
      <w:ind w:left="720"/>
      <w:contextualSpacing/>
    </w:pPr>
  </w:style>
  <w:style w:type="character" w:customStyle="1" w:styleId="t286pc">
    <w:name w:val="t286pc"/>
    <w:basedOn w:val="DefaultParagraphFont"/>
    <w:rsid w:val="00A02616"/>
  </w:style>
  <w:style w:type="character" w:styleId="Strong">
    <w:name w:val="Strong"/>
    <w:basedOn w:val="DefaultParagraphFont"/>
    <w:uiPriority w:val="22"/>
    <w:qFormat/>
    <w:rsid w:val="00A0261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261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A5FF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3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2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1645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5189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5277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280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6341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8059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3214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437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3118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281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6952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64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Thiru</dc:creator>
  <cp:lastModifiedBy>Thiru</cp:lastModifiedBy>
  <cp:revision>49</cp:revision>
  <dcterms:created xsi:type="dcterms:W3CDTF">2026-05-20T05:57:00Z</dcterms:created>
  <dcterms:modified xsi:type="dcterms:W3CDTF">2026-07-04T08:25:00Z</dcterms:modified>
</cp:coreProperties>
</file>