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37F2" w:rsidRDefault="00B237F2" w:rsidP="00B237F2">
      <w:pPr>
        <w:spacing w:line="252" w:lineRule="auto"/>
        <w:jc w:val="center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</w:rPr>
        <w:drawing>
          <wp:inline distT="0" distB="0" distL="0" distR="0">
            <wp:extent cx="381000" cy="466725"/>
            <wp:effectExtent l="0" t="0" r="0" b="9525"/>
            <wp:docPr id="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37F2" w:rsidRDefault="00B237F2" w:rsidP="00B237F2">
      <w:pPr>
        <w:spacing w:after="0" w:line="240" w:lineRule="auto"/>
        <w:jc w:val="center"/>
        <w:outlineLvl w:val="0"/>
        <w:rPr>
          <w:rFonts w:ascii="Times New Roman" w:eastAsia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</w:rPr>
        <w:t>Совет депутатов</w:t>
      </w:r>
    </w:p>
    <w:p w:rsidR="00B237F2" w:rsidRDefault="00B237F2" w:rsidP="00B237F2">
      <w:pPr>
        <w:spacing w:after="0" w:line="240" w:lineRule="auto"/>
        <w:jc w:val="center"/>
        <w:outlineLvl w:val="0"/>
        <w:rPr>
          <w:rFonts w:ascii="Times New Roman" w:eastAsia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</w:rPr>
        <w:t>муниципального образования – Малинищинское</w:t>
      </w:r>
    </w:p>
    <w:p w:rsidR="00B237F2" w:rsidRDefault="00B237F2" w:rsidP="00B237F2">
      <w:pPr>
        <w:spacing w:after="0" w:line="240" w:lineRule="auto"/>
        <w:jc w:val="center"/>
        <w:outlineLvl w:val="0"/>
        <w:rPr>
          <w:rFonts w:ascii="Times New Roman" w:eastAsia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</w:rPr>
        <w:t xml:space="preserve"> сельское поселение Пронского муниципального района</w:t>
      </w:r>
    </w:p>
    <w:p w:rsidR="00B237F2" w:rsidRDefault="00B237F2" w:rsidP="00B237F2">
      <w:pPr>
        <w:spacing w:after="0" w:line="240" w:lineRule="auto"/>
        <w:jc w:val="center"/>
        <w:outlineLvl w:val="0"/>
        <w:rPr>
          <w:rFonts w:ascii="Times New Roman" w:eastAsia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</w:rPr>
        <w:t>Рязанской области</w:t>
      </w:r>
    </w:p>
    <w:p w:rsidR="00B237F2" w:rsidRDefault="00B237F2" w:rsidP="00B237F2">
      <w:pPr>
        <w:spacing w:after="0" w:line="252" w:lineRule="auto"/>
        <w:jc w:val="center"/>
        <w:outlineLvl w:val="0"/>
        <w:rPr>
          <w:rFonts w:ascii="Times New Roman" w:hAnsi="Times New Roman"/>
          <w:b/>
          <w:sz w:val="24"/>
          <w:szCs w:val="24"/>
        </w:rPr>
      </w:pPr>
    </w:p>
    <w:p w:rsidR="00B237F2" w:rsidRDefault="00B237F2" w:rsidP="00F13F54">
      <w:pPr>
        <w:tabs>
          <w:tab w:val="left" w:pos="6840"/>
        </w:tabs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РЕШЕНИЕ</w:t>
      </w:r>
    </w:p>
    <w:p w:rsidR="00B237F2" w:rsidRDefault="00B237F2" w:rsidP="00622D77">
      <w:pPr>
        <w:tabs>
          <w:tab w:val="left" w:pos="6840"/>
        </w:tabs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B237F2" w:rsidRPr="00F5558B" w:rsidRDefault="00C46793" w:rsidP="00622D77">
      <w:pPr>
        <w:tabs>
          <w:tab w:val="left" w:pos="6840"/>
        </w:tabs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         </w:t>
      </w:r>
      <w:r w:rsidR="00622D77">
        <w:rPr>
          <w:rFonts w:ascii="Times New Roman" w:hAnsi="Times New Roman"/>
          <w:sz w:val="28"/>
          <w:szCs w:val="28"/>
        </w:rPr>
        <w:t>от 19 августа</w:t>
      </w:r>
      <w:r w:rsidR="00F5558B">
        <w:rPr>
          <w:rFonts w:ascii="Times New Roman" w:hAnsi="Times New Roman"/>
          <w:sz w:val="28"/>
          <w:szCs w:val="28"/>
        </w:rPr>
        <w:t xml:space="preserve"> </w:t>
      </w:r>
      <w:r w:rsidRPr="00F5558B">
        <w:rPr>
          <w:rFonts w:ascii="Times New Roman" w:hAnsi="Times New Roman"/>
          <w:sz w:val="28"/>
          <w:szCs w:val="28"/>
        </w:rPr>
        <w:t>2022</w:t>
      </w:r>
      <w:r w:rsidR="00B237F2" w:rsidRPr="00F5558B">
        <w:rPr>
          <w:rFonts w:ascii="Times New Roman" w:hAnsi="Times New Roman"/>
          <w:sz w:val="28"/>
          <w:szCs w:val="28"/>
        </w:rPr>
        <w:t xml:space="preserve"> года                     </w:t>
      </w:r>
      <w:r w:rsidRPr="00F5558B">
        <w:rPr>
          <w:rFonts w:ascii="Times New Roman" w:hAnsi="Times New Roman"/>
          <w:sz w:val="28"/>
          <w:szCs w:val="28"/>
        </w:rPr>
        <w:t xml:space="preserve">                         № </w:t>
      </w:r>
      <w:r w:rsidR="00622D77">
        <w:rPr>
          <w:rFonts w:ascii="Times New Roman" w:hAnsi="Times New Roman"/>
          <w:sz w:val="28"/>
          <w:szCs w:val="28"/>
        </w:rPr>
        <w:t>18</w:t>
      </w:r>
    </w:p>
    <w:p w:rsidR="00B237F2" w:rsidRDefault="00B237F2" w:rsidP="00622D77">
      <w:pPr>
        <w:tabs>
          <w:tab w:val="left" w:pos="360"/>
        </w:tabs>
        <w:spacing w:after="0"/>
        <w:jc w:val="center"/>
        <w:rPr>
          <w:rFonts w:ascii="Times New Roman" w:hAnsi="Times New Roman"/>
          <w:sz w:val="28"/>
          <w:szCs w:val="28"/>
        </w:rPr>
      </w:pPr>
    </w:p>
    <w:p w:rsidR="00B237F2" w:rsidRDefault="00622D77" w:rsidP="00622D77">
      <w:pPr>
        <w:tabs>
          <w:tab w:val="left" w:pos="360"/>
        </w:tabs>
        <w:spacing w:after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О внесении изменений и дополнений в Устав муниципального образования –  Малинищинское сельское поселение Пронского муниципального района Рязанской области</w:t>
      </w:r>
    </w:p>
    <w:p w:rsidR="00622D77" w:rsidRPr="00622D77" w:rsidRDefault="00622D77" w:rsidP="00622D77">
      <w:pPr>
        <w:tabs>
          <w:tab w:val="left" w:pos="360"/>
        </w:tabs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p w:rsidR="00B237F2" w:rsidRPr="00C64D5D" w:rsidRDefault="00B237F2" w:rsidP="00622D77">
      <w:pPr>
        <w:spacing w:after="0"/>
        <w:ind w:right="283"/>
        <w:jc w:val="both"/>
        <w:rPr>
          <w:rFonts w:ascii="Times New Roman" w:hAnsi="Times New Roman"/>
          <w:sz w:val="28"/>
          <w:szCs w:val="28"/>
        </w:rPr>
      </w:pPr>
      <w:r w:rsidRPr="00C64D5D">
        <w:rPr>
          <w:rFonts w:ascii="Times New Roman" w:hAnsi="Times New Roman"/>
          <w:sz w:val="28"/>
          <w:szCs w:val="28"/>
        </w:rPr>
        <w:t xml:space="preserve">          </w:t>
      </w:r>
      <w:proofErr w:type="gramStart"/>
      <w:r w:rsidRPr="00C64D5D">
        <w:rPr>
          <w:rFonts w:ascii="Times New Roman" w:hAnsi="Times New Roman"/>
          <w:sz w:val="28"/>
          <w:szCs w:val="28"/>
        </w:rPr>
        <w:t xml:space="preserve">В соответствии с Федеральным законом </w:t>
      </w:r>
      <w:r w:rsidR="00D13F84" w:rsidRPr="00C64D5D">
        <w:rPr>
          <w:rFonts w:ascii="Times New Roman" w:hAnsi="Times New Roman"/>
          <w:sz w:val="28"/>
          <w:szCs w:val="28"/>
        </w:rPr>
        <w:t xml:space="preserve">от 06.10.2003 г. № 131-ФЗ </w:t>
      </w:r>
      <w:r w:rsidRPr="00C64D5D">
        <w:rPr>
          <w:rFonts w:ascii="Times New Roman" w:hAnsi="Times New Roman"/>
          <w:sz w:val="28"/>
          <w:szCs w:val="28"/>
        </w:rPr>
        <w:t>«Об общих принципах организации местного самоуправления в Российской Федерации</w:t>
      </w:r>
      <w:r w:rsidR="001214C8">
        <w:rPr>
          <w:rFonts w:ascii="Times New Roman" w:hAnsi="Times New Roman"/>
          <w:sz w:val="28"/>
          <w:szCs w:val="28"/>
        </w:rPr>
        <w:t>,</w:t>
      </w:r>
      <w:r w:rsidR="00BA6B08">
        <w:rPr>
          <w:rFonts w:ascii="Times New Roman" w:hAnsi="Times New Roman"/>
          <w:sz w:val="28"/>
          <w:szCs w:val="28"/>
        </w:rPr>
        <w:t xml:space="preserve"> Федеральным законом от 30.12.2021 № 492-ФЗ «О внесении изменений в Федеральный закон «Об искусственных земельных участках, созданных на водных объектах, находящихся в федеральной собственности, и о внесении изменений в отдельные законодательные акты Российской Федерации», Федеральным законом  от 19.11.2021 № 367-ФЗ «О внесении изменений в</w:t>
      </w:r>
      <w:proofErr w:type="gramEnd"/>
      <w:r w:rsidR="00BA6B08">
        <w:rPr>
          <w:rFonts w:ascii="Times New Roman" w:hAnsi="Times New Roman"/>
          <w:sz w:val="28"/>
          <w:szCs w:val="28"/>
        </w:rPr>
        <w:t xml:space="preserve"> Федеральный закон «Об общих принципах организации местного самоуправления Российской Федерации»,</w:t>
      </w:r>
      <w:r w:rsidR="00C64D5D" w:rsidRPr="00C64D5D">
        <w:rPr>
          <w:rFonts w:ascii="Times New Roman" w:hAnsi="Times New Roman"/>
          <w:sz w:val="28"/>
          <w:szCs w:val="28"/>
        </w:rPr>
        <w:t xml:space="preserve"> руководствуясь </w:t>
      </w:r>
      <w:r w:rsidRPr="00C64D5D">
        <w:rPr>
          <w:rFonts w:ascii="Times New Roman" w:hAnsi="Times New Roman"/>
          <w:sz w:val="28"/>
          <w:szCs w:val="28"/>
        </w:rPr>
        <w:t xml:space="preserve">Уставом муниципального образования – Малинищинское сельское поселение Пронского муниципального района Рязанской области, Совет  депутатов Малинищинского сельского поселения Пронского муниципального района Рязанской области </w:t>
      </w:r>
    </w:p>
    <w:p w:rsidR="00B237F2" w:rsidRDefault="00B237F2" w:rsidP="00622D77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C64D5D">
        <w:rPr>
          <w:rFonts w:ascii="Times New Roman" w:hAnsi="Times New Roman"/>
          <w:b/>
          <w:sz w:val="28"/>
          <w:szCs w:val="28"/>
        </w:rPr>
        <w:t>РЕШИЛ:</w:t>
      </w:r>
    </w:p>
    <w:p w:rsidR="00622D77" w:rsidRPr="00C64D5D" w:rsidRDefault="00622D77" w:rsidP="00622D77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</w:p>
    <w:p w:rsidR="00632AEE" w:rsidRPr="00402966" w:rsidRDefault="00B237F2" w:rsidP="00622D77">
      <w:pPr>
        <w:shd w:val="clear" w:color="auto" w:fill="FFFFFF"/>
        <w:tabs>
          <w:tab w:val="left" w:pos="360"/>
        </w:tabs>
        <w:spacing w:after="0"/>
        <w:ind w:right="283"/>
        <w:jc w:val="both"/>
        <w:rPr>
          <w:rFonts w:ascii="Times New Roman" w:hAnsi="Times New Roman"/>
          <w:sz w:val="28"/>
          <w:szCs w:val="28"/>
        </w:rPr>
      </w:pPr>
      <w:r w:rsidRPr="00C64D5D">
        <w:rPr>
          <w:rFonts w:ascii="Times New Roman" w:hAnsi="Times New Roman"/>
          <w:sz w:val="28"/>
          <w:szCs w:val="28"/>
        </w:rPr>
        <w:t xml:space="preserve">     1. Принять з</w:t>
      </w:r>
      <w:r w:rsidR="006848DC">
        <w:rPr>
          <w:rFonts w:ascii="Times New Roman" w:hAnsi="Times New Roman"/>
          <w:sz w:val="28"/>
          <w:szCs w:val="28"/>
        </w:rPr>
        <w:t xml:space="preserve">а основу следующие  </w:t>
      </w:r>
      <w:r w:rsidRPr="00C64D5D">
        <w:rPr>
          <w:rFonts w:ascii="Times New Roman" w:hAnsi="Times New Roman"/>
          <w:sz w:val="28"/>
          <w:szCs w:val="28"/>
        </w:rPr>
        <w:t xml:space="preserve"> </w:t>
      </w:r>
      <w:r w:rsidR="003863C4">
        <w:rPr>
          <w:rFonts w:ascii="Times New Roman" w:hAnsi="Times New Roman"/>
          <w:sz w:val="28"/>
          <w:szCs w:val="28"/>
        </w:rPr>
        <w:t xml:space="preserve">изменения и </w:t>
      </w:r>
      <w:r w:rsidRPr="00C64D5D">
        <w:rPr>
          <w:rFonts w:ascii="Times New Roman" w:hAnsi="Times New Roman"/>
          <w:sz w:val="28"/>
          <w:szCs w:val="28"/>
        </w:rPr>
        <w:t>дополнения в Устав муниципального образования – Малинищинское сельское поселение Пронского муниципального района Рязанской области:</w:t>
      </w:r>
    </w:p>
    <w:p w:rsidR="00BA6B08" w:rsidRPr="00F5558B" w:rsidRDefault="00632AEE" w:rsidP="00622D77">
      <w:pPr>
        <w:shd w:val="clear" w:color="auto" w:fill="FFFFFF"/>
        <w:tabs>
          <w:tab w:val="left" w:pos="360"/>
        </w:tabs>
        <w:spacing w:after="0"/>
        <w:ind w:right="283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</w:t>
      </w:r>
      <w:proofErr w:type="gramStart"/>
      <w:r w:rsidRPr="00632AEE">
        <w:rPr>
          <w:rFonts w:ascii="Times New Roman" w:hAnsi="Times New Roman"/>
          <w:b/>
          <w:sz w:val="28"/>
          <w:szCs w:val="28"/>
        </w:rPr>
        <w:t>1</w:t>
      </w:r>
      <w:r w:rsidRPr="00612A7F">
        <w:rPr>
          <w:rFonts w:ascii="Times New Roman" w:hAnsi="Times New Roman"/>
          <w:b/>
          <w:sz w:val="28"/>
          <w:szCs w:val="28"/>
        </w:rPr>
        <w:t>)</w:t>
      </w:r>
      <w:r>
        <w:rPr>
          <w:rFonts w:ascii="Times New Roman" w:hAnsi="Times New Roman"/>
          <w:b/>
          <w:sz w:val="28"/>
          <w:szCs w:val="28"/>
        </w:rPr>
        <w:t xml:space="preserve"> в пункте 29) части 1 статьи 5 слова </w:t>
      </w:r>
      <w:r w:rsidRPr="00612A7F">
        <w:rPr>
          <w:rFonts w:ascii="Times New Roman" w:hAnsi="Times New Roman"/>
          <w:sz w:val="28"/>
          <w:szCs w:val="28"/>
        </w:rPr>
        <w:t>«, проведение</w:t>
      </w:r>
      <w:r>
        <w:rPr>
          <w:rFonts w:ascii="Times New Roman" w:hAnsi="Times New Roman"/>
          <w:sz w:val="28"/>
          <w:szCs w:val="28"/>
        </w:rPr>
        <w:t xml:space="preserve"> открытого аукциона на право заключать договор о создании искусственного земельного участка» </w:t>
      </w:r>
      <w:r>
        <w:rPr>
          <w:rFonts w:ascii="Times New Roman" w:hAnsi="Times New Roman"/>
          <w:b/>
          <w:sz w:val="28"/>
          <w:szCs w:val="28"/>
        </w:rPr>
        <w:t>исключить;</w:t>
      </w:r>
      <w:proofErr w:type="gramEnd"/>
    </w:p>
    <w:p w:rsidR="00BA6B08" w:rsidRDefault="00632AEE" w:rsidP="00622D77">
      <w:pPr>
        <w:shd w:val="clear" w:color="auto" w:fill="FFFFFF"/>
        <w:tabs>
          <w:tab w:val="left" w:pos="360"/>
        </w:tabs>
        <w:spacing w:after="0"/>
        <w:ind w:right="283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   </w:t>
      </w:r>
      <w:r w:rsidRPr="00632AEE">
        <w:rPr>
          <w:rFonts w:ascii="Times New Roman" w:hAnsi="Times New Roman"/>
          <w:b/>
          <w:sz w:val="28"/>
          <w:szCs w:val="28"/>
        </w:rPr>
        <w:t>2</w:t>
      </w:r>
      <w:r w:rsidR="004C2D63">
        <w:rPr>
          <w:rFonts w:ascii="Times New Roman" w:hAnsi="Times New Roman"/>
          <w:b/>
          <w:sz w:val="28"/>
          <w:szCs w:val="28"/>
        </w:rPr>
        <w:t xml:space="preserve">) </w:t>
      </w:r>
      <w:r w:rsidR="004C2D63" w:rsidRPr="004C2D63">
        <w:rPr>
          <w:rFonts w:ascii="Times New Roman" w:hAnsi="Times New Roman"/>
          <w:b/>
          <w:sz w:val="28"/>
          <w:szCs w:val="28"/>
        </w:rPr>
        <w:t>часть 12 статьи 27 изложить в следующей редакции:</w:t>
      </w:r>
    </w:p>
    <w:p w:rsidR="004C2D63" w:rsidRDefault="004C2D63" w:rsidP="00622D77">
      <w:pPr>
        <w:shd w:val="clear" w:color="auto" w:fill="FFFFFF"/>
        <w:tabs>
          <w:tab w:val="left" w:pos="360"/>
        </w:tabs>
        <w:spacing w:after="0"/>
        <w:ind w:right="28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«12. Глава муниципального образования не может быть депутатом Государственной Думы Федера</w:t>
      </w:r>
      <w:r w:rsidR="007E0EDB">
        <w:rPr>
          <w:rFonts w:ascii="Times New Roman" w:hAnsi="Times New Roman"/>
          <w:sz w:val="28"/>
          <w:szCs w:val="28"/>
        </w:rPr>
        <w:t>льного С</w:t>
      </w:r>
      <w:r>
        <w:rPr>
          <w:rFonts w:ascii="Times New Roman" w:hAnsi="Times New Roman"/>
          <w:sz w:val="28"/>
          <w:szCs w:val="28"/>
        </w:rPr>
        <w:t xml:space="preserve">обрания Российской Федерации, сенатором Российской Федерации, депутатом законодательных (представительных) органов государственной власти субъектов </w:t>
      </w:r>
      <w:r>
        <w:rPr>
          <w:rFonts w:ascii="Times New Roman" w:hAnsi="Times New Roman"/>
          <w:sz w:val="28"/>
          <w:szCs w:val="28"/>
        </w:rPr>
        <w:lastRenderedPageBreak/>
        <w:t>Российской Федерации, занимать иные государственные должности Российской Федерации, государственные должности субъектов Российской Федерации, а также должности государственной гражданской службы и должности муниципальной службы, если иное не предусмотрено федеральными законами</w:t>
      </w:r>
      <w:r w:rsidR="00612A7F">
        <w:rPr>
          <w:rFonts w:ascii="Times New Roman" w:hAnsi="Times New Roman"/>
          <w:sz w:val="28"/>
          <w:szCs w:val="28"/>
        </w:rPr>
        <w:t>.</w:t>
      </w:r>
    </w:p>
    <w:p w:rsidR="00140D72" w:rsidRPr="004D1BFA" w:rsidRDefault="00612A7F" w:rsidP="00622D77">
      <w:pPr>
        <w:shd w:val="clear" w:color="auto" w:fill="FFFFFF"/>
        <w:tabs>
          <w:tab w:val="left" w:pos="360"/>
        </w:tabs>
        <w:spacing w:after="0"/>
        <w:ind w:right="28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Глава муниципального образования не может одновременно исполнять полномочия депутата представительного органа муниципального образования, за исключением случаев, установленны</w:t>
      </w:r>
      <w:r w:rsidR="00402966">
        <w:rPr>
          <w:rFonts w:ascii="Times New Roman" w:hAnsi="Times New Roman"/>
          <w:sz w:val="28"/>
          <w:szCs w:val="28"/>
        </w:rPr>
        <w:t>х  Федеральным законом № 131-ФЗ, иными федеральными законами</w:t>
      </w:r>
      <w:r>
        <w:rPr>
          <w:rFonts w:ascii="Times New Roman" w:hAnsi="Times New Roman"/>
          <w:sz w:val="28"/>
          <w:szCs w:val="28"/>
        </w:rPr>
        <w:t xml:space="preserve">»;  </w:t>
      </w:r>
    </w:p>
    <w:p w:rsidR="007E0EDB" w:rsidRPr="007E0EDB" w:rsidRDefault="007E0EDB" w:rsidP="00622D77">
      <w:pPr>
        <w:shd w:val="clear" w:color="auto" w:fill="FFFFFF"/>
        <w:tabs>
          <w:tab w:val="left" w:pos="360"/>
        </w:tabs>
        <w:spacing w:after="0"/>
        <w:ind w:right="283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</w:t>
      </w:r>
      <w:proofErr w:type="gramStart"/>
      <w:r w:rsidR="00F5558B">
        <w:rPr>
          <w:rFonts w:ascii="Times New Roman" w:hAnsi="Times New Roman"/>
          <w:b/>
          <w:sz w:val="28"/>
          <w:szCs w:val="28"/>
        </w:rPr>
        <w:t>3</w:t>
      </w:r>
      <w:r>
        <w:rPr>
          <w:rFonts w:ascii="Times New Roman" w:hAnsi="Times New Roman"/>
          <w:b/>
          <w:sz w:val="28"/>
          <w:szCs w:val="28"/>
        </w:rPr>
        <w:t>) в пункте 52) части 1 статьи 32 слова</w:t>
      </w:r>
      <w:r w:rsidR="00750054">
        <w:rPr>
          <w:rFonts w:ascii="Times New Roman" w:hAnsi="Times New Roman"/>
          <w:b/>
          <w:sz w:val="28"/>
          <w:szCs w:val="28"/>
        </w:rPr>
        <w:t xml:space="preserve"> </w:t>
      </w:r>
      <w:r w:rsidR="00750054">
        <w:rPr>
          <w:rFonts w:ascii="Times New Roman" w:hAnsi="Times New Roman"/>
          <w:sz w:val="28"/>
          <w:szCs w:val="28"/>
        </w:rPr>
        <w:t>«,</w:t>
      </w:r>
      <w:r w:rsidR="00F5558B">
        <w:rPr>
          <w:rFonts w:ascii="Times New Roman" w:hAnsi="Times New Roman"/>
          <w:sz w:val="28"/>
          <w:szCs w:val="28"/>
        </w:rPr>
        <w:t xml:space="preserve"> </w:t>
      </w:r>
      <w:r w:rsidRPr="00612A7F">
        <w:rPr>
          <w:rFonts w:ascii="Times New Roman" w:hAnsi="Times New Roman"/>
          <w:sz w:val="28"/>
          <w:szCs w:val="28"/>
        </w:rPr>
        <w:t>проведение</w:t>
      </w:r>
      <w:r>
        <w:rPr>
          <w:rFonts w:ascii="Times New Roman" w:hAnsi="Times New Roman"/>
          <w:sz w:val="28"/>
          <w:szCs w:val="28"/>
        </w:rPr>
        <w:t xml:space="preserve"> открытого аукциона на право заключать договор о создании искусственного земельного участка» </w:t>
      </w:r>
      <w:r>
        <w:rPr>
          <w:rFonts w:ascii="Times New Roman" w:hAnsi="Times New Roman"/>
          <w:b/>
          <w:sz w:val="28"/>
          <w:szCs w:val="28"/>
        </w:rPr>
        <w:t>исключить;</w:t>
      </w:r>
      <w:proofErr w:type="gramEnd"/>
    </w:p>
    <w:p w:rsidR="00776066" w:rsidRDefault="00776066" w:rsidP="00622D77">
      <w:pPr>
        <w:shd w:val="clear" w:color="auto" w:fill="FFFFFF"/>
        <w:tabs>
          <w:tab w:val="left" w:pos="360"/>
        </w:tabs>
        <w:spacing w:after="0"/>
        <w:ind w:right="283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</w:t>
      </w:r>
      <w:r w:rsidR="00F5558B">
        <w:rPr>
          <w:rFonts w:ascii="Times New Roman" w:hAnsi="Times New Roman"/>
          <w:b/>
          <w:sz w:val="28"/>
          <w:szCs w:val="28"/>
        </w:rPr>
        <w:t>4</w:t>
      </w:r>
      <w:r>
        <w:rPr>
          <w:rFonts w:ascii="Times New Roman" w:hAnsi="Times New Roman"/>
          <w:b/>
          <w:sz w:val="28"/>
          <w:szCs w:val="28"/>
        </w:rPr>
        <w:t>) часть 5 статьи 47 дополнить абзацем следующего содержания:</w:t>
      </w:r>
    </w:p>
    <w:p w:rsidR="00776066" w:rsidRDefault="00776066" w:rsidP="00622D77">
      <w:pPr>
        <w:shd w:val="clear" w:color="auto" w:fill="FFFFFF"/>
        <w:tabs>
          <w:tab w:val="left" w:pos="360"/>
        </w:tabs>
        <w:spacing w:after="0"/>
        <w:ind w:right="28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     </w:t>
      </w:r>
      <w:r w:rsidR="00B91F8C">
        <w:rPr>
          <w:rFonts w:ascii="Times New Roman" w:hAnsi="Times New Roman"/>
          <w:sz w:val="28"/>
          <w:szCs w:val="28"/>
        </w:rPr>
        <w:t>«</w:t>
      </w:r>
      <w:r>
        <w:rPr>
          <w:rFonts w:ascii="Times New Roman" w:hAnsi="Times New Roman"/>
          <w:sz w:val="28"/>
          <w:szCs w:val="28"/>
        </w:rPr>
        <w:t xml:space="preserve">Проведение проверки соответствия кандидатов на замещение должности руководителя финансового органа </w:t>
      </w:r>
      <w:r w:rsidR="00B91F8C">
        <w:rPr>
          <w:rFonts w:ascii="Times New Roman" w:hAnsi="Times New Roman"/>
          <w:sz w:val="28"/>
          <w:szCs w:val="28"/>
        </w:rPr>
        <w:t>муниципального района, м</w:t>
      </w:r>
      <w:r w:rsidR="00750054">
        <w:rPr>
          <w:rFonts w:ascii="Times New Roman" w:hAnsi="Times New Roman"/>
          <w:sz w:val="28"/>
          <w:szCs w:val="28"/>
        </w:rPr>
        <w:t>униципального</w:t>
      </w:r>
      <w:r w:rsidR="002A1F24">
        <w:rPr>
          <w:rFonts w:ascii="Times New Roman" w:hAnsi="Times New Roman"/>
          <w:sz w:val="28"/>
          <w:szCs w:val="28"/>
        </w:rPr>
        <w:t xml:space="preserve"> округа, городского округа квалифицированным требованиям осуществляется с участием финансового органа субъекта Российской Федерации. Порядок  участия финансового органа субъекта Российской Федерации в проведении указанной проверки  устанавливается законом субъекта Российской Федерации.</w:t>
      </w:r>
    </w:p>
    <w:p w:rsidR="0028489A" w:rsidRDefault="002A1F24" w:rsidP="00622D77">
      <w:pPr>
        <w:shd w:val="clear" w:color="auto" w:fill="FFFFFF"/>
        <w:tabs>
          <w:tab w:val="left" w:pos="360"/>
        </w:tabs>
        <w:spacing w:after="0"/>
        <w:ind w:right="28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</w:t>
      </w:r>
      <w:proofErr w:type="gramStart"/>
      <w:r>
        <w:rPr>
          <w:rFonts w:ascii="Times New Roman" w:hAnsi="Times New Roman"/>
          <w:sz w:val="28"/>
          <w:szCs w:val="28"/>
        </w:rPr>
        <w:t>Указанные в абзаце втором настоящей части законом субъекта Российской Федерации должны быть предусмотрены пер</w:t>
      </w:r>
      <w:r w:rsidR="004D1BFA">
        <w:rPr>
          <w:rFonts w:ascii="Times New Roman" w:hAnsi="Times New Roman"/>
          <w:sz w:val="28"/>
          <w:szCs w:val="28"/>
        </w:rPr>
        <w:t>ечень предоставляемых в фи</w:t>
      </w:r>
      <w:r>
        <w:rPr>
          <w:rFonts w:ascii="Times New Roman" w:hAnsi="Times New Roman"/>
          <w:sz w:val="28"/>
          <w:szCs w:val="28"/>
        </w:rPr>
        <w:t xml:space="preserve">нансовый </w:t>
      </w:r>
      <w:r w:rsidR="004D1BFA">
        <w:rPr>
          <w:rFonts w:ascii="Times New Roman" w:hAnsi="Times New Roman"/>
          <w:sz w:val="28"/>
          <w:szCs w:val="28"/>
        </w:rPr>
        <w:t>орган субъекта Российской Федерации документов, способы проведения проверки соответствия кандидатов квалифицированным требованиям, включая проведение собеседования с кандидатами, а также перечень принимаемых по результатам проверки решений и форм заключения о результатах проверки.</w:t>
      </w:r>
      <w:proofErr w:type="gramEnd"/>
      <w:r w:rsidR="004D1BFA">
        <w:rPr>
          <w:rFonts w:ascii="Times New Roman" w:hAnsi="Times New Roman"/>
          <w:sz w:val="28"/>
          <w:szCs w:val="28"/>
        </w:rPr>
        <w:t xml:space="preserve"> Законом субъекта Российской Федерации также могут регулироваться иные вопросы </w:t>
      </w:r>
      <w:proofErr w:type="gramStart"/>
      <w:r w:rsidR="004D1BFA">
        <w:rPr>
          <w:rFonts w:ascii="Times New Roman" w:hAnsi="Times New Roman"/>
          <w:sz w:val="28"/>
          <w:szCs w:val="28"/>
        </w:rPr>
        <w:t>порядка участия финансового органа субъекта Российской Федерации</w:t>
      </w:r>
      <w:proofErr w:type="gramEnd"/>
      <w:r w:rsidR="004D1BFA">
        <w:rPr>
          <w:rFonts w:ascii="Times New Roman" w:hAnsi="Times New Roman"/>
          <w:sz w:val="28"/>
          <w:szCs w:val="28"/>
        </w:rPr>
        <w:t xml:space="preserve"> в проведении указанной  проверки».</w:t>
      </w:r>
    </w:p>
    <w:p w:rsidR="00622D77" w:rsidRPr="00743640" w:rsidRDefault="00622D77" w:rsidP="00622D77">
      <w:pPr>
        <w:shd w:val="clear" w:color="auto" w:fill="FFFFFF"/>
        <w:tabs>
          <w:tab w:val="left" w:pos="360"/>
        </w:tabs>
        <w:spacing w:after="0"/>
        <w:ind w:right="28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2</w:t>
      </w:r>
      <w:r w:rsidRPr="00743640">
        <w:rPr>
          <w:rFonts w:ascii="Times New Roman" w:hAnsi="Times New Roman"/>
          <w:sz w:val="28"/>
          <w:szCs w:val="28"/>
        </w:rPr>
        <w:t>.  Направить настоящее   решение о внесении изменений и дополнений в Устав главе муниципального образования – Малинищинское сельское поселение Пронского муниципального района Рязанской области для подписания.</w:t>
      </w:r>
    </w:p>
    <w:p w:rsidR="00622D77" w:rsidRPr="00743640" w:rsidRDefault="00622D77" w:rsidP="00622D77">
      <w:pPr>
        <w:shd w:val="clear" w:color="auto" w:fill="FFFFFF"/>
        <w:tabs>
          <w:tab w:val="left" w:pos="360"/>
        </w:tabs>
        <w:spacing w:after="0"/>
        <w:ind w:right="28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3</w:t>
      </w:r>
      <w:r w:rsidRPr="00743640">
        <w:rPr>
          <w:rFonts w:ascii="Times New Roman" w:hAnsi="Times New Roman"/>
          <w:sz w:val="28"/>
          <w:szCs w:val="28"/>
        </w:rPr>
        <w:t xml:space="preserve">. Копию настоящего решения направить в прокуратуру Пронского района.                                                          </w:t>
      </w:r>
    </w:p>
    <w:p w:rsidR="00743640" w:rsidRDefault="00622D77" w:rsidP="00622D77">
      <w:pPr>
        <w:shd w:val="clear" w:color="auto" w:fill="FFFFFF"/>
        <w:tabs>
          <w:tab w:val="left" w:pos="360"/>
        </w:tabs>
        <w:spacing w:after="0"/>
        <w:ind w:right="28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4</w:t>
      </w:r>
      <w:r w:rsidRPr="00743640">
        <w:rPr>
          <w:rFonts w:ascii="Times New Roman" w:hAnsi="Times New Roman"/>
          <w:sz w:val="28"/>
          <w:szCs w:val="28"/>
        </w:rPr>
        <w:t>. Настоящее решение о внесении изменений и дополнений в Устав муниципального образования – Малинищинское сельское поселение Пронского муниципального района Рязанской области подлежит официальному опубликованию (обнародованию) в</w:t>
      </w:r>
      <w:r w:rsidRPr="00C119D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информационном бюллетене муниципального образования – Малинищинское сельское </w:t>
      </w:r>
      <w:r>
        <w:rPr>
          <w:rFonts w:ascii="Times New Roman" w:hAnsi="Times New Roman" w:cs="Times New Roman"/>
          <w:sz w:val="28"/>
          <w:szCs w:val="28"/>
        </w:rPr>
        <w:lastRenderedPageBreak/>
        <w:t>поселение «Малинищинский вестник»</w:t>
      </w:r>
      <w:r w:rsidRPr="00743640">
        <w:rPr>
          <w:rFonts w:ascii="Times New Roman" w:hAnsi="Times New Roman"/>
          <w:sz w:val="28"/>
          <w:szCs w:val="28"/>
        </w:rPr>
        <w:t xml:space="preserve"> после его государственной регистрации и вступает в силу после официального опубликования (обнародования).</w:t>
      </w:r>
    </w:p>
    <w:p w:rsidR="00622D77" w:rsidRDefault="00622D77" w:rsidP="00622D77">
      <w:pPr>
        <w:shd w:val="clear" w:color="auto" w:fill="FFFFFF"/>
        <w:tabs>
          <w:tab w:val="left" w:pos="360"/>
        </w:tabs>
        <w:spacing w:after="0"/>
        <w:ind w:right="283"/>
        <w:jc w:val="both"/>
        <w:rPr>
          <w:rFonts w:ascii="Times New Roman" w:hAnsi="Times New Roman"/>
          <w:sz w:val="28"/>
          <w:szCs w:val="28"/>
        </w:rPr>
      </w:pPr>
    </w:p>
    <w:p w:rsidR="00622D77" w:rsidRDefault="00622D77" w:rsidP="00622D77">
      <w:pPr>
        <w:shd w:val="clear" w:color="auto" w:fill="FFFFFF"/>
        <w:tabs>
          <w:tab w:val="left" w:pos="360"/>
        </w:tabs>
        <w:spacing w:after="0"/>
        <w:ind w:right="283"/>
        <w:jc w:val="both"/>
        <w:rPr>
          <w:rFonts w:ascii="Times New Roman" w:hAnsi="Times New Roman"/>
          <w:sz w:val="28"/>
          <w:szCs w:val="28"/>
        </w:rPr>
      </w:pPr>
    </w:p>
    <w:p w:rsidR="00622D77" w:rsidRPr="00743640" w:rsidRDefault="00622D77" w:rsidP="00622D77">
      <w:pPr>
        <w:shd w:val="clear" w:color="auto" w:fill="FFFFFF"/>
        <w:tabs>
          <w:tab w:val="left" w:pos="360"/>
        </w:tabs>
        <w:spacing w:after="0"/>
        <w:ind w:right="283"/>
        <w:jc w:val="both"/>
        <w:rPr>
          <w:rFonts w:ascii="Times New Roman" w:hAnsi="Times New Roman"/>
          <w:sz w:val="28"/>
          <w:szCs w:val="28"/>
        </w:rPr>
      </w:pPr>
    </w:p>
    <w:p w:rsidR="00743640" w:rsidRPr="00743640" w:rsidRDefault="00743640" w:rsidP="00622D77">
      <w:pPr>
        <w:shd w:val="clear" w:color="auto" w:fill="FFFFFF"/>
        <w:tabs>
          <w:tab w:val="left" w:pos="360"/>
        </w:tabs>
        <w:spacing w:after="0"/>
        <w:jc w:val="both"/>
        <w:rPr>
          <w:rFonts w:ascii="Times New Roman" w:hAnsi="Times New Roman"/>
          <w:sz w:val="28"/>
          <w:szCs w:val="28"/>
        </w:rPr>
      </w:pPr>
      <w:r w:rsidRPr="00743640">
        <w:rPr>
          <w:rFonts w:ascii="Times New Roman" w:hAnsi="Times New Roman"/>
          <w:sz w:val="28"/>
          <w:szCs w:val="28"/>
        </w:rPr>
        <w:t>Председатель Совета депутатов</w:t>
      </w:r>
    </w:p>
    <w:p w:rsidR="00743640" w:rsidRPr="00743640" w:rsidRDefault="00743640" w:rsidP="00622D77">
      <w:pPr>
        <w:shd w:val="clear" w:color="auto" w:fill="FFFFFF"/>
        <w:tabs>
          <w:tab w:val="left" w:pos="360"/>
        </w:tabs>
        <w:spacing w:after="0"/>
        <w:jc w:val="both"/>
        <w:rPr>
          <w:rFonts w:ascii="Times New Roman" w:hAnsi="Times New Roman"/>
          <w:sz w:val="28"/>
          <w:szCs w:val="28"/>
        </w:rPr>
      </w:pPr>
      <w:r w:rsidRPr="00743640">
        <w:rPr>
          <w:rFonts w:ascii="Times New Roman" w:hAnsi="Times New Roman"/>
          <w:sz w:val="28"/>
          <w:szCs w:val="28"/>
        </w:rPr>
        <w:t>Малинищинского сельского поселения</w:t>
      </w:r>
    </w:p>
    <w:p w:rsidR="00743640" w:rsidRPr="00743640" w:rsidRDefault="00743640" w:rsidP="00622D77">
      <w:pPr>
        <w:shd w:val="clear" w:color="auto" w:fill="FFFFFF"/>
        <w:tabs>
          <w:tab w:val="left" w:pos="360"/>
        </w:tabs>
        <w:spacing w:after="0"/>
        <w:jc w:val="both"/>
        <w:rPr>
          <w:rFonts w:ascii="Times New Roman" w:hAnsi="Times New Roman"/>
          <w:sz w:val="28"/>
          <w:szCs w:val="28"/>
        </w:rPr>
      </w:pPr>
      <w:r w:rsidRPr="00743640">
        <w:rPr>
          <w:rFonts w:ascii="Times New Roman" w:hAnsi="Times New Roman"/>
          <w:sz w:val="28"/>
          <w:szCs w:val="28"/>
        </w:rPr>
        <w:t>Пронского муниципального района                                          В.Ю. Мазин</w:t>
      </w:r>
    </w:p>
    <w:p w:rsidR="00743640" w:rsidRDefault="00743640" w:rsidP="00622D77">
      <w:pPr>
        <w:shd w:val="clear" w:color="auto" w:fill="FFFFFF"/>
        <w:tabs>
          <w:tab w:val="left" w:pos="360"/>
        </w:tabs>
        <w:spacing w:after="0"/>
        <w:jc w:val="both"/>
        <w:rPr>
          <w:rFonts w:ascii="Times New Roman" w:hAnsi="Times New Roman"/>
          <w:sz w:val="28"/>
          <w:szCs w:val="28"/>
        </w:rPr>
      </w:pPr>
    </w:p>
    <w:p w:rsidR="00622D77" w:rsidRDefault="00622D77" w:rsidP="00622D77">
      <w:pPr>
        <w:shd w:val="clear" w:color="auto" w:fill="FFFFFF"/>
        <w:tabs>
          <w:tab w:val="left" w:pos="360"/>
        </w:tabs>
        <w:spacing w:after="0"/>
        <w:jc w:val="both"/>
        <w:rPr>
          <w:rFonts w:ascii="Times New Roman" w:hAnsi="Times New Roman"/>
          <w:sz w:val="28"/>
          <w:szCs w:val="28"/>
        </w:rPr>
      </w:pPr>
    </w:p>
    <w:p w:rsidR="00622D77" w:rsidRPr="00743640" w:rsidRDefault="00622D77" w:rsidP="00622D77">
      <w:pPr>
        <w:shd w:val="clear" w:color="auto" w:fill="FFFFFF"/>
        <w:tabs>
          <w:tab w:val="left" w:pos="360"/>
        </w:tabs>
        <w:spacing w:after="0"/>
        <w:jc w:val="both"/>
        <w:rPr>
          <w:rFonts w:ascii="Times New Roman" w:hAnsi="Times New Roman"/>
          <w:sz w:val="28"/>
          <w:szCs w:val="28"/>
        </w:rPr>
      </w:pPr>
    </w:p>
    <w:p w:rsidR="00743640" w:rsidRPr="00743640" w:rsidRDefault="00743640" w:rsidP="00622D77">
      <w:pPr>
        <w:shd w:val="clear" w:color="auto" w:fill="FFFFFF"/>
        <w:tabs>
          <w:tab w:val="left" w:pos="360"/>
        </w:tabs>
        <w:spacing w:after="0"/>
        <w:jc w:val="both"/>
        <w:rPr>
          <w:rFonts w:ascii="Times New Roman" w:hAnsi="Times New Roman"/>
          <w:sz w:val="28"/>
          <w:szCs w:val="28"/>
        </w:rPr>
      </w:pPr>
      <w:r w:rsidRPr="00743640">
        <w:rPr>
          <w:rFonts w:ascii="Times New Roman" w:hAnsi="Times New Roman"/>
          <w:sz w:val="28"/>
          <w:szCs w:val="28"/>
        </w:rPr>
        <w:t xml:space="preserve">Глава муниципального образования – </w:t>
      </w:r>
    </w:p>
    <w:p w:rsidR="00743640" w:rsidRDefault="00743640" w:rsidP="00622D77">
      <w:pPr>
        <w:shd w:val="clear" w:color="auto" w:fill="FFFFFF"/>
        <w:tabs>
          <w:tab w:val="left" w:pos="360"/>
        </w:tabs>
        <w:spacing w:after="0"/>
        <w:jc w:val="both"/>
        <w:rPr>
          <w:rFonts w:ascii="Times New Roman" w:hAnsi="Times New Roman"/>
          <w:sz w:val="28"/>
          <w:szCs w:val="28"/>
        </w:rPr>
      </w:pPr>
      <w:r w:rsidRPr="00743640">
        <w:rPr>
          <w:rFonts w:ascii="Times New Roman" w:hAnsi="Times New Roman"/>
          <w:sz w:val="28"/>
          <w:szCs w:val="28"/>
        </w:rPr>
        <w:t>Малинищинское сельское поселение                                        Е.Н. Клинкова</w:t>
      </w:r>
    </w:p>
    <w:p w:rsidR="00743640" w:rsidRDefault="00743640" w:rsidP="00622D77">
      <w:pPr>
        <w:shd w:val="clear" w:color="auto" w:fill="FFFFFF"/>
        <w:tabs>
          <w:tab w:val="left" w:pos="360"/>
        </w:tabs>
        <w:spacing w:after="0"/>
        <w:jc w:val="both"/>
        <w:rPr>
          <w:rFonts w:ascii="Times New Roman" w:hAnsi="Times New Roman"/>
          <w:sz w:val="28"/>
          <w:szCs w:val="28"/>
        </w:rPr>
      </w:pPr>
    </w:p>
    <w:p w:rsidR="00124C9F" w:rsidRDefault="00124C9F" w:rsidP="00622D77">
      <w:pPr>
        <w:autoSpaceDE w:val="0"/>
        <w:autoSpaceDN w:val="0"/>
        <w:adjustRightInd w:val="0"/>
        <w:spacing w:after="0"/>
        <w:rPr>
          <w:rFonts w:ascii="Times New Roman" w:hAnsi="Times New Roman"/>
          <w:sz w:val="28"/>
          <w:szCs w:val="28"/>
        </w:rPr>
      </w:pPr>
    </w:p>
    <w:p w:rsidR="00F5558B" w:rsidRDefault="00F5558B" w:rsidP="00622D77">
      <w:pPr>
        <w:autoSpaceDE w:val="0"/>
        <w:autoSpaceDN w:val="0"/>
        <w:adjustRightInd w:val="0"/>
        <w:spacing w:after="0"/>
        <w:rPr>
          <w:rFonts w:ascii="Times New Roman" w:hAnsi="Times New Roman"/>
          <w:sz w:val="18"/>
          <w:szCs w:val="18"/>
        </w:rPr>
      </w:pPr>
    </w:p>
    <w:p w:rsidR="00124C9F" w:rsidRDefault="00124C9F" w:rsidP="00743640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sz w:val="18"/>
          <w:szCs w:val="18"/>
        </w:rPr>
      </w:pPr>
    </w:p>
    <w:sectPr w:rsidR="00124C9F" w:rsidSect="00622D77">
      <w:pgSz w:w="11906" w:h="16838"/>
      <w:pgMar w:top="851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242855"/>
    <w:multiLevelType w:val="hybridMultilevel"/>
    <w:tmpl w:val="B2027474"/>
    <w:lvl w:ilvl="0" w:tplc="6A165B66">
      <w:start w:val="1"/>
      <w:numFmt w:val="decimal"/>
      <w:lvlText w:val="%1)"/>
      <w:lvlJc w:val="left"/>
      <w:pPr>
        <w:ind w:left="4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15" w:hanging="360"/>
      </w:pPr>
    </w:lvl>
    <w:lvl w:ilvl="2" w:tplc="0419001B" w:tentative="1">
      <w:start w:val="1"/>
      <w:numFmt w:val="lowerRoman"/>
      <w:lvlText w:val="%3."/>
      <w:lvlJc w:val="right"/>
      <w:pPr>
        <w:ind w:left="1935" w:hanging="180"/>
      </w:pPr>
    </w:lvl>
    <w:lvl w:ilvl="3" w:tplc="0419000F" w:tentative="1">
      <w:start w:val="1"/>
      <w:numFmt w:val="decimal"/>
      <w:lvlText w:val="%4."/>
      <w:lvlJc w:val="left"/>
      <w:pPr>
        <w:ind w:left="2655" w:hanging="360"/>
      </w:pPr>
    </w:lvl>
    <w:lvl w:ilvl="4" w:tplc="04190019" w:tentative="1">
      <w:start w:val="1"/>
      <w:numFmt w:val="lowerLetter"/>
      <w:lvlText w:val="%5."/>
      <w:lvlJc w:val="left"/>
      <w:pPr>
        <w:ind w:left="3375" w:hanging="360"/>
      </w:pPr>
    </w:lvl>
    <w:lvl w:ilvl="5" w:tplc="0419001B" w:tentative="1">
      <w:start w:val="1"/>
      <w:numFmt w:val="lowerRoman"/>
      <w:lvlText w:val="%6."/>
      <w:lvlJc w:val="right"/>
      <w:pPr>
        <w:ind w:left="4095" w:hanging="180"/>
      </w:pPr>
    </w:lvl>
    <w:lvl w:ilvl="6" w:tplc="0419000F" w:tentative="1">
      <w:start w:val="1"/>
      <w:numFmt w:val="decimal"/>
      <w:lvlText w:val="%7."/>
      <w:lvlJc w:val="left"/>
      <w:pPr>
        <w:ind w:left="4815" w:hanging="360"/>
      </w:pPr>
    </w:lvl>
    <w:lvl w:ilvl="7" w:tplc="04190019" w:tentative="1">
      <w:start w:val="1"/>
      <w:numFmt w:val="lowerLetter"/>
      <w:lvlText w:val="%8."/>
      <w:lvlJc w:val="left"/>
      <w:pPr>
        <w:ind w:left="5535" w:hanging="360"/>
      </w:pPr>
    </w:lvl>
    <w:lvl w:ilvl="8" w:tplc="0419001B" w:tentative="1">
      <w:start w:val="1"/>
      <w:numFmt w:val="lowerRoman"/>
      <w:lvlText w:val="%9."/>
      <w:lvlJc w:val="right"/>
      <w:pPr>
        <w:ind w:left="6255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B237F2"/>
    <w:rsid w:val="000609C7"/>
    <w:rsid w:val="000721F6"/>
    <w:rsid w:val="00090714"/>
    <w:rsid w:val="000B68FC"/>
    <w:rsid w:val="00115BD6"/>
    <w:rsid w:val="001214C8"/>
    <w:rsid w:val="00124C9F"/>
    <w:rsid w:val="001323C8"/>
    <w:rsid w:val="00140D72"/>
    <w:rsid w:val="00162D17"/>
    <w:rsid w:val="001E4CD7"/>
    <w:rsid w:val="001F74C0"/>
    <w:rsid w:val="002257A2"/>
    <w:rsid w:val="00237A4C"/>
    <w:rsid w:val="0024549B"/>
    <w:rsid w:val="00246B1A"/>
    <w:rsid w:val="0028489A"/>
    <w:rsid w:val="002A1F24"/>
    <w:rsid w:val="00315F80"/>
    <w:rsid w:val="00320C2D"/>
    <w:rsid w:val="00336BAB"/>
    <w:rsid w:val="0035007F"/>
    <w:rsid w:val="00356549"/>
    <w:rsid w:val="00373DF6"/>
    <w:rsid w:val="003806D4"/>
    <w:rsid w:val="003863C4"/>
    <w:rsid w:val="003951E3"/>
    <w:rsid w:val="00402966"/>
    <w:rsid w:val="0047678F"/>
    <w:rsid w:val="0048740B"/>
    <w:rsid w:val="004916AE"/>
    <w:rsid w:val="00492ECD"/>
    <w:rsid w:val="004A3439"/>
    <w:rsid w:val="004B610D"/>
    <w:rsid w:val="004C2D63"/>
    <w:rsid w:val="004C5AEA"/>
    <w:rsid w:val="004D0AF9"/>
    <w:rsid w:val="004D1BFA"/>
    <w:rsid w:val="004E3C13"/>
    <w:rsid w:val="0050199C"/>
    <w:rsid w:val="005070B6"/>
    <w:rsid w:val="00553984"/>
    <w:rsid w:val="00563B14"/>
    <w:rsid w:val="00580214"/>
    <w:rsid w:val="005832B0"/>
    <w:rsid w:val="005C782B"/>
    <w:rsid w:val="005D753E"/>
    <w:rsid w:val="005F5037"/>
    <w:rsid w:val="00612A7F"/>
    <w:rsid w:val="0062072D"/>
    <w:rsid w:val="00622D77"/>
    <w:rsid w:val="00631E21"/>
    <w:rsid w:val="00632AEE"/>
    <w:rsid w:val="006629EA"/>
    <w:rsid w:val="006848DC"/>
    <w:rsid w:val="00743640"/>
    <w:rsid w:val="00750054"/>
    <w:rsid w:val="00776066"/>
    <w:rsid w:val="00783EBB"/>
    <w:rsid w:val="00787F34"/>
    <w:rsid w:val="007955B0"/>
    <w:rsid w:val="007A18AB"/>
    <w:rsid w:val="007B2690"/>
    <w:rsid w:val="007B2A2A"/>
    <w:rsid w:val="007D4009"/>
    <w:rsid w:val="007E0EDB"/>
    <w:rsid w:val="00822543"/>
    <w:rsid w:val="008516E6"/>
    <w:rsid w:val="00865810"/>
    <w:rsid w:val="00897D43"/>
    <w:rsid w:val="008A2048"/>
    <w:rsid w:val="008F5096"/>
    <w:rsid w:val="009251BE"/>
    <w:rsid w:val="00940FDC"/>
    <w:rsid w:val="009826BF"/>
    <w:rsid w:val="009B3081"/>
    <w:rsid w:val="009D0B5C"/>
    <w:rsid w:val="00A301BE"/>
    <w:rsid w:val="00A71FF0"/>
    <w:rsid w:val="00A75417"/>
    <w:rsid w:val="00AA49C2"/>
    <w:rsid w:val="00AD00A5"/>
    <w:rsid w:val="00B2365B"/>
    <w:rsid w:val="00B237F2"/>
    <w:rsid w:val="00B91F8C"/>
    <w:rsid w:val="00B95137"/>
    <w:rsid w:val="00BA24C1"/>
    <w:rsid w:val="00BA6B08"/>
    <w:rsid w:val="00BB2BB5"/>
    <w:rsid w:val="00BE17B4"/>
    <w:rsid w:val="00C119D3"/>
    <w:rsid w:val="00C46793"/>
    <w:rsid w:val="00C51BC4"/>
    <w:rsid w:val="00C64D5D"/>
    <w:rsid w:val="00CB33B6"/>
    <w:rsid w:val="00D13F84"/>
    <w:rsid w:val="00D22642"/>
    <w:rsid w:val="00D4457C"/>
    <w:rsid w:val="00D50C29"/>
    <w:rsid w:val="00DF29F2"/>
    <w:rsid w:val="00E0467E"/>
    <w:rsid w:val="00E11996"/>
    <w:rsid w:val="00E46599"/>
    <w:rsid w:val="00E9390F"/>
    <w:rsid w:val="00EA585D"/>
    <w:rsid w:val="00EF3E6C"/>
    <w:rsid w:val="00F010CC"/>
    <w:rsid w:val="00F04850"/>
    <w:rsid w:val="00F13F54"/>
    <w:rsid w:val="00F44D74"/>
    <w:rsid w:val="00F51B7F"/>
    <w:rsid w:val="00F5558B"/>
    <w:rsid w:val="00F77052"/>
    <w:rsid w:val="00FB078B"/>
    <w:rsid w:val="00FB38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5AE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237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237F2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246B1A"/>
    <w:pPr>
      <w:ind w:left="720"/>
      <w:contextualSpacing/>
    </w:pPr>
  </w:style>
  <w:style w:type="character" w:styleId="a6">
    <w:name w:val="Hyperlink"/>
    <w:basedOn w:val="a0"/>
    <w:uiPriority w:val="99"/>
    <w:semiHidden/>
    <w:unhideWhenUsed/>
    <w:rsid w:val="008F509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8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FF5CED-0180-4123-8BA1-368EF46EE1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1141</TotalTime>
  <Pages>3</Pages>
  <Words>710</Words>
  <Characters>4047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Work</Company>
  <LinksUpToDate>false</LinksUpToDate>
  <CharactersWithSpaces>4748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61</cp:revision>
  <dcterms:created xsi:type="dcterms:W3CDTF">2020-10-09T07:37:00Z</dcterms:created>
  <dcterms:modified xsi:type="dcterms:W3CDTF">2022-08-18T12:42:00Z</dcterms:modified>
</cp:coreProperties>
</file>