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Archives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Checklist of project documents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Case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Charter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Breakdown Structure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Scope Statement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Schedule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 estimate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 Present Value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on Investment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Payback analysis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Internal Rate of Return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Weighted Scoring Model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Balanced Scorecard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Charter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Flowchart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 development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Training and Testing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Report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Requested Changes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Updates on plan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 Report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Lesson Learned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