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color w:val="0E101A"/>
        </w:rPr>
      </w:pPr>
      <w:r>
        <w:rPr>
          <w:b/>
          <w:color w:val="0E101A"/>
          <w:rtl w:val="0"/>
        </w:rPr>
        <w:t>Meta Title: Digital Marketing Course in Jaipur | TGC Jaipur</w:t>
      </w:r>
    </w:p>
    <w:p w14:paraId="00000002">
      <w:pPr>
        <w:rPr>
          <w:b/>
          <w:color w:val="0E101A"/>
        </w:rPr>
      </w:pPr>
    </w:p>
    <w:p w14:paraId="00000003">
      <w:pPr>
        <w:rPr>
          <w:b/>
          <w:color w:val="0E101A"/>
        </w:rPr>
      </w:pPr>
      <w:r>
        <w:rPr>
          <w:b/>
          <w:color w:val="0E101A"/>
          <w:rtl w:val="0"/>
        </w:rPr>
        <w:t>Meta Description: Learn digital marketing from industry experts at TGC Jaipur. Master SEO, PPC, social media, content marketing, and more with hands-on training and real-world projects.</w:t>
      </w:r>
    </w:p>
    <w:p w14:paraId="00000004">
      <w:pPr>
        <w:rPr>
          <w:b/>
          <w:color w:val="0E101A"/>
        </w:rPr>
      </w:pPr>
    </w:p>
    <w:p w14:paraId="00000005">
      <w:pPr>
        <w:rPr>
          <w:b/>
          <w:color w:val="0E101A"/>
        </w:rPr>
      </w:pPr>
      <w:r>
        <w:rPr>
          <w:b/>
          <w:color w:val="0E101A"/>
          <w:rtl w:val="0"/>
        </w:rPr>
        <w:t xml:space="preserve">URL: </w:t>
      </w:r>
      <w:r>
        <w:fldChar w:fldCharType="begin"/>
      </w:r>
      <w:r>
        <w:instrText xml:space="preserve"> HYPERLINK "http://tgcjaipur.com/courses/digital-marketing-course-in-Jaipur" \h </w:instrText>
      </w:r>
      <w:r>
        <w:fldChar w:fldCharType="separate"/>
      </w:r>
      <w:r>
        <w:rPr>
          <w:b/>
          <w:color w:val="1155CC"/>
          <w:u w:val="single"/>
          <w:rtl w:val="0"/>
        </w:rPr>
        <w:t>tgcjaipur.com/courses/digital-marketing-course-in-Jaipur</w:t>
      </w:r>
      <w:r>
        <w:rPr>
          <w:b/>
          <w:color w:val="1155CC"/>
          <w:u w:val="single"/>
          <w:rtl w:val="0"/>
        </w:rPr>
        <w:fldChar w:fldCharType="end"/>
      </w:r>
    </w:p>
    <w:p w14:paraId="00000006">
      <w:pPr>
        <w:rPr>
          <w:b/>
          <w:color w:val="0E101A"/>
        </w:rPr>
      </w:pPr>
    </w:p>
    <w:p w14:paraId="00000007">
      <w:pPr>
        <w:pStyle w:val="2"/>
        <w:keepNext w:val="0"/>
        <w:keepLines w:val="0"/>
        <w:spacing w:before="0" w:after="0"/>
        <w:rPr>
          <w:b/>
          <w:color w:val="0E101A"/>
          <w:sz w:val="46"/>
          <w:szCs w:val="46"/>
        </w:rPr>
      </w:pPr>
      <w:bookmarkStart w:id="0" w:name="_yqmanm7rz07o" w:colFirst="0" w:colLast="0"/>
      <w:bookmarkEnd w:id="0"/>
      <w:r>
        <w:rPr>
          <w:b/>
          <w:color w:val="0E101A"/>
          <w:sz w:val="46"/>
          <w:szCs w:val="46"/>
          <w:rtl w:val="0"/>
        </w:rPr>
        <w:t>DIGITAL MARKETING COURSE IN JAIPUR</w:t>
      </w:r>
    </w:p>
    <w:p w14:paraId="00000008"/>
    <w:p w14:paraId="00000009">
      <w:pPr>
        <w:pStyle w:val="3"/>
        <w:keepNext w:val="0"/>
        <w:keepLines w:val="0"/>
        <w:spacing w:before="0" w:after="0"/>
        <w:rPr>
          <w:b/>
          <w:color w:val="0E101A"/>
          <w:sz w:val="34"/>
          <w:szCs w:val="34"/>
        </w:rPr>
      </w:pPr>
      <w:bookmarkStart w:id="1" w:name="_rixzx8qp7zon" w:colFirst="0" w:colLast="0"/>
      <w:bookmarkEnd w:id="1"/>
      <w:r>
        <w:rPr>
          <w:b/>
          <w:color w:val="0E101A"/>
          <w:sz w:val="34"/>
          <w:szCs w:val="34"/>
          <w:rtl w:val="0"/>
        </w:rPr>
        <w:t>Introduction: Digital Marketing Course in Jaipur</w:t>
      </w:r>
    </w:p>
    <w:p w14:paraId="0000000A"/>
    <w:p w14:paraId="0000000B">
      <w:pPr>
        <w:rPr>
          <w:color w:val="0E101A"/>
        </w:rPr>
      </w:pPr>
      <w:r>
        <w:rPr>
          <w:color w:val="0E101A"/>
          <w:rtl w:val="0"/>
        </w:rPr>
        <w:t>In today's digital world, businesses need strong online visibility to succeed. Suppose you're looking to build a career in digital marketing or want to grow your business online. In that case, TGC Jaipur offers a comprehensive Digital Marketing Course designed for beginners and professionals alike. Our course provides in-depth training in SEO, PPC, social media marketing, content marketing, email marketing, and Google Ads.</w:t>
      </w:r>
    </w:p>
    <w:p w14:paraId="0000000C">
      <w:pPr>
        <w:rPr>
          <w:color w:val="0E101A"/>
        </w:rPr>
      </w:pPr>
    </w:p>
    <w:p w14:paraId="0000000D">
      <w:pPr>
        <w:pStyle w:val="4"/>
        <w:keepNext w:val="0"/>
        <w:keepLines w:val="0"/>
        <w:spacing w:before="0" w:after="0"/>
        <w:rPr>
          <w:color w:val="0E101A"/>
          <w:sz w:val="22"/>
          <w:szCs w:val="22"/>
        </w:rPr>
      </w:pPr>
      <w:bookmarkStart w:id="2" w:name="_7xii3r3qd29h" w:colFirst="0" w:colLast="0"/>
      <w:bookmarkEnd w:id="2"/>
      <w:r>
        <w:rPr>
          <w:color w:val="0E101A"/>
          <w:sz w:val="22"/>
          <w:szCs w:val="22"/>
          <w:rtl w:val="0"/>
        </w:rPr>
        <w:t>You will gain the skills to create, manage, and optimize digital marketing campaigns through practical training, live projects, and expert mentorship. Join us and become a certified digital marketing expert!</w:t>
      </w:r>
    </w:p>
    <w:p w14:paraId="0000000E"/>
    <w:p w14:paraId="0000008B">
      <w:pPr>
        <w:ind w:left="720" w:firstLine="0"/>
        <w:rPr>
          <w:b/>
          <w:color w:val="0E101A"/>
        </w:rPr>
      </w:pPr>
      <w:bookmarkStart w:id="3" w:name="_ufsgrkyj1x0v" w:colFirst="0" w:colLast="0"/>
      <w:bookmarkEnd w:id="3"/>
    </w:p>
    <w:p w14:paraId="796647CE">
      <w:pPr>
        <w:pStyle w:val="10"/>
        <w:keepNext w:val="0"/>
        <w:keepLines w:val="0"/>
        <w:widowControl/>
        <w:suppressLineNumbers w:val="0"/>
        <w:spacing w:before="0" w:beforeAutospacing="0" w:after="0" w:afterAutospacing="0"/>
        <w:rPr>
          <w:rStyle w:val="11"/>
          <w:color w:val="0E101A"/>
        </w:rPr>
      </w:pPr>
      <w:r>
        <w:rPr>
          <w:rStyle w:val="11"/>
          <w:color w:val="0E101A"/>
        </w:rPr>
        <w:t>Digital Marketing Course Modules at TGC Jaipur</w:t>
      </w:r>
    </w:p>
    <w:p w14:paraId="2788B170">
      <w:pPr>
        <w:pStyle w:val="10"/>
        <w:keepNext w:val="0"/>
        <w:keepLines w:val="0"/>
        <w:widowControl/>
        <w:suppressLineNumbers w:val="0"/>
        <w:spacing w:before="0" w:beforeAutospacing="0" w:after="0" w:afterAutospacing="0"/>
        <w:rPr>
          <w:rStyle w:val="11"/>
          <w:color w:val="0E101A"/>
        </w:rPr>
      </w:pPr>
    </w:p>
    <w:p w14:paraId="768C05F5">
      <w:pPr>
        <w:pStyle w:val="10"/>
        <w:keepNext w:val="0"/>
        <w:keepLines w:val="0"/>
        <w:widowControl/>
        <w:suppressLineNumbers w:val="0"/>
        <w:spacing w:before="0" w:beforeAutospacing="0" w:after="0" w:afterAutospacing="0"/>
        <w:rPr>
          <w:color w:val="0E101A"/>
        </w:rPr>
      </w:pPr>
      <w:r>
        <w:rPr>
          <w:color w:val="0E101A"/>
        </w:rPr>
        <w:t>Digital marketing is the backbone of modern business promotion. This module provides a strong foundation in digital marketing principles, explaining how online marketing differs from traditional methods and why having a strong digital presence is crucial in today's competitive world.</w:t>
      </w:r>
    </w:p>
    <w:p w14:paraId="33057D0F">
      <w:pPr>
        <w:pStyle w:val="10"/>
        <w:keepNext w:val="0"/>
        <w:keepLines w:val="0"/>
        <w:widowControl/>
        <w:suppressLineNumbers w:val="0"/>
        <w:spacing w:before="0" w:beforeAutospacing="0" w:after="0" w:afterAutospacing="0"/>
        <w:rPr>
          <w:color w:val="0E101A"/>
        </w:rPr>
      </w:pPr>
    </w:p>
    <w:p w14:paraId="3A2379F8">
      <w:pPr>
        <w:pStyle w:val="10"/>
        <w:keepNext w:val="0"/>
        <w:keepLines w:val="0"/>
        <w:widowControl/>
        <w:suppressLineNumbers w:val="0"/>
        <w:spacing w:before="0" w:beforeAutospacing="0" w:after="0" w:afterAutospacing="0"/>
        <w:rPr>
          <w:color w:val="0E101A"/>
        </w:rPr>
      </w:pPr>
      <w:r>
        <w:rPr>
          <w:color w:val="0E101A"/>
        </w:rPr>
        <w:t>Understand various digital marketing channels, including SEO, PPC, content marketing, social media, and email marketing. Learn about customer behaviour in the digital era and how businesses target audiences online. Get insights into the latest digital marketing trends, AI-driven marketing, and emerging technologies shaping the industry.</w:t>
      </w:r>
    </w:p>
    <w:p w14:paraId="06F1733A">
      <w:pPr>
        <w:pStyle w:val="10"/>
        <w:keepNext w:val="0"/>
        <w:keepLines w:val="0"/>
        <w:widowControl/>
        <w:suppressLineNumbers w:val="0"/>
        <w:spacing w:before="0" w:beforeAutospacing="0" w:after="0" w:afterAutospacing="0"/>
        <w:rPr>
          <w:color w:val="0E101A"/>
        </w:rPr>
      </w:pPr>
    </w:p>
    <w:p w14:paraId="16A69973">
      <w:pPr>
        <w:pStyle w:val="4"/>
        <w:keepNext w:val="0"/>
        <w:keepLines w:val="0"/>
        <w:widowControl/>
        <w:suppressLineNumbers w:val="0"/>
        <w:spacing w:before="0" w:beforeAutospacing="0" w:after="0" w:afterAutospacing="0"/>
        <w:rPr>
          <w:rStyle w:val="11"/>
          <w:color w:val="0E101A"/>
        </w:rPr>
      </w:pPr>
      <w:r>
        <w:rPr>
          <w:rStyle w:val="11"/>
          <w:color w:val="0E101A"/>
        </w:rPr>
        <w:t>Search Engine Optimization (SEO)</w:t>
      </w:r>
    </w:p>
    <w:p w14:paraId="22393B66"/>
    <w:p w14:paraId="3E7868E4">
      <w:pPr>
        <w:pStyle w:val="10"/>
        <w:keepNext w:val="0"/>
        <w:keepLines w:val="0"/>
        <w:widowControl/>
        <w:suppressLineNumbers w:val="0"/>
        <w:spacing w:before="0" w:beforeAutospacing="0" w:after="0" w:afterAutospacing="0"/>
        <w:rPr>
          <w:color w:val="0E101A"/>
        </w:rPr>
      </w:pPr>
      <w:r>
        <w:rPr>
          <w:color w:val="0E101A"/>
        </w:rPr>
        <w:t xml:space="preserve">SEO is key to improving a website's visibility on search engines. This module covers everything from keyword research to advanced technical SEO strategies. Learn how to optimize website structure, meta tags, headings, and URLs for better rankings through On-Page SEO. </w:t>
      </w:r>
    </w:p>
    <w:p w14:paraId="58AB173D">
      <w:pPr>
        <w:pStyle w:val="10"/>
        <w:keepNext w:val="0"/>
        <w:keepLines w:val="0"/>
        <w:widowControl/>
        <w:suppressLineNumbers w:val="0"/>
        <w:spacing w:before="0" w:beforeAutospacing="0" w:after="0" w:afterAutospacing="0"/>
        <w:rPr>
          <w:color w:val="0E101A"/>
        </w:rPr>
      </w:pPr>
    </w:p>
    <w:p w14:paraId="37FC3ED8">
      <w:pPr>
        <w:pStyle w:val="10"/>
        <w:keepNext w:val="0"/>
        <w:keepLines w:val="0"/>
        <w:widowControl/>
        <w:suppressLineNumbers w:val="0"/>
        <w:spacing w:before="0" w:beforeAutospacing="0" w:after="0" w:afterAutospacing="0"/>
        <w:rPr>
          <w:color w:val="0E101A"/>
        </w:rPr>
      </w:pPr>
      <w:r>
        <w:rPr>
          <w:color w:val="0E101A"/>
        </w:rPr>
        <w:t>Master Off-Page SEO techniques include link-building strategies, guest blogging, social bookmarking, and influencer outreach. Understand Technical SEO concepts like site speed optimization, mobile-friendliness, schema markup, XML sitemaps, and website indexing. Learn Local SEO techniques to optimize Google My Business listings and dominate local searches. Finally, track performance using Google Search Console and SEO tools like Ahrefs and SEMrush.</w:t>
      </w:r>
    </w:p>
    <w:p w14:paraId="22901077">
      <w:pPr>
        <w:pStyle w:val="10"/>
        <w:keepNext w:val="0"/>
        <w:keepLines w:val="0"/>
        <w:widowControl/>
        <w:suppressLineNumbers w:val="0"/>
        <w:spacing w:before="0" w:beforeAutospacing="0" w:after="0" w:afterAutospacing="0"/>
        <w:rPr>
          <w:color w:val="0E101A"/>
        </w:rPr>
      </w:pPr>
    </w:p>
    <w:p w14:paraId="157D9768">
      <w:pPr>
        <w:pStyle w:val="4"/>
        <w:keepNext w:val="0"/>
        <w:keepLines w:val="0"/>
        <w:widowControl/>
        <w:suppressLineNumbers w:val="0"/>
        <w:spacing w:before="0" w:beforeAutospacing="0" w:after="0" w:afterAutospacing="0"/>
        <w:rPr>
          <w:color w:val="0E101A"/>
        </w:rPr>
      </w:pPr>
      <w:r>
        <w:rPr>
          <w:rStyle w:val="11"/>
          <w:color w:val="0E101A"/>
        </w:rPr>
        <w:t>Pay-Per-Click Advertising (PPC) &amp; Google Ads</w:t>
      </w:r>
    </w:p>
    <w:p w14:paraId="4B641DB6">
      <w:pPr>
        <w:pStyle w:val="10"/>
        <w:keepNext w:val="0"/>
        <w:keepLines w:val="0"/>
        <w:widowControl/>
        <w:suppressLineNumbers w:val="0"/>
        <w:spacing w:before="0" w:beforeAutospacing="0" w:after="0" w:afterAutospacing="0"/>
        <w:rPr>
          <w:color w:val="0E101A"/>
        </w:rPr>
      </w:pPr>
      <w:r>
        <w:rPr>
          <w:color w:val="0E101A"/>
        </w:rPr>
        <w:t xml:space="preserve">PPC campaigns allow businesses to drive targeted traffic instantly. This module helps you master Google Ads and other paid advertising techniques. Understand the PPC bidding system and how Google's ad auction works. Learn about different types of Google Ads, including Search Ads, Display Ads, Shopping Ads, and Video Ads. </w:t>
      </w:r>
    </w:p>
    <w:p w14:paraId="627A50CF">
      <w:pPr>
        <w:pStyle w:val="10"/>
        <w:keepNext w:val="0"/>
        <w:keepLines w:val="0"/>
        <w:widowControl/>
        <w:suppressLineNumbers w:val="0"/>
        <w:spacing w:before="0" w:beforeAutospacing="0" w:after="0" w:afterAutospacing="0"/>
        <w:rPr>
          <w:color w:val="0E101A"/>
        </w:rPr>
      </w:pPr>
    </w:p>
    <w:p w14:paraId="6795A76B">
      <w:pPr>
        <w:pStyle w:val="10"/>
        <w:keepNext w:val="0"/>
        <w:keepLines w:val="0"/>
        <w:widowControl/>
        <w:suppressLineNumbers w:val="0"/>
        <w:spacing w:before="0" w:beforeAutospacing="0" w:after="0" w:afterAutospacing="0"/>
        <w:rPr>
          <w:color w:val="0E101A"/>
        </w:rPr>
      </w:pPr>
      <w:r>
        <w:rPr>
          <w:color w:val="0E101A"/>
        </w:rPr>
        <w:t>Master keyword research for paid campaigns and how to improve ad relevance and Quality Score. Learn conversion tracking, retargeting strategies, and budget optimization for maximum ROI. Explore Google Ads automation, smart campaigns, and A/B testing techniques.</w:t>
      </w:r>
    </w:p>
    <w:p w14:paraId="2AC55970">
      <w:pPr>
        <w:pStyle w:val="10"/>
        <w:keepNext w:val="0"/>
        <w:keepLines w:val="0"/>
        <w:widowControl/>
        <w:suppressLineNumbers w:val="0"/>
        <w:spacing w:before="0" w:beforeAutospacing="0" w:after="0" w:afterAutospacing="0"/>
        <w:rPr>
          <w:color w:val="0E101A"/>
        </w:rPr>
      </w:pPr>
    </w:p>
    <w:p w14:paraId="2512A275">
      <w:pPr>
        <w:pStyle w:val="4"/>
        <w:keepNext w:val="0"/>
        <w:keepLines w:val="0"/>
        <w:widowControl/>
        <w:suppressLineNumbers w:val="0"/>
        <w:spacing w:before="0" w:beforeAutospacing="0" w:after="0" w:afterAutospacing="0"/>
        <w:rPr>
          <w:color w:val="0E101A"/>
        </w:rPr>
      </w:pPr>
      <w:r>
        <w:rPr>
          <w:rStyle w:val="11"/>
          <w:color w:val="0E101A"/>
        </w:rPr>
        <w:t>Social Media Marketing (SMM)</w:t>
      </w:r>
    </w:p>
    <w:p w14:paraId="7ADCCEC2">
      <w:pPr>
        <w:pStyle w:val="10"/>
        <w:keepNext w:val="0"/>
        <w:keepLines w:val="0"/>
        <w:widowControl/>
        <w:suppressLineNumbers w:val="0"/>
        <w:spacing w:before="0" w:beforeAutospacing="0" w:after="0" w:afterAutospacing="0"/>
        <w:rPr>
          <w:color w:val="0E101A"/>
        </w:rPr>
      </w:pPr>
      <w:r>
        <w:rPr>
          <w:color w:val="0E101A"/>
        </w:rPr>
        <w:t>Social media platforms have transformed digital marketing. This module teaches you how to create effective social media strategies and leverage platforms for brand growth. Learn organic and paid marketing techniques for platforms like Facebook, Instagram, Twitter, LinkedIn, and YouTube. Understand audience segmentation, community building, and engagement strategies.</w:t>
      </w:r>
    </w:p>
    <w:p w14:paraId="36E01A92">
      <w:pPr>
        <w:pStyle w:val="10"/>
        <w:keepNext w:val="0"/>
        <w:keepLines w:val="0"/>
        <w:widowControl/>
        <w:suppressLineNumbers w:val="0"/>
        <w:spacing w:before="0" w:beforeAutospacing="0" w:after="0" w:afterAutospacing="0"/>
        <w:rPr>
          <w:color w:val="0E101A"/>
        </w:rPr>
      </w:pPr>
    </w:p>
    <w:p w14:paraId="6177CBB3">
      <w:pPr>
        <w:pStyle w:val="10"/>
        <w:keepNext w:val="0"/>
        <w:keepLines w:val="0"/>
        <w:widowControl/>
        <w:suppressLineNumbers w:val="0"/>
        <w:spacing w:before="0" w:beforeAutospacing="0" w:after="0" w:afterAutospacing="0"/>
        <w:rPr>
          <w:color w:val="0E101A"/>
        </w:rPr>
      </w:pPr>
      <w:r>
        <w:rPr>
          <w:color w:val="0E101A"/>
        </w:rPr>
        <w:t>Master Facebook and Instagram Ads, including audience targeting, ad creatives, and campaign management. Discover influencer marketing strategies and how to collaborate with social media influencers. Analyze social media metrics and optimize campaigns for better performance.</w:t>
      </w:r>
    </w:p>
    <w:p w14:paraId="3D8B4671">
      <w:pPr>
        <w:pStyle w:val="10"/>
        <w:keepNext w:val="0"/>
        <w:keepLines w:val="0"/>
        <w:widowControl/>
        <w:suppressLineNumbers w:val="0"/>
        <w:spacing w:before="0" w:beforeAutospacing="0" w:after="0" w:afterAutospacing="0"/>
        <w:rPr>
          <w:color w:val="0E101A"/>
        </w:rPr>
      </w:pPr>
    </w:p>
    <w:p w14:paraId="0BF7DB8D">
      <w:pPr>
        <w:pStyle w:val="4"/>
        <w:keepNext w:val="0"/>
        <w:keepLines w:val="0"/>
        <w:widowControl/>
        <w:suppressLineNumbers w:val="0"/>
        <w:spacing w:before="0" w:beforeAutospacing="0" w:after="0" w:afterAutospacing="0"/>
        <w:rPr>
          <w:b/>
          <w:bCs/>
          <w:color w:val="0E101A"/>
        </w:rPr>
      </w:pPr>
      <w:r>
        <w:rPr>
          <w:b/>
          <w:bCs/>
          <w:color w:val="0E101A"/>
        </w:rPr>
        <w:t>Content Marketing &amp; Blogging</w:t>
      </w:r>
    </w:p>
    <w:p w14:paraId="57296FC7"/>
    <w:p w14:paraId="6A9FCDD5">
      <w:pPr>
        <w:pStyle w:val="10"/>
        <w:keepNext w:val="0"/>
        <w:keepLines w:val="0"/>
        <w:widowControl/>
        <w:suppressLineNumbers w:val="0"/>
        <w:spacing w:before="0" w:beforeAutospacing="0" w:after="0" w:afterAutospacing="0"/>
        <w:rPr>
          <w:color w:val="0E101A"/>
        </w:rPr>
      </w:pPr>
      <w:r>
        <w:rPr>
          <w:color w:val="0E101A"/>
        </w:rPr>
        <w:t xml:space="preserve">Content is the foundation of digital marketing. This module helps you create high-quality content that drives traffic and engagement. Learn how to craft compelling blog posts, articles, and website content. Understand content marketing funnels and how to nurture leads with valuable content. </w:t>
      </w:r>
    </w:p>
    <w:p w14:paraId="0B6DEABD">
      <w:pPr>
        <w:pStyle w:val="10"/>
        <w:keepNext w:val="0"/>
        <w:keepLines w:val="0"/>
        <w:widowControl/>
        <w:suppressLineNumbers w:val="0"/>
        <w:spacing w:before="0" w:beforeAutospacing="0" w:after="0" w:afterAutospacing="0"/>
        <w:rPr>
          <w:color w:val="0E101A"/>
        </w:rPr>
      </w:pPr>
    </w:p>
    <w:p w14:paraId="1708EC96">
      <w:pPr>
        <w:pStyle w:val="10"/>
        <w:keepNext w:val="0"/>
        <w:keepLines w:val="0"/>
        <w:widowControl/>
        <w:suppressLineNumbers w:val="0"/>
        <w:spacing w:before="0" w:beforeAutospacing="0" w:after="0" w:afterAutospacing="0"/>
        <w:rPr>
          <w:color w:val="0E101A"/>
        </w:rPr>
      </w:pPr>
      <w:r>
        <w:rPr>
          <w:color w:val="0E101A"/>
        </w:rPr>
        <w:t>Master keyword research for content and learn to optimize blogs for SEO. Explore different content formats, including infographics, case studies, and video content. Learn distribution strategies and how to repurpose content across multiple platforms.</w:t>
      </w:r>
    </w:p>
    <w:p w14:paraId="26D377FC">
      <w:pPr>
        <w:pStyle w:val="10"/>
        <w:keepNext w:val="0"/>
        <w:keepLines w:val="0"/>
        <w:widowControl/>
        <w:suppressLineNumbers w:val="0"/>
        <w:spacing w:before="0" w:beforeAutospacing="0" w:after="0" w:afterAutospacing="0"/>
        <w:rPr>
          <w:b/>
          <w:bCs/>
          <w:color w:val="0E101A"/>
        </w:rPr>
      </w:pPr>
    </w:p>
    <w:p w14:paraId="54D6FC7A">
      <w:pPr>
        <w:pStyle w:val="4"/>
        <w:keepNext w:val="0"/>
        <w:keepLines w:val="0"/>
        <w:widowControl/>
        <w:suppressLineNumbers w:val="0"/>
        <w:spacing w:before="0" w:beforeAutospacing="0" w:after="0" w:afterAutospacing="0"/>
        <w:rPr>
          <w:b/>
          <w:bCs/>
          <w:color w:val="0E101A"/>
        </w:rPr>
      </w:pPr>
      <w:r>
        <w:rPr>
          <w:b/>
          <w:bCs/>
          <w:color w:val="0E101A"/>
        </w:rPr>
        <w:t>Email Marketing &amp; Automation</w:t>
      </w:r>
    </w:p>
    <w:p w14:paraId="0FA2421C"/>
    <w:p w14:paraId="0DF95E96">
      <w:pPr>
        <w:pStyle w:val="10"/>
        <w:keepNext w:val="0"/>
        <w:keepLines w:val="0"/>
        <w:widowControl/>
        <w:suppressLineNumbers w:val="0"/>
        <w:spacing w:before="0" w:beforeAutospacing="0" w:after="0" w:afterAutospacing="0"/>
        <w:rPr>
          <w:color w:val="0E101A"/>
        </w:rPr>
      </w:pPr>
      <w:r>
        <w:rPr>
          <w:color w:val="0E101A"/>
        </w:rPr>
        <w:t xml:space="preserve">Email marketing remains one of the highest ROI marketing channels. This module teaches you how to create and automate email campaigns effectively. Learn how to build and segment email lists for better engagement. Master the art of writing persuasive email copy and designing email templates. </w:t>
      </w:r>
    </w:p>
    <w:p w14:paraId="2FF496B2">
      <w:pPr>
        <w:pStyle w:val="10"/>
        <w:keepNext w:val="0"/>
        <w:keepLines w:val="0"/>
        <w:widowControl/>
        <w:suppressLineNumbers w:val="0"/>
        <w:spacing w:before="0" w:beforeAutospacing="0" w:after="0" w:afterAutospacing="0"/>
        <w:rPr>
          <w:color w:val="0E101A"/>
        </w:rPr>
      </w:pPr>
    </w:p>
    <w:p w14:paraId="1F11FF52">
      <w:pPr>
        <w:pStyle w:val="10"/>
        <w:keepNext w:val="0"/>
        <w:keepLines w:val="0"/>
        <w:widowControl/>
        <w:suppressLineNumbers w:val="0"/>
        <w:spacing w:before="0" w:beforeAutospacing="0" w:after="0" w:afterAutospacing="0"/>
        <w:rPr>
          <w:color w:val="0E101A"/>
        </w:rPr>
      </w:pPr>
      <w:r>
        <w:rPr>
          <w:color w:val="0E101A"/>
        </w:rPr>
        <w:t>Understand email automation using tools like Mailchimp, HubSpot, and ConvertKit. Learn about email deliverability, spam compliance, and A/B testing strategies. Track email performance through open rates, click-through rates, and conversion tracking.</w:t>
      </w:r>
    </w:p>
    <w:p w14:paraId="28B09D73">
      <w:pPr>
        <w:pStyle w:val="4"/>
        <w:keepNext w:val="0"/>
        <w:keepLines w:val="0"/>
        <w:widowControl/>
        <w:suppressLineNumbers w:val="0"/>
        <w:spacing w:before="0" w:beforeAutospacing="0" w:after="0" w:afterAutospacing="0"/>
        <w:rPr>
          <w:b/>
          <w:bCs/>
          <w:color w:val="0E101A"/>
        </w:rPr>
      </w:pPr>
      <w:r>
        <w:rPr>
          <w:b/>
          <w:bCs/>
          <w:color w:val="0E101A"/>
        </w:rPr>
        <w:t>Affiliate Marketing &amp; E-Commerce Strategies</w:t>
      </w:r>
    </w:p>
    <w:p w14:paraId="5CFD864A"/>
    <w:p w14:paraId="731ED7B8">
      <w:pPr>
        <w:pStyle w:val="10"/>
        <w:keepNext w:val="0"/>
        <w:keepLines w:val="0"/>
        <w:widowControl/>
        <w:suppressLineNumbers w:val="0"/>
        <w:spacing w:before="0" w:beforeAutospacing="0" w:after="0" w:afterAutospacing="0"/>
        <w:rPr>
          <w:color w:val="0E101A"/>
        </w:rPr>
      </w:pPr>
      <w:r>
        <w:rPr>
          <w:color w:val="0E101A"/>
        </w:rPr>
        <w:t xml:space="preserve">Affiliate marketing and e-commerce have created new opportunities for online entrepreneurs. This module explores making money through affiliate programs and optimizing e-commerce sales. Learn how affiliate marketing works and choose the right programs and networks—master traffic generation techniques for affiliate marketing using SEO, PPC, and content marketing. </w:t>
      </w:r>
    </w:p>
    <w:p w14:paraId="36706EF7">
      <w:pPr>
        <w:pStyle w:val="10"/>
        <w:keepNext w:val="0"/>
        <w:keepLines w:val="0"/>
        <w:widowControl/>
        <w:suppressLineNumbers w:val="0"/>
        <w:spacing w:before="0" w:beforeAutospacing="0" w:after="0" w:afterAutospacing="0"/>
        <w:rPr>
          <w:color w:val="0E101A"/>
        </w:rPr>
      </w:pPr>
    </w:p>
    <w:p w14:paraId="2B277ABB">
      <w:pPr>
        <w:pStyle w:val="10"/>
        <w:keepNext w:val="0"/>
        <w:keepLines w:val="0"/>
        <w:widowControl/>
        <w:suppressLineNumbers w:val="0"/>
        <w:spacing w:before="0" w:beforeAutospacing="0" w:after="0" w:afterAutospacing="0"/>
        <w:rPr>
          <w:color w:val="0E101A"/>
        </w:rPr>
      </w:pPr>
      <w:r>
        <w:rPr>
          <w:color w:val="0E101A"/>
        </w:rPr>
        <w:t>Understand e-commerce business models, including dropshipping, print-on-demand, and private labelling. Learn how to optimize product listings, improve conversion rates, and reduce cart abandonment. Explore platforms like Shopify, WooCommerce, and Amazon for e-commerce marketing.</w:t>
      </w:r>
    </w:p>
    <w:p w14:paraId="15943AF3">
      <w:pPr>
        <w:pStyle w:val="10"/>
        <w:keepNext w:val="0"/>
        <w:keepLines w:val="0"/>
        <w:widowControl/>
        <w:suppressLineNumbers w:val="0"/>
        <w:spacing w:before="0" w:beforeAutospacing="0" w:after="0" w:afterAutospacing="0"/>
        <w:rPr>
          <w:b/>
          <w:bCs/>
          <w:color w:val="0E101A"/>
        </w:rPr>
      </w:pPr>
    </w:p>
    <w:p w14:paraId="636EF321">
      <w:pPr>
        <w:pStyle w:val="4"/>
        <w:keepNext w:val="0"/>
        <w:keepLines w:val="0"/>
        <w:widowControl/>
        <w:suppressLineNumbers w:val="0"/>
        <w:spacing w:before="0" w:beforeAutospacing="0" w:after="0" w:afterAutospacing="0"/>
        <w:rPr>
          <w:b/>
          <w:bCs/>
          <w:color w:val="0E101A"/>
        </w:rPr>
      </w:pPr>
      <w:r>
        <w:rPr>
          <w:b/>
          <w:bCs/>
          <w:color w:val="0E101A"/>
        </w:rPr>
        <w:t>Web Analytics &amp; Google Analytics</w:t>
      </w:r>
    </w:p>
    <w:p w14:paraId="6584D176"/>
    <w:p w14:paraId="5C7987CE">
      <w:pPr>
        <w:pStyle w:val="10"/>
        <w:keepNext w:val="0"/>
        <w:keepLines w:val="0"/>
        <w:widowControl/>
        <w:suppressLineNumbers w:val="0"/>
        <w:spacing w:before="0" w:beforeAutospacing="0" w:after="0" w:afterAutospacing="0"/>
        <w:rPr>
          <w:color w:val="0E101A"/>
        </w:rPr>
      </w:pPr>
      <w:r>
        <w:rPr>
          <w:color w:val="0E101A"/>
        </w:rPr>
        <w:t xml:space="preserve">Data is the key to successful digital marketing. This module teaches you how to track, measure, and analyze digital marketing performance. Learn Google Analytics fundamentals, including setting up tracking codes and monitoring website traffic. Understand key metrics like bounce rate, average session duration, and conversion rate: master audience segmentation and behaviour flow analysis. </w:t>
      </w:r>
    </w:p>
    <w:p w14:paraId="6A72EB0D">
      <w:pPr>
        <w:pStyle w:val="10"/>
        <w:keepNext w:val="0"/>
        <w:keepLines w:val="0"/>
        <w:widowControl/>
        <w:suppressLineNumbers w:val="0"/>
        <w:spacing w:before="0" w:beforeAutospacing="0" w:after="0" w:afterAutospacing="0"/>
        <w:rPr>
          <w:color w:val="0E101A"/>
        </w:rPr>
      </w:pPr>
    </w:p>
    <w:p w14:paraId="6BB19975">
      <w:pPr>
        <w:pStyle w:val="10"/>
        <w:keepNext w:val="0"/>
        <w:keepLines w:val="0"/>
        <w:widowControl/>
        <w:suppressLineNumbers w:val="0"/>
        <w:spacing w:before="0" w:beforeAutospacing="0" w:after="0" w:afterAutospacing="0"/>
        <w:rPr>
          <w:color w:val="0E101A"/>
        </w:rPr>
      </w:pPr>
      <w:r>
        <w:rPr>
          <w:color w:val="0E101A"/>
        </w:rPr>
        <w:t>Learn to track goals, set conversion tracking, and create custom reports. Discover how to use heatmaps and behaviour analytics tools like Hotjar.</w:t>
      </w:r>
    </w:p>
    <w:p w14:paraId="43889F02">
      <w:pPr>
        <w:pStyle w:val="10"/>
        <w:keepNext w:val="0"/>
        <w:keepLines w:val="0"/>
        <w:widowControl/>
        <w:suppressLineNumbers w:val="0"/>
        <w:spacing w:before="0" w:beforeAutospacing="0" w:after="0" w:afterAutospacing="0"/>
        <w:rPr>
          <w:color w:val="0E101A"/>
        </w:rPr>
      </w:pPr>
    </w:p>
    <w:p w14:paraId="2B3825E8">
      <w:pPr>
        <w:pStyle w:val="4"/>
        <w:keepNext w:val="0"/>
        <w:keepLines w:val="0"/>
        <w:widowControl/>
        <w:suppressLineNumbers w:val="0"/>
        <w:spacing w:before="0" w:beforeAutospacing="0" w:after="0" w:afterAutospacing="0"/>
        <w:rPr>
          <w:b/>
          <w:bCs/>
          <w:color w:val="0E101A"/>
        </w:rPr>
      </w:pPr>
      <w:r>
        <w:rPr>
          <w:b/>
          <w:bCs/>
          <w:color w:val="0E101A"/>
        </w:rPr>
        <w:t>Online Reputation Management (ORM)</w:t>
      </w:r>
    </w:p>
    <w:p w14:paraId="72E94354"/>
    <w:p w14:paraId="0D9C90F2">
      <w:pPr>
        <w:pStyle w:val="10"/>
        <w:keepNext w:val="0"/>
        <w:keepLines w:val="0"/>
        <w:widowControl/>
        <w:suppressLineNumbers w:val="0"/>
        <w:spacing w:before="0" w:beforeAutospacing="0" w:after="0" w:afterAutospacing="0"/>
        <w:rPr>
          <w:color w:val="0E101A"/>
        </w:rPr>
      </w:pPr>
      <w:r>
        <w:rPr>
          <w:color w:val="0E101A"/>
        </w:rPr>
        <w:t>Managing a brand's online reputation is crucial for business success. This module focuses on reputation-building strategies and handling negative feedback. Learn to monitor and manage brand mentions across social media and review sites—master crisis management strategies and how to respond to negative reviews professionally.</w:t>
      </w:r>
    </w:p>
    <w:p w14:paraId="6B91E792">
      <w:pPr>
        <w:pStyle w:val="10"/>
        <w:keepNext w:val="0"/>
        <w:keepLines w:val="0"/>
        <w:widowControl/>
        <w:suppressLineNumbers w:val="0"/>
        <w:spacing w:before="0" w:beforeAutospacing="0" w:after="0" w:afterAutospacing="0"/>
        <w:rPr>
          <w:color w:val="0E101A"/>
        </w:rPr>
      </w:pPr>
    </w:p>
    <w:p w14:paraId="299DCA75">
      <w:pPr>
        <w:pStyle w:val="10"/>
        <w:keepNext w:val="0"/>
        <w:keepLines w:val="0"/>
        <w:widowControl/>
        <w:suppressLineNumbers w:val="0"/>
        <w:spacing w:before="0" w:beforeAutospacing="0" w:after="0" w:afterAutospacing="0"/>
        <w:rPr>
          <w:color w:val="0E101A"/>
        </w:rPr>
      </w:pPr>
      <w:r>
        <w:rPr>
          <w:color w:val="0E101A"/>
        </w:rPr>
        <w:t>Understand the importance of online PR and brand positioning. Learn to use tools like Google Alerts and Brand24 to monitor brand sentiment. Explore strategies for improving customer trust and brand loyalty.</w:t>
      </w:r>
    </w:p>
    <w:p w14:paraId="77F7BD38">
      <w:pPr>
        <w:pStyle w:val="10"/>
        <w:keepNext w:val="0"/>
        <w:keepLines w:val="0"/>
        <w:widowControl/>
        <w:suppressLineNumbers w:val="0"/>
        <w:spacing w:before="0" w:beforeAutospacing="0" w:after="0" w:afterAutospacing="0"/>
        <w:rPr>
          <w:color w:val="0E101A"/>
        </w:rPr>
      </w:pPr>
    </w:p>
    <w:p w14:paraId="630C1165">
      <w:pPr>
        <w:pStyle w:val="4"/>
        <w:keepNext w:val="0"/>
        <w:keepLines w:val="0"/>
        <w:widowControl/>
        <w:suppressLineNumbers w:val="0"/>
        <w:spacing w:before="0" w:beforeAutospacing="0" w:after="0" w:afterAutospacing="0"/>
        <w:rPr>
          <w:b/>
          <w:bCs/>
          <w:color w:val="0E101A"/>
        </w:rPr>
      </w:pPr>
      <w:r>
        <w:rPr>
          <w:b/>
          <w:bCs/>
          <w:color w:val="0E101A"/>
        </w:rPr>
        <w:t>Final Project &amp; Portfolio Development</w:t>
      </w:r>
    </w:p>
    <w:p w14:paraId="4D9C36BF"/>
    <w:p w14:paraId="049BBABD">
      <w:pPr>
        <w:pStyle w:val="10"/>
        <w:keepNext w:val="0"/>
        <w:keepLines w:val="0"/>
        <w:widowControl/>
        <w:suppressLineNumbers w:val="0"/>
        <w:spacing w:before="0" w:beforeAutospacing="0" w:after="0" w:afterAutospacing="0"/>
        <w:rPr>
          <w:color w:val="0E101A"/>
        </w:rPr>
      </w:pPr>
      <w:r>
        <w:rPr>
          <w:color w:val="0E101A"/>
        </w:rPr>
        <w:t>The final project is designed to test your digital marketing skills. You'll work on real-world projects and build a strong portfolio. Develop a complete digital marketing strategy for a brand or business.</w:t>
      </w:r>
    </w:p>
    <w:p w14:paraId="4BDBD778">
      <w:pPr>
        <w:pStyle w:val="10"/>
        <w:keepNext w:val="0"/>
        <w:keepLines w:val="0"/>
        <w:widowControl/>
        <w:suppressLineNumbers w:val="0"/>
        <w:spacing w:before="0" w:beforeAutospacing="0" w:after="0" w:afterAutospacing="0"/>
        <w:rPr>
          <w:color w:val="0E101A"/>
        </w:rPr>
      </w:pPr>
    </w:p>
    <w:p w14:paraId="74450C24">
      <w:pPr>
        <w:pStyle w:val="10"/>
        <w:keepNext w:val="0"/>
        <w:keepLines w:val="0"/>
        <w:widowControl/>
        <w:suppressLineNumbers w:val="0"/>
        <w:spacing w:before="0" w:beforeAutospacing="0" w:after="0" w:afterAutospacing="0"/>
        <w:rPr>
          <w:color w:val="0E101A"/>
        </w:rPr>
      </w:pPr>
      <w:bookmarkStart w:id="16" w:name="_GoBack"/>
      <w:bookmarkEnd w:id="16"/>
      <w:r>
        <w:rPr>
          <w:color w:val="0E101A"/>
        </w:rPr>
        <w:t xml:space="preserve"> Run a live Google Ads campaign and optimize for conversions. Create a content marketing plan and execute a social media strategy. Set up email automation and track campaign performance. Receive feedback from instructors and refine your digital marketing skills.</w:t>
      </w:r>
    </w:p>
    <w:p w14:paraId="156D8C80">
      <w:pPr>
        <w:ind w:left="720" w:firstLine="0"/>
        <w:rPr>
          <w:b/>
          <w:color w:val="0E101A"/>
        </w:rPr>
      </w:pPr>
    </w:p>
    <w:p w14:paraId="4F7B092E">
      <w:pPr>
        <w:ind w:left="720" w:firstLine="0"/>
        <w:rPr>
          <w:b/>
          <w:color w:val="0E101A"/>
        </w:rPr>
      </w:pPr>
    </w:p>
    <w:p w14:paraId="0000008C">
      <w:pPr>
        <w:pStyle w:val="3"/>
        <w:keepNext w:val="0"/>
        <w:keepLines w:val="0"/>
        <w:spacing w:before="0" w:after="0"/>
        <w:rPr>
          <w:b/>
          <w:color w:val="0E101A"/>
          <w:sz w:val="34"/>
          <w:szCs w:val="34"/>
        </w:rPr>
      </w:pPr>
      <w:bookmarkStart w:id="4" w:name="_mybk2sep15g8" w:colFirst="0" w:colLast="0"/>
      <w:bookmarkEnd w:id="4"/>
      <w:r>
        <w:rPr>
          <w:b/>
          <w:color w:val="0E101A"/>
          <w:sz w:val="34"/>
          <w:szCs w:val="34"/>
          <w:rtl w:val="0"/>
        </w:rPr>
        <w:t>Why Choose TGC Jaipur for Digital Marketing Training?</w:t>
      </w:r>
    </w:p>
    <w:p w14:paraId="0000008D"/>
    <w:p w14:paraId="0000008E">
      <w:pPr>
        <w:pStyle w:val="4"/>
        <w:keepNext w:val="0"/>
        <w:keepLines w:val="0"/>
        <w:numPr>
          <w:ilvl w:val="0"/>
          <w:numId w:val="1"/>
        </w:numPr>
        <w:spacing w:before="0" w:after="0"/>
        <w:ind w:left="720" w:hanging="360"/>
        <w:rPr>
          <w:b/>
          <w:color w:val="0E101A"/>
          <w:sz w:val="26"/>
          <w:szCs w:val="26"/>
          <w:u w:val="none"/>
        </w:rPr>
      </w:pPr>
      <w:bookmarkStart w:id="5" w:name="_j7tpb2a24q6t" w:colFirst="0" w:colLast="0"/>
      <w:bookmarkEnd w:id="5"/>
      <w:r>
        <w:rPr>
          <w:b/>
          <w:color w:val="0E101A"/>
          <w:sz w:val="26"/>
          <w:szCs w:val="26"/>
          <w:rtl w:val="0"/>
        </w:rPr>
        <w:t>Industry-Relevant Curriculum</w:t>
      </w:r>
    </w:p>
    <w:p w14:paraId="0000008F">
      <w:pPr>
        <w:rPr>
          <w:color w:val="0E101A"/>
        </w:rPr>
      </w:pPr>
      <w:r>
        <w:rPr>
          <w:color w:val="0E101A"/>
          <w:rtl w:val="0"/>
        </w:rPr>
        <w:t>Our course is designed according to the latest digital marketing trends, covering SEO, PPC, social media, content, email marketing, and web analytics. We ensure that students learn the most up-to-date strategies and tools.</w:t>
      </w:r>
    </w:p>
    <w:p w14:paraId="00000090">
      <w:pPr>
        <w:rPr>
          <w:b/>
          <w:color w:val="0E101A"/>
        </w:rPr>
      </w:pPr>
    </w:p>
    <w:p w14:paraId="00000091">
      <w:pPr>
        <w:pStyle w:val="4"/>
        <w:keepNext w:val="0"/>
        <w:keepLines w:val="0"/>
        <w:numPr>
          <w:ilvl w:val="0"/>
          <w:numId w:val="1"/>
        </w:numPr>
        <w:spacing w:before="0" w:after="0"/>
        <w:ind w:left="720" w:hanging="360"/>
        <w:rPr>
          <w:b/>
          <w:color w:val="0E101A"/>
          <w:sz w:val="26"/>
          <w:szCs w:val="26"/>
          <w:u w:val="none"/>
        </w:rPr>
      </w:pPr>
      <w:bookmarkStart w:id="6" w:name="_n6uzjxgeajs8" w:colFirst="0" w:colLast="0"/>
      <w:bookmarkEnd w:id="6"/>
      <w:r>
        <w:rPr>
          <w:b/>
          <w:color w:val="0E101A"/>
          <w:sz w:val="26"/>
          <w:szCs w:val="26"/>
          <w:rtl w:val="0"/>
        </w:rPr>
        <w:t>Expert Trainers</w:t>
      </w:r>
    </w:p>
    <w:p w14:paraId="00000092">
      <w:pPr>
        <w:rPr>
          <w:color w:val="0E101A"/>
        </w:rPr>
      </w:pPr>
      <w:r>
        <w:rPr>
          <w:color w:val="0E101A"/>
          <w:rtl w:val="0"/>
        </w:rPr>
        <w:t>Learn from experienced digital marketing professionals who have worked with top brands and agencies. Our trainers provide real-world insights and hands-on guidance to help you develop a strong digital marketing foundation.</w:t>
      </w:r>
    </w:p>
    <w:p w14:paraId="00000093">
      <w:pPr>
        <w:rPr>
          <w:color w:val="0E101A"/>
        </w:rPr>
      </w:pPr>
    </w:p>
    <w:p w14:paraId="00000094">
      <w:pPr>
        <w:pStyle w:val="4"/>
        <w:keepNext w:val="0"/>
        <w:keepLines w:val="0"/>
        <w:numPr>
          <w:ilvl w:val="0"/>
          <w:numId w:val="1"/>
        </w:numPr>
        <w:spacing w:before="0" w:after="0"/>
        <w:ind w:left="720" w:hanging="360"/>
        <w:rPr>
          <w:b/>
          <w:color w:val="0E101A"/>
          <w:sz w:val="26"/>
          <w:szCs w:val="26"/>
          <w:u w:val="none"/>
        </w:rPr>
      </w:pPr>
      <w:bookmarkStart w:id="7" w:name="_b2axl2t6yjfa" w:colFirst="0" w:colLast="0"/>
      <w:bookmarkEnd w:id="7"/>
      <w:r>
        <w:rPr>
          <w:b/>
          <w:color w:val="0E101A"/>
          <w:sz w:val="26"/>
          <w:szCs w:val="26"/>
          <w:rtl w:val="0"/>
        </w:rPr>
        <w:t>Hands-On Practical Learning</w:t>
      </w:r>
    </w:p>
    <w:p w14:paraId="00000095">
      <w:pPr>
        <w:rPr>
          <w:color w:val="0E101A"/>
        </w:rPr>
      </w:pPr>
      <w:r>
        <w:rPr>
          <w:color w:val="0E101A"/>
          <w:rtl w:val="0"/>
        </w:rPr>
        <w:t>We focus on practical learning by engaging students in live projects, case studies, and real-world assignments. This approach ensures students gain useful exposure to digital marketing tools and techniques.</w:t>
      </w:r>
    </w:p>
    <w:p w14:paraId="00000096">
      <w:pPr>
        <w:rPr>
          <w:b/>
          <w:color w:val="0E101A"/>
        </w:rPr>
      </w:pPr>
    </w:p>
    <w:p w14:paraId="00000097">
      <w:pPr>
        <w:pStyle w:val="4"/>
        <w:keepNext w:val="0"/>
        <w:keepLines w:val="0"/>
        <w:numPr>
          <w:ilvl w:val="0"/>
          <w:numId w:val="1"/>
        </w:numPr>
        <w:spacing w:before="0" w:after="0"/>
        <w:ind w:left="720" w:hanging="360"/>
        <w:rPr>
          <w:b/>
          <w:color w:val="0E101A"/>
          <w:sz w:val="26"/>
          <w:szCs w:val="26"/>
          <w:u w:val="none"/>
        </w:rPr>
      </w:pPr>
      <w:bookmarkStart w:id="8" w:name="_na3spu58jfce" w:colFirst="0" w:colLast="0"/>
      <w:bookmarkEnd w:id="8"/>
      <w:r>
        <w:rPr>
          <w:b/>
          <w:color w:val="0E101A"/>
          <w:sz w:val="26"/>
          <w:szCs w:val="26"/>
          <w:rtl w:val="0"/>
        </w:rPr>
        <w:t>Master Industry-Standard Tools</w:t>
      </w:r>
    </w:p>
    <w:p w14:paraId="00000098">
      <w:pPr>
        <w:rPr>
          <w:color w:val="0E101A"/>
        </w:rPr>
      </w:pPr>
      <w:r>
        <w:rPr>
          <w:color w:val="0E101A"/>
          <w:rtl w:val="0"/>
        </w:rPr>
        <w:t>Gain proficiency in Google Ads, Facebook Ads, Google Analytics, SEO tools (SEMrush, Ahrefs, Moz), WordPress, Mailchimp, and more. Our training ensures that you are job-ready with hands-on experience in these tools.</w:t>
      </w:r>
    </w:p>
    <w:p w14:paraId="00000099">
      <w:pPr>
        <w:rPr>
          <w:b/>
          <w:color w:val="0E101A"/>
        </w:rPr>
      </w:pPr>
    </w:p>
    <w:p w14:paraId="0000009A">
      <w:pPr>
        <w:pStyle w:val="4"/>
        <w:keepNext w:val="0"/>
        <w:keepLines w:val="0"/>
        <w:numPr>
          <w:ilvl w:val="0"/>
          <w:numId w:val="1"/>
        </w:numPr>
        <w:spacing w:before="0" w:after="0"/>
        <w:ind w:left="720" w:hanging="360"/>
        <w:rPr>
          <w:b/>
          <w:color w:val="0E101A"/>
          <w:sz w:val="26"/>
          <w:szCs w:val="26"/>
          <w:u w:val="none"/>
        </w:rPr>
      </w:pPr>
      <w:bookmarkStart w:id="9" w:name="_fzboq13ztzzr" w:colFirst="0" w:colLast="0"/>
      <w:bookmarkEnd w:id="9"/>
      <w:r>
        <w:rPr>
          <w:b/>
          <w:color w:val="0E101A"/>
          <w:sz w:val="26"/>
          <w:szCs w:val="26"/>
          <w:rtl w:val="0"/>
        </w:rPr>
        <w:t>Freelancing &amp; Business Guidance</w:t>
      </w:r>
    </w:p>
    <w:p w14:paraId="0000009B">
      <w:pPr>
        <w:rPr>
          <w:color w:val="0E101A"/>
        </w:rPr>
      </w:pPr>
      <w:r>
        <w:rPr>
          <w:color w:val="0E101A"/>
          <w:rtl w:val="0"/>
        </w:rPr>
        <w:t>Learn how to start your freelance digital marketing business, acquire clients, set pricing, and market your services effectively on platforms like Fiverr and Upwork.</w:t>
      </w:r>
    </w:p>
    <w:p w14:paraId="0000009C">
      <w:pPr>
        <w:rPr>
          <w:b/>
          <w:color w:val="0E101A"/>
        </w:rPr>
      </w:pPr>
    </w:p>
    <w:p w14:paraId="0000009D">
      <w:pPr>
        <w:pStyle w:val="4"/>
        <w:keepNext w:val="0"/>
        <w:keepLines w:val="0"/>
        <w:numPr>
          <w:ilvl w:val="0"/>
          <w:numId w:val="1"/>
        </w:numPr>
        <w:spacing w:before="0" w:after="0"/>
        <w:ind w:left="720" w:hanging="360"/>
        <w:rPr>
          <w:b/>
          <w:color w:val="0E101A"/>
          <w:sz w:val="26"/>
          <w:szCs w:val="26"/>
          <w:u w:val="none"/>
        </w:rPr>
      </w:pPr>
      <w:bookmarkStart w:id="10" w:name="_cs9lwrvdwucf" w:colFirst="0" w:colLast="0"/>
      <w:bookmarkEnd w:id="10"/>
      <w:r>
        <w:rPr>
          <w:b/>
          <w:color w:val="0E101A"/>
          <w:sz w:val="26"/>
          <w:szCs w:val="26"/>
          <w:rtl w:val="0"/>
        </w:rPr>
        <w:t>Flexible Learning Options</w:t>
      </w:r>
    </w:p>
    <w:p w14:paraId="0000009E">
      <w:pPr>
        <w:rPr>
          <w:color w:val="0E101A"/>
        </w:rPr>
      </w:pPr>
      <w:r>
        <w:rPr>
          <w:color w:val="0E101A"/>
          <w:rtl w:val="0"/>
        </w:rPr>
        <w:t>We offer both weekday and weekend batches, making it easy for students, working professionals, and business owners to enrol. You can choose between online and classroom training at your convenience.</w:t>
      </w:r>
    </w:p>
    <w:p w14:paraId="0000009F">
      <w:pPr>
        <w:rPr>
          <w:b/>
          <w:color w:val="0E101A"/>
        </w:rPr>
      </w:pPr>
    </w:p>
    <w:p w14:paraId="000000A0">
      <w:pPr>
        <w:pStyle w:val="4"/>
        <w:keepNext w:val="0"/>
        <w:keepLines w:val="0"/>
        <w:numPr>
          <w:ilvl w:val="0"/>
          <w:numId w:val="1"/>
        </w:numPr>
        <w:spacing w:before="0" w:after="0"/>
        <w:ind w:left="720" w:hanging="360"/>
        <w:rPr>
          <w:b/>
          <w:color w:val="0E101A"/>
          <w:sz w:val="26"/>
          <w:szCs w:val="26"/>
          <w:u w:val="none"/>
        </w:rPr>
      </w:pPr>
      <w:bookmarkStart w:id="11" w:name="_wltrv1m1t9yl" w:colFirst="0" w:colLast="0"/>
      <w:bookmarkEnd w:id="11"/>
      <w:r>
        <w:rPr>
          <w:b/>
          <w:color w:val="0E101A"/>
          <w:sz w:val="26"/>
          <w:szCs w:val="26"/>
          <w:rtl w:val="0"/>
        </w:rPr>
        <w:t>Live Workshops &amp; Portfolio Reviews</w:t>
      </w:r>
    </w:p>
    <w:p w14:paraId="000000A1">
      <w:pPr>
        <w:rPr>
          <w:color w:val="0E101A"/>
        </w:rPr>
      </w:pPr>
      <w:r>
        <w:rPr>
          <w:color w:val="0E101A"/>
          <w:rtl w:val="0"/>
        </w:rPr>
        <w:t>Attend exclusive live workshops with industry experts to learn advanced marketing strategies and get personalized feedback on your digital marketing portfolio.</w:t>
      </w:r>
    </w:p>
    <w:p w14:paraId="000000A2">
      <w:pPr>
        <w:rPr>
          <w:b/>
          <w:color w:val="0E101A"/>
        </w:rPr>
      </w:pPr>
    </w:p>
    <w:p w14:paraId="000000A3">
      <w:pPr>
        <w:pStyle w:val="4"/>
        <w:keepNext w:val="0"/>
        <w:keepLines w:val="0"/>
        <w:numPr>
          <w:ilvl w:val="0"/>
          <w:numId w:val="1"/>
        </w:numPr>
        <w:spacing w:before="0" w:after="0"/>
        <w:ind w:left="720" w:hanging="360"/>
        <w:rPr>
          <w:b/>
          <w:color w:val="0E101A"/>
          <w:sz w:val="26"/>
          <w:szCs w:val="26"/>
          <w:u w:val="none"/>
        </w:rPr>
      </w:pPr>
      <w:bookmarkStart w:id="12" w:name="_ft5ym7r24d0" w:colFirst="0" w:colLast="0"/>
      <w:bookmarkEnd w:id="12"/>
      <w:r>
        <w:rPr>
          <w:b/>
          <w:color w:val="0E101A"/>
          <w:sz w:val="26"/>
          <w:szCs w:val="26"/>
          <w:rtl w:val="0"/>
        </w:rPr>
        <w:t>100% Placement Assistance</w:t>
      </w:r>
    </w:p>
    <w:p w14:paraId="000000A4">
      <w:pPr>
        <w:rPr>
          <w:color w:val="0E101A"/>
        </w:rPr>
      </w:pPr>
      <w:r>
        <w:rPr>
          <w:color w:val="0E101A"/>
          <w:rtl w:val="0"/>
        </w:rPr>
        <w:t>We provide dedicated job placement support to help students secure roles in top digital marketing agencies, startups, and brands. Our placement services include resume building, interview preparation, and job referrals.</w:t>
      </w:r>
    </w:p>
    <w:p w14:paraId="000000A5">
      <w:pPr>
        <w:rPr>
          <w:b/>
          <w:color w:val="0E101A"/>
        </w:rPr>
      </w:pPr>
    </w:p>
    <w:p w14:paraId="000000A6">
      <w:pPr>
        <w:pStyle w:val="4"/>
        <w:keepNext w:val="0"/>
        <w:keepLines w:val="0"/>
        <w:numPr>
          <w:ilvl w:val="0"/>
          <w:numId w:val="1"/>
        </w:numPr>
        <w:spacing w:before="0" w:after="0"/>
        <w:ind w:left="720" w:hanging="360"/>
        <w:rPr>
          <w:b/>
          <w:color w:val="0E101A"/>
          <w:sz w:val="26"/>
          <w:szCs w:val="26"/>
          <w:u w:val="none"/>
        </w:rPr>
      </w:pPr>
      <w:bookmarkStart w:id="13" w:name="_cqoupj2la1qf" w:colFirst="0" w:colLast="0"/>
      <w:bookmarkEnd w:id="13"/>
      <w:r>
        <w:rPr>
          <w:b/>
          <w:color w:val="0E101A"/>
          <w:sz w:val="26"/>
          <w:szCs w:val="26"/>
          <w:rtl w:val="0"/>
        </w:rPr>
        <w:t>Affordable Fees with High Value</w:t>
      </w:r>
    </w:p>
    <w:p w14:paraId="000000A7">
      <w:pPr>
        <w:rPr>
          <w:color w:val="0E101A"/>
        </w:rPr>
      </w:pPr>
      <w:r>
        <w:rPr>
          <w:color w:val="0E101A"/>
          <w:rtl w:val="0"/>
        </w:rPr>
        <w:t>Get access to top-quality training at an affordable price. We offer flexible payment plans, making it easier for students to invest in their digital marketing careers.</w:t>
      </w:r>
    </w:p>
    <w:p w14:paraId="000000A8">
      <w:pPr>
        <w:rPr>
          <w:b/>
          <w:color w:val="0E101A"/>
        </w:rPr>
      </w:pPr>
    </w:p>
    <w:p w14:paraId="000000A9">
      <w:pPr>
        <w:pStyle w:val="4"/>
        <w:keepNext w:val="0"/>
        <w:keepLines w:val="0"/>
        <w:numPr>
          <w:ilvl w:val="0"/>
          <w:numId w:val="1"/>
        </w:numPr>
        <w:spacing w:before="0" w:after="0"/>
        <w:ind w:left="720" w:hanging="360"/>
        <w:rPr>
          <w:b/>
          <w:color w:val="0E101A"/>
          <w:sz w:val="26"/>
          <w:szCs w:val="26"/>
          <w:u w:val="none"/>
        </w:rPr>
      </w:pPr>
      <w:bookmarkStart w:id="14" w:name="_fbzwanqkynee" w:colFirst="0" w:colLast="0"/>
      <w:bookmarkEnd w:id="14"/>
      <w:r>
        <w:rPr>
          <w:b/>
          <w:color w:val="0E101A"/>
          <w:sz w:val="26"/>
          <w:szCs w:val="26"/>
          <w:rtl w:val="0"/>
        </w:rPr>
        <w:t>Certification &amp; Portfolio Development</w:t>
      </w:r>
    </w:p>
    <w:p w14:paraId="000000AA">
      <w:pPr>
        <w:rPr>
          <w:color w:val="0E101A"/>
        </w:rPr>
      </w:pPr>
      <w:r>
        <w:rPr>
          <w:color w:val="0E101A"/>
          <w:rtl w:val="0"/>
        </w:rPr>
        <w:t>Upon completing the course, you'll receive an industry-recognized certification and a portfolio showcasing your best projects, boosting your employability.</w:t>
      </w:r>
    </w:p>
    <w:p w14:paraId="000000AB">
      <w:pPr>
        <w:rPr>
          <w:color w:val="0E101A"/>
        </w:rPr>
      </w:pPr>
    </w:p>
    <w:p w14:paraId="000000AC">
      <w:pPr>
        <w:pStyle w:val="3"/>
        <w:keepNext w:val="0"/>
        <w:keepLines w:val="0"/>
        <w:spacing w:before="0" w:after="0"/>
        <w:rPr>
          <w:b/>
          <w:color w:val="0E101A"/>
          <w:sz w:val="34"/>
          <w:szCs w:val="34"/>
        </w:rPr>
      </w:pPr>
      <w:bookmarkStart w:id="15" w:name="_yaq0xq7ni6h7" w:colFirst="0" w:colLast="0"/>
      <w:bookmarkEnd w:id="15"/>
      <w:r>
        <w:rPr>
          <w:b/>
          <w:color w:val="0E101A"/>
          <w:sz w:val="34"/>
          <w:szCs w:val="34"/>
          <w:rtl w:val="0"/>
        </w:rPr>
        <w:t>Frequently Asked Questions (FAQs)</w:t>
      </w:r>
    </w:p>
    <w:p w14:paraId="000000AD"/>
    <w:p w14:paraId="000000AE">
      <w:pPr>
        <w:rPr>
          <w:b/>
          <w:color w:val="0E101A"/>
        </w:rPr>
      </w:pPr>
      <w:r>
        <w:rPr>
          <w:b/>
          <w:color w:val="0E101A"/>
          <w:rtl w:val="0"/>
        </w:rPr>
        <w:t>1. What is digital marketing, and why should I learn it?</w:t>
      </w:r>
    </w:p>
    <w:p w14:paraId="000000AF">
      <w:pPr>
        <w:rPr>
          <w:color w:val="0E101A"/>
        </w:rPr>
      </w:pPr>
      <w:r>
        <w:rPr>
          <w:color w:val="0E101A"/>
          <w:rtl w:val="0"/>
        </w:rPr>
        <w:t>Digital marketing involves promoting products and services through online channels. Learning digital marketing opens career opportunities in advertising, SEO, PPC, content marketing, and more.</w:t>
      </w:r>
    </w:p>
    <w:p w14:paraId="000000B0">
      <w:pPr>
        <w:rPr>
          <w:b/>
          <w:color w:val="0E101A"/>
        </w:rPr>
      </w:pPr>
    </w:p>
    <w:p w14:paraId="000000B1">
      <w:pPr>
        <w:rPr>
          <w:b/>
          <w:color w:val="0E101A"/>
        </w:rPr>
      </w:pPr>
      <w:r>
        <w:rPr>
          <w:b/>
          <w:color w:val="0E101A"/>
          <w:rtl w:val="0"/>
        </w:rPr>
        <w:t>2. Do I need prior experience in digital marketing?</w:t>
      </w:r>
    </w:p>
    <w:p w14:paraId="000000B2">
      <w:pPr>
        <w:rPr>
          <w:color w:val="0E101A"/>
        </w:rPr>
      </w:pPr>
      <w:r>
        <w:rPr>
          <w:color w:val="0E101A"/>
          <w:rtl w:val="0"/>
        </w:rPr>
        <w:t>No prior experience is required. Our course is designed for beginners and professionals looking to upskill.</w:t>
      </w:r>
    </w:p>
    <w:p w14:paraId="000000B3">
      <w:pPr>
        <w:rPr>
          <w:b/>
          <w:color w:val="0E101A"/>
        </w:rPr>
      </w:pPr>
    </w:p>
    <w:p w14:paraId="000000B4">
      <w:pPr>
        <w:rPr>
          <w:b/>
          <w:color w:val="0E101A"/>
        </w:rPr>
      </w:pPr>
      <w:r>
        <w:rPr>
          <w:b/>
          <w:color w:val="0E101A"/>
          <w:rtl w:val="0"/>
        </w:rPr>
        <w:t>3. How long is the digital marketing course at TGC Jaipur?</w:t>
      </w:r>
    </w:p>
    <w:p w14:paraId="000000B5">
      <w:pPr>
        <w:rPr>
          <w:color w:val="0E101A"/>
        </w:rPr>
      </w:pPr>
      <w:r>
        <w:rPr>
          <w:color w:val="0E101A"/>
          <w:rtl w:val="0"/>
        </w:rPr>
        <w:t>The course duration ranges from 3 to 6 months, depending on your batch selection.</w:t>
      </w:r>
    </w:p>
    <w:p w14:paraId="000000B6">
      <w:pPr>
        <w:rPr>
          <w:b/>
          <w:color w:val="0E101A"/>
        </w:rPr>
      </w:pPr>
    </w:p>
    <w:p w14:paraId="000000B7">
      <w:pPr>
        <w:rPr>
          <w:b/>
          <w:color w:val="0E101A"/>
        </w:rPr>
      </w:pPr>
      <w:r>
        <w:rPr>
          <w:b/>
          <w:color w:val="0E101A"/>
          <w:rtl w:val="0"/>
        </w:rPr>
        <w:t>4. Will I get a certificate after completing the course?</w:t>
      </w:r>
    </w:p>
    <w:p w14:paraId="000000B8">
      <w:pPr>
        <w:rPr>
          <w:color w:val="0E101A"/>
        </w:rPr>
      </w:pPr>
      <w:r>
        <w:rPr>
          <w:color w:val="0E101A"/>
          <w:rtl w:val="0"/>
        </w:rPr>
        <w:t>You will receive a recognized certification from TGC Jaipur upon completion of the course.</w:t>
      </w:r>
    </w:p>
    <w:p w14:paraId="000000B9">
      <w:pPr>
        <w:rPr>
          <w:b/>
          <w:color w:val="0E101A"/>
        </w:rPr>
      </w:pPr>
    </w:p>
    <w:p w14:paraId="000000BA">
      <w:pPr>
        <w:rPr>
          <w:b/>
          <w:color w:val="0E101A"/>
        </w:rPr>
      </w:pPr>
      <w:r>
        <w:rPr>
          <w:b/>
          <w:color w:val="0E101A"/>
          <w:rtl w:val="0"/>
        </w:rPr>
        <w:t>5. Do you provide job placement assistance?</w:t>
      </w:r>
    </w:p>
    <w:p w14:paraId="000000BB">
      <w:pPr>
        <w:rPr>
          <w:color w:val="0E101A"/>
        </w:rPr>
      </w:pPr>
      <w:r>
        <w:rPr>
          <w:color w:val="0E101A"/>
          <w:rtl w:val="0"/>
        </w:rPr>
        <w:t>Yes! We offer 100% job placement assistance, including interview preparation and job referrals.</w:t>
      </w:r>
    </w:p>
    <w:p w14:paraId="000000BC">
      <w:pPr>
        <w:rPr>
          <w:b/>
          <w:color w:val="0E101A"/>
        </w:rPr>
      </w:pPr>
    </w:p>
    <w:p w14:paraId="000000BD">
      <w:pPr>
        <w:rPr>
          <w:b/>
          <w:color w:val="0E101A"/>
        </w:rPr>
      </w:pPr>
      <w:r>
        <w:rPr>
          <w:b/>
          <w:color w:val="0E101A"/>
          <w:rtl w:val="0"/>
        </w:rPr>
        <w:t>6. What practical experience will I gain?</w:t>
      </w:r>
    </w:p>
    <w:p w14:paraId="000000BE">
      <w:pPr>
        <w:rPr>
          <w:color w:val="0E101A"/>
        </w:rPr>
      </w:pPr>
      <w:r>
        <w:rPr>
          <w:color w:val="0E101A"/>
          <w:rtl w:val="0"/>
        </w:rPr>
        <w:t>You'll work on live campaigns, SEO projects, PPC ads, and content marketing strategies, preparing you for real-world challenges.</w:t>
      </w:r>
    </w:p>
    <w:p w14:paraId="000000BF">
      <w:pPr>
        <w:rPr>
          <w:b/>
          <w:color w:val="0E101A"/>
        </w:rPr>
      </w:pPr>
    </w:p>
    <w:p w14:paraId="000000C0">
      <w:pPr>
        <w:rPr>
          <w:b/>
          <w:color w:val="0E101A"/>
        </w:rPr>
      </w:pPr>
      <w:r>
        <w:rPr>
          <w:b/>
          <w:color w:val="0E101A"/>
          <w:rtl w:val="0"/>
        </w:rPr>
        <w:t>7. What is the course fee?</w:t>
      </w:r>
    </w:p>
    <w:p w14:paraId="000000C1">
      <w:pPr>
        <w:rPr>
          <w:color w:val="0E101A"/>
        </w:rPr>
      </w:pPr>
      <w:r>
        <w:rPr>
          <w:color w:val="0E101A"/>
          <w:rtl w:val="0"/>
        </w:rPr>
        <w:t>The fee depends on the batch and duration. Contact our admissions team for detailed pricing and discounts.</w:t>
      </w:r>
    </w:p>
    <w:p w14:paraId="000000C2">
      <w:pPr>
        <w:rPr>
          <w:b/>
          <w:color w:val="0E101A"/>
        </w:rPr>
      </w:pPr>
    </w:p>
    <w:p w14:paraId="000000C3">
      <w:pPr>
        <w:rPr>
          <w:b/>
          <w:color w:val="0E101A"/>
        </w:rPr>
      </w:pPr>
      <w:r>
        <w:rPr>
          <w:b/>
          <w:color w:val="0E101A"/>
          <w:rtl w:val="0"/>
        </w:rPr>
        <w:t>8. How do I enrol in the course?</w:t>
      </w:r>
    </w:p>
    <w:p w14:paraId="000000C4">
      <w:pPr>
        <w:rPr>
          <w:color w:val="0E101A"/>
        </w:rPr>
      </w:pPr>
      <w:r>
        <w:rPr>
          <w:color w:val="0E101A"/>
          <w:rtl w:val="0"/>
        </w:rPr>
        <w:t>You can enrol by visiting our website or contacting our admissions team. We will guide you through the process and answer any queries.</w:t>
      </w:r>
    </w:p>
    <w:p w14:paraId="000000C5">
      <w:pPr>
        <w:rPr>
          <w:color w:val="0E101A"/>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241D34"/>
    <w:multiLevelType w:val="multilevel"/>
    <w:tmpl w:val="5A241D3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4694D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5</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2025-02-11T06:48:04Z</dcterms:created>
  <dc:creator>gener</dc:creator>
  <cp:lastModifiedBy>Gaurav Rawat</cp:lastModifiedBy>
  <dcterms:modified xsi:type="dcterms:W3CDTF">2025-02-11T06:53:50Z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83BBDE5F7A0D4860B546CF79F943A989_12</vt:lpwstr>
  </property>
</Properties>
</file>