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F1E20" w:rsidRPr="00BF1E20" w:rsidRDefault="00BF1E20" w:rsidP="00BF1E2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proofErr w:type="spellStart"/>
      <w:r w:rsidRPr="00BF1E20">
        <w:rPr>
          <w:rFonts w:ascii="Lato" w:eastAsia="Times New Roman" w:hAnsi="Lato" w:cs="Lato"/>
          <w:color w:val="000000"/>
          <w:sz w:val="21"/>
          <w:szCs w:val="21"/>
        </w:rPr>
        <w:t>Shailesh</w:t>
      </w:r>
      <w:proofErr w:type="spellEnd"/>
      <w:r w:rsidRPr="00BF1E20">
        <w:rPr>
          <w:rFonts w:ascii="Lato" w:eastAsia="Times New Roman" w:hAnsi="Lato" w:cs="Lato"/>
          <w:color w:val="000000"/>
          <w:sz w:val="21"/>
          <w:szCs w:val="21"/>
        </w:rPr>
        <w:t xml:space="preserve"> has an upcoming tournament. For that he has to choose 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3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integers. So he comes up with an interesting idea. Given an integer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, he will select the positive integers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C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such that no two of them are equal i.e., 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(A≠</w:t>
      </w:r>
      <w:proofErr w:type="gramStart"/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B,A</w:t>
      </w:r>
      <w:proofErr w:type="gramEnd"/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≠C,B≠C)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which satisfy the following conditions:</w:t>
      </w:r>
    </w:p>
    <w:p w:rsidR="00BF1E20" w:rsidRPr="00BF1E20" w:rsidRDefault="00BF1E20" w:rsidP="00BF1E20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+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+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C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=2</w:t>
      </w:r>
      <w:r w:rsidRPr="00BF1E20">
        <w:rPr>
          <w:rFonts w:ascii="Cambria Math" w:eastAsia="Times New Roman" w:hAnsi="Cambria Math" w:cs="Cambria Math"/>
          <w:color w:val="000000"/>
          <w:sz w:val="25"/>
          <w:szCs w:val="25"/>
        </w:rPr>
        <w:t>⋅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F1E20" w:rsidRPr="00BF1E20" w:rsidRDefault="00BF1E20" w:rsidP="0052552F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BF1E20">
        <w:rPr>
          <w:rFonts w:ascii="Cambria Math" w:eastAsia="Times New Roman" w:hAnsi="Cambria Math" w:cs="Cambria Math"/>
          <w:color w:val="000000"/>
          <w:sz w:val="25"/>
          <w:szCs w:val="25"/>
        </w:rPr>
        <w:t>⊕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BF1E20">
        <w:rPr>
          <w:rFonts w:ascii="Cambria Math" w:eastAsia="Times New Roman" w:hAnsi="Cambria Math" w:cs="Cambria Math"/>
          <w:color w:val="000000"/>
          <w:sz w:val="25"/>
          <w:szCs w:val="25"/>
        </w:rPr>
        <w:t>⊕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C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=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(where </w:t>
      </w:r>
      <w:r w:rsidRPr="00BF1E20">
        <w:rPr>
          <w:rFonts w:ascii="Cambria Math" w:eastAsia="Times New Roman" w:hAnsi="Cambria Math" w:cs="Cambria Math"/>
          <w:color w:val="000000"/>
          <w:sz w:val="25"/>
          <w:szCs w:val="25"/>
        </w:rPr>
        <w:t>⊕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represents </w:t>
      </w:r>
      <w:hyperlink r:id="rId5" w:anchor="XOR" w:history="1">
        <w:r w:rsidRPr="00BF1E20">
          <w:rPr>
            <w:rFonts w:ascii="Lato" w:eastAsia="Times New Roman" w:hAnsi="Lato" w:cs="Lato"/>
            <w:color w:val="337AB7"/>
            <w:sz w:val="21"/>
            <w:szCs w:val="21"/>
            <w:u w:val="single"/>
          </w:rPr>
          <w:t>Bitwise XOR operator</w:t>
        </w:r>
      </w:hyperlink>
      <w:r w:rsidRPr="00BF1E20">
        <w:rPr>
          <w:rFonts w:ascii="Lato" w:eastAsia="Times New Roman" w:hAnsi="Lato" w:cs="Lato"/>
          <w:color w:val="000000"/>
          <w:sz w:val="21"/>
          <w:szCs w:val="21"/>
        </w:rPr>
        <w:t>).</w:t>
      </w:r>
    </w:p>
    <w:p w:rsidR="00BF1E20" w:rsidRPr="00BF1E20" w:rsidRDefault="00BF1E20" w:rsidP="00BF1E2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Lato" w:eastAsia="Times New Roman" w:hAnsi="Lato" w:cs="Lato"/>
          <w:color w:val="000000"/>
          <w:sz w:val="21"/>
          <w:szCs w:val="21"/>
        </w:rPr>
        <w:t xml:space="preserve">As </w:t>
      </w:r>
      <w:proofErr w:type="spellStart"/>
      <w:r w:rsidRPr="00BF1E20">
        <w:rPr>
          <w:rFonts w:ascii="Lato" w:eastAsia="Times New Roman" w:hAnsi="Lato" w:cs="Lato"/>
          <w:color w:val="000000"/>
          <w:sz w:val="21"/>
          <w:szCs w:val="21"/>
        </w:rPr>
        <w:t>Shailesh</w:t>
      </w:r>
      <w:proofErr w:type="spellEnd"/>
      <w:r w:rsidRPr="00BF1E20">
        <w:rPr>
          <w:rFonts w:ascii="Lato" w:eastAsia="Times New Roman" w:hAnsi="Lato" w:cs="Lato"/>
          <w:color w:val="000000"/>
          <w:sz w:val="21"/>
          <w:szCs w:val="21"/>
        </w:rPr>
        <w:t xml:space="preserve"> is busy with Turing Hut club works, he asks your help in identifying the integers </w:t>
      </w:r>
      <w:proofErr w:type="gramStart"/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proofErr w:type="gramEnd"/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,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C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. So, find any 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3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integers that satisfy the above conditions.</w:t>
      </w:r>
    </w:p>
    <w:p w:rsidR="00BF1E20" w:rsidRPr="00BF1E20" w:rsidRDefault="00BF1E20" w:rsidP="00BF1E20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BF1E20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BF1E20" w:rsidRPr="00BF1E20" w:rsidRDefault="00BF1E20" w:rsidP="00BF1E2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Lato" w:eastAsia="Times New Roman" w:hAnsi="Lato" w:cs="Lato"/>
          <w:color w:val="000000"/>
          <w:sz w:val="21"/>
          <w:szCs w:val="21"/>
        </w:rPr>
        <w:t>Each test contains multiple test cases. The first line contains the number of test cases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. The description of the test cases follows.</w:t>
      </w:r>
    </w:p>
    <w:p w:rsidR="00BF1E20" w:rsidRPr="00BF1E20" w:rsidRDefault="00BF1E20" w:rsidP="00BF1E2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Lato" w:eastAsia="Times New Roman" w:hAnsi="Lato" w:cs="Lato"/>
          <w:color w:val="000000"/>
          <w:sz w:val="21"/>
          <w:szCs w:val="21"/>
        </w:rPr>
        <w:t>First and only line contains a single integer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F1E20" w:rsidRPr="00BF1E20" w:rsidRDefault="00BF1E20" w:rsidP="00BF1E20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BF1E20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BF1E20" w:rsidRPr="00BF1E20" w:rsidRDefault="00BF1E20" w:rsidP="00BF1E2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Lato" w:eastAsia="Times New Roman" w:hAnsi="Lato" w:cs="Lato"/>
          <w:color w:val="000000"/>
          <w:sz w:val="21"/>
          <w:szCs w:val="21"/>
        </w:rPr>
        <w:t xml:space="preserve">For each </w:t>
      </w:r>
      <w:proofErr w:type="spellStart"/>
      <w:r w:rsidRPr="00BF1E20">
        <w:rPr>
          <w:rFonts w:ascii="Lato" w:eastAsia="Times New Roman" w:hAnsi="Lato" w:cs="Lato"/>
          <w:color w:val="000000"/>
          <w:sz w:val="21"/>
          <w:szCs w:val="21"/>
        </w:rPr>
        <w:t>testcase</w:t>
      </w:r>
      <w:proofErr w:type="spellEnd"/>
      <w:r w:rsidRPr="00BF1E20">
        <w:rPr>
          <w:rFonts w:ascii="Lato" w:eastAsia="Times New Roman" w:hAnsi="Lato" w:cs="Lato"/>
          <w:color w:val="000000"/>
          <w:sz w:val="21"/>
          <w:szCs w:val="21"/>
        </w:rPr>
        <w:t>, print three space separated integers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A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,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B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C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if they satisfy the given conditions, otherwise print </w:t>
      </w:r>
      <w:r w:rsidRPr="00BF1E20">
        <w:rPr>
          <w:rFonts w:ascii="Consolas" w:eastAsia="Times New Roman" w:hAnsi="Consolas" w:cs="Courier New"/>
          <w:color w:val="000000"/>
          <w:sz w:val="19"/>
          <w:szCs w:val="19"/>
        </w:rPr>
        <w:t>-1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 on a new line.</w:t>
      </w:r>
    </w:p>
    <w:p w:rsidR="00BF1E20" w:rsidRPr="00BF1E20" w:rsidRDefault="00BF1E20" w:rsidP="00BF1E2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Lato" w:eastAsia="Times New Roman" w:hAnsi="Lato" w:cs="Lato"/>
          <w:color w:val="000000"/>
          <w:sz w:val="21"/>
          <w:szCs w:val="21"/>
        </w:rPr>
        <w:t>In case of multiple triplets which satisfy the conditions, print any triplet.</w:t>
      </w:r>
    </w:p>
    <w:p w:rsidR="00BF1E20" w:rsidRPr="00BF1E20" w:rsidRDefault="00BF1E20" w:rsidP="00BF1E20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BF1E20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BF1E20" w:rsidRPr="00BF1E20" w:rsidRDefault="00BF1E20" w:rsidP="00BF1E2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T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≤10</w:t>
      </w:r>
      <w:r w:rsidR="00862FE5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BF1E20">
        <w:rPr>
          <w:rFonts w:ascii="Times New Roman" w:eastAsia="Times New Roman" w:hAnsi="Times New Roman" w:cs="Times New Roman"/>
          <w:color w:val="000000"/>
          <w:sz w:val="18"/>
          <w:szCs w:val="18"/>
        </w:rPr>
        <w:t>5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BF1E20" w:rsidRPr="00BF1E20" w:rsidRDefault="00BF1E20" w:rsidP="00BF1E20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1≤</w:t>
      </w:r>
      <w:r w:rsidRPr="00BF1E20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BF1E20">
        <w:rPr>
          <w:rFonts w:ascii="Times New Roman" w:eastAsia="Times New Roman" w:hAnsi="Times New Roman" w:cs="Times New Roman"/>
          <w:color w:val="000000"/>
          <w:sz w:val="25"/>
          <w:szCs w:val="25"/>
        </w:rPr>
        <w:t>&lt;2</w:t>
      </w:r>
      <w:r w:rsidR="00862FE5">
        <w:rPr>
          <w:rFonts w:ascii="Times New Roman" w:eastAsia="Times New Roman" w:hAnsi="Times New Roman" w:cs="Times New Roman"/>
          <w:color w:val="000000"/>
          <w:sz w:val="25"/>
          <w:szCs w:val="25"/>
        </w:rPr>
        <w:t>^</w:t>
      </w:r>
      <w:r w:rsidRPr="00BF1E20">
        <w:rPr>
          <w:rFonts w:ascii="Times New Roman" w:eastAsia="Times New Roman" w:hAnsi="Times New Roman" w:cs="Times New Roman"/>
          <w:color w:val="000000"/>
          <w:sz w:val="18"/>
          <w:szCs w:val="18"/>
        </w:rPr>
        <w:t>63</w:t>
      </w:r>
      <w:r w:rsidRPr="00BF1E2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EB0DB4" w:rsidRDefault="00EB0DB4"/>
    <w:tbl>
      <w:tblPr>
        <w:tblW w:w="836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44"/>
        <w:gridCol w:w="1087"/>
        <w:gridCol w:w="6229"/>
      </w:tblGrid>
      <w:tr w:rsidR="00425B7B" w:rsidRPr="006B7BBF" w:rsidTr="006B7BBF">
        <w:trPr>
          <w:trHeight w:val="817"/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7BBF" w:rsidRPr="006B7BBF" w:rsidRDefault="006B7BBF" w:rsidP="006B7BBF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6B7BBF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7BBF" w:rsidRPr="006B7BBF" w:rsidRDefault="006B7BBF" w:rsidP="006B7BBF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6B7BBF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7BBF" w:rsidRPr="006B7BBF" w:rsidRDefault="006B7BBF" w:rsidP="006B7BBF">
            <w:pPr>
              <w:spacing w:after="300" w:line="240" w:lineRule="auto"/>
              <w:jc w:val="center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 w:rsidRPr="006B7BBF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Explanation</w:t>
            </w:r>
          </w:p>
        </w:tc>
      </w:tr>
      <w:tr w:rsidR="00425B7B" w:rsidRPr="006B7BBF" w:rsidTr="006B7BBF">
        <w:trPr>
          <w:trHeight w:val="1962"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3</w:t>
            </w:r>
          </w:p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20</w:t>
            </w:r>
          </w:p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7</w:t>
            </w:r>
          </w:p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52</w:t>
            </w:r>
          </w:p>
          <w:p w:rsidR="006B7BBF" w:rsidRPr="006B7BBF" w:rsidRDefault="006B7BBF" w:rsidP="006B7BBF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22 8 10</w:t>
            </w:r>
          </w:p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-1</w:t>
            </w:r>
          </w:p>
          <w:p w:rsidR="006B7BBF" w:rsidRPr="006B7BBF" w:rsidRDefault="006B7BBF" w:rsidP="006B7BBF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6B7BBF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54 24 26</w:t>
            </w:r>
          </w:p>
          <w:p w:rsidR="006B7BBF" w:rsidRPr="006B7BBF" w:rsidRDefault="006B7BBF" w:rsidP="006B7BBF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6B7BBF" w:rsidRPr="006B7BBF" w:rsidRDefault="006B7BBF" w:rsidP="00425B7B">
            <w:pPr>
              <w:spacing w:after="150" w:line="240" w:lineRule="auto"/>
              <w:jc w:val="center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In the first </w:t>
            </w:r>
            <w:proofErr w:type="spellStart"/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testcase</w:t>
            </w:r>
            <w:proofErr w:type="spellEnd"/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 </w:t>
            </w:r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22+8+10=40</w:t>
            </w:r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and </w:t>
            </w:r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22</w:t>
            </w:r>
            <w:r w:rsidRPr="006B7BBF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⊕</w:t>
            </w:r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8</w:t>
            </w:r>
            <w:r w:rsidRPr="006B7BBF">
              <w:rPr>
                <w:rFonts w:ascii="Cambria Math" w:eastAsia="Times New Roman" w:hAnsi="Cambria Math" w:cs="Cambria Math"/>
                <w:color w:val="000000"/>
                <w:sz w:val="25"/>
                <w:szCs w:val="25"/>
              </w:rPr>
              <w:t>⊕</w:t>
            </w:r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10=20</w:t>
            </w:r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. There </w:t>
            </w:r>
            <w:r w:rsidR="00425B7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are multiple triplets </w:t>
            </w:r>
            <w:proofErr w:type="gramStart"/>
            <w:r w:rsidR="00425B7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possible,</w:t>
            </w:r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</w:t>
            </w:r>
            <w:proofErr w:type="gramEnd"/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18,8,14}</w:t>
            </w:r>
            <w:r w:rsidR="00425B7B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 is also a valid triplet for </w:t>
            </w:r>
            <w:r w:rsidRPr="006B7BBF">
              <w:rPr>
                <w:rFonts w:ascii="KaTeX_Math" w:eastAsia="Times New Roman" w:hAnsi="KaTeX_Math" w:cs="Times New Roman"/>
                <w:i/>
                <w:iCs/>
                <w:color w:val="000000"/>
                <w:sz w:val="25"/>
                <w:szCs w:val="25"/>
              </w:rPr>
              <w:t>N</w:t>
            </w:r>
            <w:r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=20</w:t>
            </w:r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.</w:t>
            </w:r>
          </w:p>
          <w:p w:rsidR="006B7BBF" w:rsidRPr="006B7BBF" w:rsidRDefault="006B7BBF" w:rsidP="006B7BBF">
            <w:pPr>
              <w:spacing w:after="150" w:line="240" w:lineRule="auto"/>
              <w:jc w:val="center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In the second </w:t>
            </w:r>
            <w:proofErr w:type="spellStart"/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testcase</w:t>
            </w:r>
            <w:proofErr w:type="spellEnd"/>
            <w:r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 there exists no triplet that satisfies the given conditions.</w:t>
            </w:r>
          </w:p>
          <w:p w:rsidR="006B7BBF" w:rsidRPr="006B7BBF" w:rsidRDefault="00B33D7C" w:rsidP="003A262B">
            <w:pPr>
              <w:spacing w:after="150" w:line="240" w:lineRule="auto"/>
              <w:jc w:val="center"/>
              <w:rPr>
                <w:rFonts w:ascii="Lato" w:eastAsia="Times New Roman" w:hAnsi="Lato" w:cs="Lato"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 xml:space="preserve">In the third </w:t>
            </w:r>
            <w:proofErr w:type="spellStart"/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>testcase</w:t>
            </w:r>
            <w:proofErr w:type="spellEnd"/>
            <w:r>
              <w:rPr>
                <w:rFonts w:ascii="Lato" w:eastAsia="Times New Roman" w:hAnsi="Lato" w:cs="Lato"/>
                <w:color w:val="000000"/>
                <w:sz w:val="21"/>
                <w:szCs w:val="21"/>
              </w:rPr>
              <w:t>,</w:t>
            </w:r>
            <w:r w:rsidR="006B7BBF" w:rsidRPr="006B7BBF">
              <w:rPr>
                <w:rFonts w:ascii="Times New Roman" w:eastAsia="Times New Roman" w:hAnsi="Times New Roman" w:cs="Times New Roman"/>
                <w:color w:val="000000"/>
                <w:sz w:val="25"/>
                <w:szCs w:val="25"/>
              </w:rPr>
              <w:t>{24,18,62}</w:t>
            </w:r>
            <w:r w:rsidR="006B7BBF" w:rsidRPr="006B7BBF">
              <w:rPr>
                <w:rFonts w:ascii="Lato" w:eastAsia="Times New Roman" w:hAnsi="Lato" w:cs="Lato"/>
                <w:color w:val="000000"/>
                <w:sz w:val="21"/>
                <w:szCs w:val="21"/>
              </w:rPr>
              <w:t> is one of the valid triplets possible.</w:t>
            </w:r>
          </w:p>
        </w:tc>
      </w:tr>
    </w:tbl>
    <w:p w:rsidR="006B7BBF" w:rsidRDefault="006B7BBF"/>
    <w:p w:rsidR="00DE2866" w:rsidRDefault="00DE2866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4000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DE286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28431A"/>
    <w:multiLevelType w:val="multilevel"/>
    <w:tmpl w:val="00503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E144109"/>
    <w:multiLevelType w:val="multilevel"/>
    <w:tmpl w:val="6FEE9D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2DA"/>
    <w:rsid w:val="00003963"/>
    <w:rsid w:val="001A515B"/>
    <w:rsid w:val="003A262B"/>
    <w:rsid w:val="00425B7B"/>
    <w:rsid w:val="004624B8"/>
    <w:rsid w:val="004F120B"/>
    <w:rsid w:val="0052552F"/>
    <w:rsid w:val="00584A7A"/>
    <w:rsid w:val="006B7BBF"/>
    <w:rsid w:val="00862FE5"/>
    <w:rsid w:val="009C32DA"/>
    <w:rsid w:val="00B27B4A"/>
    <w:rsid w:val="00B33D7C"/>
    <w:rsid w:val="00BE2CE3"/>
    <w:rsid w:val="00BF1E20"/>
    <w:rsid w:val="00C2308A"/>
    <w:rsid w:val="00DE2866"/>
    <w:rsid w:val="00EB0DB4"/>
    <w:rsid w:val="00FE24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39033"/>
  <w15:chartTrackingRefBased/>
  <w15:docId w15:val="{EB55B10B-4A6C-4ED9-A9CF-1C5239D9E0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BF1E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F1E20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BF1E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BF1E20"/>
  </w:style>
  <w:style w:type="character" w:customStyle="1" w:styleId="mord">
    <w:name w:val="mord"/>
    <w:basedOn w:val="DefaultParagraphFont"/>
    <w:rsid w:val="00BF1E20"/>
  </w:style>
  <w:style w:type="character" w:customStyle="1" w:styleId="mopen">
    <w:name w:val="mopen"/>
    <w:basedOn w:val="DefaultParagraphFont"/>
    <w:rsid w:val="00BF1E20"/>
  </w:style>
  <w:style w:type="character" w:customStyle="1" w:styleId="mrel">
    <w:name w:val="mrel"/>
    <w:basedOn w:val="DefaultParagraphFont"/>
    <w:rsid w:val="00BF1E20"/>
  </w:style>
  <w:style w:type="character" w:customStyle="1" w:styleId="mpunct">
    <w:name w:val="mpunct"/>
    <w:basedOn w:val="DefaultParagraphFont"/>
    <w:rsid w:val="00BF1E20"/>
  </w:style>
  <w:style w:type="character" w:customStyle="1" w:styleId="mclose">
    <w:name w:val="mclose"/>
    <w:basedOn w:val="DefaultParagraphFont"/>
    <w:rsid w:val="00BF1E20"/>
  </w:style>
  <w:style w:type="character" w:customStyle="1" w:styleId="mbin">
    <w:name w:val="mbin"/>
    <w:basedOn w:val="DefaultParagraphFont"/>
    <w:rsid w:val="00BF1E20"/>
  </w:style>
  <w:style w:type="character" w:styleId="Hyperlink">
    <w:name w:val="Hyperlink"/>
    <w:basedOn w:val="DefaultParagraphFont"/>
    <w:uiPriority w:val="99"/>
    <w:semiHidden/>
    <w:unhideWhenUsed/>
    <w:rsid w:val="00BF1E20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BF1E20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B7BB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B7BB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DE2866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4199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40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2989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en.wikipedia.org/wiki/Bitwise_operat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216</Words>
  <Characters>1233</Characters>
  <Application>Microsoft Office Word</Application>
  <DocSecurity>0</DocSecurity>
  <Lines>10</Lines>
  <Paragraphs>2</Paragraphs>
  <ScaleCrop>false</ScaleCrop>
  <Company>HP</Company>
  <LinksUpToDate>false</LinksUpToDate>
  <CharactersWithSpaces>1447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18</cp:revision>
  <dcterms:created xsi:type="dcterms:W3CDTF">2025-10-27T14:13:00Z</dcterms:created>
  <dcterms:modified xsi:type="dcterms:W3CDTF">2025-10-27T14:17:00Z</dcterms:modified>
</cp:coreProperties>
</file>