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578C" w:rsidRPr="0012578C" w:rsidRDefault="0012578C" w:rsidP="0012578C">
      <w:pPr>
        <w:shd w:val="clear" w:color="auto" w:fill="FFFFFF"/>
        <w:spacing w:after="150" w:line="240" w:lineRule="auto"/>
        <w:rPr>
          <w:rFonts w:ascii="Lato" w:eastAsia="Times New Roman" w:hAnsi="Lato" w:cs="Lato"/>
          <w:color w:val="000000"/>
          <w:sz w:val="21"/>
          <w:szCs w:val="21"/>
        </w:rPr>
      </w:pPr>
      <w:r w:rsidRPr="0012578C">
        <w:rPr>
          <w:rFonts w:ascii="Lato" w:eastAsia="Times New Roman" w:hAnsi="Lato" w:cs="Lato"/>
          <w:color w:val="000000"/>
          <w:sz w:val="21"/>
          <w:szCs w:val="21"/>
        </w:rPr>
        <w:t xml:space="preserve">The </w:t>
      </w:r>
      <w:proofErr w:type="spellStart"/>
      <w:r w:rsidRPr="0012578C">
        <w:rPr>
          <w:rFonts w:ascii="Lato" w:eastAsia="Times New Roman" w:hAnsi="Lato" w:cs="Lato"/>
          <w:color w:val="000000"/>
          <w:sz w:val="21"/>
          <w:szCs w:val="21"/>
        </w:rPr>
        <w:t>IEEExtreme</w:t>
      </w:r>
      <w:proofErr w:type="spellEnd"/>
      <w:r w:rsidRPr="0012578C">
        <w:rPr>
          <w:rFonts w:ascii="Lato" w:eastAsia="Times New Roman" w:hAnsi="Lato" w:cs="Lato"/>
          <w:color w:val="000000"/>
          <w:sz w:val="21"/>
          <w:szCs w:val="21"/>
        </w:rPr>
        <w:t xml:space="preserve"> programming competition is in full swing, and teams from all over the world are solving tough problems. Two rival teams, the "White Knights" and the "Black Warriors", have their own nodes on a vast network of computers that form a tree structure. Each node is either controlled by the White Knights (white nodes) or the Black Warriors (black nodes).</w:t>
      </w:r>
    </w:p>
    <w:p w:rsidR="0012578C" w:rsidRPr="0012578C" w:rsidRDefault="0012578C" w:rsidP="0012578C">
      <w:pPr>
        <w:shd w:val="clear" w:color="auto" w:fill="FFFFFF"/>
        <w:spacing w:after="150" w:line="240" w:lineRule="auto"/>
        <w:rPr>
          <w:rFonts w:ascii="Lato" w:eastAsia="Times New Roman" w:hAnsi="Lato" w:cs="Lato"/>
          <w:color w:val="000000"/>
          <w:sz w:val="21"/>
          <w:szCs w:val="21"/>
        </w:rPr>
      </w:pPr>
      <w:r w:rsidRPr="0012578C">
        <w:rPr>
          <w:rFonts w:ascii="Lato" w:eastAsia="Times New Roman" w:hAnsi="Lato" w:cs="Lato"/>
          <w:color w:val="000000"/>
          <w:sz w:val="21"/>
          <w:szCs w:val="21"/>
        </w:rPr>
        <w:t>The competition administrators, including you, want to track how close each team gets to the White Knights' nodes during their journey across the network. To do this, you've been given several tasks where you must find the shortest distance to a white node as teams travel between two specific nodes, </w:t>
      </w:r>
      <w:r w:rsidRPr="0012578C">
        <w:rPr>
          <w:rFonts w:ascii="KaTeX_Math" w:eastAsia="Times New Roman" w:hAnsi="KaTeX_Math" w:cs="Lato"/>
          <w:i/>
          <w:iCs/>
          <w:color w:val="000000"/>
          <w:sz w:val="25"/>
          <w:szCs w:val="25"/>
        </w:rPr>
        <w:t>U</w:t>
      </w:r>
      <w:r w:rsidRPr="0012578C">
        <w:rPr>
          <w:rFonts w:ascii="Lato" w:eastAsia="Times New Roman" w:hAnsi="Lato" w:cs="Lato"/>
          <w:color w:val="000000"/>
          <w:sz w:val="21"/>
          <w:szCs w:val="21"/>
        </w:rPr>
        <w:t> and </w:t>
      </w:r>
      <w:r w:rsidRPr="0012578C">
        <w:rPr>
          <w:rFonts w:ascii="KaTeX_Math" w:eastAsia="Times New Roman" w:hAnsi="KaTeX_Math" w:cs="Lato"/>
          <w:i/>
          <w:iCs/>
          <w:color w:val="000000"/>
          <w:sz w:val="25"/>
          <w:szCs w:val="25"/>
        </w:rPr>
        <w:t>V</w:t>
      </w:r>
      <w:r w:rsidRPr="0012578C">
        <w:rPr>
          <w:rFonts w:ascii="Lato" w:eastAsia="Times New Roman" w:hAnsi="Lato" w:cs="Lato"/>
          <w:color w:val="000000"/>
          <w:sz w:val="21"/>
          <w:szCs w:val="21"/>
        </w:rPr>
        <w:t>, in the network.</w:t>
      </w:r>
    </w:p>
    <w:p w:rsidR="0012578C" w:rsidRPr="0012578C" w:rsidRDefault="0012578C" w:rsidP="0012578C">
      <w:pPr>
        <w:shd w:val="clear" w:color="auto" w:fill="FFFFFF"/>
        <w:spacing w:after="150" w:line="240" w:lineRule="auto"/>
        <w:rPr>
          <w:rFonts w:ascii="Lato" w:eastAsia="Times New Roman" w:hAnsi="Lato" w:cs="Lato"/>
          <w:color w:val="000000"/>
          <w:sz w:val="21"/>
          <w:szCs w:val="21"/>
        </w:rPr>
      </w:pPr>
      <w:r w:rsidRPr="0012578C">
        <w:rPr>
          <w:rFonts w:ascii="Lato" w:eastAsia="Times New Roman" w:hAnsi="Lato" w:cs="Lato"/>
          <w:color w:val="000000"/>
          <w:sz w:val="21"/>
          <w:szCs w:val="21"/>
        </w:rPr>
        <w:t>As the competition heats up, your job is to help the teams by determining how close they are to passing by a white node as they navigate between different points in the tree. This insight could be crucial for their strategies!</w:t>
      </w:r>
    </w:p>
    <w:p w:rsidR="007E6E2C" w:rsidRPr="007E6E2C" w:rsidRDefault="007E6E2C" w:rsidP="007E6E2C">
      <w:pPr>
        <w:shd w:val="clear" w:color="auto" w:fill="FFFFFF"/>
        <w:spacing w:after="0" w:line="240" w:lineRule="auto"/>
        <w:outlineLvl w:val="1"/>
        <w:rPr>
          <w:rFonts w:ascii="Lato" w:eastAsia="Times New Roman" w:hAnsi="Lato" w:cs="Lato"/>
          <w:color w:val="000000"/>
          <w:sz w:val="45"/>
          <w:szCs w:val="45"/>
        </w:rPr>
      </w:pPr>
      <w:r w:rsidRPr="007E6E2C">
        <w:rPr>
          <w:rFonts w:ascii="Lato" w:eastAsia="Times New Roman" w:hAnsi="Lato" w:cs="Lato"/>
          <w:color w:val="000000"/>
          <w:sz w:val="45"/>
          <w:szCs w:val="45"/>
        </w:rPr>
        <w:t>Standard input</w:t>
      </w:r>
    </w:p>
    <w:p w:rsidR="00671F17" w:rsidRPr="00671F17" w:rsidRDefault="00671F17" w:rsidP="00671F17">
      <w:pPr>
        <w:shd w:val="clear" w:color="auto" w:fill="FFFFFF"/>
        <w:spacing w:after="150" w:line="240" w:lineRule="auto"/>
        <w:rPr>
          <w:rFonts w:ascii="Lato" w:eastAsia="Times New Roman" w:hAnsi="Lato" w:cs="Lato"/>
          <w:color w:val="000000"/>
          <w:sz w:val="21"/>
          <w:szCs w:val="21"/>
        </w:rPr>
      </w:pPr>
      <w:r w:rsidRPr="00671F17">
        <w:rPr>
          <w:rFonts w:ascii="Lato" w:eastAsia="Times New Roman" w:hAnsi="Lato" w:cs="Lato"/>
          <w:color w:val="000000"/>
          <w:sz w:val="21"/>
          <w:szCs w:val="21"/>
        </w:rPr>
        <w:t>The first line contains two integers </w:t>
      </w:r>
      <w:r w:rsidRPr="00671F17">
        <w:rPr>
          <w:rFonts w:ascii="KaTeX_Math" w:eastAsia="Times New Roman" w:hAnsi="KaTeX_Math" w:cs="Lato"/>
          <w:i/>
          <w:iCs/>
          <w:color w:val="000000"/>
          <w:sz w:val="25"/>
          <w:szCs w:val="25"/>
        </w:rPr>
        <w:t>N</w:t>
      </w:r>
      <w:r w:rsidRPr="00671F17">
        <w:rPr>
          <w:rFonts w:ascii="Lato" w:eastAsia="Times New Roman" w:hAnsi="Lato" w:cs="Lato"/>
          <w:color w:val="000000"/>
          <w:sz w:val="21"/>
          <w:szCs w:val="21"/>
        </w:rPr>
        <w:t> and </w:t>
      </w:r>
      <w:r w:rsidRPr="00671F17">
        <w:rPr>
          <w:rFonts w:ascii="KaTeX_Math" w:eastAsia="Times New Roman" w:hAnsi="KaTeX_Math" w:cs="Lato"/>
          <w:i/>
          <w:iCs/>
          <w:color w:val="000000"/>
          <w:sz w:val="25"/>
          <w:szCs w:val="25"/>
        </w:rPr>
        <w:t>Q</w:t>
      </w:r>
      <w:r w:rsidRPr="00671F17">
        <w:rPr>
          <w:rFonts w:ascii="Lato" w:eastAsia="Times New Roman" w:hAnsi="Lato" w:cs="Lato"/>
          <w:color w:val="000000"/>
          <w:sz w:val="21"/>
          <w:szCs w:val="21"/>
        </w:rPr>
        <w:t>, where </w:t>
      </w:r>
      <w:r w:rsidRPr="00671F17">
        <w:rPr>
          <w:rFonts w:ascii="KaTeX_Math" w:eastAsia="Times New Roman" w:hAnsi="KaTeX_Math" w:cs="Lato"/>
          <w:i/>
          <w:iCs/>
          <w:color w:val="000000"/>
          <w:sz w:val="25"/>
          <w:szCs w:val="25"/>
        </w:rPr>
        <w:t>N</w:t>
      </w:r>
      <w:r w:rsidRPr="00671F17">
        <w:rPr>
          <w:rFonts w:ascii="Lato" w:eastAsia="Times New Roman" w:hAnsi="Lato" w:cs="Lato"/>
          <w:color w:val="000000"/>
          <w:sz w:val="21"/>
          <w:szCs w:val="21"/>
        </w:rPr>
        <w:t> is the number of nodes (computers) in the network and </w:t>
      </w:r>
      <w:r w:rsidRPr="00671F17">
        <w:rPr>
          <w:rFonts w:ascii="KaTeX_Math" w:eastAsia="Times New Roman" w:hAnsi="KaTeX_Math" w:cs="Lato"/>
          <w:i/>
          <w:iCs/>
          <w:color w:val="000000"/>
          <w:sz w:val="25"/>
          <w:szCs w:val="25"/>
        </w:rPr>
        <w:t>Q</w:t>
      </w:r>
      <w:r w:rsidRPr="00671F17">
        <w:rPr>
          <w:rFonts w:ascii="Lato" w:eastAsia="Times New Roman" w:hAnsi="Lato" w:cs="Lato"/>
          <w:color w:val="000000"/>
          <w:sz w:val="21"/>
          <w:szCs w:val="21"/>
        </w:rPr>
        <w:t> is the number of queries.</w:t>
      </w:r>
    </w:p>
    <w:p w:rsidR="00671F17" w:rsidRPr="00671F17" w:rsidRDefault="00671F17" w:rsidP="00671F17">
      <w:pPr>
        <w:shd w:val="clear" w:color="auto" w:fill="FFFFFF"/>
        <w:spacing w:after="150" w:line="240" w:lineRule="auto"/>
        <w:rPr>
          <w:rFonts w:ascii="Lato" w:eastAsia="Times New Roman" w:hAnsi="Lato" w:cs="Lato"/>
          <w:color w:val="000000"/>
          <w:sz w:val="21"/>
          <w:szCs w:val="21"/>
        </w:rPr>
      </w:pPr>
      <w:r w:rsidRPr="00671F17">
        <w:rPr>
          <w:rFonts w:ascii="Lato" w:eastAsia="Times New Roman" w:hAnsi="Lato" w:cs="Lato"/>
          <w:color w:val="000000"/>
          <w:sz w:val="21"/>
          <w:szCs w:val="21"/>
        </w:rPr>
        <w:t>The second line contains </w:t>
      </w:r>
      <w:r w:rsidRPr="00671F17">
        <w:rPr>
          <w:rFonts w:ascii="KaTeX_Math" w:eastAsia="Times New Roman" w:hAnsi="KaTeX_Math" w:cs="Lato"/>
          <w:i/>
          <w:iCs/>
          <w:color w:val="000000"/>
          <w:sz w:val="25"/>
          <w:szCs w:val="25"/>
        </w:rPr>
        <w:t>N</w:t>
      </w:r>
      <w:r w:rsidRPr="00671F17">
        <w:rPr>
          <w:rFonts w:ascii="Lato" w:eastAsia="Times New Roman" w:hAnsi="Lato" w:cs="Lato"/>
          <w:color w:val="000000"/>
          <w:sz w:val="21"/>
          <w:szCs w:val="21"/>
        </w:rPr>
        <w:t> integers, where the </w:t>
      </w:r>
      <w:proofErr w:type="spellStart"/>
      <w:r w:rsidRPr="00671F17">
        <w:rPr>
          <w:rFonts w:ascii="KaTeX_Math" w:eastAsia="Times New Roman" w:hAnsi="KaTeX_Math" w:cs="Lato"/>
          <w:i/>
          <w:iCs/>
          <w:color w:val="000000"/>
          <w:sz w:val="25"/>
          <w:szCs w:val="25"/>
        </w:rPr>
        <w:t>i</w:t>
      </w:r>
      <w:r w:rsidRPr="00671F17">
        <w:rPr>
          <w:rFonts w:ascii="Lato" w:eastAsia="Times New Roman" w:hAnsi="Lato" w:cs="Lato"/>
          <w:color w:val="000000"/>
          <w:sz w:val="21"/>
          <w:szCs w:val="21"/>
        </w:rPr>
        <w:t>-th</w:t>
      </w:r>
      <w:proofErr w:type="spellEnd"/>
      <w:r w:rsidRPr="00671F17">
        <w:rPr>
          <w:rFonts w:ascii="Lato" w:eastAsia="Times New Roman" w:hAnsi="Lato" w:cs="Lato"/>
          <w:color w:val="000000"/>
          <w:sz w:val="21"/>
          <w:szCs w:val="21"/>
        </w:rPr>
        <w:t xml:space="preserve"> integer is 1 if the node is white (controlled by the White Knights) or 0 if it is black (controlled by the Black Warriors).</w:t>
      </w:r>
    </w:p>
    <w:p w:rsidR="00671F17" w:rsidRPr="00671F17" w:rsidRDefault="002A117C" w:rsidP="00671F17">
      <w:pPr>
        <w:shd w:val="clear" w:color="auto" w:fill="FFFFFF"/>
        <w:spacing w:after="150" w:line="240" w:lineRule="auto"/>
        <w:rPr>
          <w:rFonts w:ascii="Lato" w:eastAsia="Times New Roman" w:hAnsi="Lato" w:cs="Lato"/>
          <w:color w:val="000000"/>
          <w:sz w:val="21"/>
          <w:szCs w:val="21"/>
        </w:rPr>
      </w:pPr>
      <w:r>
        <w:rPr>
          <w:rFonts w:ascii="Lato" w:eastAsia="Times New Roman" w:hAnsi="Lato" w:cs="Lato"/>
          <w:color w:val="000000"/>
          <w:sz w:val="21"/>
          <w:szCs w:val="21"/>
        </w:rPr>
        <w:t xml:space="preserve">The next </w:t>
      </w:r>
      <w:r w:rsidR="00671F17" w:rsidRPr="00671F17">
        <w:rPr>
          <w:rFonts w:ascii="KaTeX_Math" w:eastAsia="Times New Roman" w:hAnsi="KaTeX_Math" w:cs="Lato"/>
          <w:i/>
          <w:iCs/>
          <w:color w:val="000000"/>
          <w:sz w:val="25"/>
          <w:szCs w:val="25"/>
        </w:rPr>
        <w:t>N</w:t>
      </w:r>
      <w:r w:rsidR="00671F17" w:rsidRPr="00671F17">
        <w:rPr>
          <w:rFonts w:ascii="KaTeX_Main" w:eastAsia="Times New Roman" w:hAnsi="KaTeX_Main" w:cs="Lato"/>
          <w:color w:val="000000"/>
          <w:sz w:val="25"/>
          <w:szCs w:val="25"/>
        </w:rPr>
        <w:t>−1</w:t>
      </w:r>
      <w:r w:rsidR="00671F17" w:rsidRPr="00671F17">
        <w:rPr>
          <w:rFonts w:ascii="Lato" w:eastAsia="Times New Roman" w:hAnsi="Lato" w:cs="Lato"/>
          <w:color w:val="000000"/>
          <w:sz w:val="21"/>
          <w:szCs w:val="21"/>
        </w:rPr>
        <w:t> lines each contain two integers </w:t>
      </w:r>
      <w:proofErr w:type="spellStart"/>
      <w:r w:rsidR="00671F17" w:rsidRPr="00671F17">
        <w:rPr>
          <w:rFonts w:ascii="KaTeX_Math" w:eastAsia="Times New Roman" w:hAnsi="KaTeX_Math" w:cs="Lato"/>
          <w:i/>
          <w:iCs/>
          <w:color w:val="000000"/>
          <w:sz w:val="25"/>
          <w:szCs w:val="25"/>
        </w:rPr>
        <w:t>a</w:t>
      </w:r>
      <w:r w:rsidR="00671F17" w:rsidRPr="00671F17">
        <w:rPr>
          <w:rFonts w:ascii="KaTeX_Math" w:eastAsia="Times New Roman" w:hAnsi="KaTeX_Math" w:cs="Lato"/>
          <w:i/>
          <w:iCs/>
          <w:color w:val="000000"/>
          <w:sz w:val="18"/>
          <w:szCs w:val="18"/>
        </w:rPr>
        <w:t>i</w:t>
      </w:r>
      <w:proofErr w:type="spellEnd"/>
      <w:r w:rsidR="00671F17" w:rsidRPr="00671F17">
        <w:rPr>
          <w:rFonts w:ascii="KaTeX_Main" w:eastAsia="Times New Roman" w:hAnsi="KaTeX_Main" w:cs="Lato"/>
          <w:color w:val="000000"/>
          <w:sz w:val="2"/>
          <w:szCs w:val="2"/>
        </w:rPr>
        <w:t>​</w:t>
      </w:r>
      <w:r w:rsidR="00671F17" w:rsidRPr="00671F17">
        <w:rPr>
          <w:rFonts w:ascii="Lato" w:eastAsia="Times New Roman" w:hAnsi="Lato" w:cs="Lato"/>
          <w:color w:val="000000"/>
          <w:sz w:val="21"/>
          <w:szCs w:val="21"/>
        </w:rPr>
        <w:t> and </w:t>
      </w:r>
      <w:r w:rsidR="00671F17" w:rsidRPr="00671F17">
        <w:rPr>
          <w:rFonts w:ascii="KaTeX_Math" w:eastAsia="Times New Roman" w:hAnsi="KaTeX_Math" w:cs="Lato"/>
          <w:i/>
          <w:iCs/>
          <w:color w:val="000000"/>
          <w:sz w:val="25"/>
          <w:szCs w:val="25"/>
        </w:rPr>
        <w:t>b</w:t>
      </w:r>
      <w:r w:rsidR="00671F17" w:rsidRPr="00671F17">
        <w:rPr>
          <w:rFonts w:ascii="KaTeX_Math" w:eastAsia="Times New Roman" w:hAnsi="KaTeX_Math" w:cs="Lato"/>
          <w:i/>
          <w:iCs/>
          <w:color w:val="000000"/>
          <w:sz w:val="18"/>
          <w:szCs w:val="18"/>
        </w:rPr>
        <w:t>i</w:t>
      </w:r>
      <w:r w:rsidR="00671F17" w:rsidRPr="00671F17">
        <w:rPr>
          <w:rFonts w:ascii="KaTeX_Main" w:eastAsia="Times New Roman" w:hAnsi="KaTeX_Main" w:cs="Lato"/>
          <w:color w:val="000000"/>
          <w:sz w:val="2"/>
          <w:szCs w:val="2"/>
        </w:rPr>
        <w:t>​</w:t>
      </w:r>
      <w:r w:rsidR="00671F17" w:rsidRPr="00671F17">
        <w:rPr>
          <w:rFonts w:ascii="Lato" w:eastAsia="Times New Roman" w:hAnsi="Lato" w:cs="Lato"/>
          <w:color w:val="000000"/>
          <w:sz w:val="21"/>
          <w:szCs w:val="21"/>
        </w:rPr>
        <w:t>, representing a connection between the two nodes </w:t>
      </w:r>
      <w:proofErr w:type="spellStart"/>
      <w:r w:rsidR="00671F17" w:rsidRPr="00671F17">
        <w:rPr>
          <w:rFonts w:ascii="KaTeX_Math" w:eastAsia="Times New Roman" w:hAnsi="KaTeX_Math" w:cs="Lato"/>
          <w:i/>
          <w:iCs/>
          <w:color w:val="000000"/>
          <w:sz w:val="25"/>
          <w:szCs w:val="25"/>
        </w:rPr>
        <w:t>a</w:t>
      </w:r>
      <w:r w:rsidR="00671F17" w:rsidRPr="00671F17">
        <w:rPr>
          <w:rFonts w:ascii="KaTeX_Math" w:eastAsia="Times New Roman" w:hAnsi="KaTeX_Math" w:cs="Lato"/>
          <w:i/>
          <w:iCs/>
          <w:color w:val="000000"/>
          <w:sz w:val="18"/>
          <w:szCs w:val="18"/>
        </w:rPr>
        <w:t>i</w:t>
      </w:r>
      <w:proofErr w:type="spellEnd"/>
      <w:r w:rsidR="00671F17" w:rsidRPr="00671F17">
        <w:rPr>
          <w:rFonts w:ascii="KaTeX_Main" w:eastAsia="Times New Roman" w:hAnsi="KaTeX_Main" w:cs="Lato"/>
          <w:color w:val="000000"/>
          <w:sz w:val="2"/>
          <w:szCs w:val="2"/>
        </w:rPr>
        <w:t>​</w:t>
      </w:r>
      <w:r w:rsidR="00671F17" w:rsidRPr="00671F17">
        <w:rPr>
          <w:rFonts w:ascii="Lato" w:eastAsia="Times New Roman" w:hAnsi="Lato" w:cs="Lato"/>
          <w:color w:val="000000"/>
          <w:sz w:val="21"/>
          <w:szCs w:val="21"/>
        </w:rPr>
        <w:t> and </w:t>
      </w:r>
      <w:r w:rsidR="00671F17" w:rsidRPr="00671F17">
        <w:rPr>
          <w:rFonts w:ascii="KaTeX_Math" w:eastAsia="Times New Roman" w:hAnsi="KaTeX_Math" w:cs="Lato"/>
          <w:i/>
          <w:iCs/>
          <w:color w:val="000000"/>
          <w:sz w:val="25"/>
          <w:szCs w:val="25"/>
        </w:rPr>
        <w:t>b</w:t>
      </w:r>
      <w:r w:rsidR="00671F17" w:rsidRPr="00671F17">
        <w:rPr>
          <w:rFonts w:ascii="KaTeX_Math" w:eastAsia="Times New Roman" w:hAnsi="KaTeX_Math" w:cs="Lato"/>
          <w:i/>
          <w:iCs/>
          <w:color w:val="000000"/>
          <w:sz w:val="18"/>
          <w:szCs w:val="18"/>
        </w:rPr>
        <w:t>i</w:t>
      </w:r>
      <w:r w:rsidR="00671F17" w:rsidRPr="00671F17">
        <w:rPr>
          <w:rFonts w:ascii="KaTeX_Main" w:eastAsia="Times New Roman" w:hAnsi="KaTeX_Main" w:cs="Lato"/>
          <w:color w:val="000000"/>
          <w:sz w:val="2"/>
          <w:szCs w:val="2"/>
        </w:rPr>
        <w:t>​</w:t>
      </w:r>
      <w:r w:rsidR="00671F17" w:rsidRPr="00671F17">
        <w:rPr>
          <w:rFonts w:ascii="Lato" w:eastAsia="Times New Roman" w:hAnsi="Lato" w:cs="Lato"/>
          <w:color w:val="000000"/>
          <w:sz w:val="21"/>
          <w:szCs w:val="21"/>
        </w:rPr>
        <w:t>.</w:t>
      </w:r>
    </w:p>
    <w:p w:rsidR="00671F17" w:rsidRPr="00671F17" w:rsidRDefault="00671F17" w:rsidP="00671F17">
      <w:pPr>
        <w:shd w:val="clear" w:color="auto" w:fill="FFFFFF"/>
        <w:spacing w:after="150" w:line="240" w:lineRule="auto"/>
        <w:rPr>
          <w:rFonts w:ascii="Lato" w:eastAsia="Times New Roman" w:hAnsi="Lato" w:cs="Lato"/>
          <w:color w:val="000000"/>
          <w:sz w:val="21"/>
          <w:szCs w:val="21"/>
        </w:rPr>
      </w:pPr>
      <w:r w:rsidRPr="00671F17">
        <w:rPr>
          <w:rFonts w:ascii="Lato" w:eastAsia="Times New Roman" w:hAnsi="Lato" w:cs="Lato"/>
          <w:color w:val="000000"/>
          <w:sz w:val="21"/>
          <w:szCs w:val="21"/>
        </w:rPr>
        <w:t>The following </w:t>
      </w:r>
      <w:r w:rsidRPr="00671F17">
        <w:rPr>
          <w:rFonts w:ascii="KaTeX_Math" w:eastAsia="Times New Roman" w:hAnsi="KaTeX_Math" w:cs="Lato"/>
          <w:i/>
          <w:iCs/>
          <w:color w:val="000000"/>
          <w:sz w:val="25"/>
          <w:szCs w:val="25"/>
        </w:rPr>
        <w:t>Q</w:t>
      </w:r>
      <w:r w:rsidRPr="00671F17">
        <w:rPr>
          <w:rFonts w:ascii="Lato" w:eastAsia="Times New Roman" w:hAnsi="Lato" w:cs="Lato"/>
          <w:color w:val="000000"/>
          <w:sz w:val="21"/>
          <w:szCs w:val="21"/>
        </w:rPr>
        <w:t> lines each contain two integers </w:t>
      </w:r>
      <w:proofErr w:type="spellStart"/>
      <w:r w:rsidRPr="00671F17">
        <w:rPr>
          <w:rFonts w:ascii="KaTeX_Math" w:eastAsia="Times New Roman" w:hAnsi="KaTeX_Math" w:cs="Lato"/>
          <w:i/>
          <w:iCs/>
          <w:color w:val="000000"/>
          <w:sz w:val="25"/>
          <w:szCs w:val="25"/>
        </w:rPr>
        <w:t>U</w:t>
      </w:r>
      <w:r w:rsidRPr="00671F17">
        <w:rPr>
          <w:rFonts w:ascii="KaTeX_Math" w:eastAsia="Times New Roman" w:hAnsi="KaTeX_Math" w:cs="Lato"/>
          <w:i/>
          <w:iCs/>
          <w:color w:val="000000"/>
          <w:sz w:val="18"/>
          <w:szCs w:val="18"/>
        </w:rPr>
        <w:t>i</w:t>
      </w:r>
      <w:proofErr w:type="spellEnd"/>
      <w:r w:rsidRPr="00671F17">
        <w:rPr>
          <w:rFonts w:ascii="KaTeX_Main" w:eastAsia="Times New Roman" w:hAnsi="KaTeX_Main" w:cs="Lato"/>
          <w:color w:val="000000"/>
          <w:sz w:val="2"/>
          <w:szCs w:val="2"/>
        </w:rPr>
        <w:t>​</w:t>
      </w:r>
      <w:r w:rsidRPr="00671F17">
        <w:rPr>
          <w:rFonts w:ascii="Lato" w:eastAsia="Times New Roman" w:hAnsi="Lato" w:cs="Lato"/>
          <w:color w:val="000000"/>
          <w:sz w:val="21"/>
          <w:szCs w:val="21"/>
        </w:rPr>
        <w:t> and </w:t>
      </w:r>
      <w:r w:rsidRPr="00671F17">
        <w:rPr>
          <w:rFonts w:ascii="KaTeX_Math" w:eastAsia="Times New Roman" w:hAnsi="KaTeX_Math" w:cs="Lato"/>
          <w:i/>
          <w:iCs/>
          <w:color w:val="000000"/>
          <w:sz w:val="25"/>
          <w:szCs w:val="25"/>
        </w:rPr>
        <w:t>V</w:t>
      </w:r>
      <w:r w:rsidRPr="00671F17">
        <w:rPr>
          <w:rFonts w:ascii="KaTeX_Math" w:eastAsia="Times New Roman" w:hAnsi="KaTeX_Math" w:cs="Lato"/>
          <w:i/>
          <w:iCs/>
          <w:color w:val="000000"/>
          <w:sz w:val="18"/>
          <w:szCs w:val="18"/>
        </w:rPr>
        <w:t>i</w:t>
      </w:r>
      <w:r w:rsidRPr="00671F17">
        <w:rPr>
          <w:rFonts w:ascii="KaTeX_Main" w:eastAsia="Times New Roman" w:hAnsi="KaTeX_Main" w:cs="Lato"/>
          <w:color w:val="000000"/>
          <w:sz w:val="2"/>
          <w:szCs w:val="2"/>
        </w:rPr>
        <w:t>​</w:t>
      </w:r>
      <w:r w:rsidRPr="00671F17">
        <w:rPr>
          <w:rFonts w:ascii="Lato" w:eastAsia="Times New Roman" w:hAnsi="Lato" w:cs="Lato"/>
          <w:color w:val="000000"/>
          <w:sz w:val="21"/>
          <w:szCs w:val="21"/>
        </w:rPr>
        <w:t>, representing a query where you need to determine the shortest distance to a white node on the path between </w:t>
      </w:r>
      <w:proofErr w:type="spellStart"/>
      <w:r w:rsidRPr="00671F17">
        <w:rPr>
          <w:rFonts w:ascii="KaTeX_Math" w:eastAsia="Times New Roman" w:hAnsi="KaTeX_Math" w:cs="Lato"/>
          <w:i/>
          <w:iCs/>
          <w:color w:val="000000"/>
          <w:sz w:val="25"/>
          <w:szCs w:val="25"/>
        </w:rPr>
        <w:t>U</w:t>
      </w:r>
      <w:r w:rsidRPr="00671F17">
        <w:rPr>
          <w:rFonts w:ascii="KaTeX_Math" w:eastAsia="Times New Roman" w:hAnsi="KaTeX_Math" w:cs="Lato"/>
          <w:i/>
          <w:iCs/>
          <w:color w:val="000000"/>
          <w:sz w:val="18"/>
          <w:szCs w:val="18"/>
        </w:rPr>
        <w:t>i</w:t>
      </w:r>
      <w:proofErr w:type="spellEnd"/>
      <w:r w:rsidRPr="00671F17">
        <w:rPr>
          <w:rFonts w:ascii="KaTeX_Main" w:eastAsia="Times New Roman" w:hAnsi="KaTeX_Main" w:cs="Lato"/>
          <w:color w:val="000000"/>
          <w:sz w:val="2"/>
          <w:szCs w:val="2"/>
        </w:rPr>
        <w:t>​</w:t>
      </w:r>
      <w:r w:rsidRPr="00671F17">
        <w:rPr>
          <w:rFonts w:ascii="Lato" w:eastAsia="Times New Roman" w:hAnsi="Lato" w:cs="Lato"/>
          <w:color w:val="000000"/>
          <w:sz w:val="21"/>
          <w:szCs w:val="21"/>
        </w:rPr>
        <w:t> and </w:t>
      </w:r>
      <w:r w:rsidRPr="00671F17">
        <w:rPr>
          <w:rFonts w:ascii="KaTeX_Math" w:eastAsia="Times New Roman" w:hAnsi="KaTeX_Math" w:cs="Lato"/>
          <w:i/>
          <w:iCs/>
          <w:color w:val="000000"/>
          <w:sz w:val="25"/>
          <w:szCs w:val="25"/>
        </w:rPr>
        <w:t>V</w:t>
      </w:r>
      <w:r w:rsidRPr="00671F17">
        <w:rPr>
          <w:rFonts w:ascii="KaTeX_Math" w:eastAsia="Times New Roman" w:hAnsi="KaTeX_Math" w:cs="Lato"/>
          <w:i/>
          <w:iCs/>
          <w:color w:val="000000"/>
          <w:sz w:val="18"/>
          <w:szCs w:val="18"/>
        </w:rPr>
        <w:t>i</w:t>
      </w:r>
      <w:r w:rsidRPr="00671F17">
        <w:rPr>
          <w:rFonts w:ascii="KaTeX_Main" w:eastAsia="Times New Roman" w:hAnsi="KaTeX_Main" w:cs="Lato"/>
          <w:color w:val="000000"/>
          <w:sz w:val="2"/>
          <w:szCs w:val="2"/>
        </w:rPr>
        <w:t>​</w:t>
      </w:r>
      <w:r w:rsidRPr="00671F17">
        <w:rPr>
          <w:rFonts w:ascii="Lato" w:eastAsia="Times New Roman" w:hAnsi="Lato" w:cs="Lato"/>
          <w:color w:val="000000"/>
          <w:sz w:val="21"/>
          <w:szCs w:val="21"/>
        </w:rPr>
        <w:t>.</w:t>
      </w:r>
    </w:p>
    <w:p w:rsidR="007E6E2C" w:rsidRPr="007E6E2C" w:rsidRDefault="007E6E2C" w:rsidP="007E6E2C">
      <w:pPr>
        <w:shd w:val="clear" w:color="auto" w:fill="FFFFFF"/>
        <w:spacing w:after="0" w:line="240" w:lineRule="auto"/>
        <w:outlineLvl w:val="1"/>
        <w:rPr>
          <w:rFonts w:ascii="Lato" w:eastAsia="Times New Roman" w:hAnsi="Lato" w:cs="Lato"/>
          <w:color w:val="000000"/>
          <w:sz w:val="45"/>
          <w:szCs w:val="45"/>
        </w:rPr>
      </w:pPr>
      <w:r w:rsidRPr="007E6E2C">
        <w:rPr>
          <w:rFonts w:ascii="Lato" w:eastAsia="Times New Roman" w:hAnsi="Lato" w:cs="Lato"/>
          <w:color w:val="000000"/>
          <w:sz w:val="45"/>
          <w:szCs w:val="45"/>
        </w:rPr>
        <w:t>Standard output</w:t>
      </w:r>
    </w:p>
    <w:p w:rsidR="006612EE" w:rsidRDefault="006612EE" w:rsidP="006612EE">
      <w:pPr>
        <w:shd w:val="clear" w:color="auto" w:fill="FFFFFF"/>
        <w:spacing w:after="150" w:line="240" w:lineRule="auto"/>
        <w:rPr>
          <w:rFonts w:ascii="Lato" w:eastAsia="Times New Roman" w:hAnsi="Lato" w:cs="Lato"/>
          <w:color w:val="000000"/>
          <w:sz w:val="21"/>
          <w:szCs w:val="21"/>
        </w:rPr>
      </w:pPr>
    </w:p>
    <w:p w:rsidR="00685367" w:rsidRDefault="00685367" w:rsidP="007E6E2C">
      <w:pPr>
        <w:shd w:val="clear" w:color="auto" w:fill="FFFFFF"/>
        <w:spacing w:after="0" w:line="240" w:lineRule="auto"/>
        <w:outlineLvl w:val="1"/>
        <w:rPr>
          <w:rFonts w:ascii="Lato" w:hAnsi="Lato" w:cs="Lato"/>
          <w:color w:val="000000"/>
          <w:sz w:val="21"/>
          <w:szCs w:val="21"/>
          <w:shd w:val="clear" w:color="auto" w:fill="FFFFFF"/>
        </w:rPr>
      </w:pPr>
      <w:r>
        <w:rPr>
          <w:rFonts w:ascii="Lato" w:hAnsi="Lato" w:cs="Lato"/>
          <w:color w:val="000000"/>
          <w:sz w:val="21"/>
          <w:szCs w:val="21"/>
          <w:shd w:val="clear" w:color="auto" w:fill="FFFFFF"/>
        </w:rPr>
        <w:t>For each query, output the minimum distance to a white node on the path between </w:t>
      </w:r>
      <w:proofErr w:type="spellStart"/>
      <w:r>
        <w:rPr>
          <w:rStyle w:val="mord"/>
          <w:rFonts w:ascii="KaTeX_Math" w:hAnsi="KaTeX_Math" w:cs="Lato"/>
          <w:i/>
          <w:iCs/>
          <w:color w:val="000000"/>
          <w:sz w:val="25"/>
          <w:szCs w:val="25"/>
          <w:shd w:val="clear" w:color="auto" w:fill="FFFFFF"/>
        </w:rPr>
        <w:t>U</w:t>
      </w:r>
      <w:r>
        <w:rPr>
          <w:rStyle w:val="mord"/>
          <w:rFonts w:ascii="KaTeX_Math" w:hAnsi="KaTeX_Math" w:cs="Lato"/>
          <w:i/>
          <w:iCs/>
          <w:color w:val="000000"/>
          <w:sz w:val="18"/>
          <w:szCs w:val="18"/>
          <w:shd w:val="clear" w:color="auto" w:fill="FFFFFF"/>
        </w:rPr>
        <w:t>i</w:t>
      </w:r>
      <w:proofErr w:type="spellEnd"/>
      <w:r>
        <w:rPr>
          <w:rStyle w:val="vlist-s"/>
          <w:rFonts w:ascii="KaTeX_Main" w:hAnsi="KaTeX_Main" w:cs="Lato"/>
          <w:color w:val="000000"/>
          <w:sz w:val="2"/>
          <w:szCs w:val="2"/>
          <w:shd w:val="clear" w:color="auto" w:fill="FFFFFF"/>
        </w:rPr>
        <w:t>​</w:t>
      </w:r>
      <w:r>
        <w:rPr>
          <w:rFonts w:ascii="Lato" w:hAnsi="Lato" w:cs="Lato"/>
          <w:color w:val="000000"/>
          <w:sz w:val="21"/>
          <w:szCs w:val="21"/>
          <w:shd w:val="clear" w:color="auto" w:fill="FFFFFF"/>
        </w:rPr>
        <w:t> and </w:t>
      </w:r>
      <w:r>
        <w:rPr>
          <w:rStyle w:val="mord"/>
          <w:rFonts w:ascii="KaTeX_Math" w:hAnsi="KaTeX_Math" w:cs="Lato"/>
          <w:i/>
          <w:iCs/>
          <w:color w:val="000000"/>
          <w:sz w:val="25"/>
          <w:szCs w:val="25"/>
          <w:shd w:val="clear" w:color="auto" w:fill="FFFFFF"/>
        </w:rPr>
        <w:t>V</w:t>
      </w:r>
      <w:r>
        <w:rPr>
          <w:rStyle w:val="mord"/>
          <w:rFonts w:ascii="KaTeX_Math" w:hAnsi="KaTeX_Math" w:cs="Lato"/>
          <w:i/>
          <w:iCs/>
          <w:color w:val="000000"/>
          <w:sz w:val="18"/>
          <w:szCs w:val="18"/>
          <w:shd w:val="clear" w:color="auto" w:fill="FFFFFF"/>
        </w:rPr>
        <w:t>i</w:t>
      </w:r>
      <w:r>
        <w:rPr>
          <w:rStyle w:val="vlist-s"/>
          <w:rFonts w:ascii="KaTeX_Main" w:hAnsi="KaTeX_Main" w:cs="Lato"/>
          <w:color w:val="000000"/>
          <w:sz w:val="2"/>
          <w:szCs w:val="2"/>
          <w:shd w:val="clear" w:color="auto" w:fill="FFFFFF"/>
        </w:rPr>
        <w:t>​</w:t>
      </w:r>
      <w:r>
        <w:rPr>
          <w:rFonts w:ascii="Lato" w:hAnsi="Lato" w:cs="Lato"/>
          <w:color w:val="000000"/>
          <w:sz w:val="21"/>
          <w:szCs w:val="21"/>
          <w:shd w:val="clear" w:color="auto" w:fill="FFFFFF"/>
        </w:rPr>
        <w:t>. It's guaranteed that at least a white node exists.</w:t>
      </w:r>
    </w:p>
    <w:p w:rsidR="007E6E2C" w:rsidRPr="007E6E2C" w:rsidRDefault="007E6E2C" w:rsidP="007E6E2C">
      <w:pPr>
        <w:shd w:val="clear" w:color="auto" w:fill="FFFFFF"/>
        <w:spacing w:after="0" w:line="240" w:lineRule="auto"/>
        <w:outlineLvl w:val="1"/>
        <w:rPr>
          <w:rFonts w:ascii="Lato" w:eastAsia="Times New Roman" w:hAnsi="Lato" w:cs="Lato"/>
          <w:color w:val="000000"/>
          <w:sz w:val="45"/>
          <w:szCs w:val="45"/>
        </w:rPr>
      </w:pPr>
      <w:r w:rsidRPr="007E6E2C">
        <w:rPr>
          <w:rFonts w:ascii="Lato" w:eastAsia="Times New Roman" w:hAnsi="Lato" w:cs="Lato"/>
          <w:color w:val="000000"/>
          <w:sz w:val="45"/>
          <w:szCs w:val="45"/>
        </w:rPr>
        <w:t>Constraints and notes</w:t>
      </w:r>
    </w:p>
    <w:p w:rsidR="00CA4B46" w:rsidRPr="00CA4B46" w:rsidRDefault="00CA4B46" w:rsidP="00CA4B46">
      <w:pPr>
        <w:numPr>
          <w:ilvl w:val="0"/>
          <w:numId w:val="23"/>
        </w:numPr>
        <w:shd w:val="clear" w:color="auto" w:fill="FFFFFF"/>
        <w:spacing w:before="100" w:beforeAutospacing="1" w:after="100" w:afterAutospacing="1" w:line="240" w:lineRule="auto"/>
        <w:rPr>
          <w:rFonts w:ascii="Lato" w:eastAsia="Times New Roman" w:hAnsi="Lato" w:cs="Lato"/>
          <w:color w:val="000000"/>
          <w:sz w:val="21"/>
          <w:szCs w:val="21"/>
        </w:rPr>
      </w:pPr>
      <w:r w:rsidRPr="00CA4B46">
        <w:rPr>
          <w:rFonts w:ascii="KaTeX_Main" w:eastAsia="Times New Roman" w:hAnsi="KaTeX_Main" w:cs="Lato"/>
          <w:color w:val="000000"/>
          <w:sz w:val="25"/>
          <w:szCs w:val="25"/>
        </w:rPr>
        <w:t>1≤</w:t>
      </w:r>
      <w:r w:rsidRPr="00CA4B46">
        <w:rPr>
          <w:rFonts w:ascii="KaTeX_Math" w:eastAsia="Times New Roman" w:hAnsi="KaTeX_Math" w:cs="Lato"/>
          <w:i/>
          <w:iCs/>
          <w:color w:val="000000"/>
          <w:sz w:val="25"/>
          <w:szCs w:val="25"/>
        </w:rPr>
        <w:t>N</w:t>
      </w:r>
      <w:r w:rsidRPr="00CA4B46">
        <w:rPr>
          <w:rFonts w:ascii="KaTeX_Main" w:eastAsia="Times New Roman" w:hAnsi="KaTeX_Main" w:cs="Lato"/>
          <w:color w:val="000000"/>
          <w:sz w:val="25"/>
          <w:szCs w:val="25"/>
        </w:rPr>
        <w:t>≤10</w:t>
      </w:r>
      <w:r>
        <w:rPr>
          <w:rFonts w:ascii="KaTeX_Main" w:eastAsia="Times New Roman" w:hAnsi="KaTeX_Main" w:cs="Lato"/>
          <w:color w:val="000000"/>
          <w:sz w:val="25"/>
          <w:szCs w:val="25"/>
        </w:rPr>
        <w:t>^</w:t>
      </w:r>
      <w:r w:rsidRPr="00CA4B46">
        <w:rPr>
          <w:rFonts w:ascii="KaTeX_Main" w:eastAsia="Times New Roman" w:hAnsi="KaTeX_Main" w:cs="Lato"/>
          <w:color w:val="000000"/>
          <w:sz w:val="18"/>
          <w:szCs w:val="18"/>
        </w:rPr>
        <w:t>6</w:t>
      </w:r>
      <w:r w:rsidRPr="00CA4B46">
        <w:rPr>
          <w:rFonts w:ascii="Lato" w:eastAsia="Times New Roman" w:hAnsi="Lato" w:cs="Lato"/>
          <w:color w:val="000000"/>
          <w:sz w:val="21"/>
          <w:szCs w:val="21"/>
        </w:rPr>
        <w:t>.</w:t>
      </w:r>
    </w:p>
    <w:p w:rsidR="00CA4B46" w:rsidRPr="00CA4B46" w:rsidRDefault="00CA4B46" w:rsidP="00CA4B46">
      <w:pPr>
        <w:numPr>
          <w:ilvl w:val="0"/>
          <w:numId w:val="23"/>
        </w:numPr>
        <w:shd w:val="clear" w:color="auto" w:fill="FFFFFF"/>
        <w:spacing w:before="100" w:beforeAutospacing="1" w:after="100" w:afterAutospacing="1" w:line="240" w:lineRule="auto"/>
        <w:rPr>
          <w:rFonts w:ascii="Lato" w:eastAsia="Times New Roman" w:hAnsi="Lato" w:cs="Lato"/>
          <w:color w:val="000000"/>
          <w:sz w:val="21"/>
          <w:szCs w:val="21"/>
        </w:rPr>
      </w:pPr>
      <w:r w:rsidRPr="00CA4B46">
        <w:rPr>
          <w:rFonts w:ascii="KaTeX_Main" w:eastAsia="Times New Roman" w:hAnsi="KaTeX_Main" w:cs="Lato"/>
          <w:color w:val="000000"/>
          <w:sz w:val="25"/>
          <w:szCs w:val="25"/>
        </w:rPr>
        <w:t>1≤</w:t>
      </w:r>
      <w:r w:rsidRPr="00CA4B46">
        <w:rPr>
          <w:rFonts w:ascii="KaTeX_Math" w:eastAsia="Times New Roman" w:hAnsi="KaTeX_Math" w:cs="Lato"/>
          <w:i/>
          <w:iCs/>
          <w:color w:val="000000"/>
          <w:sz w:val="25"/>
          <w:szCs w:val="25"/>
        </w:rPr>
        <w:t>Q</w:t>
      </w:r>
      <w:r w:rsidRPr="00CA4B46">
        <w:rPr>
          <w:rFonts w:ascii="KaTeX_Main" w:eastAsia="Times New Roman" w:hAnsi="KaTeX_Main" w:cs="Lato"/>
          <w:color w:val="000000"/>
          <w:sz w:val="25"/>
          <w:szCs w:val="25"/>
        </w:rPr>
        <w:t>≤10</w:t>
      </w:r>
      <w:r>
        <w:rPr>
          <w:rFonts w:ascii="KaTeX_Main" w:eastAsia="Times New Roman" w:hAnsi="KaTeX_Main" w:cs="Lato"/>
          <w:color w:val="000000"/>
          <w:sz w:val="25"/>
          <w:szCs w:val="25"/>
        </w:rPr>
        <w:t>^</w:t>
      </w:r>
      <w:r w:rsidRPr="00CA4B46">
        <w:rPr>
          <w:rFonts w:ascii="KaTeX_Main" w:eastAsia="Times New Roman" w:hAnsi="KaTeX_Main" w:cs="Lato"/>
          <w:color w:val="000000"/>
          <w:sz w:val="18"/>
          <w:szCs w:val="18"/>
        </w:rPr>
        <w:t>6</w:t>
      </w:r>
      <w:r w:rsidRPr="00CA4B46">
        <w:rPr>
          <w:rFonts w:ascii="Lato" w:eastAsia="Times New Roman" w:hAnsi="Lato" w:cs="Lato"/>
          <w:color w:val="000000"/>
          <w:sz w:val="21"/>
          <w:szCs w:val="21"/>
        </w:rPr>
        <w:t>.</w:t>
      </w:r>
    </w:p>
    <w:p w:rsidR="00CA4B46" w:rsidRPr="00CA4B46" w:rsidRDefault="00CA4B46" w:rsidP="00CA4B46">
      <w:pPr>
        <w:numPr>
          <w:ilvl w:val="0"/>
          <w:numId w:val="23"/>
        </w:numPr>
        <w:shd w:val="clear" w:color="auto" w:fill="FFFFFF"/>
        <w:spacing w:before="100" w:beforeAutospacing="1" w:after="100" w:afterAutospacing="1" w:line="240" w:lineRule="auto"/>
        <w:rPr>
          <w:rFonts w:ascii="Lato" w:eastAsia="Times New Roman" w:hAnsi="Lato" w:cs="Lato"/>
          <w:color w:val="000000"/>
          <w:sz w:val="21"/>
          <w:szCs w:val="21"/>
        </w:rPr>
      </w:pPr>
      <w:r w:rsidRPr="00CA4B46">
        <w:rPr>
          <w:rFonts w:ascii="KaTeX_Main" w:eastAsia="Times New Roman" w:hAnsi="KaTeX_Main" w:cs="Lato"/>
          <w:color w:val="000000"/>
          <w:sz w:val="25"/>
          <w:szCs w:val="25"/>
        </w:rPr>
        <w:t>1≤</w:t>
      </w:r>
      <w:proofErr w:type="gramStart"/>
      <w:r w:rsidRPr="00CA4B46">
        <w:rPr>
          <w:rFonts w:ascii="KaTeX_Math" w:eastAsia="Times New Roman" w:hAnsi="KaTeX_Math" w:cs="Lato"/>
          <w:i/>
          <w:iCs/>
          <w:color w:val="000000"/>
          <w:sz w:val="25"/>
          <w:szCs w:val="25"/>
        </w:rPr>
        <w:t>u</w:t>
      </w:r>
      <w:r w:rsidRPr="00CA4B46">
        <w:rPr>
          <w:rFonts w:ascii="KaTeX_Math" w:eastAsia="Times New Roman" w:hAnsi="KaTeX_Math" w:cs="Lato"/>
          <w:i/>
          <w:iCs/>
          <w:color w:val="000000"/>
          <w:sz w:val="18"/>
          <w:szCs w:val="18"/>
        </w:rPr>
        <w:t>i</w:t>
      </w:r>
      <w:r w:rsidRPr="00CA4B46">
        <w:rPr>
          <w:rFonts w:ascii="KaTeX_Main" w:eastAsia="Times New Roman" w:hAnsi="KaTeX_Main" w:cs="Lato"/>
          <w:color w:val="000000"/>
          <w:sz w:val="2"/>
          <w:szCs w:val="2"/>
        </w:rPr>
        <w:t>​</w:t>
      </w:r>
      <w:r w:rsidRPr="00CA4B46">
        <w:rPr>
          <w:rFonts w:ascii="KaTeX_Main" w:eastAsia="Times New Roman" w:hAnsi="KaTeX_Main" w:cs="Lato"/>
          <w:color w:val="000000"/>
          <w:sz w:val="25"/>
          <w:szCs w:val="25"/>
        </w:rPr>
        <w:t>,</w:t>
      </w:r>
      <w:r w:rsidRPr="00CA4B46">
        <w:rPr>
          <w:rFonts w:ascii="KaTeX_Math" w:eastAsia="Times New Roman" w:hAnsi="KaTeX_Math" w:cs="Lato"/>
          <w:i/>
          <w:iCs/>
          <w:color w:val="000000"/>
          <w:sz w:val="25"/>
          <w:szCs w:val="25"/>
        </w:rPr>
        <w:t>v</w:t>
      </w:r>
      <w:r w:rsidRPr="00CA4B46">
        <w:rPr>
          <w:rFonts w:ascii="KaTeX_Math" w:eastAsia="Times New Roman" w:hAnsi="KaTeX_Math" w:cs="Lato"/>
          <w:i/>
          <w:iCs/>
          <w:color w:val="000000"/>
          <w:sz w:val="18"/>
          <w:szCs w:val="18"/>
        </w:rPr>
        <w:t>i</w:t>
      </w:r>
      <w:r w:rsidRPr="00CA4B46">
        <w:rPr>
          <w:rFonts w:ascii="KaTeX_Main" w:eastAsia="Times New Roman" w:hAnsi="KaTeX_Main" w:cs="Lato"/>
          <w:color w:val="000000"/>
          <w:sz w:val="2"/>
          <w:szCs w:val="2"/>
        </w:rPr>
        <w:t>​</w:t>
      </w:r>
      <w:proofErr w:type="gramEnd"/>
      <w:r w:rsidRPr="00CA4B46">
        <w:rPr>
          <w:rFonts w:ascii="KaTeX_Main" w:eastAsia="Times New Roman" w:hAnsi="KaTeX_Main" w:cs="Lato"/>
          <w:color w:val="000000"/>
          <w:sz w:val="25"/>
          <w:szCs w:val="25"/>
        </w:rPr>
        <w:t>≤</w:t>
      </w:r>
      <w:r w:rsidRPr="00CA4B46">
        <w:rPr>
          <w:rFonts w:ascii="KaTeX_Math" w:eastAsia="Times New Roman" w:hAnsi="KaTeX_Math" w:cs="Lato"/>
          <w:i/>
          <w:iCs/>
          <w:color w:val="000000"/>
          <w:sz w:val="25"/>
          <w:szCs w:val="25"/>
        </w:rPr>
        <w:t>N</w:t>
      </w:r>
      <w:r w:rsidRPr="00CA4B46">
        <w:rPr>
          <w:rFonts w:ascii="Lato" w:eastAsia="Times New Roman" w:hAnsi="Lato" w:cs="Lato"/>
          <w:color w:val="000000"/>
          <w:sz w:val="21"/>
          <w:szCs w:val="21"/>
        </w:rPr>
        <w:t> for all valid </w:t>
      </w:r>
      <w:proofErr w:type="spellStart"/>
      <w:r w:rsidRPr="00CA4B46">
        <w:rPr>
          <w:rFonts w:ascii="KaTeX_Math" w:eastAsia="Times New Roman" w:hAnsi="KaTeX_Math" w:cs="Lato"/>
          <w:i/>
          <w:iCs/>
          <w:color w:val="000000"/>
          <w:sz w:val="25"/>
          <w:szCs w:val="25"/>
        </w:rPr>
        <w:t>i</w:t>
      </w:r>
      <w:proofErr w:type="spellEnd"/>
      <w:r w:rsidRPr="00CA4B46">
        <w:rPr>
          <w:rFonts w:ascii="Lato" w:eastAsia="Times New Roman" w:hAnsi="Lato" w:cs="Lato"/>
          <w:color w:val="000000"/>
          <w:sz w:val="21"/>
          <w:szCs w:val="21"/>
        </w:rPr>
        <w:t>.</w:t>
      </w:r>
    </w:p>
    <w:p w:rsidR="00CA4B46" w:rsidRPr="00CA4B46" w:rsidRDefault="00CA4B46" w:rsidP="00CA4B46">
      <w:pPr>
        <w:numPr>
          <w:ilvl w:val="0"/>
          <w:numId w:val="23"/>
        </w:numPr>
        <w:shd w:val="clear" w:color="auto" w:fill="FFFFFF"/>
        <w:spacing w:before="100" w:beforeAutospacing="1" w:after="100" w:afterAutospacing="1" w:line="240" w:lineRule="auto"/>
        <w:rPr>
          <w:rFonts w:ascii="Lato" w:eastAsia="Times New Roman" w:hAnsi="Lato" w:cs="Lato"/>
          <w:color w:val="000000"/>
          <w:sz w:val="21"/>
          <w:szCs w:val="21"/>
        </w:rPr>
      </w:pPr>
      <w:r w:rsidRPr="00CA4B46">
        <w:rPr>
          <w:rFonts w:ascii="KaTeX_Main" w:eastAsia="Times New Roman" w:hAnsi="KaTeX_Main" w:cs="Lato"/>
          <w:color w:val="000000"/>
          <w:sz w:val="25"/>
          <w:szCs w:val="25"/>
        </w:rPr>
        <w:t>1≤</w:t>
      </w:r>
      <w:proofErr w:type="gramStart"/>
      <w:r w:rsidRPr="00CA4B46">
        <w:rPr>
          <w:rFonts w:ascii="KaTeX_Math" w:eastAsia="Times New Roman" w:hAnsi="KaTeX_Math" w:cs="Lato"/>
          <w:i/>
          <w:iCs/>
          <w:color w:val="000000"/>
          <w:sz w:val="25"/>
          <w:szCs w:val="25"/>
        </w:rPr>
        <w:t>U</w:t>
      </w:r>
      <w:r w:rsidRPr="00CA4B46">
        <w:rPr>
          <w:rFonts w:ascii="KaTeX_Math" w:eastAsia="Times New Roman" w:hAnsi="KaTeX_Math" w:cs="Lato"/>
          <w:i/>
          <w:iCs/>
          <w:color w:val="000000"/>
          <w:sz w:val="18"/>
          <w:szCs w:val="18"/>
        </w:rPr>
        <w:t>i</w:t>
      </w:r>
      <w:r w:rsidRPr="00CA4B46">
        <w:rPr>
          <w:rFonts w:ascii="KaTeX_Main" w:eastAsia="Times New Roman" w:hAnsi="KaTeX_Main" w:cs="Lato"/>
          <w:color w:val="000000"/>
          <w:sz w:val="2"/>
          <w:szCs w:val="2"/>
        </w:rPr>
        <w:t>​</w:t>
      </w:r>
      <w:r w:rsidRPr="00CA4B46">
        <w:rPr>
          <w:rFonts w:ascii="KaTeX_Main" w:eastAsia="Times New Roman" w:hAnsi="KaTeX_Main" w:cs="Lato"/>
          <w:color w:val="000000"/>
          <w:sz w:val="25"/>
          <w:szCs w:val="25"/>
        </w:rPr>
        <w:t>,</w:t>
      </w:r>
      <w:r w:rsidRPr="00CA4B46">
        <w:rPr>
          <w:rFonts w:ascii="KaTeX_Math" w:eastAsia="Times New Roman" w:hAnsi="KaTeX_Math" w:cs="Lato"/>
          <w:i/>
          <w:iCs/>
          <w:color w:val="000000"/>
          <w:sz w:val="25"/>
          <w:szCs w:val="25"/>
        </w:rPr>
        <w:t>V</w:t>
      </w:r>
      <w:r w:rsidRPr="00CA4B46">
        <w:rPr>
          <w:rFonts w:ascii="KaTeX_Math" w:eastAsia="Times New Roman" w:hAnsi="KaTeX_Math" w:cs="Lato"/>
          <w:i/>
          <w:iCs/>
          <w:color w:val="000000"/>
          <w:sz w:val="18"/>
          <w:szCs w:val="18"/>
        </w:rPr>
        <w:t>i</w:t>
      </w:r>
      <w:r w:rsidRPr="00CA4B46">
        <w:rPr>
          <w:rFonts w:ascii="KaTeX_Main" w:eastAsia="Times New Roman" w:hAnsi="KaTeX_Main" w:cs="Lato"/>
          <w:color w:val="000000"/>
          <w:sz w:val="2"/>
          <w:szCs w:val="2"/>
        </w:rPr>
        <w:t>​</w:t>
      </w:r>
      <w:proofErr w:type="gramEnd"/>
      <w:r w:rsidRPr="00CA4B46">
        <w:rPr>
          <w:rFonts w:ascii="KaTeX_Main" w:eastAsia="Times New Roman" w:hAnsi="KaTeX_Main" w:cs="Lato"/>
          <w:color w:val="000000"/>
          <w:sz w:val="25"/>
          <w:szCs w:val="25"/>
        </w:rPr>
        <w:t>≤</w:t>
      </w:r>
      <w:r w:rsidRPr="00CA4B46">
        <w:rPr>
          <w:rFonts w:ascii="KaTeX_Math" w:eastAsia="Times New Roman" w:hAnsi="KaTeX_Math" w:cs="Lato"/>
          <w:i/>
          <w:iCs/>
          <w:color w:val="000000"/>
          <w:sz w:val="25"/>
          <w:szCs w:val="25"/>
        </w:rPr>
        <w:t>N</w:t>
      </w:r>
      <w:r w:rsidRPr="00CA4B46">
        <w:rPr>
          <w:rFonts w:ascii="Lato" w:eastAsia="Times New Roman" w:hAnsi="Lato" w:cs="Lato"/>
          <w:color w:val="000000"/>
          <w:sz w:val="21"/>
          <w:szCs w:val="21"/>
        </w:rPr>
        <w:t> for all valid </w:t>
      </w:r>
      <w:proofErr w:type="spellStart"/>
      <w:r w:rsidRPr="00CA4B46">
        <w:rPr>
          <w:rFonts w:ascii="KaTeX_Math" w:eastAsia="Times New Roman" w:hAnsi="KaTeX_Math" w:cs="Lato"/>
          <w:i/>
          <w:iCs/>
          <w:color w:val="000000"/>
          <w:sz w:val="25"/>
          <w:szCs w:val="25"/>
        </w:rPr>
        <w:t>i</w:t>
      </w:r>
      <w:proofErr w:type="spellEnd"/>
      <w:r w:rsidRPr="00CA4B46">
        <w:rPr>
          <w:rFonts w:ascii="Lato" w:eastAsia="Times New Roman" w:hAnsi="Lato" w:cs="Lato"/>
          <w:color w:val="000000"/>
          <w:sz w:val="21"/>
          <w:szCs w:val="21"/>
        </w:rPr>
        <w:t>.</w:t>
      </w:r>
    </w:p>
    <w:p w:rsidR="00E37D86" w:rsidRDefault="00E37D86" w:rsidP="00BE079F">
      <w:pPr>
        <w:shd w:val="clear" w:color="auto" w:fill="FFFFFF"/>
        <w:spacing w:before="100" w:beforeAutospacing="1" w:after="100" w:afterAutospacing="1" w:line="240" w:lineRule="auto"/>
        <w:rPr>
          <w:rFonts w:ascii="Lato" w:eastAsia="Times New Roman" w:hAnsi="Lato" w:cs="Lato"/>
          <w:color w:val="000000"/>
          <w:sz w:val="21"/>
          <w:szCs w:val="21"/>
        </w:rPr>
      </w:pPr>
    </w:p>
    <w:tbl>
      <w:tblPr>
        <w:tblW w:w="13320" w:type="dxa"/>
        <w:shd w:val="clear" w:color="auto" w:fill="FFFFFF"/>
        <w:tblCellMar>
          <w:top w:w="15" w:type="dxa"/>
          <w:left w:w="15" w:type="dxa"/>
          <w:bottom w:w="15" w:type="dxa"/>
          <w:right w:w="15" w:type="dxa"/>
        </w:tblCellMar>
        <w:tblLook w:val="04A0" w:firstRow="1" w:lastRow="0" w:firstColumn="1" w:lastColumn="0" w:noHBand="0" w:noVBand="1"/>
      </w:tblPr>
      <w:tblGrid>
        <w:gridCol w:w="2353"/>
        <w:gridCol w:w="2060"/>
        <w:gridCol w:w="8907"/>
      </w:tblGrid>
      <w:tr w:rsidR="00E37D86" w:rsidRPr="00CA4B46" w:rsidTr="00CA4B46">
        <w:trPr>
          <w:tblHeader/>
        </w:trPr>
        <w:tc>
          <w:tcPr>
            <w:tcW w:w="0" w:type="auto"/>
            <w:tcBorders>
              <w:top w:val="single" w:sz="6" w:space="0" w:color="DDDDDD"/>
            </w:tcBorders>
            <w:shd w:val="clear" w:color="auto" w:fill="FFFFFF"/>
            <w:tcMar>
              <w:top w:w="120" w:type="dxa"/>
              <w:left w:w="120" w:type="dxa"/>
              <w:bottom w:w="120" w:type="dxa"/>
              <w:right w:w="120" w:type="dxa"/>
            </w:tcMar>
            <w:hideMark/>
          </w:tcPr>
          <w:p w:rsidR="00CA4B46" w:rsidRPr="00CA4B46" w:rsidRDefault="00E37D86" w:rsidP="00CA4B46">
            <w:pPr>
              <w:spacing w:after="300" w:line="240" w:lineRule="auto"/>
              <w:rPr>
                <w:rFonts w:ascii="Lato" w:eastAsia="Times New Roman" w:hAnsi="Lato" w:cs="Lato"/>
                <w:b/>
                <w:bCs/>
                <w:color w:val="000000"/>
                <w:sz w:val="21"/>
                <w:szCs w:val="21"/>
              </w:rPr>
            </w:pPr>
            <w:r>
              <w:rPr>
                <w:rFonts w:ascii="Lato" w:eastAsia="Times New Roman" w:hAnsi="Lato" w:cs="Lato"/>
                <w:b/>
                <w:bCs/>
                <w:color w:val="000000"/>
                <w:sz w:val="21"/>
                <w:szCs w:val="21"/>
              </w:rPr>
              <w:t xml:space="preserve">Sample </w:t>
            </w:r>
            <w:r w:rsidR="00CA4B46" w:rsidRPr="00CA4B46">
              <w:rPr>
                <w:rFonts w:ascii="Lato" w:eastAsia="Times New Roman" w:hAnsi="Lato" w:cs="Lato"/>
                <w:b/>
                <w:bCs/>
                <w:color w:val="000000"/>
                <w:sz w:val="21"/>
                <w:szCs w:val="21"/>
              </w:rPr>
              <w:t>Input</w:t>
            </w:r>
          </w:p>
        </w:tc>
        <w:tc>
          <w:tcPr>
            <w:tcW w:w="0" w:type="auto"/>
            <w:tcBorders>
              <w:top w:val="single" w:sz="6" w:space="0" w:color="DDDDDD"/>
            </w:tcBorders>
            <w:shd w:val="clear" w:color="auto" w:fill="FFFFFF"/>
            <w:tcMar>
              <w:top w:w="120" w:type="dxa"/>
              <w:left w:w="120" w:type="dxa"/>
              <w:bottom w:w="120" w:type="dxa"/>
              <w:right w:w="120" w:type="dxa"/>
            </w:tcMar>
            <w:hideMark/>
          </w:tcPr>
          <w:p w:rsidR="00CA4B46" w:rsidRPr="00CA4B46" w:rsidRDefault="00E37D86" w:rsidP="00CA4B46">
            <w:pPr>
              <w:spacing w:after="300" w:line="240" w:lineRule="auto"/>
              <w:rPr>
                <w:rFonts w:ascii="Lato" w:eastAsia="Times New Roman" w:hAnsi="Lato" w:cs="Lato"/>
                <w:b/>
                <w:bCs/>
                <w:color w:val="000000"/>
                <w:sz w:val="21"/>
                <w:szCs w:val="21"/>
              </w:rPr>
            </w:pPr>
            <w:r>
              <w:rPr>
                <w:rFonts w:ascii="Lato" w:eastAsia="Times New Roman" w:hAnsi="Lato" w:cs="Lato"/>
                <w:b/>
                <w:bCs/>
                <w:color w:val="000000"/>
                <w:sz w:val="21"/>
                <w:szCs w:val="21"/>
              </w:rPr>
              <w:t xml:space="preserve">Sample </w:t>
            </w:r>
            <w:r w:rsidR="00CA4B46" w:rsidRPr="00CA4B46">
              <w:rPr>
                <w:rFonts w:ascii="Lato" w:eastAsia="Times New Roman" w:hAnsi="Lato" w:cs="Lato"/>
                <w:b/>
                <w:bCs/>
                <w:color w:val="000000"/>
                <w:sz w:val="21"/>
                <w:szCs w:val="21"/>
              </w:rPr>
              <w:t>Output</w:t>
            </w:r>
          </w:p>
        </w:tc>
        <w:tc>
          <w:tcPr>
            <w:tcW w:w="0" w:type="auto"/>
            <w:tcBorders>
              <w:top w:val="single" w:sz="6" w:space="0" w:color="DDDDDD"/>
            </w:tcBorders>
            <w:shd w:val="clear" w:color="auto" w:fill="FFFFFF"/>
            <w:tcMar>
              <w:top w:w="120" w:type="dxa"/>
              <w:left w:w="120" w:type="dxa"/>
              <w:bottom w:w="120" w:type="dxa"/>
              <w:right w:w="120" w:type="dxa"/>
            </w:tcMar>
            <w:hideMark/>
          </w:tcPr>
          <w:p w:rsidR="00CA4B46" w:rsidRPr="00CA4B46" w:rsidRDefault="00CA4B46" w:rsidP="00CA4B46">
            <w:pPr>
              <w:spacing w:after="300" w:line="240" w:lineRule="auto"/>
              <w:rPr>
                <w:rFonts w:ascii="Lato" w:eastAsia="Times New Roman" w:hAnsi="Lato" w:cs="Lato"/>
                <w:b/>
                <w:bCs/>
                <w:color w:val="000000"/>
                <w:sz w:val="21"/>
                <w:szCs w:val="21"/>
              </w:rPr>
            </w:pPr>
            <w:r w:rsidRPr="00CA4B46">
              <w:rPr>
                <w:rFonts w:ascii="Lato" w:eastAsia="Times New Roman" w:hAnsi="Lato" w:cs="Lato"/>
                <w:b/>
                <w:bCs/>
                <w:color w:val="000000"/>
                <w:sz w:val="21"/>
                <w:szCs w:val="21"/>
              </w:rPr>
              <w:t>Explanation</w:t>
            </w:r>
          </w:p>
        </w:tc>
      </w:tr>
      <w:tr w:rsidR="00E37D86" w:rsidRPr="00CA4B46" w:rsidTr="00CA4B46">
        <w:tc>
          <w:tcPr>
            <w:tcW w:w="0" w:type="auto"/>
            <w:tcBorders>
              <w:top w:val="single" w:sz="6" w:space="0" w:color="DDDDDD"/>
            </w:tcBorders>
            <w:shd w:val="clear" w:color="auto" w:fill="FFFFFF"/>
            <w:tcMar>
              <w:top w:w="120" w:type="dxa"/>
              <w:left w:w="120" w:type="dxa"/>
              <w:bottom w:w="120" w:type="dxa"/>
              <w:right w:w="120" w:type="dxa"/>
            </w:tcMar>
            <w:hideMark/>
          </w:tcPr>
          <w:p w:rsidR="00CA4B46" w:rsidRPr="00CA4B46" w:rsidRDefault="00CA4B46" w:rsidP="00CA4B4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A4B46">
              <w:rPr>
                <w:rFonts w:ascii="Consolas" w:eastAsia="Times New Roman" w:hAnsi="Consolas" w:cs="Courier New"/>
                <w:color w:val="333333"/>
                <w:sz w:val="20"/>
                <w:szCs w:val="20"/>
              </w:rPr>
              <w:t>8 1</w:t>
            </w:r>
          </w:p>
          <w:p w:rsidR="00CA4B46" w:rsidRPr="00CA4B46" w:rsidRDefault="00CA4B46" w:rsidP="00CA4B4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A4B46">
              <w:rPr>
                <w:rFonts w:ascii="Consolas" w:eastAsia="Times New Roman" w:hAnsi="Consolas" w:cs="Courier New"/>
                <w:color w:val="333333"/>
                <w:sz w:val="20"/>
                <w:szCs w:val="20"/>
              </w:rPr>
              <w:t>0 1 1 0 0 0 0 0</w:t>
            </w:r>
          </w:p>
          <w:p w:rsidR="00CA4B46" w:rsidRPr="00CA4B46" w:rsidRDefault="00CA4B46" w:rsidP="00CA4B4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A4B46">
              <w:rPr>
                <w:rFonts w:ascii="Consolas" w:eastAsia="Times New Roman" w:hAnsi="Consolas" w:cs="Courier New"/>
                <w:color w:val="333333"/>
                <w:sz w:val="20"/>
                <w:szCs w:val="20"/>
              </w:rPr>
              <w:lastRenderedPageBreak/>
              <w:t>1 2</w:t>
            </w:r>
          </w:p>
          <w:p w:rsidR="00CA4B46" w:rsidRPr="00CA4B46" w:rsidRDefault="00CA4B46" w:rsidP="00CA4B4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A4B46">
              <w:rPr>
                <w:rFonts w:ascii="Consolas" w:eastAsia="Times New Roman" w:hAnsi="Consolas" w:cs="Courier New"/>
                <w:color w:val="333333"/>
                <w:sz w:val="20"/>
                <w:szCs w:val="20"/>
              </w:rPr>
              <w:t>1 3</w:t>
            </w:r>
          </w:p>
          <w:p w:rsidR="00CA4B46" w:rsidRPr="00CA4B46" w:rsidRDefault="00CA4B46" w:rsidP="00CA4B4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A4B46">
              <w:rPr>
                <w:rFonts w:ascii="Consolas" w:eastAsia="Times New Roman" w:hAnsi="Consolas" w:cs="Courier New"/>
                <w:color w:val="333333"/>
                <w:sz w:val="20"/>
                <w:szCs w:val="20"/>
              </w:rPr>
              <w:t>1 4</w:t>
            </w:r>
          </w:p>
          <w:p w:rsidR="00CA4B46" w:rsidRPr="00CA4B46" w:rsidRDefault="00CA4B46" w:rsidP="00CA4B4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A4B46">
              <w:rPr>
                <w:rFonts w:ascii="Consolas" w:eastAsia="Times New Roman" w:hAnsi="Consolas" w:cs="Courier New"/>
                <w:color w:val="333333"/>
                <w:sz w:val="20"/>
                <w:szCs w:val="20"/>
              </w:rPr>
              <w:t>2 5</w:t>
            </w:r>
          </w:p>
          <w:p w:rsidR="00CA4B46" w:rsidRPr="00CA4B46" w:rsidRDefault="00CA4B46" w:rsidP="00CA4B4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A4B46">
              <w:rPr>
                <w:rFonts w:ascii="Consolas" w:eastAsia="Times New Roman" w:hAnsi="Consolas" w:cs="Courier New"/>
                <w:color w:val="333333"/>
                <w:sz w:val="20"/>
                <w:szCs w:val="20"/>
              </w:rPr>
              <w:t>4 6</w:t>
            </w:r>
          </w:p>
          <w:p w:rsidR="00CA4B46" w:rsidRPr="00CA4B46" w:rsidRDefault="00CA4B46" w:rsidP="00CA4B4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A4B46">
              <w:rPr>
                <w:rFonts w:ascii="Consolas" w:eastAsia="Times New Roman" w:hAnsi="Consolas" w:cs="Courier New"/>
                <w:color w:val="333333"/>
                <w:sz w:val="20"/>
                <w:szCs w:val="20"/>
              </w:rPr>
              <w:t>4 7</w:t>
            </w:r>
          </w:p>
          <w:p w:rsidR="00CA4B46" w:rsidRPr="00CA4B46" w:rsidRDefault="00CA4B46" w:rsidP="00CA4B4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A4B46">
              <w:rPr>
                <w:rFonts w:ascii="Consolas" w:eastAsia="Times New Roman" w:hAnsi="Consolas" w:cs="Courier New"/>
                <w:color w:val="333333"/>
                <w:sz w:val="20"/>
                <w:szCs w:val="20"/>
              </w:rPr>
              <w:t>3 8</w:t>
            </w:r>
          </w:p>
          <w:p w:rsidR="00CA4B46" w:rsidRPr="00CA4B46" w:rsidRDefault="00CA4B46" w:rsidP="00CA4B4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A4B46">
              <w:rPr>
                <w:rFonts w:ascii="Consolas" w:eastAsia="Times New Roman" w:hAnsi="Consolas" w:cs="Courier New"/>
                <w:color w:val="333333"/>
                <w:sz w:val="20"/>
                <w:szCs w:val="20"/>
              </w:rPr>
              <w:t>5 8</w:t>
            </w:r>
          </w:p>
          <w:p w:rsidR="00CA4B46" w:rsidRPr="00CA4B46" w:rsidRDefault="00CA4B46" w:rsidP="00CA4B46">
            <w:pPr>
              <w:spacing w:after="0" w:line="240" w:lineRule="auto"/>
              <w:rPr>
                <w:rFonts w:ascii="Lato" w:eastAsia="Times New Roman" w:hAnsi="Lato" w:cs="Lato"/>
                <w:b/>
                <w:bCs/>
                <w:color w:val="000000"/>
                <w:sz w:val="21"/>
                <w:szCs w:val="21"/>
              </w:rPr>
            </w:pPr>
          </w:p>
        </w:tc>
        <w:tc>
          <w:tcPr>
            <w:tcW w:w="0" w:type="auto"/>
            <w:tcBorders>
              <w:top w:val="single" w:sz="6" w:space="0" w:color="DDDDDD"/>
            </w:tcBorders>
            <w:shd w:val="clear" w:color="auto" w:fill="FFFFFF"/>
            <w:tcMar>
              <w:top w:w="120" w:type="dxa"/>
              <w:left w:w="120" w:type="dxa"/>
              <w:bottom w:w="120" w:type="dxa"/>
              <w:right w:w="120" w:type="dxa"/>
            </w:tcMar>
            <w:hideMark/>
          </w:tcPr>
          <w:p w:rsidR="00CA4B46" w:rsidRPr="00CA4B46" w:rsidRDefault="00CA4B46" w:rsidP="00CA4B4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A4B46">
              <w:rPr>
                <w:rFonts w:ascii="Consolas" w:eastAsia="Times New Roman" w:hAnsi="Consolas" w:cs="Courier New"/>
                <w:color w:val="333333"/>
                <w:sz w:val="20"/>
                <w:szCs w:val="20"/>
              </w:rPr>
              <w:lastRenderedPageBreak/>
              <w:t>0</w:t>
            </w:r>
          </w:p>
          <w:p w:rsidR="00CA4B46" w:rsidRPr="00CA4B46" w:rsidRDefault="00CA4B46" w:rsidP="00CA4B46">
            <w:pPr>
              <w:spacing w:after="0" w:line="240" w:lineRule="auto"/>
              <w:rPr>
                <w:rFonts w:ascii="Times New Roman" w:eastAsia="Times New Roman" w:hAnsi="Times New Roman" w:cs="Times New Roman"/>
                <w:sz w:val="20"/>
                <w:szCs w:val="20"/>
              </w:rPr>
            </w:pPr>
          </w:p>
        </w:tc>
        <w:tc>
          <w:tcPr>
            <w:tcW w:w="0" w:type="auto"/>
            <w:tcBorders>
              <w:top w:val="single" w:sz="6" w:space="0" w:color="DDDDDD"/>
            </w:tcBorders>
            <w:shd w:val="clear" w:color="auto" w:fill="FFFFFF"/>
            <w:tcMar>
              <w:top w:w="120" w:type="dxa"/>
              <w:left w:w="120" w:type="dxa"/>
              <w:bottom w:w="120" w:type="dxa"/>
              <w:right w:w="120" w:type="dxa"/>
            </w:tcMar>
            <w:hideMark/>
          </w:tcPr>
          <w:p w:rsidR="00E37D86" w:rsidRDefault="00CA4B46" w:rsidP="00CA4B46">
            <w:pPr>
              <w:spacing w:after="150" w:line="240" w:lineRule="auto"/>
              <w:rPr>
                <w:rFonts w:ascii="Lato" w:eastAsia="Times New Roman" w:hAnsi="Lato" w:cs="Lato"/>
                <w:color w:val="000000"/>
                <w:sz w:val="21"/>
                <w:szCs w:val="21"/>
              </w:rPr>
            </w:pPr>
            <w:r w:rsidRPr="00CA4B46">
              <w:rPr>
                <w:rFonts w:ascii="Lato" w:eastAsia="Times New Roman" w:hAnsi="Lato" w:cs="Lato"/>
                <w:color w:val="000000"/>
                <w:sz w:val="21"/>
                <w:szCs w:val="21"/>
              </w:rPr>
              <w:t>Since the path from </w:t>
            </w:r>
            <w:r w:rsidRPr="00CA4B46">
              <w:rPr>
                <w:rFonts w:ascii="KaTeX_Main" w:eastAsia="Times New Roman" w:hAnsi="KaTeX_Main" w:cs="Lato"/>
                <w:color w:val="000000"/>
                <w:sz w:val="25"/>
                <w:szCs w:val="25"/>
              </w:rPr>
              <w:t>5</w:t>
            </w:r>
            <w:r w:rsidR="00E37D86">
              <w:rPr>
                <w:rFonts w:ascii="Lato" w:eastAsia="Times New Roman" w:hAnsi="Lato" w:cs="Lato"/>
                <w:color w:val="000000"/>
                <w:sz w:val="21"/>
                <w:szCs w:val="21"/>
              </w:rPr>
              <w:t xml:space="preserve"> to </w:t>
            </w:r>
            <w:r w:rsidRPr="00CA4B46">
              <w:rPr>
                <w:rFonts w:ascii="KaTeX_Main" w:eastAsia="Times New Roman" w:hAnsi="KaTeX_Main" w:cs="Lato"/>
                <w:color w:val="000000"/>
                <w:sz w:val="25"/>
                <w:szCs w:val="25"/>
              </w:rPr>
              <w:t>8</w:t>
            </w:r>
            <w:r w:rsidRPr="00CA4B46">
              <w:rPr>
                <w:rFonts w:ascii="Lato" w:eastAsia="Times New Roman" w:hAnsi="Lato" w:cs="Lato"/>
                <w:color w:val="000000"/>
                <w:sz w:val="21"/>
                <w:szCs w:val="21"/>
              </w:rPr>
              <w:t> contains the nodes </w:t>
            </w:r>
            <w:r w:rsidRPr="00CA4B46">
              <w:rPr>
                <w:rFonts w:ascii="KaTeX_Main" w:eastAsia="Times New Roman" w:hAnsi="KaTeX_Main" w:cs="Lato"/>
                <w:color w:val="000000"/>
                <w:sz w:val="25"/>
                <w:szCs w:val="25"/>
              </w:rPr>
              <w:t>5→2→1→3→8</w:t>
            </w:r>
            <w:r w:rsidRPr="00CA4B46">
              <w:rPr>
                <w:rFonts w:ascii="Lato" w:eastAsia="Times New Roman" w:hAnsi="Lato" w:cs="Lato"/>
                <w:color w:val="000000"/>
                <w:sz w:val="21"/>
                <w:szCs w:val="21"/>
              </w:rPr>
              <w:t> </w:t>
            </w:r>
          </w:p>
          <w:p w:rsidR="00CA4B46" w:rsidRPr="00CA4B46" w:rsidRDefault="00CA4B46" w:rsidP="00CA4B46">
            <w:pPr>
              <w:spacing w:after="150" w:line="240" w:lineRule="auto"/>
              <w:rPr>
                <w:rFonts w:ascii="Lato" w:eastAsia="Times New Roman" w:hAnsi="Lato" w:cs="Lato"/>
                <w:color w:val="000000"/>
                <w:sz w:val="21"/>
                <w:szCs w:val="21"/>
              </w:rPr>
            </w:pPr>
            <w:r w:rsidRPr="00CA4B46">
              <w:rPr>
                <w:rFonts w:ascii="Lato" w:eastAsia="Times New Roman" w:hAnsi="Lato" w:cs="Lato"/>
                <w:color w:val="000000"/>
                <w:sz w:val="21"/>
                <w:szCs w:val="21"/>
              </w:rPr>
              <w:t>and both </w:t>
            </w:r>
            <w:r w:rsidRPr="00CA4B46">
              <w:rPr>
                <w:rFonts w:ascii="KaTeX_Main" w:eastAsia="Times New Roman" w:hAnsi="KaTeX_Main" w:cs="Lato"/>
                <w:color w:val="000000"/>
                <w:sz w:val="25"/>
                <w:szCs w:val="25"/>
              </w:rPr>
              <w:t>2</w:t>
            </w:r>
            <w:r w:rsidRPr="00CA4B46">
              <w:rPr>
                <w:rFonts w:ascii="Lato" w:eastAsia="Times New Roman" w:hAnsi="Lato" w:cs="Lato"/>
                <w:color w:val="000000"/>
                <w:sz w:val="21"/>
                <w:szCs w:val="21"/>
              </w:rPr>
              <w:t> and </w:t>
            </w:r>
            <w:r w:rsidRPr="00CA4B46">
              <w:rPr>
                <w:rFonts w:ascii="KaTeX_Main" w:eastAsia="Times New Roman" w:hAnsi="KaTeX_Main" w:cs="Lato"/>
                <w:color w:val="000000"/>
                <w:sz w:val="25"/>
                <w:szCs w:val="25"/>
              </w:rPr>
              <w:t>3</w:t>
            </w:r>
            <w:r w:rsidRPr="00CA4B46">
              <w:rPr>
                <w:rFonts w:ascii="Lato" w:eastAsia="Times New Roman" w:hAnsi="Lato" w:cs="Lato"/>
                <w:color w:val="000000"/>
                <w:sz w:val="21"/>
                <w:szCs w:val="21"/>
              </w:rPr>
              <w:t> are white nodes, the answer is </w:t>
            </w:r>
            <w:r w:rsidRPr="00CA4B46">
              <w:rPr>
                <w:rFonts w:ascii="KaTeX_Main" w:eastAsia="Times New Roman" w:hAnsi="KaTeX_Main" w:cs="Lato"/>
                <w:color w:val="000000"/>
                <w:sz w:val="25"/>
                <w:szCs w:val="25"/>
              </w:rPr>
              <w:t>0</w:t>
            </w:r>
            <w:r w:rsidRPr="00CA4B46">
              <w:rPr>
                <w:rFonts w:ascii="Lato" w:eastAsia="Times New Roman" w:hAnsi="Lato" w:cs="Lato"/>
                <w:color w:val="000000"/>
                <w:sz w:val="21"/>
                <w:szCs w:val="21"/>
              </w:rPr>
              <w:t>.</w:t>
            </w:r>
          </w:p>
        </w:tc>
      </w:tr>
      <w:tr w:rsidR="00E37D86" w:rsidRPr="00CA4B46" w:rsidTr="00CA4B46">
        <w:tc>
          <w:tcPr>
            <w:tcW w:w="0" w:type="auto"/>
            <w:tcBorders>
              <w:top w:val="single" w:sz="6" w:space="0" w:color="DDDDDD"/>
            </w:tcBorders>
            <w:shd w:val="clear" w:color="auto" w:fill="FFFFFF"/>
            <w:tcMar>
              <w:top w:w="120" w:type="dxa"/>
              <w:left w:w="120" w:type="dxa"/>
              <w:bottom w:w="120" w:type="dxa"/>
              <w:right w:w="120" w:type="dxa"/>
            </w:tcMar>
            <w:hideMark/>
          </w:tcPr>
          <w:p w:rsidR="00CA4B46" w:rsidRPr="00CA4B46" w:rsidRDefault="00CA4B46" w:rsidP="00CA4B4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A4B46">
              <w:rPr>
                <w:rFonts w:ascii="Consolas" w:eastAsia="Times New Roman" w:hAnsi="Consolas" w:cs="Courier New"/>
                <w:color w:val="333333"/>
                <w:sz w:val="20"/>
                <w:szCs w:val="20"/>
              </w:rPr>
              <w:lastRenderedPageBreak/>
              <w:t>8 1</w:t>
            </w:r>
          </w:p>
          <w:p w:rsidR="00CA4B46" w:rsidRPr="00CA4B46" w:rsidRDefault="00CA4B46" w:rsidP="00CA4B4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A4B46">
              <w:rPr>
                <w:rFonts w:ascii="Consolas" w:eastAsia="Times New Roman" w:hAnsi="Consolas" w:cs="Courier New"/>
                <w:color w:val="333333"/>
                <w:sz w:val="20"/>
                <w:szCs w:val="20"/>
              </w:rPr>
              <w:t>0 1 1 0 0 0 0 0</w:t>
            </w:r>
          </w:p>
          <w:p w:rsidR="00CA4B46" w:rsidRPr="00CA4B46" w:rsidRDefault="00CA4B46" w:rsidP="00CA4B4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A4B46">
              <w:rPr>
                <w:rFonts w:ascii="Consolas" w:eastAsia="Times New Roman" w:hAnsi="Consolas" w:cs="Courier New"/>
                <w:color w:val="333333"/>
                <w:sz w:val="20"/>
                <w:szCs w:val="20"/>
              </w:rPr>
              <w:t>1 2</w:t>
            </w:r>
          </w:p>
          <w:p w:rsidR="00CA4B46" w:rsidRPr="00CA4B46" w:rsidRDefault="00CA4B46" w:rsidP="00CA4B4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A4B46">
              <w:rPr>
                <w:rFonts w:ascii="Consolas" w:eastAsia="Times New Roman" w:hAnsi="Consolas" w:cs="Courier New"/>
                <w:color w:val="333333"/>
                <w:sz w:val="20"/>
                <w:szCs w:val="20"/>
              </w:rPr>
              <w:t>1 3</w:t>
            </w:r>
          </w:p>
          <w:p w:rsidR="00CA4B46" w:rsidRPr="00CA4B46" w:rsidRDefault="00CA4B46" w:rsidP="00CA4B4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A4B46">
              <w:rPr>
                <w:rFonts w:ascii="Consolas" w:eastAsia="Times New Roman" w:hAnsi="Consolas" w:cs="Courier New"/>
                <w:color w:val="333333"/>
                <w:sz w:val="20"/>
                <w:szCs w:val="20"/>
              </w:rPr>
              <w:t>1 4</w:t>
            </w:r>
          </w:p>
          <w:p w:rsidR="00CA4B46" w:rsidRPr="00CA4B46" w:rsidRDefault="00CA4B46" w:rsidP="00CA4B4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A4B46">
              <w:rPr>
                <w:rFonts w:ascii="Consolas" w:eastAsia="Times New Roman" w:hAnsi="Consolas" w:cs="Courier New"/>
                <w:color w:val="333333"/>
                <w:sz w:val="20"/>
                <w:szCs w:val="20"/>
              </w:rPr>
              <w:t>2 5</w:t>
            </w:r>
          </w:p>
          <w:p w:rsidR="00CA4B46" w:rsidRPr="00CA4B46" w:rsidRDefault="00CA4B46" w:rsidP="00CA4B4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A4B46">
              <w:rPr>
                <w:rFonts w:ascii="Consolas" w:eastAsia="Times New Roman" w:hAnsi="Consolas" w:cs="Courier New"/>
                <w:color w:val="333333"/>
                <w:sz w:val="20"/>
                <w:szCs w:val="20"/>
              </w:rPr>
              <w:t>4 6</w:t>
            </w:r>
          </w:p>
          <w:p w:rsidR="00CA4B46" w:rsidRPr="00CA4B46" w:rsidRDefault="00CA4B46" w:rsidP="00CA4B4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A4B46">
              <w:rPr>
                <w:rFonts w:ascii="Consolas" w:eastAsia="Times New Roman" w:hAnsi="Consolas" w:cs="Courier New"/>
                <w:color w:val="333333"/>
                <w:sz w:val="20"/>
                <w:szCs w:val="20"/>
              </w:rPr>
              <w:t>4 7</w:t>
            </w:r>
          </w:p>
          <w:p w:rsidR="00CA4B46" w:rsidRPr="00CA4B46" w:rsidRDefault="00CA4B46" w:rsidP="00CA4B4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A4B46">
              <w:rPr>
                <w:rFonts w:ascii="Consolas" w:eastAsia="Times New Roman" w:hAnsi="Consolas" w:cs="Courier New"/>
                <w:color w:val="333333"/>
                <w:sz w:val="20"/>
                <w:szCs w:val="20"/>
              </w:rPr>
              <w:t>3 8</w:t>
            </w:r>
          </w:p>
          <w:p w:rsidR="00CA4B46" w:rsidRPr="00CA4B46" w:rsidRDefault="00CA4B46" w:rsidP="00CA4B4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A4B46">
              <w:rPr>
                <w:rFonts w:ascii="Consolas" w:eastAsia="Times New Roman" w:hAnsi="Consolas" w:cs="Courier New"/>
                <w:color w:val="333333"/>
                <w:sz w:val="20"/>
                <w:szCs w:val="20"/>
              </w:rPr>
              <w:t>6 7</w:t>
            </w:r>
          </w:p>
          <w:p w:rsidR="00CA4B46" w:rsidRPr="00CA4B46" w:rsidRDefault="00CA4B46" w:rsidP="00CA4B46">
            <w:pPr>
              <w:spacing w:after="0" w:line="240" w:lineRule="auto"/>
              <w:rPr>
                <w:rFonts w:ascii="Lato" w:eastAsia="Times New Roman" w:hAnsi="Lato" w:cs="Lato"/>
                <w:color w:val="000000"/>
                <w:sz w:val="21"/>
                <w:szCs w:val="21"/>
              </w:rPr>
            </w:pPr>
          </w:p>
        </w:tc>
        <w:tc>
          <w:tcPr>
            <w:tcW w:w="0" w:type="auto"/>
            <w:tcBorders>
              <w:top w:val="single" w:sz="6" w:space="0" w:color="DDDDDD"/>
            </w:tcBorders>
            <w:shd w:val="clear" w:color="auto" w:fill="FFFFFF"/>
            <w:tcMar>
              <w:top w:w="120" w:type="dxa"/>
              <w:left w:w="120" w:type="dxa"/>
              <w:bottom w:w="120" w:type="dxa"/>
              <w:right w:w="120" w:type="dxa"/>
            </w:tcMar>
            <w:hideMark/>
          </w:tcPr>
          <w:p w:rsidR="00CA4B46" w:rsidRPr="00CA4B46" w:rsidRDefault="00CA4B46" w:rsidP="00CA4B4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A4B46">
              <w:rPr>
                <w:rFonts w:ascii="Consolas" w:eastAsia="Times New Roman" w:hAnsi="Consolas" w:cs="Courier New"/>
                <w:color w:val="333333"/>
                <w:sz w:val="20"/>
                <w:szCs w:val="20"/>
              </w:rPr>
              <w:t>2</w:t>
            </w:r>
          </w:p>
          <w:p w:rsidR="00CA4B46" w:rsidRPr="00CA4B46" w:rsidRDefault="00CA4B46" w:rsidP="00CA4B46">
            <w:pPr>
              <w:spacing w:after="0" w:line="240" w:lineRule="auto"/>
              <w:rPr>
                <w:rFonts w:ascii="Times New Roman" w:eastAsia="Times New Roman" w:hAnsi="Times New Roman" w:cs="Times New Roman"/>
                <w:sz w:val="20"/>
                <w:szCs w:val="20"/>
              </w:rPr>
            </w:pPr>
          </w:p>
        </w:tc>
        <w:tc>
          <w:tcPr>
            <w:tcW w:w="0" w:type="auto"/>
            <w:tcBorders>
              <w:top w:val="single" w:sz="6" w:space="0" w:color="DDDDDD"/>
            </w:tcBorders>
            <w:shd w:val="clear" w:color="auto" w:fill="FFFFFF"/>
            <w:tcMar>
              <w:top w:w="120" w:type="dxa"/>
              <w:left w:w="120" w:type="dxa"/>
              <w:bottom w:w="120" w:type="dxa"/>
              <w:right w:w="120" w:type="dxa"/>
            </w:tcMar>
            <w:hideMark/>
          </w:tcPr>
          <w:p w:rsidR="00CA4B46" w:rsidRPr="00CA4B46" w:rsidRDefault="00CA4B46" w:rsidP="00CA4B46">
            <w:pPr>
              <w:spacing w:after="150" w:line="240" w:lineRule="auto"/>
              <w:rPr>
                <w:rFonts w:ascii="Lato" w:eastAsia="Times New Roman" w:hAnsi="Lato" w:cs="Lato"/>
                <w:color w:val="000000"/>
                <w:sz w:val="21"/>
                <w:szCs w:val="21"/>
              </w:rPr>
            </w:pPr>
            <w:r w:rsidRPr="00CA4B46">
              <w:rPr>
                <w:rFonts w:ascii="Lato" w:eastAsia="Times New Roman" w:hAnsi="Lato" w:cs="Lato"/>
                <w:color w:val="000000"/>
                <w:sz w:val="21"/>
                <w:szCs w:val="21"/>
              </w:rPr>
              <w:t>The given graph is the following:</w:t>
            </w:r>
          </w:p>
          <w:p w:rsidR="00E37D86" w:rsidRDefault="00CA4B46" w:rsidP="00CA4B46">
            <w:pPr>
              <w:spacing w:after="150" w:line="240" w:lineRule="auto"/>
              <w:rPr>
                <w:rFonts w:ascii="Lato" w:eastAsia="Times New Roman" w:hAnsi="Lato" w:cs="Lato"/>
                <w:color w:val="000000"/>
                <w:sz w:val="21"/>
                <w:szCs w:val="21"/>
              </w:rPr>
            </w:pPr>
            <w:r w:rsidRPr="00CA4B46">
              <w:rPr>
                <w:rFonts w:ascii="Lato" w:eastAsia="Times New Roman" w:hAnsi="Lato" w:cs="Lato"/>
                <w:color w:val="000000"/>
                <w:sz w:val="21"/>
                <w:szCs w:val="21"/>
              </w:rPr>
              <w:t>Since the path from </w:t>
            </w:r>
            <w:r w:rsidRPr="00CA4B46">
              <w:rPr>
                <w:rFonts w:ascii="KaTeX_Main" w:eastAsia="Times New Roman" w:hAnsi="KaTeX_Main" w:cs="Lato"/>
                <w:color w:val="000000"/>
                <w:sz w:val="25"/>
                <w:szCs w:val="25"/>
              </w:rPr>
              <w:t>6</w:t>
            </w:r>
            <w:r w:rsidRPr="00CA4B46">
              <w:rPr>
                <w:rFonts w:ascii="Lato" w:eastAsia="Times New Roman" w:hAnsi="Lato" w:cs="Lato"/>
                <w:color w:val="000000"/>
                <w:sz w:val="21"/>
                <w:szCs w:val="21"/>
              </w:rPr>
              <w:t> to </w:t>
            </w:r>
            <w:r w:rsidRPr="00CA4B46">
              <w:rPr>
                <w:rFonts w:ascii="KaTeX_Main" w:eastAsia="Times New Roman" w:hAnsi="KaTeX_Main" w:cs="Lato"/>
                <w:color w:val="000000"/>
                <w:sz w:val="25"/>
                <w:szCs w:val="25"/>
              </w:rPr>
              <w:t>7</w:t>
            </w:r>
            <w:r w:rsidRPr="00CA4B46">
              <w:rPr>
                <w:rFonts w:ascii="Lato" w:eastAsia="Times New Roman" w:hAnsi="Lato" w:cs="Lato"/>
                <w:color w:val="000000"/>
                <w:sz w:val="21"/>
                <w:szCs w:val="21"/>
              </w:rPr>
              <w:t> contains the nodes </w:t>
            </w:r>
            <w:r w:rsidRPr="00CA4B46">
              <w:rPr>
                <w:rFonts w:ascii="KaTeX_Main" w:eastAsia="Times New Roman" w:hAnsi="KaTeX_Main" w:cs="Lato"/>
                <w:color w:val="000000"/>
                <w:sz w:val="25"/>
                <w:szCs w:val="25"/>
              </w:rPr>
              <w:t>6→4→7</w:t>
            </w:r>
            <w:r w:rsidRPr="00CA4B46">
              <w:rPr>
                <w:rFonts w:ascii="Lato" w:eastAsia="Times New Roman" w:hAnsi="Lato" w:cs="Lato"/>
                <w:color w:val="000000"/>
                <w:sz w:val="21"/>
                <w:szCs w:val="21"/>
              </w:rPr>
              <w:t>, the answer</w:t>
            </w:r>
          </w:p>
          <w:p w:rsidR="00E37D86" w:rsidRDefault="00CA4B46" w:rsidP="00E37D86">
            <w:pPr>
              <w:spacing w:after="150" w:line="240" w:lineRule="auto"/>
              <w:rPr>
                <w:rFonts w:ascii="Lato" w:eastAsia="Times New Roman" w:hAnsi="Lato" w:cs="Lato"/>
                <w:color w:val="000000"/>
                <w:sz w:val="21"/>
                <w:szCs w:val="21"/>
              </w:rPr>
            </w:pPr>
            <w:r w:rsidRPr="00CA4B46">
              <w:rPr>
                <w:rFonts w:ascii="Lato" w:eastAsia="Times New Roman" w:hAnsi="Lato" w:cs="Lato"/>
                <w:color w:val="000000"/>
                <w:sz w:val="21"/>
                <w:szCs w:val="21"/>
              </w:rPr>
              <w:t xml:space="preserve"> must be </w:t>
            </w:r>
            <w:r w:rsidRPr="00CA4B46">
              <w:rPr>
                <w:rFonts w:ascii="KaTeX_Main" w:eastAsia="Times New Roman" w:hAnsi="KaTeX_Main" w:cs="Lato"/>
                <w:color w:val="000000"/>
                <w:sz w:val="25"/>
                <w:szCs w:val="25"/>
              </w:rPr>
              <w:t>2</w:t>
            </w:r>
            <w:r w:rsidRPr="00CA4B46">
              <w:rPr>
                <w:rFonts w:ascii="Lato" w:eastAsia="Times New Roman" w:hAnsi="Lato" w:cs="Lato"/>
                <w:color w:val="000000"/>
                <w:sz w:val="21"/>
                <w:szCs w:val="21"/>
              </w:rPr>
              <w:t> since the distance between node </w:t>
            </w:r>
            <w:r w:rsidRPr="00CA4B46">
              <w:rPr>
                <w:rFonts w:ascii="KaTeX_Main" w:eastAsia="Times New Roman" w:hAnsi="KaTeX_Main" w:cs="Lato"/>
                <w:color w:val="000000"/>
                <w:sz w:val="25"/>
                <w:szCs w:val="25"/>
              </w:rPr>
              <w:t>4</w:t>
            </w:r>
            <w:r w:rsidRPr="00CA4B46">
              <w:rPr>
                <w:rFonts w:ascii="Lato" w:eastAsia="Times New Roman" w:hAnsi="Lato" w:cs="Lato"/>
                <w:color w:val="000000"/>
                <w:sz w:val="21"/>
                <w:szCs w:val="21"/>
              </w:rPr>
              <w:t xml:space="preserve"> and any of the </w:t>
            </w:r>
          </w:p>
          <w:p w:rsidR="00E37D86" w:rsidRDefault="00CA4B46" w:rsidP="00E37D86">
            <w:pPr>
              <w:spacing w:after="150" w:line="240" w:lineRule="auto"/>
              <w:rPr>
                <w:rFonts w:ascii="Lato" w:eastAsia="Times New Roman" w:hAnsi="Lato" w:cs="Lato"/>
                <w:color w:val="000000"/>
                <w:sz w:val="21"/>
                <w:szCs w:val="21"/>
              </w:rPr>
            </w:pPr>
            <w:r w:rsidRPr="00CA4B46">
              <w:rPr>
                <w:rFonts w:ascii="Lato" w:eastAsia="Times New Roman" w:hAnsi="Lato" w:cs="Lato"/>
                <w:color w:val="000000"/>
                <w:sz w:val="21"/>
                <w:szCs w:val="21"/>
              </w:rPr>
              <w:t xml:space="preserve">white nodes </w:t>
            </w:r>
            <w:proofErr w:type="gramStart"/>
            <w:r w:rsidRPr="00CA4B46">
              <w:rPr>
                <w:rFonts w:ascii="Lato" w:eastAsia="Times New Roman" w:hAnsi="Lato" w:cs="Lato"/>
                <w:color w:val="000000"/>
                <w:sz w:val="21"/>
                <w:szCs w:val="21"/>
              </w:rPr>
              <w:t>is</w:t>
            </w:r>
            <w:proofErr w:type="gramEnd"/>
            <w:r w:rsidRPr="00CA4B46">
              <w:rPr>
                <w:rFonts w:ascii="Lato" w:eastAsia="Times New Roman" w:hAnsi="Lato" w:cs="Lato"/>
                <w:color w:val="000000"/>
                <w:sz w:val="21"/>
                <w:szCs w:val="21"/>
              </w:rPr>
              <w:t> </w:t>
            </w:r>
            <w:r w:rsidRPr="00CA4B46">
              <w:rPr>
                <w:rFonts w:ascii="KaTeX_Main" w:eastAsia="Times New Roman" w:hAnsi="KaTeX_Main" w:cs="Lato"/>
                <w:color w:val="000000"/>
                <w:sz w:val="25"/>
                <w:szCs w:val="25"/>
              </w:rPr>
              <w:t>2</w:t>
            </w:r>
            <w:r w:rsidRPr="00CA4B46">
              <w:rPr>
                <w:rFonts w:ascii="Lato" w:eastAsia="Times New Roman" w:hAnsi="Lato" w:cs="Lato"/>
                <w:color w:val="000000"/>
                <w:sz w:val="21"/>
                <w:szCs w:val="21"/>
              </w:rPr>
              <w:t xml:space="preserve">. </w:t>
            </w:r>
          </w:p>
          <w:p w:rsidR="00CA4B46" w:rsidRPr="00CA4B46" w:rsidRDefault="00CA4B46" w:rsidP="00CA4B46">
            <w:pPr>
              <w:spacing w:after="150" w:line="240" w:lineRule="auto"/>
              <w:rPr>
                <w:rFonts w:ascii="Lato" w:eastAsia="Times New Roman" w:hAnsi="Lato" w:cs="Lato"/>
                <w:color w:val="000000"/>
                <w:sz w:val="21"/>
                <w:szCs w:val="21"/>
              </w:rPr>
            </w:pPr>
            <w:r w:rsidRPr="00CA4B46">
              <w:rPr>
                <w:rFonts w:ascii="Lato" w:eastAsia="Times New Roman" w:hAnsi="Lato" w:cs="Lato"/>
                <w:color w:val="000000"/>
                <w:sz w:val="21"/>
                <w:szCs w:val="21"/>
              </w:rPr>
              <w:t>Nodes </w:t>
            </w:r>
            <w:r w:rsidRPr="00CA4B46">
              <w:rPr>
                <w:rFonts w:ascii="KaTeX_Main" w:eastAsia="Times New Roman" w:hAnsi="KaTeX_Main" w:cs="Lato"/>
                <w:color w:val="000000"/>
                <w:sz w:val="25"/>
                <w:szCs w:val="25"/>
              </w:rPr>
              <w:t>6</w:t>
            </w:r>
            <w:r w:rsidRPr="00CA4B46">
              <w:rPr>
                <w:rFonts w:ascii="Lato" w:eastAsia="Times New Roman" w:hAnsi="Lato" w:cs="Lato"/>
                <w:color w:val="000000"/>
                <w:sz w:val="21"/>
                <w:szCs w:val="21"/>
              </w:rPr>
              <w:t> and </w:t>
            </w:r>
            <w:r w:rsidRPr="00CA4B46">
              <w:rPr>
                <w:rFonts w:ascii="KaTeX_Main" w:eastAsia="Times New Roman" w:hAnsi="KaTeX_Main" w:cs="Lato"/>
                <w:color w:val="000000"/>
                <w:sz w:val="25"/>
                <w:szCs w:val="25"/>
              </w:rPr>
              <w:t>7</w:t>
            </w:r>
            <w:r w:rsidRPr="00CA4B46">
              <w:rPr>
                <w:rFonts w:ascii="Lato" w:eastAsia="Times New Roman" w:hAnsi="Lato" w:cs="Lato"/>
                <w:color w:val="000000"/>
                <w:sz w:val="21"/>
                <w:szCs w:val="21"/>
              </w:rPr>
              <w:t> have a distance of </w:t>
            </w:r>
            <w:r w:rsidRPr="00CA4B46">
              <w:rPr>
                <w:rFonts w:ascii="KaTeX_Main" w:eastAsia="Times New Roman" w:hAnsi="KaTeX_Main" w:cs="Lato"/>
                <w:color w:val="000000"/>
                <w:sz w:val="25"/>
                <w:szCs w:val="25"/>
              </w:rPr>
              <w:t>3</w:t>
            </w:r>
            <w:r w:rsidRPr="00CA4B46">
              <w:rPr>
                <w:rFonts w:ascii="Lato" w:eastAsia="Times New Roman" w:hAnsi="Lato" w:cs="Lato"/>
                <w:color w:val="000000"/>
                <w:sz w:val="21"/>
                <w:szCs w:val="21"/>
              </w:rPr>
              <w:t>.</w:t>
            </w:r>
          </w:p>
        </w:tc>
      </w:tr>
      <w:tr w:rsidR="00E37D86" w:rsidRPr="00CA4B46" w:rsidTr="00CA4B46">
        <w:tc>
          <w:tcPr>
            <w:tcW w:w="0" w:type="auto"/>
            <w:tcBorders>
              <w:top w:val="single" w:sz="6" w:space="0" w:color="DDDDDD"/>
            </w:tcBorders>
            <w:shd w:val="clear" w:color="auto" w:fill="FFFFFF"/>
            <w:tcMar>
              <w:top w:w="120" w:type="dxa"/>
              <w:left w:w="120" w:type="dxa"/>
              <w:bottom w:w="120" w:type="dxa"/>
              <w:right w:w="120" w:type="dxa"/>
            </w:tcMar>
            <w:hideMark/>
          </w:tcPr>
          <w:p w:rsidR="00CA4B46" w:rsidRPr="00CA4B46" w:rsidRDefault="00CA4B46" w:rsidP="00CA4B4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A4B46">
              <w:rPr>
                <w:rFonts w:ascii="Consolas" w:eastAsia="Times New Roman" w:hAnsi="Consolas" w:cs="Courier New"/>
                <w:color w:val="333333"/>
                <w:sz w:val="20"/>
                <w:szCs w:val="20"/>
              </w:rPr>
              <w:t>6 1</w:t>
            </w:r>
          </w:p>
          <w:p w:rsidR="00CA4B46" w:rsidRPr="00CA4B46" w:rsidRDefault="00CA4B46" w:rsidP="00CA4B4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A4B46">
              <w:rPr>
                <w:rFonts w:ascii="Consolas" w:eastAsia="Times New Roman" w:hAnsi="Consolas" w:cs="Courier New"/>
                <w:color w:val="333333"/>
                <w:sz w:val="20"/>
                <w:szCs w:val="20"/>
              </w:rPr>
              <w:t>1 0 0 0 0 0</w:t>
            </w:r>
          </w:p>
          <w:p w:rsidR="00CA4B46" w:rsidRPr="00CA4B46" w:rsidRDefault="00CA4B46" w:rsidP="00CA4B4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A4B46">
              <w:rPr>
                <w:rFonts w:ascii="Consolas" w:eastAsia="Times New Roman" w:hAnsi="Consolas" w:cs="Courier New"/>
                <w:color w:val="333333"/>
                <w:sz w:val="20"/>
                <w:szCs w:val="20"/>
              </w:rPr>
              <w:t>1 2</w:t>
            </w:r>
          </w:p>
          <w:p w:rsidR="00CA4B46" w:rsidRPr="00CA4B46" w:rsidRDefault="00CA4B46" w:rsidP="00CA4B4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A4B46">
              <w:rPr>
                <w:rFonts w:ascii="Consolas" w:eastAsia="Times New Roman" w:hAnsi="Consolas" w:cs="Courier New"/>
                <w:color w:val="333333"/>
                <w:sz w:val="20"/>
                <w:szCs w:val="20"/>
              </w:rPr>
              <w:t>2 3</w:t>
            </w:r>
          </w:p>
          <w:p w:rsidR="00CA4B46" w:rsidRPr="00CA4B46" w:rsidRDefault="00CA4B46" w:rsidP="00CA4B4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A4B46">
              <w:rPr>
                <w:rFonts w:ascii="Consolas" w:eastAsia="Times New Roman" w:hAnsi="Consolas" w:cs="Courier New"/>
                <w:color w:val="333333"/>
                <w:sz w:val="20"/>
                <w:szCs w:val="20"/>
              </w:rPr>
              <w:t>3 4</w:t>
            </w:r>
          </w:p>
          <w:p w:rsidR="00CA4B46" w:rsidRPr="00CA4B46" w:rsidRDefault="00CA4B46" w:rsidP="00CA4B4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A4B46">
              <w:rPr>
                <w:rFonts w:ascii="Consolas" w:eastAsia="Times New Roman" w:hAnsi="Consolas" w:cs="Courier New"/>
                <w:color w:val="333333"/>
                <w:sz w:val="20"/>
                <w:szCs w:val="20"/>
              </w:rPr>
              <w:t>4 5</w:t>
            </w:r>
          </w:p>
          <w:p w:rsidR="00CA4B46" w:rsidRPr="00CA4B46" w:rsidRDefault="00CA4B46" w:rsidP="00CA4B4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A4B46">
              <w:rPr>
                <w:rFonts w:ascii="Consolas" w:eastAsia="Times New Roman" w:hAnsi="Consolas" w:cs="Courier New"/>
                <w:color w:val="333333"/>
                <w:sz w:val="20"/>
                <w:szCs w:val="20"/>
              </w:rPr>
              <w:t>5 6</w:t>
            </w:r>
          </w:p>
          <w:p w:rsidR="00CA4B46" w:rsidRPr="00CA4B46" w:rsidRDefault="00CA4B46" w:rsidP="00CA4B4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A4B46">
              <w:rPr>
                <w:rFonts w:ascii="Consolas" w:eastAsia="Times New Roman" w:hAnsi="Consolas" w:cs="Courier New"/>
                <w:color w:val="333333"/>
                <w:sz w:val="20"/>
                <w:szCs w:val="20"/>
              </w:rPr>
              <w:t>5 6</w:t>
            </w:r>
          </w:p>
          <w:p w:rsidR="00CA4B46" w:rsidRPr="00CA4B46" w:rsidRDefault="00CA4B46" w:rsidP="00CA4B46">
            <w:pPr>
              <w:spacing w:after="0" w:line="240" w:lineRule="auto"/>
              <w:rPr>
                <w:rFonts w:ascii="Lato" w:eastAsia="Times New Roman" w:hAnsi="Lato" w:cs="Lato"/>
                <w:color w:val="000000"/>
                <w:sz w:val="21"/>
                <w:szCs w:val="21"/>
              </w:rPr>
            </w:pPr>
          </w:p>
        </w:tc>
        <w:tc>
          <w:tcPr>
            <w:tcW w:w="0" w:type="auto"/>
            <w:tcBorders>
              <w:top w:val="single" w:sz="6" w:space="0" w:color="DDDDDD"/>
            </w:tcBorders>
            <w:shd w:val="clear" w:color="auto" w:fill="FFFFFF"/>
            <w:tcMar>
              <w:top w:w="120" w:type="dxa"/>
              <w:left w:w="120" w:type="dxa"/>
              <w:bottom w:w="120" w:type="dxa"/>
              <w:right w:w="120" w:type="dxa"/>
            </w:tcMar>
            <w:hideMark/>
          </w:tcPr>
          <w:p w:rsidR="00CA4B46" w:rsidRPr="00CA4B46" w:rsidRDefault="00CA4B46" w:rsidP="00CA4B46">
            <w:pPr>
              <w:pBdr>
                <w:top w:val="single" w:sz="6" w:space="3" w:color="CCCCCC"/>
                <w:left w:val="single" w:sz="6" w:space="3" w:color="CCCCCC"/>
                <w:bottom w:val="single" w:sz="6" w:space="3" w:color="CCCCCC"/>
                <w:right w:val="single" w:sz="6" w:space="3"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CA4B46">
              <w:rPr>
                <w:rFonts w:ascii="Consolas" w:eastAsia="Times New Roman" w:hAnsi="Consolas" w:cs="Courier New"/>
                <w:color w:val="333333"/>
                <w:sz w:val="20"/>
                <w:szCs w:val="20"/>
              </w:rPr>
              <w:t>4</w:t>
            </w:r>
          </w:p>
          <w:p w:rsidR="00CA4B46" w:rsidRPr="00CA4B46" w:rsidRDefault="00CA4B46" w:rsidP="00CA4B46">
            <w:pPr>
              <w:spacing w:after="0" w:line="240" w:lineRule="auto"/>
              <w:rPr>
                <w:rFonts w:ascii="Times New Roman" w:eastAsia="Times New Roman" w:hAnsi="Times New Roman" w:cs="Times New Roman"/>
                <w:sz w:val="20"/>
                <w:szCs w:val="20"/>
              </w:rPr>
            </w:pPr>
          </w:p>
        </w:tc>
        <w:tc>
          <w:tcPr>
            <w:tcW w:w="0" w:type="auto"/>
            <w:tcBorders>
              <w:top w:val="single" w:sz="6" w:space="0" w:color="DDDDDD"/>
            </w:tcBorders>
            <w:shd w:val="clear" w:color="auto" w:fill="FFFFFF"/>
            <w:tcMar>
              <w:top w:w="120" w:type="dxa"/>
              <w:left w:w="120" w:type="dxa"/>
              <w:bottom w:w="120" w:type="dxa"/>
              <w:right w:w="120" w:type="dxa"/>
            </w:tcMar>
            <w:hideMark/>
          </w:tcPr>
          <w:p w:rsidR="00E37D86" w:rsidRDefault="00CA4B46" w:rsidP="00CA4B46">
            <w:pPr>
              <w:spacing w:after="150" w:line="240" w:lineRule="auto"/>
              <w:rPr>
                <w:rFonts w:ascii="Lato" w:eastAsia="Times New Roman" w:hAnsi="Lato" w:cs="Lato"/>
                <w:color w:val="000000"/>
                <w:sz w:val="21"/>
                <w:szCs w:val="21"/>
              </w:rPr>
            </w:pPr>
            <w:r w:rsidRPr="00CA4B46">
              <w:rPr>
                <w:rFonts w:ascii="Lato" w:eastAsia="Times New Roman" w:hAnsi="Lato" w:cs="Lato"/>
                <w:color w:val="000000"/>
                <w:sz w:val="21"/>
                <w:szCs w:val="21"/>
              </w:rPr>
              <w:t>Since the path from </w:t>
            </w:r>
            <w:r w:rsidRPr="00CA4B46">
              <w:rPr>
                <w:rFonts w:ascii="KaTeX_Main" w:eastAsia="Times New Roman" w:hAnsi="KaTeX_Main" w:cs="Lato"/>
                <w:color w:val="000000"/>
                <w:sz w:val="25"/>
                <w:szCs w:val="25"/>
              </w:rPr>
              <w:t>5</w:t>
            </w:r>
            <w:r w:rsidRPr="00CA4B46">
              <w:rPr>
                <w:rFonts w:ascii="Lato" w:eastAsia="Times New Roman" w:hAnsi="Lato" w:cs="Lato"/>
                <w:color w:val="000000"/>
                <w:sz w:val="21"/>
                <w:szCs w:val="21"/>
              </w:rPr>
              <w:t> to </w:t>
            </w:r>
            <w:r w:rsidRPr="00CA4B46">
              <w:rPr>
                <w:rFonts w:ascii="KaTeX_Main" w:eastAsia="Times New Roman" w:hAnsi="KaTeX_Main" w:cs="Lato"/>
                <w:color w:val="000000"/>
                <w:sz w:val="25"/>
                <w:szCs w:val="25"/>
              </w:rPr>
              <w:t>6</w:t>
            </w:r>
            <w:r w:rsidRPr="00CA4B46">
              <w:rPr>
                <w:rFonts w:ascii="Lato" w:eastAsia="Times New Roman" w:hAnsi="Lato" w:cs="Lato"/>
                <w:color w:val="000000"/>
                <w:sz w:val="21"/>
                <w:szCs w:val="21"/>
              </w:rPr>
              <w:t> contains the nodes </w:t>
            </w:r>
            <w:r w:rsidRPr="00CA4B46">
              <w:rPr>
                <w:rFonts w:ascii="KaTeX_Main" w:eastAsia="Times New Roman" w:hAnsi="KaTeX_Main" w:cs="Lato"/>
                <w:color w:val="000000"/>
                <w:sz w:val="25"/>
                <w:szCs w:val="25"/>
              </w:rPr>
              <w:t>5→6</w:t>
            </w:r>
            <w:r w:rsidRPr="00CA4B46">
              <w:rPr>
                <w:rFonts w:ascii="Lato" w:eastAsia="Times New Roman" w:hAnsi="Lato" w:cs="Lato"/>
                <w:color w:val="000000"/>
                <w:sz w:val="21"/>
                <w:szCs w:val="21"/>
              </w:rPr>
              <w:t>, the answer must be </w:t>
            </w:r>
            <w:r w:rsidRPr="00CA4B46">
              <w:rPr>
                <w:rFonts w:ascii="KaTeX_Main" w:eastAsia="Times New Roman" w:hAnsi="KaTeX_Main" w:cs="Lato"/>
                <w:color w:val="000000"/>
                <w:sz w:val="25"/>
                <w:szCs w:val="25"/>
              </w:rPr>
              <w:t>4</w:t>
            </w:r>
            <w:r w:rsidRPr="00CA4B46">
              <w:rPr>
                <w:rFonts w:ascii="Lato" w:eastAsia="Times New Roman" w:hAnsi="Lato" w:cs="Lato"/>
                <w:color w:val="000000"/>
                <w:sz w:val="21"/>
                <w:szCs w:val="21"/>
              </w:rPr>
              <w:t> </w:t>
            </w:r>
          </w:p>
          <w:p w:rsidR="00E37D86" w:rsidRDefault="00CA4B46" w:rsidP="00CA4B46">
            <w:pPr>
              <w:spacing w:after="150" w:line="240" w:lineRule="auto"/>
              <w:rPr>
                <w:rFonts w:ascii="Lato" w:eastAsia="Times New Roman" w:hAnsi="Lato" w:cs="Lato"/>
                <w:color w:val="000000"/>
                <w:sz w:val="21"/>
                <w:szCs w:val="21"/>
              </w:rPr>
            </w:pPr>
            <w:r w:rsidRPr="00CA4B46">
              <w:rPr>
                <w:rFonts w:ascii="Lato" w:eastAsia="Times New Roman" w:hAnsi="Lato" w:cs="Lato"/>
                <w:color w:val="000000"/>
                <w:sz w:val="21"/>
                <w:szCs w:val="21"/>
              </w:rPr>
              <w:t>since the distance between node </w:t>
            </w:r>
            <w:r w:rsidRPr="00CA4B46">
              <w:rPr>
                <w:rFonts w:ascii="KaTeX_Main" w:eastAsia="Times New Roman" w:hAnsi="KaTeX_Main" w:cs="Lato"/>
                <w:color w:val="000000"/>
                <w:sz w:val="25"/>
                <w:szCs w:val="25"/>
              </w:rPr>
              <w:t>5</w:t>
            </w:r>
            <w:r w:rsidRPr="00CA4B46">
              <w:rPr>
                <w:rFonts w:ascii="Lato" w:eastAsia="Times New Roman" w:hAnsi="Lato" w:cs="Lato"/>
                <w:color w:val="000000"/>
                <w:sz w:val="21"/>
                <w:szCs w:val="21"/>
              </w:rPr>
              <w:t> </w:t>
            </w:r>
          </w:p>
          <w:p w:rsidR="00CA4B46" w:rsidRPr="00CA4B46" w:rsidRDefault="00CA4B46" w:rsidP="00CA4B46">
            <w:pPr>
              <w:spacing w:after="150" w:line="240" w:lineRule="auto"/>
              <w:rPr>
                <w:rFonts w:ascii="Lato" w:eastAsia="Times New Roman" w:hAnsi="Lato" w:cs="Lato"/>
                <w:color w:val="000000"/>
                <w:sz w:val="21"/>
                <w:szCs w:val="21"/>
              </w:rPr>
            </w:pPr>
            <w:r w:rsidRPr="00CA4B46">
              <w:rPr>
                <w:rFonts w:ascii="Lato" w:eastAsia="Times New Roman" w:hAnsi="Lato" w:cs="Lato"/>
                <w:color w:val="000000"/>
                <w:sz w:val="21"/>
                <w:szCs w:val="21"/>
              </w:rPr>
              <w:t>and the only white node is </w:t>
            </w:r>
            <w:r w:rsidRPr="00CA4B46">
              <w:rPr>
                <w:rFonts w:ascii="KaTeX_Main" w:eastAsia="Times New Roman" w:hAnsi="KaTeX_Main" w:cs="Lato"/>
                <w:color w:val="000000"/>
                <w:sz w:val="25"/>
                <w:szCs w:val="25"/>
              </w:rPr>
              <w:t>4</w:t>
            </w:r>
            <w:r w:rsidRPr="00CA4B46">
              <w:rPr>
                <w:rFonts w:ascii="Lato" w:eastAsia="Times New Roman" w:hAnsi="Lato" w:cs="Lato"/>
                <w:color w:val="000000"/>
                <w:sz w:val="21"/>
                <w:szCs w:val="21"/>
              </w:rPr>
              <w:t>. Node </w:t>
            </w:r>
            <w:r w:rsidRPr="00CA4B46">
              <w:rPr>
                <w:rFonts w:ascii="KaTeX_Main" w:eastAsia="Times New Roman" w:hAnsi="KaTeX_Main" w:cs="Lato"/>
                <w:color w:val="000000"/>
                <w:sz w:val="25"/>
                <w:szCs w:val="25"/>
              </w:rPr>
              <w:t>6</w:t>
            </w:r>
            <w:r w:rsidRPr="00CA4B46">
              <w:rPr>
                <w:rFonts w:ascii="Lato" w:eastAsia="Times New Roman" w:hAnsi="Lato" w:cs="Lato"/>
                <w:color w:val="000000"/>
                <w:sz w:val="21"/>
                <w:szCs w:val="21"/>
              </w:rPr>
              <w:t> has a distance of </w:t>
            </w:r>
            <w:r w:rsidRPr="00CA4B46">
              <w:rPr>
                <w:rFonts w:ascii="KaTeX_Main" w:eastAsia="Times New Roman" w:hAnsi="KaTeX_Main" w:cs="Lato"/>
                <w:color w:val="000000"/>
                <w:sz w:val="25"/>
                <w:szCs w:val="25"/>
              </w:rPr>
              <w:t>5</w:t>
            </w:r>
          </w:p>
        </w:tc>
      </w:tr>
    </w:tbl>
    <w:p w:rsidR="009C1563" w:rsidRPr="007303E5" w:rsidRDefault="009133FD" w:rsidP="009133FD">
      <w:pPr>
        <w:shd w:val="clear" w:color="auto" w:fill="FFFFFF"/>
        <w:spacing w:before="100" w:beforeAutospacing="1" w:after="100" w:afterAutospacing="1" w:line="240" w:lineRule="auto"/>
        <w:rPr>
          <w:rFonts w:ascii="Lato" w:eastAsia="Times New Roman" w:hAnsi="Lato" w:cs="Lato"/>
          <w:color w:val="000000"/>
          <w:sz w:val="21"/>
          <w:szCs w:val="21"/>
        </w:rPr>
      </w:pPr>
      <w:bookmarkStart w:id="0" w:name="_GoBack"/>
      <w:bookmarkEnd w:id="0"/>
      <w:r>
        <w:rPr>
          <w:rFonts w:ascii="Lato" w:hAnsi="Lato" w:cs="Lato"/>
          <w:color w:val="000000"/>
          <w:sz w:val="21"/>
          <w:szCs w:val="21"/>
          <w:shd w:val="clear" w:color="auto" w:fill="FFFFFF"/>
        </w:rPr>
        <w:lastRenderedPageBreak/>
        <w:t>Time limit: </w:t>
      </w:r>
      <w:r>
        <w:rPr>
          <w:rStyle w:val="Emphasis"/>
          <w:rFonts w:ascii="Lato" w:hAnsi="Lato" w:cs="Lato"/>
          <w:color w:val="000000"/>
          <w:sz w:val="21"/>
          <w:szCs w:val="21"/>
          <w:shd w:val="clear" w:color="auto" w:fill="FFFFFF"/>
        </w:rPr>
        <w:t xml:space="preserve">1000 </w:t>
      </w:r>
      <w:proofErr w:type="spellStart"/>
      <w:r>
        <w:rPr>
          <w:rStyle w:val="Emphasis"/>
          <w:rFonts w:ascii="Lato" w:hAnsi="Lato" w:cs="Lato"/>
          <w:color w:val="000000"/>
          <w:sz w:val="21"/>
          <w:szCs w:val="21"/>
          <w:shd w:val="clear" w:color="auto" w:fill="FFFFFF"/>
        </w:rPr>
        <w:t>ms</w:t>
      </w:r>
      <w:proofErr w:type="spellEnd"/>
      <w:r>
        <w:rPr>
          <w:rFonts w:ascii="Lato" w:hAnsi="Lato" w:cs="Lato"/>
          <w:color w:val="000000"/>
          <w:sz w:val="21"/>
          <w:szCs w:val="21"/>
        </w:rPr>
        <w:br/>
      </w:r>
      <w:r>
        <w:rPr>
          <w:rFonts w:ascii="Lato" w:hAnsi="Lato" w:cs="Lato"/>
          <w:color w:val="000000"/>
          <w:sz w:val="21"/>
          <w:szCs w:val="21"/>
          <w:shd w:val="clear" w:color="auto" w:fill="FFFFFF"/>
        </w:rPr>
        <w:t>Memory limit: </w:t>
      </w:r>
      <w:r>
        <w:rPr>
          <w:rStyle w:val="Emphasis"/>
          <w:rFonts w:ascii="Lato" w:hAnsi="Lato" w:cs="Lato"/>
          <w:color w:val="000000"/>
          <w:sz w:val="21"/>
          <w:szCs w:val="21"/>
          <w:shd w:val="clear" w:color="auto" w:fill="FFFFFF"/>
        </w:rPr>
        <w:t>256 MB</w:t>
      </w:r>
    </w:p>
    <w:sectPr w:rsidR="009C1563" w:rsidRPr="007303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panose1 w:val="020F0502020204030203"/>
    <w:charset w:val="00"/>
    <w:family w:val="swiss"/>
    <w:pitch w:val="variable"/>
    <w:sig w:usb0="E10002FF" w:usb1="5000ECFF" w:usb2="00000009" w:usb3="00000000" w:csb0="0000019F" w:csb1="00000000"/>
  </w:font>
  <w:font w:name="KaTeX_Math">
    <w:altName w:val="Times New Roman"/>
    <w:panose1 w:val="00000000000000000000"/>
    <w:charset w:val="00"/>
    <w:family w:val="roman"/>
    <w:notTrueType/>
    <w:pitch w:val="default"/>
  </w:font>
  <w:font w:name="KaTeX_Main">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90FE8"/>
    <w:multiLevelType w:val="multilevel"/>
    <w:tmpl w:val="B826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B22A0"/>
    <w:multiLevelType w:val="multilevel"/>
    <w:tmpl w:val="2C0E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B777B"/>
    <w:multiLevelType w:val="multilevel"/>
    <w:tmpl w:val="F974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7678C"/>
    <w:multiLevelType w:val="multilevel"/>
    <w:tmpl w:val="8AF0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63A88"/>
    <w:multiLevelType w:val="multilevel"/>
    <w:tmpl w:val="689A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D5D95"/>
    <w:multiLevelType w:val="multilevel"/>
    <w:tmpl w:val="F468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C6A90"/>
    <w:multiLevelType w:val="multilevel"/>
    <w:tmpl w:val="EE6C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A13BE"/>
    <w:multiLevelType w:val="multilevel"/>
    <w:tmpl w:val="1AC0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313136"/>
    <w:multiLevelType w:val="multilevel"/>
    <w:tmpl w:val="42E8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94233"/>
    <w:multiLevelType w:val="multilevel"/>
    <w:tmpl w:val="B9D8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121D24"/>
    <w:multiLevelType w:val="multilevel"/>
    <w:tmpl w:val="3782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1422F1"/>
    <w:multiLevelType w:val="multilevel"/>
    <w:tmpl w:val="72C2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7D4FA2"/>
    <w:multiLevelType w:val="multilevel"/>
    <w:tmpl w:val="9BEE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8F4FE2"/>
    <w:multiLevelType w:val="multilevel"/>
    <w:tmpl w:val="970A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9C5708"/>
    <w:multiLevelType w:val="multilevel"/>
    <w:tmpl w:val="2BEE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B00796"/>
    <w:multiLevelType w:val="multilevel"/>
    <w:tmpl w:val="7EC2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B97D1C"/>
    <w:multiLevelType w:val="multilevel"/>
    <w:tmpl w:val="CFA4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0A7D85"/>
    <w:multiLevelType w:val="multilevel"/>
    <w:tmpl w:val="7AB8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F371EB"/>
    <w:multiLevelType w:val="multilevel"/>
    <w:tmpl w:val="1850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8316D9"/>
    <w:multiLevelType w:val="multilevel"/>
    <w:tmpl w:val="6A0C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82667B"/>
    <w:multiLevelType w:val="multilevel"/>
    <w:tmpl w:val="7366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0C18F4"/>
    <w:multiLevelType w:val="multilevel"/>
    <w:tmpl w:val="F3909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C00724"/>
    <w:multiLevelType w:val="multilevel"/>
    <w:tmpl w:val="4900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0"/>
  </w:num>
  <w:num w:numId="3">
    <w:abstractNumId w:val="1"/>
  </w:num>
  <w:num w:numId="4">
    <w:abstractNumId w:val="12"/>
  </w:num>
  <w:num w:numId="5">
    <w:abstractNumId w:val="3"/>
  </w:num>
  <w:num w:numId="6">
    <w:abstractNumId w:val="21"/>
  </w:num>
  <w:num w:numId="7">
    <w:abstractNumId w:val="18"/>
  </w:num>
  <w:num w:numId="8">
    <w:abstractNumId w:val="13"/>
  </w:num>
  <w:num w:numId="9">
    <w:abstractNumId w:val="19"/>
  </w:num>
  <w:num w:numId="10">
    <w:abstractNumId w:val="11"/>
  </w:num>
  <w:num w:numId="11">
    <w:abstractNumId w:val="22"/>
  </w:num>
  <w:num w:numId="12">
    <w:abstractNumId w:val="7"/>
  </w:num>
  <w:num w:numId="13">
    <w:abstractNumId w:val="9"/>
  </w:num>
  <w:num w:numId="14">
    <w:abstractNumId w:val="4"/>
  </w:num>
  <w:num w:numId="15">
    <w:abstractNumId w:val="17"/>
  </w:num>
  <w:num w:numId="16">
    <w:abstractNumId w:val="5"/>
  </w:num>
  <w:num w:numId="17">
    <w:abstractNumId w:val="15"/>
  </w:num>
  <w:num w:numId="18">
    <w:abstractNumId w:val="2"/>
  </w:num>
  <w:num w:numId="19">
    <w:abstractNumId w:val="16"/>
  </w:num>
  <w:num w:numId="20">
    <w:abstractNumId w:val="8"/>
  </w:num>
  <w:num w:numId="21">
    <w:abstractNumId w:val="0"/>
  </w:num>
  <w:num w:numId="22">
    <w:abstractNumId w:val="6"/>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32DE"/>
    <w:rsid w:val="000179CB"/>
    <w:rsid w:val="0002230B"/>
    <w:rsid w:val="000553AC"/>
    <w:rsid w:val="000C4F3F"/>
    <w:rsid w:val="000C7DCE"/>
    <w:rsid w:val="000F5ADF"/>
    <w:rsid w:val="0012578C"/>
    <w:rsid w:val="00130620"/>
    <w:rsid w:val="00147F43"/>
    <w:rsid w:val="00157E73"/>
    <w:rsid w:val="00171297"/>
    <w:rsid w:val="001840F7"/>
    <w:rsid w:val="001C7F02"/>
    <w:rsid w:val="001F64A4"/>
    <w:rsid w:val="0027490B"/>
    <w:rsid w:val="0028652A"/>
    <w:rsid w:val="002A117C"/>
    <w:rsid w:val="002B3AC6"/>
    <w:rsid w:val="002D5365"/>
    <w:rsid w:val="002E149F"/>
    <w:rsid w:val="002E267B"/>
    <w:rsid w:val="002F197F"/>
    <w:rsid w:val="00312849"/>
    <w:rsid w:val="003215B1"/>
    <w:rsid w:val="003242F1"/>
    <w:rsid w:val="0033508E"/>
    <w:rsid w:val="00344923"/>
    <w:rsid w:val="003903E0"/>
    <w:rsid w:val="003B663B"/>
    <w:rsid w:val="003C59D9"/>
    <w:rsid w:val="003F1458"/>
    <w:rsid w:val="004026E6"/>
    <w:rsid w:val="0040296B"/>
    <w:rsid w:val="004316A5"/>
    <w:rsid w:val="00440869"/>
    <w:rsid w:val="00450E30"/>
    <w:rsid w:val="00462845"/>
    <w:rsid w:val="00495E67"/>
    <w:rsid w:val="004C0D15"/>
    <w:rsid w:val="004C5D85"/>
    <w:rsid w:val="004C5D9F"/>
    <w:rsid w:val="004C67B7"/>
    <w:rsid w:val="004D6FB8"/>
    <w:rsid w:val="00500941"/>
    <w:rsid w:val="00520607"/>
    <w:rsid w:val="005315A1"/>
    <w:rsid w:val="00541898"/>
    <w:rsid w:val="00562025"/>
    <w:rsid w:val="0058605D"/>
    <w:rsid w:val="00594513"/>
    <w:rsid w:val="00597C5C"/>
    <w:rsid w:val="005B2397"/>
    <w:rsid w:val="005B5959"/>
    <w:rsid w:val="005B5DA5"/>
    <w:rsid w:val="005D28FC"/>
    <w:rsid w:val="005E23DB"/>
    <w:rsid w:val="005F3847"/>
    <w:rsid w:val="00601CA6"/>
    <w:rsid w:val="006050C7"/>
    <w:rsid w:val="006328A1"/>
    <w:rsid w:val="0063623A"/>
    <w:rsid w:val="00654DC1"/>
    <w:rsid w:val="00656187"/>
    <w:rsid w:val="006612EE"/>
    <w:rsid w:val="006616AE"/>
    <w:rsid w:val="00671F17"/>
    <w:rsid w:val="00685367"/>
    <w:rsid w:val="00694286"/>
    <w:rsid w:val="0069531A"/>
    <w:rsid w:val="006F706E"/>
    <w:rsid w:val="007303E5"/>
    <w:rsid w:val="00735969"/>
    <w:rsid w:val="00746CF3"/>
    <w:rsid w:val="00752BFE"/>
    <w:rsid w:val="00756195"/>
    <w:rsid w:val="007801DC"/>
    <w:rsid w:val="00791931"/>
    <w:rsid w:val="007A5B48"/>
    <w:rsid w:val="007B1030"/>
    <w:rsid w:val="007D6015"/>
    <w:rsid w:val="007D6E27"/>
    <w:rsid w:val="007E6E2C"/>
    <w:rsid w:val="00807DEF"/>
    <w:rsid w:val="00832039"/>
    <w:rsid w:val="00852D4A"/>
    <w:rsid w:val="00864201"/>
    <w:rsid w:val="00910CF1"/>
    <w:rsid w:val="00910DA9"/>
    <w:rsid w:val="009133FD"/>
    <w:rsid w:val="00931F79"/>
    <w:rsid w:val="00940B81"/>
    <w:rsid w:val="00954FAE"/>
    <w:rsid w:val="009A0465"/>
    <w:rsid w:val="009B2B7F"/>
    <w:rsid w:val="009C1563"/>
    <w:rsid w:val="009C2C31"/>
    <w:rsid w:val="009E30E2"/>
    <w:rsid w:val="009E613E"/>
    <w:rsid w:val="009E65EB"/>
    <w:rsid w:val="00A074B2"/>
    <w:rsid w:val="00A2022C"/>
    <w:rsid w:val="00A25AF9"/>
    <w:rsid w:val="00A36E96"/>
    <w:rsid w:val="00A668B6"/>
    <w:rsid w:val="00AA2ADA"/>
    <w:rsid w:val="00AD6607"/>
    <w:rsid w:val="00AF6AFE"/>
    <w:rsid w:val="00AF78E2"/>
    <w:rsid w:val="00B064AD"/>
    <w:rsid w:val="00B15877"/>
    <w:rsid w:val="00B5189F"/>
    <w:rsid w:val="00B867A6"/>
    <w:rsid w:val="00B92BFC"/>
    <w:rsid w:val="00B958B2"/>
    <w:rsid w:val="00B95CF7"/>
    <w:rsid w:val="00BB6483"/>
    <w:rsid w:val="00BC15E2"/>
    <w:rsid w:val="00BC5336"/>
    <w:rsid w:val="00BC615C"/>
    <w:rsid w:val="00BE079F"/>
    <w:rsid w:val="00BE0A48"/>
    <w:rsid w:val="00BF493E"/>
    <w:rsid w:val="00C7283F"/>
    <w:rsid w:val="00C97D57"/>
    <w:rsid w:val="00CA4B46"/>
    <w:rsid w:val="00CB0C3A"/>
    <w:rsid w:val="00D1373E"/>
    <w:rsid w:val="00D22FF5"/>
    <w:rsid w:val="00D25743"/>
    <w:rsid w:val="00D27A00"/>
    <w:rsid w:val="00D578AC"/>
    <w:rsid w:val="00D63D2F"/>
    <w:rsid w:val="00D70441"/>
    <w:rsid w:val="00DB6158"/>
    <w:rsid w:val="00DB62C4"/>
    <w:rsid w:val="00DC7EEF"/>
    <w:rsid w:val="00DD4677"/>
    <w:rsid w:val="00DD6AA2"/>
    <w:rsid w:val="00DE78FD"/>
    <w:rsid w:val="00E0101C"/>
    <w:rsid w:val="00E02FCE"/>
    <w:rsid w:val="00E10690"/>
    <w:rsid w:val="00E24534"/>
    <w:rsid w:val="00E37D86"/>
    <w:rsid w:val="00E53418"/>
    <w:rsid w:val="00EA309F"/>
    <w:rsid w:val="00EB053C"/>
    <w:rsid w:val="00EB76CD"/>
    <w:rsid w:val="00EC2564"/>
    <w:rsid w:val="00ED7B16"/>
    <w:rsid w:val="00F00E27"/>
    <w:rsid w:val="00F14DE9"/>
    <w:rsid w:val="00F63337"/>
    <w:rsid w:val="00F66574"/>
    <w:rsid w:val="00F96686"/>
    <w:rsid w:val="00FB5976"/>
    <w:rsid w:val="00FC32DE"/>
    <w:rsid w:val="00FD7CE5"/>
    <w:rsid w:val="00FE77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0D77B"/>
  <w15:chartTrackingRefBased/>
  <w15:docId w15:val="{E1593A58-3305-468B-B527-BFF3BECA1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E6E2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6E2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E6E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7E6E2C"/>
  </w:style>
  <w:style w:type="character" w:customStyle="1" w:styleId="mord">
    <w:name w:val="mord"/>
    <w:basedOn w:val="DefaultParagraphFont"/>
    <w:rsid w:val="007E6E2C"/>
  </w:style>
  <w:style w:type="character" w:customStyle="1" w:styleId="mbin">
    <w:name w:val="mbin"/>
    <w:basedOn w:val="DefaultParagraphFont"/>
    <w:rsid w:val="007E6E2C"/>
  </w:style>
  <w:style w:type="character" w:styleId="Emphasis">
    <w:name w:val="Emphasis"/>
    <w:basedOn w:val="DefaultParagraphFont"/>
    <w:uiPriority w:val="20"/>
    <w:qFormat/>
    <w:rsid w:val="007E6E2C"/>
    <w:rPr>
      <w:i/>
      <w:iCs/>
    </w:rPr>
  </w:style>
  <w:style w:type="character" w:styleId="Strong">
    <w:name w:val="Strong"/>
    <w:basedOn w:val="DefaultParagraphFont"/>
    <w:uiPriority w:val="22"/>
    <w:qFormat/>
    <w:rsid w:val="007E6E2C"/>
    <w:rPr>
      <w:b/>
      <w:bCs/>
    </w:rPr>
  </w:style>
  <w:style w:type="character" w:styleId="HTMLCode">
    <w:name w:val="HTML Code"/>
    <w:basedOn w:val="DefaultParagraphFont"/>
    <w:uiPriority w:val="99"/>
    <w:semiHidden/>
    <w:unhideWhenUsed/>
    <w:rsid w:val="007E6E2C"/>
    <w:rPr>
      <w:rFonts w:ascii="Courier New" w:eastAsia="Times New Roman" w:hAnsi="Courier New" w:cs="Courier New"/>
      <w:sz w:val="20"/>
      <w:szCs w:val="20"/>
    </w:rPr>
  </w:style>
  <w:style w:type="character" w:customStyle="1" w:styleId="mrel">
    <w:name w:val="mrel"/>
    <w:basedOn w:val="DefaultParagraphFont"/>
    <w:rsid w:val="007E6E2C"/>
  </w:style>
  <w:style w:type="character" w:customStyle="1" w:styleId="mpunct">
    <w:name w:val="mpunct"/>
    <w:basedOn w:val="DefaultParagraphFont"/>
    <w:rsid w:val="007E6E2C"/>
  </w:style>
  <w:style w:type="paragraph" w:styleId="HTMLPreformatted">
    <w:name w:val="HTML Preformatted"/>
    <w:basedOn w:val="Normal"/>
    <w:link w:val="HTMLPreformattedChar"/>
    <w:uiPriority w:val="99"/>
    <w:semiHidden/>
    <w:unhideWhenUsed/>
    <w:rsid w:val="00AF7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F78E2"/>
    <w:rPr>
      <w:rFonts w:ascii="Courier New" w:eastAsia="Times New Roman" w:hAnsi="Courier New" w:cs="Courier New"/>
      <w:sz w:val="20"/>
      <w:szCs w:val="20"/>
    </w:rPr>
  </w:style>
  <w:style w:type="paragraph" w:styleId="ListParagraph">
    <w:name w:val="List Paragraph"/>
    <w:basedOn w:val="Normal"/>
    <w:uiPriority w:val="34"/>
    <w:qFormat/>
    <w:rsid w:val="00AF78E2"/>
    <w:pPr>
      <w:ind w:left="720"/>
      <w:contextualSpacing/>
    </w:pPr>
  </w:style>
  <w:style w:type="character" w:customStyle="1" w:styleId="mopen">
    <w:name w:val="mopen"/>
    <w:basedOn w:val="DefaultParagraphFont"/>
    <w:rsid w:val="00E10690"/>
  </w:style>
  <w:style w:type="character" w:customStyle="1" w:styleId="mclose">
    <w:name w:val="mclose"/>
    <w:basedOn w:val="DefaultParagraphFont"/>
    <w:rsid w:val="00E10690"/>
  </w:style>
  <w:style w:type="character" w:customStyle="1" w:styleId="vlist-s">
    <w:name w:val="vlist-s"/>
    <w:basedOn w:val="DefaultParagraphFont"/>
    <w:rsid w:val="005B2397"/>
  </w:style>
  <w:style w:type="character" w:customStyle="1" w:styleId="minner">
    <w:name w:val="minner"/>
    <w:basedOn w:val="DefaultParagraphFont"/>
    <w:rsid w:val="005B2397"/>
  </w:style>
  <w:style w:type="character" w:customStyle="1" w:styleId="mop">
    <w:name w:val="mop"/>
    <w:basedOn w:val="DefaultParagraphFont"/>
    <w:rsid w:val="005B23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06593">
      <w:bodyDiv w:val="1"/>
      <w:marLeft w:val="0"/>
      <w:marRight w:val="0"/>
      <w:marTop w:val="0"/>
      <w:marBottom w:val="0"/>
      <w:divBdr>
        <w:top w:val="none" w:sz="0" w:space="0" w:color="auto"/>
        <w:left w:val="none" w:sz="0" w:space="0" w:color="auto"/>
        <w:bottom w:val="none" w:sz="0" w:space="0" w:color="auto"/>
        <w:right w:val="none" w:sz="0" w:space="0" w:color="auto"/>
      </w:divBdr>
    </w:div>
    <w:div w:id="64256487">
      <w:bodyDiv w:val="1"/>
      <w:marLeft w:val="0"/>
      <w:marRight w:val="0"/>
      <w:marTop w:val="0"/>
      <w:marBottom w:val="0"/>
      <w:divBdr>
        <w:top w:val="none" w:sz="0" w:space="0" w:color="auto"/>
        <w:left w:val="none" w:sz="0" w:space="0" w:color="auto"/>
        <w:bottom w:val="none" w:sz="0" w:space="0" w:color="auto"/>
        <w:right w:val="none" w:sz="0" w:space="0" w:color="auto"/>
      </w:divBdr>
    </w:div>
    <w:div w:id="135226437">
      <w:bodyDiv w:val="1"/>
      <w:marLeft w:val="0"/>
      <w:marRight w:val="0"/>
      <w:marTop w:val="0"/>
      <w:marBottom w:val="0"/>
      <w:divBdr>
        <w:top w:val="none" w:sz="0" w:space="0" w:color="auto"/>
        <w:left w:val="none" w:sz="0" w:space="0" w:color="auto"/>
        <w:bottom w:val="none" w:sz="0" w:space="0" w:color="auto"/>
        <w:right w:val="none" w:sz="0" w:space="0" w:color="auto"/>
      </w:divBdr>
      <w:divsChild>
        <w:div w:id="1695769541">
          <w:marLeft w:val="0"/>
          <w:marRight w:val="0"/>
          <w:marTop w:val="0"/>
          <w:marBottom w:val="0"/>
          <w:divBdr>
            <w:top w:val="none" w:sz="0" w:space="0" w:color="auto"/>
            <w:left w:val="none" w:sz="0" w:space="0" w:color="auto"/>
            <w:bottom w:val="none" w:sz="0" w:space="0" w:color="auto"/>
            <w:right w:val="none" w:sz="0" w:space="0" w:color="auto"/>
          </w:divBdr>
        </w:div>
        <w:div w:id="688068742">
          <w:marLeft w:val="0"/>
          <w:marRight w:val="0"/>
          <w:marTop w:val="0"/>
          <w:marBottom w:val="0"/>
          <w:divBdr>
            <w:top w:val="none" w:sz="0" w:space="0" w:color="auto"/>
            <w:left w:val="none" w:sz="0" w:space="0" w:color="auto"/>
            <w:bottom w:val="none" w:sz="0" w:space="0" w:color="auto"/>
            <w:right w:val="none" w:sz="0" w:space="0" w:color="auto"/>
          </w:divBdr>
        </w:div>
        <w:div w:id="1787772473">
          <w:marLeft w:val="0"/>
          <w:marRight w:val="0"/>
          <w:marTop w:val="0"/>
          <w:marBottom w:val="0"/>
          <w:divBdr>
            <w:top w:val="none" w:sz="0" w:space="0" w:color="auto"/>
            <w:left w:val="none" w:sz="0" w:space="0" w:color="auto"/>
            <w:bottom w:val="none" w:sz="0" w:space="0" w:color="auto"/>
            <w:right w:val="none" w:sz="0" w:space="0" w:color="auto"/>
          </w:divBdr>
        </w:div>
      </w:divsChild>
    </w:div>
    <w:div w:id="180893961">
      <w:bodyDiv w:val="1"/>
      <w:marLeft w:val="0"/>
      <w:marRight w:val="0"/>
      <w:marTop w:val="0"/>
      <w:marBottom w:val="0"/>
      <w:divBdr>
        <w:top w:val="none" w:sz="0" w:space="0" w:color="auto"/>
        <w:left w:val="none" w:sz="0" w:space="0" w:color="auto"/>
        <w:bottom w:val="none" w:sz="0" w:space="0" w:color="auto"/>
        <w:right w:val="none" w:sz="0" w:space="0" w:color="auto"/>
      </w:divBdr>
      <w:divsChild>
        <w:div w:id="1892838716">
          <w:marLeft w:val="0"/>
          <w:marRight w:val="0"/>
          <w:marTop w:val="0"/>
          <w:marBottom w:val="0"/>
          <w:divBdr>
            <w:top w:val="none" w:sz="0" w:space="0" w:color="auto"/>
            <w:left w:val="none" w:sz="0" w:space="0" w:color="auto"/>
            <w:bottom w:val="none" w:sz="0" w:space="0" w:color="auto"/>
            <w:right w:val="none" w:sz="0" w:space="0" w:color="auto"/>
          </w:divBdr>
          <w:divsChild>
            <w:div w:id="1757021334">
              <w:marLeft w:val="0"/>
              <w:marRight w:val="0"/>
              <w:marTop w:val="0"/>
              <w:marBottom w:val="0"/>
              <w:divBdr>
                <w:top w:val="none" w:sz="0" w:space="0" w:color="auto"/>
                <w:left w:val="none" w:sz="0" w:space="0" w:color="auto"/>
                <w:bottom w:val="none" w:sz="0" w:space="0" w:color="auto"/>
                <w:right w:val="none" w:sz="0" w:space="0" w:color="auto"/>
              </w:divBdr>
              <w:divsChild>
                <w:div w:id="849106569">
                  <w:marLeft w:val="0"/>
                  <w:marRight w:val="0"/>
                  <w:marTop w:val="0"/>
                  <w:marBottom w:val="0"/>
                  <w:divBdr>
                    <w:top w:val="none" w:sz="0" w:space="0" w:color="auto"/>
                    <w:left w:val="none" w:sz="0" w:space="0" w:color="auto"/>
                    <w:bottom w:val="none" w:sz="0" w:space="0" w:color="auto"/>
                    <w:right w:val="none" w:sz="0" w:space="0" w:color="auto"/>
                  </w:divBdr>
                  <w:divsChild>
                    <w:div w:id="770124637">
                      <w:marLeft w:val="0"/>
                      <w:marRight w:val="0"/>
                      <w:marTop w:val="0"/>
                      <w:marBottom w:val="0"/>
                      <w:divBdr>
                        <w:top w:val="none" w:sz="0" w:space="0" w:color="auto"/>
                        <w:left w:val="none" w:sz="0" w:space="0" w:color="auto"/>
                        <w:bottom w:val="none" w:sz="0" w:space="0" w:color="auto"/>
                        <w:right w:val="none" w:sz="0" w:space="0" w:color="auto"/>
                      </w:divBdr>
                      <w:divsChild>
                        <w:div w:id="1138843479">
                          <w:marLeft w:val="0"/>
                          <w:marRight w:val="0"/>
                          <w:marTop w:val="0"/>
                          <w:marBottom w:val="0"/>
                          <w:divBdr>
                            <w:top w:val="none" w:sz="0" w:space="0" w:color="auto"/>
                            <w:left w:val="none" w:sz="0" w:space="0" w:color="auto"/>
                            <w:bottom w:val="none" w:sz="0" w:space="0" w:color="auto"/>
                            <w:right w:val="none" w:sz="0" w:space="0" w:color="auto"/>
                          </w:divBdr>
                          <w:divsChild>
                            <w:div w:id="1902280024">
                              <w:marLeft w:val="0"/>
                              <w:marRight w:val="0"/>
                              <w:marTop w:val="0"/>
                              <w:marBottom w:val="0"/>
                              <w:divBdr>
                                <w:top w:val="none" w:sz="0" w:space="0" w:color="auto"/>
                                <w:left w:val="none" w:sz="0" w:space="0" w:color="auto"/>
                                <w:bottom w:val="none" w:sz="0" w:space="0" w:color="auto"/>
                                <w:right w:val="none" w:sz="0" w:space="0" w:color="auto"/>
                              </w:divBdr>
                              <w:divsChild>
                                <w:div w:id="131440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4960224">
          <w:marLeft w:val="0"/>
          <w:marRight w:val="0"/>
          <w:marTop w:val="0"/>
          <w:marBottom w:val="0"/>
          <w:divBdr>
            <w:top w:val="none" w:sz="0" w:space="0" w:color="auto"/>
            <w:left w:val="none" w:sz="0" w:space="0" w:color="auto"/>
            <w:bottom w:val="none" w:sz="0" w:space="0" w:color="auto"/>
            <w:right w:val="none" w:sz="0" w:space="0" w:color="auto"/>
          </w:divBdr>
          <w:divsChild>
            <w:div w:id="48195320">
              <w:marLeft w:val="0"/>
              <w:marRight w:val="0"/>
              <w:marTop w:val="0"/>
              <w:marBottom w:val="0"/>
              <w:divBdr>
                <w:top w:val="none" w:sz="0" w:space="0" w:color="auto"/>
                <w:left w:val="none" w:sz="0" w:space="0" w:color="auto"/>
                <w:bottom w:val="none" w:sz="0" w:space="0" w:color="auto"/>
                <w:right w:val="none" w:sz="0" w:space="0" w:color="auto"/>
              </w:divBdr>
              <w:divsChild>
                <w:div w:id="2022510426">
                  <w:marLeft w:val="0"/>
                  <w:marRight w:val="0"/>
                  <w:marTop w:val="0"/>
                  <w:marBottom w:val="0"/>
                  <w:divBdr>
                    <w:top w:val="none" w:sz="0" w:space="0" w:color="auto"/>
                    <w:left w:val="none" w:sz="0" w:space="0" w:color="auto"/>
                    <w:bottom w:val="none" w:sz="0" w:space="0" w:color="auto"/>
                    <w:right w:val="none" w:sz="0" w:space="0" w:color="auto"/>
                  </w:divBdr>
                  <w:divsChild>
                    <w:div w:id="2013098736">
                      <w:marLeft w:val="0"/>
                      <w:marRight w:val="0"/>
                      <w:marTop w:val="0"/>
                      <w:marBottom w:val="0"/>
                      <w:divBdr>
                        <w:top w:val="none" w:sz="0" w:space="0" w:color="auto"/>
                        <w:left w:val="none" w:sz="0" w:space="0" w:color="auto"/>
                        <w:bottom w:val="none" w:sz="0" w:space="0" w:color="auto"/>
                        <w:right w:val="none" w:sz="0" w:space="0" w:color="auto"/>
                      </w:divBdr>
                      <w:divsChild>
                        <w:div w:id="590238473">
                          <w:marLeft w:val="0"/>
                          <w:marRight w:val="0"/>
                          <w:marTop w:val="0"/>
                          <w:marBottom w:val="0"/>
                          <w:divBdr>
                            <w:top w:val="none" w:sz="0" w:space="0" w:color="auto"/>
                            <w:left w:val="none" w:sz="0" w:space="0" w:color="auto"/>
                            <w:bottom w:val="none" w:sz="0" w:space="0" w:color="auto"/>
                            <w:right w:val="none" w:sz="0" w:space="0" w:color="auto"/>
                          </w:divBdr>
                          <w:divsChild>
                            <w:div w:id="1234122471">
                              <w:marLeft w:val="0"/>
                              <w:marRight w:val="0"/>
                              <w:marTop w:val="0"/>
                              <w:marBottom w:val="0"/>
                              <w:divBdr>
                                <w:top w:val="none" w:sz="0" w:space="0" w:color="auto"/>
                                <w:left w:val="none" w:sz="0" w:space="0" w:color="auto"/>
                                <w:bottom w:val="none" w:sz="0" w:space="0" w:color="auto"/>
                                <w:right w:val="none" w:sz="0" w:space="0" w:color="auto"/>
                              </w:divBdr>
                              <w:divsChild>
                                <w:div w:id="2103840022">
                                  <w:marLeft w:val="0"/>
                                  <w:marRight w:val="0"/>
                                  <w:marTop w:val="0"/>
                                  <w:marBottom w:val="0"/>
                                  <w:divBdr>
                                    <w:top w:val="none" w:sz="0" w:space="0" w:color="auto"/>
                                    <w:left w:val="none" w:sz="0" w:space="0" w:color="auto"/>
                                    <w:bottom w:val="none" w:sz="0" w:space="0" w:color="auto"/>
                                    <w:right w:val="none" w:sz="0" w:space="0" w:color="auto"/>
                                  </w:divBdr>
                                  <w:divsChild>
                                    <w:div w:id="2054696980">
                                      <w:marLeft w:val="0"/>
                                      <w:marRight w:val="0"/>
                                      <w:marTop w:val="0"/>
                                      <w:marBottom w:val="0"/>
                                      <w:divBdr>
                                        <w:top w:val="none" w:sz="0" w:space="0" w:color="auto"/>
                                        <w:left w:val="none" w:sz="0" w:space="0" w:color="auto"/>
                                        <w:bottom w:val="none" w:sz="0" w:space="0" w:color="auto"/>
                                        <w:right w:val="none" w:sz="0" w:space="0" w:color="auto"/>
                                      </w:divBdr>
                                      <w:divsChild>
                                        <w:div w:id="2019192633">
                                          <w:marLeft w:val="0"/>
                                          <w:marRight w:val="0"/>
                                          <w:marTop w:val="0"/>
                                          <w:marBottom w:val="0"/>
                                          <w:divBdr>
                                            <w:top w:val="none" w:sz="0" w:space="0" w:color="auto"/>
                                            <w:left w:val="none" w:sz="0" w:space="0" w:color="auto"/>
                                            <w:bottom w:val="none" w:sz="0" w:space="0" w:color="auto"/>
                                            <w:right w:val="none" w:sz="0" w:space="0" w:color="auto"/>
                                          </w:divBdr>
                                          <w:divsChild>
                                            <w:div w:id="111131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311541">
                                  <w:marLeft w:val="0"/>
                                  <w:marRight w:val="0"/>
                                  <w:marTop w:val="0"/>
                                  <w:marBottom w:val="0"/>
                                  <w:divBdr>
                                    <w:top w:val="none" w:sz="0" w:space="0" w:color="auto"/>
                                    <w:left w:val="none" w:sz="0" w:space="0" w:color="auto"/>
                                    <w:bottom w:val="none" w:sz="0" w:space="0" w:color="auto"/>
                                    <w:right w:val="none" w:sz="0" w:space="0" w:color="auto"/>
                                  </w:divBdr>
                                  <w:divsChild>
                                    <w:div w:id="44161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770226">
                              <w:marLeft w:val="0"/>
                              <w:marRight w:val="0"/>
                              <w:marTop w:val="0"/>
                              <w:marBottom w:val="0"/>
                              <w:divBdr>
                                <w:top w:val="none" w:sz="0" w:space="0" w:color="auto"/>
                                <w:left w:val="none" w:sz="0" w:space="0" w:color="auto"/>
                                <w:bottom w:val="none" w:sz="0" w:space="0" w:color="auto"/>
                                <w:right w:val="none" w:sz="0" w:space="0" w:color="auto"/>
                              </w:divBdr>
                              <w:divsChild>
                                <w:div w:id="944074627">
                                  <w:marLeft w:val="0"/>
                                  <w:marRight w:val="0"/>
                                  <w:marTop w:val="0"/>
                                  <w:marBottom w:val="0"/>
                                  <w:divBdr>
                                    <w:top w:val="none" w:sz="0" w:space="0" w:color="auto"/>
                                    <w:left w:val="none" w:sz="0" w:space="0" w:color="auto"/>
                                    <w:bottom w:val="none" w:sz="0" w:space="0" w:color="auto"/>
                                    <w:right w:val="none" w:sz="0" w:space="0" w:color="auto"/>
                                  </w:divBdr>
                                  <w:divsChild>
                                    <w:div w:id="358165105">
                                      <w:marLeft w:val="0"/>
                                      <w:marRight w:val="0"/>
                                      <w:marTop w:val="0"/>
                                      <w:marBottom w:val="0"/>
                                      <w:divBdr>
                                        <w:top w:val="none" w:sz="0" w:space="0" w:color="auto"/>
                                        <w:left w:val="none" w:sz="0" w:space="0" w:color="auto"/>
                                        <w:bottom w:val="none" w:sz="0" w:space="0" w:color="auto"/>
                                        <w:right w:val="none" w:sz="0" w:space="0" w:color="auto"/>
                                      </w:divBdr>
                                      <w:divsChild>
                                        <w:div w:id="133780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2099812">
      <w:bodyDiv w:val="1"/>
      <w:marLeft w:val="0"/>
      <w:marRight w:val="0"/>
      <w:marTop w:val="0"/>
      <w:marBottom w:val="0"/>
      <w:divBdr>
        <w:top w:val="none" w:sz="0" w:space="0" w:color="auto"/>
        <w:left w:val="none" w:sz="0" w:space="0" w:color="auto"/>
        <w:bottom w:val="none" w:sz="0" w:space="0" w:color="auto"/>
        <w:right w:val="none" w:sz="0" w:space="0" w:color="auto"/>
      </w:divBdr>
    </w:div>
    <w:div w:id="389424516">
      <w:bodyDiv w:val="1"/>
      <w:marLeft w:val="0"/>
      <w:marRight w:val="0"/>
      <w:marTop w:val="0"/>
      <w:marBottom w:val="0"/>
      <w:divBdr>
        <w:top w:val="none" w:sz="0" w:space="0" w:color="auto"/>
        <w:left w:val="none" w:sz="0" w:space="0" w:color="auto"/>
        <w:bottom w:val="none" w:sz="0" w:space="0" w:color="auto"/>
        <w:right w:val="none" w:sz="0" w:space="0" w:color="auto"/>
      </w:divBdr>
    </w:div>
    <w:div w:id="406611653">
      <w:bodyDiv w:val="1"/>
      <w:marLeft w:val="0"/>
      <w:marRight w:val="0"/>
      <w:marTop w:val="0"/>
      <w:marBottom w:val="0"/>
      <w:divBdr>
        <w:top w:val="none" w:sz="0" w:space="0" w:color="auto"/>
        <w:left w:val="none" w:sz="0" w:space="0" w:color="auto"/>
        <w:bottom w:val="none" w:sz="0" w:space="0" w:color="auto"/>
        <w:right w:val="none" w:sz="0" w:space="0" w:color="auto"/>
      </w:divBdr>
    </w:div>
    <w:div w:id="485324425">
      <w:bodyDiv w:val="1"/>
      <w:marLeft w:val="0"/>
      <w:marRight w:val="0"/>
      <w:marTop w:val="0"/>
      <w:marBottom w:val="0"/>
      <w:divBdr>
        <w:top w:val="none" w:sz="0" w:space="0" w:color="auto"/>
        <w:left w:val="none" w:sz="0" w:space="0" w:color="auto"/>
        <w:bottom w:val="none" w:sz="0" w:space="0" w:color="auto"/>
        <w:right w:val="none" w:sz="0" w:space="0" w:color="auto"/>
      </w:divBdr>
    </w:div>
    <w:div w:id="499270356">
      <w:bodyDiv w:val="1"/>
      <w:marLeft w:val="0"/>
      <w:marRight w:val="0"/>
      <w:marTop w:val="0"/>
      <w:marBottom w:val="0"/>
      <w:divBdr>
        <w:top w:val="none" w:sz="0" w:space="0" w:color="auto"/>
        <w:left w:val="none" w:sz="0" w:space="0" w:color="auto"/>
        <w:bottom w:val="none" w:sz="0" w:space="0" w:color="auto"/>
        <w:right w:val="none" w:sz="0" w:space="0" w:color="auto"/>
      </w:divBdr>
    </w:div>
    <w:div w:id="525169558">
      <w:bodyDiv w:val="1"/>
      <w:marLeft w:val="0"/>
      <w:marRight w:val="0"/>
      <w:marTop w:val="0"/>
      <w:marBottom w:val="0"/>
      <w:divBdr>
        <w:top w:val="none" w:sz="0" w:space="0" w:color="auto"/>
        <w:left w:val="none" w:sz="0" w:space="0" w:color="auto"/>
        <w:bottom w:val="none" w:sz="0" w:space="0" w:color="auto"/>
        <w:right w:val="none" w:sz="0" w:space="0" w:color="auto"/>
      </w:divBdr>
    </w:div>
    <w:div w:id="544832369">
      <w:bodyDiv w:val="1"/>
      <w:marLeft w:val="0"/>
      <w:marRight w:val="0"/>
      <w:marTop w:val="0"/>
      <w:marBottom w:val="0"/>
      <w:divBdr>
        <w:top w:val="none" w:sz="0" w:space="0" w:color="auto"/>
        <w:left w:val="none" w:sz="0" w:space="0" w:color="auto"/>
        <w:bottom w:val="none" w:sz="0" w:space="0" w:color="auto"/>
        <w:right w:val="none" w:sz="0" w:space="0" w:color="auto"/>
      </w:divBdr>
      <w:divsChild>
        <w:div w:id="1369645118">
          <w:marLeft w:val="0"/>
          <w:marRight w:val="0"/>
          <w:marTop w:val="0"/>
          <w:marBottom w:val="0"/>
          <w:divBdr>
            <w:top w:val="none" w:sz="0" w:space="0" w:color="auto"/>
            <w:left w:val="none" w:sz="0" w:space="0" w:color="auto"/>
            <w:bottom w:val="none" w:sz="0" w:space="0" w:color="auto"/>
            <w:right w:val="none" w:sz="0" w:space="0" w:color="auto"/>
          </w:divBdr>
          <w:divsChild>
            <w:div w:id="1419909230">
              <w:marLeft w:val="0"/>
              <w:marRight w:val="0"/>
              <w:marTop w:val="0"/>
              <w:marBottom w:val="0"/>
              <w:divBdr>
                <w:top w:val="none" w:sz="0" w:space="0" w:color="auto"/>
                <w:left w:val="none" w:sz="0" w:space="0" w:color="auto"/>
                <w:bottom w:val="none" w:sz="0" w:space="0" w:color="auto"/>
                <w:right w:val="none" w:sz="0" w:space="0" w:color="auto"/>
              </w:divBdr>
              <w:divsChild>
                <w:div w:id="1408461183">
                  <w:marLeft w:val="0"/>
                  <w:marRight w:val="0"/>
                  <w:marTop w:val="0"/>
                  <w:marBottom w:val="0"/>
                  <w:divBdr>
                    <w:top w:val="none" w:sz="0" w:space="0" w:color="auto"/>
                    <w:left w:val="none" w:sz="0" w:space="0" w:color="auto"/>
                    <w:bottom w:val="none" w:sz="0" w:space="0" w:color="auto"/>
                    <w:right w:val="none" w:sz="0" w:space="0" w:color="auto"/>
                  </w:divBdr>
                  <w:divsChild>
                    <w:div w:id="1543905474">
                      <w:marLeft w:val="0"/>
                      <w:marRight w:val="0"/>
                      <w:marTop w:val="0"/>
                      <w:marBottom w:val="0"/>
                      <w:divBdr>
                        <w:top w:val="none" w:sz="0" w:space="0" w:color="auto"/>
                        <w:left w:val="none" w:sz="0" w:space="0" w:color="auto"/>
                        <w:bottom w:val="none" w:sz="0" w:space="0" w:color="auto"/>
                        <w:right w:val="none" w:sz="0" w:space="0" w:color="auto"/>
                      </w:divBdr>
                      <w:divsChild>
                        <w:div w:id="1227688900">
                          <w:marLeft w:val="0"/>
                          <w:marRight w:val="0"/>
                          <w:marTop w:val="0"/>
                          <w:marBottom w:val="0"/>
                          <w:divBdr>
                            <w:top w:val="none" w:sz="0" w:space="0" w:color="auto"/>
                            <w:left w:val="none" w:sz="0" w:space="0" w:color="auto"/>
                            <w:bottom w:val="none" w:sz="0" w:space="0" w:color="auto"/>
                            <w:right w:val="none" w:sz="0" w:space="0" w:color="auto"/>
                          </w:divBdr>
                          <w:divsChild>
                            <w:div w:id="1827743819">
                              <w:marLeft w:val="0"/>
                              <w:marRight w:val="0"/>
                              <w:marTop w:val="0"/>
                              <w:marBottom w:val="0"/>
                              <w:divBdr>
                                <w:top w:val="none" w:sz="0" w:space="0" w:color="auto"/>
                                <w:left w:val="none" w:sz="0" w:space="0" w:color="auto"/>
                                <w:bottom w:val="none" w:sz="0" w:space="0" w:color="auto"/>
                                <w:right w:val="none" w:sz="0" w:space="0" w:color="auto"/>
                              </w:divBdr>
                              <w:divsChild>
                                <w:div w:id="156054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233032">
          <w:marLeft w:val="0"/>
          <w:marRight w:val="0"/>
          <w:marTop w:val="0"/>
          <w:marBottom w:val="0"/>
          <w:divBdr>
            <w:top w:val="none" w:sz="0" w:space="0" w:color="auto"/>
            <w:left w:val="none" w:sz="0" w:space="0" w:color="auto"/>
            <w:bottom w:val="none" w:sz="0" w:space="0" w:color="auto"/>
            <w:right w:val="none" w:sz="0" w:space="0" w:color="auto"/>
          </w:divBdr>
          <w:divsChild>
            <w:div w:id="1335643453">
              <w:marLeft w:val="0"/>
              <w:marRight w:val="0"/>
              <w:marTop w:val="0"/>
              <w:marBottom w:val="0"/>
              <w:divBdr>
                <w:top w:val="none" w:sz="0" w:space="0" w:color="auto"/>
                <w:left w:val="none" w:sz="0" w:space="0" w:color="auto"/>
                <w:bottom w:val="none" w:sz="0" w:space="0" w:color="auto"/>
                <w:right w:val="none" w:sz="0" w:space="0" w:color="auto"/>
              </w:divBdr>
              <w:divsChild>
                <w:div w:id="1589269502">
                  <w:marLeft w:val="0"/>
                  <w:marRight w:val="0"/>
                  <w:marTop w:val="0"/>
                  <w:marBottom w:val="0"/>
                  <w:divBdr>
                    <w:top w:val="none" w:sz="0" w:space="0" w:color="auto"/>
                    <w:left w:val="none" w:sz="0" w:space="0" w:color="auto"/>
                    <w:bottom w:val="none" w:sz="0" w:space="0" w:color="auto"/>
                    <w:right w:val="none" w:sz="0" w:space="0" w:color="auto"/>
                  </w:divBdr>
                  <w:divsChild>
                    <w:div w:id="439302310">
                      <w:marLeft w:val="0"/>
                      <w:marRight w:val="0"/>
                      <w:marTop w:val="0"/>
                      <w:marBottom w:val="0"/>
                      <w:divBdr>
                        <w:top w:val="none" w:sz="0" w:space="0" w:color="auto"/>
                        <w:left w:val="none" w:sz="0" w:space="0" w:color="auto"/>
                        <w:bottom w:val="none" w:sz="0" w:space="0" w:color="auto"/>
                        <w:right w:val="none" w:sz="0" w:space="0" w:color="auto"/>
                      </w:divBdr>
                      <w:divsChild>
                        <w:div w:id="1634361746">
                          <w:marLeft w:val="0"/>
                          <w:marRight w:val="0"/>
                          <w:marTop w:val="0"/>
                          <w:marBottom w:val="0"/>
                          <w:divBdr>
                            <w:top w:val="none" w:sz="0" w:space="0" w:color="auto"/>
                            <w:left w:val="none" w:sz="0" w:space="0" w:color="auto"/>
                            <w:bottom w:val="none" w:sz="0" w:space="0" w:color="auto"/>
                            <w:right w:val="none" w:sz="0" w:space="0" w:color="auto"/>
                          </w:divBdr>
                          <w:divsChild>
                            <w:div w:id="694648353">
                              <w:marLeft w:val="0"/>
                              <w:marRight w:val="0"/>
                              <w:marTop w:val="0"/>
                              <w:marBottom w:val="0"/>
                              <w:divBdr>
                                <w:top w:val="none" w:sz="0" w:space="0" w:color="auto"/>
                                <w:left w:val="none" w:sz="0" w:space="0" w:color="auto"/>
                                <w:bottom w:val="none" w:sz="0" w:space="0" w:color="auto"/>
                                <w:right w:val="none" w:sz="0" w:space="0" w:color="auto"/>
                              </w:divBdr>
                              <w:divsChild>
                                <w:div w:id="1487239496">
                                  <w:marLeft w:val="0"/>
                                  <w:marRight w:val="0"/>
                                  <w:marTop w:val="0"/>
                                  <w:marBottom w:val="0"/>
                                  <w:divBdr>
                                    <w:top w:val="none" w:sz="0" w:space="0" w:color="auto"/>
                                    <w:left w:val="none" w:sz="0" w:space="0" w:color="auto"/>
                                    <w:bottom w:val="none" w:sz="0" w:space="0" w:color="auto"/>
                                    <w:right w:val="none" w:sz="0" w:space="0" w:color="auto"/>
                                  </w:divBdr>
                                  <w:divsChild>
                                    <w:div w:id="2007593260">
                                      <w:marLeft w:val="0"/>
                                      <w:marRight w:val="0"/>
                                      <w:marTop w:val="0"/>
                                      <w:marBottom w:val="0"/>
                                      <w:divBdr>
                                        <w:top w:val="none" w:sz="0" w:space="0" w:color="auto"/>
                                        <w:left w:val="none" w:sz="0" w:space="0" w:color="auto"/>
                                        <w:bottom w:val="none" w:sz="0" w:space="0" w:color="auto"/>
                                        <w:right w:val="none" w:sz="0" w:space="0" w:color="auto"/>
                                      </w:divBdr>
                                      <w:divsChild>
                                        <w:div w:id="663632152">
                                          <w:marLeft w:val="0"/>
                                          <w:marRight w:val="0"/>
                                          <w:marTop w:val="0"/>
                                          <w:marBottom w:val="0"/>
                                          <w:divBdr>
                                            <w:top w:val="none" w:sz="0" w:space="0" w:color="auto"/>
                                            <w:left w:val="none" w:sz="0" w:space="0" w:color="auto"/>
                                            <w:bottom w:val="none" w:sz="0" w:space="0" w:color="auto"/>
                                            <w:right w:val="none" w:sz="0" w:space="0" w:color="auto"/>
                                          </w:divBdr>
                                          <w:divsChild>
                                            <w:div w:id="179721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310044">
                                  <w:marLeft w:val="0"/>
                                  <w:marRight w:val="0"/>
                                  <w:marTop w:val="0"/>
                                  <w:marBottom w:val="0"/>
                                  <w:divBdr>
                                    <w:top w:val="none" w:sz="0" w:space="0" w:color="auto"/>
                                    <w:left w:val="none" w:sz="0" w:space="0" w:color="auto"/>
                                    <w:bottom w:val="none" w:sz="0" w:space="0" w:color="auto"/>
                                    <w:right w:val="none" w:sz="0" w:space="0" w:color="auto"/>
                                  </w:divBdr>
                                  <w:divsChild>
                                    <w:div w:id="173863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35479">
                              <w:marLeft w:val="0"/>
                              <w:marRight w:val="0"/>
                              <w:marTop w:val="0"/>
                              <w:marBottom w:val="0"/>
                              <w:divBdr>
                                <w:top w:val="none" w:sz="0" w:space="0" w:color="auto"/>
                                <w:left w:val="none" w:sz="0" w:space="0" w:color="auto"/>
                                <w:bottom w:val="none" w:sz="0" w:space="0" w:color="auto"/>
                                <w:right w:val="none" w:sz="0" w:space="0" w:color="auto"/>
                              </w:divBdr>
                              <w:divsChild>
                                <w:div w:id="109518507">
                                  <w:marLeft w:val="0"/>
                                  <w:marRight w:val="0"/>
                                  <w:marTop w:val="0"/>
                                  <w:marBottom w:val="0"/>
                                  <w:divBdr>
                                    <w:top w:val="none" w:sz="0" w:space="0" w:color="auto"/>
                                    <w:left w:val="none" w:sz="0" w:space="0" w:color="auto"/>
                                    <w:bottom w:val="none" w:sz="0" w:space="0" w:color="auto"/>
                                    <w:right w:val="none" w:sz="0" w:space="0" w:color="auto"/>
                                  </w:divBdr>
                                  <w:divsChild>
                                    <w:div w:id="1887176741">
                                      <w:marLeft w:val="0"/>
                                      <w:marRight w:val="0"/>
                                      <w:marTop w:val="0"/>
                                      <w:marBottom w:val="0"/>
                                      <w:divBdr>
                                        <w:top w:val="none" w:sz="0" w:space="0" w:color="auto"/>
                                        <w:left w:val="none" w:sz="0" w:space="0" w:color="auto"/>
                                        <w:bottom w:val="none" w:sz="0" w:space="0" w:color="auto"/>
                                        <w:right w:val="none" w:sz="0" w:space="0" w:color="auto"/>
                                      </w:divBdr>
                                      <w:divsChild>
                                        <w:div w:id="193817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1428534">
      <w:bodyDiv w:val="1"/>
      <w:marLeft w:val="0"/>
      <w:marRight w:val="0"/>
      <w:marTop w:val="0"/>
      <w:marBottom w:val="0"/>
      <w:divBdr>
        <w:top w:val="none" w:sz="0" w:space="0" w:color="auto"/>
        <w:left w:val="none" w:sz="0" w:space="0" w:color="auto"/>
        <w:bottom w:val="none" w:sz="0" w:space="0" w:color="auto"/>
        <w:right w:val="none" w:sz="0" w:space="0" w:color="auto"/>
      </w:divBdr>
    </w:div>
    <w:div w:id="615215070">
      <w:bodyDiv w:val="1"/>
      <w:marLeft w:val="0"/>
      <w:marRight w:val="0"/>
      <w:marTop w:val="0"/>
      <w:marBottom w:val="0"/>
      <w:divBdr>
        <w:top w:val="none" w:sz="0" w:space="0" w:color="auto"/>
        <w:left w:val="none" w:sz="0" w:space="0" w:color="auto"/>
        <w:bottom w:val="none" w:sz="0" w:space="0" w:color="auto"/>
        <w:right w:val="none" w:sz="0" w:space="0" w:color="auto"/>
      </w:divBdr>
      <w:divsChild>
        <w:div w:id="1050226739">
          <w:marLeft w:val="0"/>
          <w:marRight w:val="0"/>
          <w:marTop w:val="0"/>
          <w:marBottom w:val="0"/>
          <w:divBdr>
            <w:top w:val="none" w:sz="0" w:space="0" w:color="auto"/>
            <w:left w:val="none" w:sz="0" w:space="0" w:color="auto"/>
            <w:bottom w:val="none" w:sz="0" w:space="0" w:color="auto"/>
            <w:right w:val="none" w:sz="0" w:space="0" w:color="auto"/>
          </w:divBdr>
        </w:div>
      </w:divsChild>
    </w:div>
    <w:div w:id="729691891">
      <w:bodyDiv w:val="1"/>
      <w:marLeft w:val="0"/>
      <w:marRight w:val="0"/>
      <w:marTop w:val="0"/>
      <w:marBottom w:val="0"/>
      <w:divBdr>
        <w:top w:val="none" w:sz="0" w:space="0" w:color="auto"/>
        <w:left w:val="none" w:sz="0" w:space="0" w:color="auto"/>
        <w:bottom w:val="none" w:sz="0" w:space="0" w:color="auto"/>
        <w:right w:val="none" w:sz="0" w:space="0" w:color="auto"/>
      </w:divBdr>
    </w:div>
    <w:div w:id="790636154">
      <w:bodyDiv w:val="1"/>
      <w:marLeft w:val="0"/>
      <w:marRight w:val="0"/>
      <w:marTop w:val="0"/>
      <w:marBottom w:val="0"/>
      <w:divBdr>
        <w:top w:val="none" w:sz="0" w:space="0" w:color="auto"/>
        <w:left w:val="none" w:sz="0" w:space="0" w:color="auto"/>
        <w:bottom w:val="none" w:sz="0" w:space="0" w:color="auto"/>
        <w:right w:val="none" w:sz="0" w:space="0" w:color="auto"/>
      </w:divBdr>
    </w:div>
    <w:div w:id="828058560">
      <w:bodyDiv w:val="1"/>
      <w:marLeft w:val="0"/>
      <w:marRight w:val="0"/>
      <w:marTop w:val="0"/>
      <w:marBottom w:val="0"/>
      <w:divBdr>
        <w:top w:val="none" w:sz="0" w:space="0" w:color="auto"/>
        <w:left w:val="none" w:sz="0" w:space="0" w:color="auto"/>
        <w:bottom w:val="none" w:sz="0" w:space="0" w:color="auto"/>
        <w:right w:val="none" w:sz="0" w:space="0" w:color="auto"/>
      </w:divBdr>
    </w:div>
    <w:div w:id="858469409">
      <w:bodyDiv w:val="1"/>
      <w:marLeft w:val="0"/>
      <w:marRight w:val="0"/>
      <w:marTop w:val="0"/>
      <w:marBottom w:val="0"/>
      <w:divBdr>
        <w:top w:val="none" w:sz="0" w:space="0" w:color="auto"/>
        <w:left w:val="none" w:sz="0" w:space="0" w:color="auto"/>
        <w:bottom w:val="none" w:sz="0" w:space="0" w:color="auto"/>
        <w:right w:val="none" w:sz="0" w:space="0" w:color="auto"/>
      </w:divBdr>
    </w:div>
    <w:div w:id="862978558">
      <w:bodyDiv w:val="1"/>
      <w:marLeft w:val="0"/>
      <w:marRight w:val="0"/>
      <w:marTop w:val="0"/>
      <w:marBottom w:val="0"/>
      <w:divBdr>
        <w:top w:val="none" w:sz="0" w:space="0" w:color="auto"/>
        <w:left w:val="none" w:sz="0" w:space="0" w:color="auto"/>
        <w:bottom w:val="none" w:sz="0" w:space="0" w:color="auto"/>
        <w:right w:val="none" w:sz="0" w:space="0" w:color="auto"/>
      </w:divBdr>
    </w:div>
    <w:div w:id="887227249">
      <w:bodyDiv w:val="1"/>
      <w:marLeft w:val="0"/>
      <w:marRight w:val="0"/>
      <w:marTop w:val="0"/>
      <w:marBottom w:val="0"/>
      <w:divBdr>
        <w:top w:val="none" w:sz="0" w:space="0" w:color="auto"/>
        <w:left w:val="none" w:sz="0" w:space="0" w:color="auto"/>
        <w:bottom w:val="none" w:sz="0" w:space="0" w:color="auto"/>
        <w:right w:val="none" w:sz="0" w:space="0" w:color="auto"/>
      </w:divBdr>
    </w:div>
    <w:div w:id="921989887">
      <w:bodyDiv w:val="1"/>
      <w:marLeft w:val="0"/>
      <w:marRight w:val="0"/>
      <w:marTop w:val="0"/>
      <w:marBottom w:val="0"/>
      <w:divBdr>
        <w:top w:val="none" w:sz="0" w:space="0" w:color="auto"/>
        <w:left w:val="none" w:sz="0" w:space="0" w:color="auto"/>
        <w:bottom w:val="none" w:sz="0" w:space="0" w:color="auto"/>
        <w:right w:val="none" w:sz="0" w:space="0" w:color="auto"/>
      </w:divBdr>
    </w:div>
    <w:div w:id="959383631">
      <w:bodyDiv w:val="1"/>
      <w:marLeft w:val="0"/>
      <w:marRight w:val="0"/>
      <w:marTop w:val="0"/>
      <w:marBottom w:val="0"/>
      <w:divBdr>
        <w:top w:val="none" w:sz="0" w:space="0" w:color="auto"/>
        <w:left w:val="none" w:sz="0" w:space="0" w:color="auto"/>
        <w:bottom w:val="none" w:sz="0" w:space="0" w:color="auto"/>
        <w:right w:val="none" w:sz="0" w:space="0" w:color="auto"/>
      </w:divBdr>
    </w:div>
    <w:div w:id="980112700">
      <w:bodyDiv w:val="1"/>
      <w:marLeft w:val="0"/>
      <w:marRight w:val="0"/>
      <w:marTop w:val="0"/>
      <w:marBottom w:val="0"/>
      <w:divBdr>
        <w:top w:val="none" w:sz="0" w:space="0" w:color="auto"/>
        <w:left w:val="none" w:sz="0" w:space="0" w:color="auto"/>
        <w:bottom w:val="none" w:sz="0" w:space="0" w:color="auto"/>
        <w:right w:val="none" w:sz="0" w:space="0" w:color="auto"/>
      </w:divBdr>
    </w:div>
    <w:div w:id="1173060510">
      <w:bodyDiv w:val="1"/>
      <w:marLeft w:val="0"/>
      <w:marRight w:val="0"/>
      <w:marTop w:val="0"/>
      <w:marBottom w:val="0"/>
      <w:divBdr>
        <w:top w:val="none" w:sz="0" w:space="0" w:color="auto"/>
        <w:left w:val="none" w:sz="0" w:space="0" w:color="auto"/>
        <w:bottom w:val="none" w:sz="0" w:space="0" w:color="auto"/>
        <w:right w:val="none" w:sz="0" w:space="0" w:color="auto"/>
      </w:divBdr>
    </w:div>
    <w:div w:id="1175612163">
      <w:bodyDiv w:val="1"/>
      <w:marLeft w:val="0"/>
      <w:marRight w:val="0"/>
      <w:marTop w:val="0"/>
      <w:marBottom w:val="0"/>
      <w:divBdr>
        <w:top w:val="none" w:sz="0" w:space="0" w:color="auto"/>
        <w:left w:val="none" w:sz="0" w:space="0" w:color="auto"/>
        <w:bottom w:val="none" w:sz="0" w:space="0" w:color="auto"/>
        <w:right w:val="none" w:sz="0" w:space="0" w:color="auto"/>
      </w:divBdr>
    </w:div>
    <w:div w:id="1177575147">
      <w:bodyDiv w:val="1"/>
      <w:marLeft w:val="0"/>
      <w:marRight w:val="0"/>
      <w:marTop w:val="0"/>
      <w:marBottom w:val="0"/>
      <w:divBdr>
        <w:top w:val="none" w:sz="0" w:space="0" w:color="auto"/>
        <w:left w:val="none" w:sz="0" w:space="0" w:color="auto"/>
        <w:bottom w:val="none" w:sz="0" w:space="0" w:color="auto"/>
        <w:right w:val="none" w:sz="0" w:space="0" w:color="auto"/>
      </w:divBdr>
    </w:div>
    <w:div w:id="1241404159">
      <w:bodyDiv w:val="1"/>
      <w:marLeft w:val="0"/>
      <w:marRight w:val="0"/>
      <w:marTop w:val="0"/>
      <w:marBottom w:val="0"/>
      <w:divBdr>
        <w:top w:val="none" w:sz="0" w:space="0" w:color="auto"/>
        <w:left w:val="none" w:sz="0" w:space="0" w:color="auto"/>
        <w:bottom w:val="none" w:sz="0" w:space="0" w:color="auto"/>
        <w:right w:val="none" w:sz="0" w:space="0" w:color="auto"/>
      </w:divBdr>
    </w:div>
    <w:div w:id="1249383504">
      <w:bodyDiv w:val="1"/>
      <w:marLeft w:val="0"/>
      <w:marRight w:val="0"/>
      <w:marTop w:val="0"/>
      <w:marBottom w:val="0"/>
      <w:divBdr>
        <w:top w:val="none" w:sz="0" w:space="0" w:color="auto"/>
        <w:left w:val="none" w:sz="0" w:space="0" w:color="auto"/>
        <w:bottom w:val="none" w:sz="0" w:space="0" w:color="auto"/>
        <w:right w:val="none" w:sz="0" w:space="0" w:color="auto"/>
      </w:divBdr>
      <w:divsChild>
        <w:div w:id="171265057">
          <w:marLeft w:val="0"/>
          <w:marRight w:val="0"/>
          <w:marTop w:val="0"/>
          <w:marBottom w:val="0"/>
          <w:divBdr>
            <w:top w:val="none" w:sz="0" w:space="0" w:color="auto"/>
            <w:left w:val="none" w:sz="0" w:space="0" w:color="auto"/>
            <w:bottom w:val="none" w:sz="0" w:space="0" w:color="auto"/>
            <w:right w:val="none" w:sz="0" w:space="0" w:color="auto"/>
          </w:divBdr>
        </w:div>
      </w:divsChild>
    </w:div>
    <w:div w:id="1277366222">
      <w:bodyDiv w:val="1"/>
      <w:marLeft w:val="0"/>
      <w:marRight w:val="0"/>
      <w:marTop w:val="0"/>
      <w:marBottom w:val="0"/>
      <w:divBdr>
        <w:top w:val="none" w:sz="0" w:space="0" w:color="auto"/>
        <w:left w:val="none" w:sz="0" w:space="0" w:color="auto"/>
        <w:bottom w:val="none" w:sz="0" w:space="0" w:color="auto"/>
        <w:right w:val="none" w:sz="0" w:space="0" w:color="auto"/>
      </w:divBdr>
    </w:div>
    <w:div w:id="1387100960">
      <w:bodyDiv w:val="1"/>
      <w:marLeft w:val="0"/>
      <w:marRight w:val="0"/>
      <w:marTop w:val="0"/>
      <w:marBottom w:val="0"/>
      <w:divBdr>
        <w:top w:val="none" w:sz="0" w:space="0" w:color="auto"/>
        <w:left w:val="none" w:sz="0" w:space="0" w:color="auto"/>
        <w:bottom w:val="none" w:sz="0" w:space="0" w:color="auto"/>
        <w:right w:val="none" w:sz="0" w:space="0" w:color="auto"/>
      </w:divBdr>
      <w:divsChild>
        <w:div w:id="1915121165">
          <w:marLeft w:val="0"/>
          <w:marRight w:val="0"/>
          <w:marTop w:val="0"/>
          <w:marBottom w:val="0"/>
          <w:divBdr>
            <w:top w:val="none" w:sz="0" w:space="0" w:color="auto"/>
            <w:left w:val="none" w:sz="0" w:space="0" w:color="auto"/>
            <w:bottom w:val="none" w:sz="0" w:space="0" w:color="auto"/>
            <w:right w:val="none" w:sz="0" w:space="0" w:color="auto"/>
          </w:divBdr>
        </w:div>
        <w:div w:id="1812015652">
          <w:marLeft w:val="0"/>
          <w:marRight w:val="0"/>
          <w:marTop w:val="0"/>
          <w:marBottom w:val="0"/>
          <w:divBdr>
            <w:top w:val="none" w:sz="0" w:space="0" w:color="auto"/>
            <w:left w:val="none" w:sz="0" w:space="0" w:color="auto"/>
            <w:bottom w:val="none" w:sz="0" w:space="0" w:color="auto"/>
            <w:right w:val="none" w:sz="0" w:space="0" w:color="auto"/>
          </w:divBdr>
        </w:div>
      </w:divsChild>
    </w:div>
    <w:div w:id="1388071354">
      <w:bodyDiv w:val="1"/>
      <w:marLeft w:val="0"/>
      <w:marRight w:val="0"/>
      <w:marTop w:val="0"/>
      <w:marBottom w:val="0"/>
      <w:divBdr>
        <w:top w:val="none" w:sz="0" w:space="0" w:color="auto"/>
        <w:left w:val="none" w:sz="0" w:space="0" w:color="auto"/>
        <w:bottom w:val="none" w:sz="0" w:space="0" w:color="auto"/>
        <w:right w:val="none" w:sz="0" w:space="0" w:color="auto"/>
      </w:divBdr>
    </w:div>
    <w:div w:id="1440102809">
      <w:bodyDiv w:val="1"/>
      <w:marLeft w:val="0"/>
      <w:marRight w:val="0"/>
      <w:marTop w:val="0"/>
      <w:marBottom w:val="0"/>
      <w:divBdr>
        <w:top w:val="none" w:sz="0" w:space="0" w:color="auto"/>
        <w:left w:val="none" w:sz="0" w:space="0" w:color="auto"/>
        <w:bottom w:val="none" w:sz="0" w:space="0" w:color="auto"/>
        <w:right w:val="none" w:sz="0" w:space="0" w:color="auto"/>
      </w:divBdr>
      <w:divsChild>
        <w:div w:id="94908718">
          <w:marLeft w:val="0"/>
          <w:marRight w:val="0"/>
          <w:marTop w:val="0"/>
          <w:marBottom w:val="0"/>
          <w:divBdr>
            <w:top w:val="none" w:sz="0" w:space="0" w:color="auto"/>
            <w:left w:val="none" w:sz="0" w:space="0" w:color="auto"/>
            <w:bottom w:val="none" w:sz="0" w:space="0" w:color="auto"/>
            <w:right w:val="none" w:sz="0" w:space="0" w:color="auto"/>
          </w:divBdr>
        </w:div>
      </w:divsChild>
    </w:div>
    <w:div w:id="1551647107">
      <w:bodyDiv w:val="1"/>
      <w:marLeft w:val="0"/>
      <w:marRight w:val="0"/>
      <w:marTop w:val="0"/>
      <w:marBottom w:val="0"/>
      <w:divBdr>
        <w:top w:val="none" w:sz="0" w:space="0" w:color="auto"/>
        <w:left w:val="none" w:sz="0" w:space="0" w:color="auto"/>
        <w:bottom w:val="none" w:sz="0" w:space="0" w:color="auto"/>
        <w:right w:val="none" w:sz="0" w:space="0" w:color="auto"/>
      </w:divBdr>
    </w:div>
    <w:div w:id="1574779867">
      <w:bodyDiv w:val="1"/>
      <w:marLeft w:val="0"/>
      <w:marRight w:val="0"/>
      <w:marTop w:val="0"/>
      <w:marBottom w:val="0"/>
      <w:divBdr>
        <w:top w:val="none" w:sz="0" w:space="0" w:color="auto"/>
        <w:left w:val="none" w:sz="0" w:space="0" w:color="auto"/>
        <w:bottom w:val="none" w:sz="0" w:space="0" w:color="auto"/>
        <w:right w:val="none" w:sz="0" w:space="0" w:color="auto"/>
      </w:divBdr>
    </w:div>
    <w:div w:id="1674337723">
      <w:bodyDiv w:val="1"/>
      <w:marLeft w:val="0"/>
      <w:marRight w:val="0"/>
      <w:marTop w:val="0"/>
      <w:marBottom w:val="0"/>
      <w:divBdr>
        <w:top w:val="none" w:sz="0" w:space="0" w:color="auto"/>
        <w:left w:val="none" w:sz="0" w:space="0" w:color="auto"/>
        <w:bottom w:val="none" w:sz="0" w:space="0" w:color="auto"/>
        <w:right w:val="none" w:sz="0" w:space="0" w:color="auto"/>
      </w:divBdr>
    </w:div>
    <w:div w:id="1721898089">
      <w:bodyDiv w:val="1"/>
      <w:marLeft w:val="0"/>
      <w:marRight w:val="0"/>
      <w:marTop w:val="0"/>
      <w:marBottom w:val="0"/>
      <w:divBdr>
        <w:top w:val="none" w:sz="0" w:space="0" w:color="auto"/>
        <w:left w:val="none" w:sz="0" w:space="0" w:color="auto"/>
        <w:bottom w:val="none" w:sz="0" w:space="0" w:color="auto"/>
        <w:right w:val="none" w:sz="0" w:space="0" w:color="auto"/>
      </w:divBdr>
    </w:div>
    <w:div w:id="1723140629">
      <w:bodyDiv w:val="1"/>
      <w:marLeft w:val="0"/>
      <w:marRight w:val="0"/>
      <w:marTop w:val="0"/>
      <w:marBottom w:val="0"/>
      <w:divBdr>
        <w:top w:val="none" w:sz="0" w:space="0" w:color="auto"/>
        <w:left w:val="none" w:sz="0" w:space="0" w:color="auto"/>
        <w:bottom w:val="none" w:sz="0" w:space="0" w:color="auto"/>
        <w:right w:val="none" w:sz="0" w:space="0" w:color="auto"/>
      </w:divBdr>
    </w:div>
    <w:div w:id="1759986662">
      <w:bodyDiv w:val="1"/>
      <w:marLeft w:val="0"/>
      <w:marRight w:val="0"/>
      <w:marTop w:val="0"/>
      <w:marBottom w:val="0"/>
      <w:divBdr>
        <w:top w:val="none" w:sz="0" w:space="0" w:color="auto"/>
        <w:left w:val="none" w:sz="0" w:space="0" w:color="auto"/>
        <w:bottom w:val="none" w:sz="0" w:space="0" w:color="auto"/>
        <w:right w:val="none" w:sz="0" w:space="0" w:color="auto"/>
      </w:divBdr>
      <w:divsChild>
        <w:div w:id="489979618">
          <w:marLeft w:val="0"/>
          <w:marRight w:val="0"/>
          <w:marTop w:val="0"/>
          <w:marBottom w:val="0"/>
          <w:divBdr>
            <w:top w:val="none" w:sz="0" w:space="0" w:color="auto"/>
            <w:left w:val="none" w:sz="0" w:space="0" w:color="auto"/>
            <w:bottom w:val="none" w:sz="0" w:space="0" w:color="auto"/>
            <w:right w:val="none" w:sz="0" w:space="0" w:color="auto"/>
          </w:divBdr>
        </w:div>
      </w:divsChild>
    </w:div>
    <w:div w:id="1786340290">
      <w:bodyDiv w:val="1"/>
      <w:marLeft w:val="0"/>
      <w:marRight w:val="0"/>
      <w:marTop w:val="0"/>
      <w:marBottom w:val="0"/>
      <w:divBdr>
        <w:top w:val="none" w:sz="0" w:space="0" w:color="auto"/>
        <w:left w:val="none" w:sz="0" w:space="0" w:color="auto"/>
        <w:bottom w:val="none" w:sz="0" w:space="0" w:color="auto"/>
        <w:right w:val="none" w:sz="0" w:space="0" w:color="auto"/>
      </w:divBdr>
      <w:divsChild>
        <w:div w:id="1359965730">
          <w:marLeft w:val="0"/>
          <w:marRight w:val="0"/>
          <w:marTop w:val="0"/>
          <w:marBottom w:val="0"/>
          <w:divBdr>
            <w:top w:val="none" w:sz="0" w:space="0" w:color="auto"/>
            <w:left w:val="none" w:sz="0" w:space="0" w:color="auto"/>
            <w:bottom w:val="none" w:sz="0" w:space="0" w:color="auto"/>
            <w:right w:val="none" w:sz="0" w:space="0" w:color="auto"/>
          </w:divBdr>
        </w:div>
      </w:divsChild>
    </w:div>
    <w:div w:id="1816799145">
      <w:bodyDiv w:val="1"/>
      <w:marLeft w:val="0"/>
      <w:marRight w:val="0"/>
      <w:marTop w:val="0"/>
      <w:marBottom w:val="0"/>
      <w:divBdr>
        <w:top w:val="none" w:sz="0" w:space="0" w:color="auto"/>
        <w:left w:val="none" w:sz="0" w:space="0" w:color="auto"/>
        <w:bottom w:val="none" w:sz="0" w:space="0" w:color="auto"/>
        <w:right w:val="none" w:sz="0" w:space="0" w:color="auto"/>
      </w:divBdr>
    </w:div>
    <w:div w:id="1921913582">
      <w:bodyDiv w:val="1"/>
      <w:marLeft w:val="0"/>
      <w:marRight w:val="0"/>
      <w:marTop w:val="0"/>
      <w:marBottom w:val="0"/>
      <w:divBdr>
        <w:top w:val="none" w:sz="0" w:space="0" w:color="auto"/>
        <w:left w:val="none" w:sz="0" w:space="0" w:color="auto"/>
        <w:bottom w:val="none" w:sz="0" w:space="0" w:color="auto"/>
        <w:right w:val="none" w:sz="0" w:space="0" w:color="auto"/>
      </w:divBdr>
    </w:div>
    <w:div w:id="1964339151">
      <w:bodyDiv w:val="1"/>
      <w:marLeft w:val="0"/>
      <w:marRight w:val="0"/>
      <w:marTop w:val="0"/>
      <w:marBottom w:val="0"/>
      <w:divBdr>
        <w:top w:val="none" w:sz="0" w:space="0" w:color="auto"/>
        <w:left w:val="none" w:sz="0" w:space="0" w:color="auto"/>
        <w:bottom w:val="none" w:sz="0" w:space="0" w:color="auto"/>
        <w:right w:val="none" w:sz="0" w:space="0" w:color="auto"/>
      </w:divBdr>
    </w:div>
    <w:div w:id="1988197739">
      <w:bodyDiv w:val="1"/>
      <w:marLeft w:val="0"/>
      <w:marRight w:val="0"/>
      <w:marTop w:val="0"/>
      <w:marBottom w:val="0"/>
      <w:divBdr>
        <w:top w:val="none" w:sz="0" w:space="0" w:color="auto"/>
        <w:left w:val="none" w:sz="0" w:space="0" w:color="auto"/>
        <w:bottom w:val="none" w:sz="0" w:space="0" w:color="auto"/>
        <w:right w:val="none" w:sz="0" w:space="0" w:color="auto"/>
      </w:divBdr>
    </w:div>
    <w:div w:id="2006321301">
      <w:bodyDiv w:val="1"/>
      <w:marLeft w:val="0"/>
      <w:marRight w:val="0"/>
      <w:marTop w:val="0"/>
      <w:marBottom w:val="0"/>
      <w:divBdr>
        <w:top w:val="none" w:sz="0" w:space="0" w:color="auto"/>
        <w:left w:val="none" w:sz="0" w:space="0" w:color="auto"/>
        <w:bottom w:val="none" w:sz="0" w:space="0" w:color="auto"/>
        <w:right w:val="none" w:sz="0" w:space="0" w:color="auto"/>
      </w:divBdr>
      <w:divsChild>
        <w:div w:id="1971202899">
          <w:marLeft w:val="0"/>
          <w:marRight w:val="0"/>
          <w:marTop w:val="0"/>
          <w:marBottom w:val="0"/>
          <w:divBdr>
            <w:top w:val="none" w:sz="0" w:space="0" w:color="auto"/>
            <w:left w:val="none" w:sz="0" w:space="0" w:color="auto"/>
            <w:bottom w:val="none" w:sz="0" w:space="0" w:color="auto"/>
            <w:right w:val="none" w:sz="0" w:space="0" w:color="auto"/>
          </w:divBdr>
        </w:div>
      </w:divsChild>
    </w:div>
    <w:div w:id="2019848484">
      <w:bodyDiv w:val="1"/>
      <w:marLeft w:val="0"/>
      <w:marRight w:val="0"/>
      <w:marTop w:val="0"/>
      <w:marBottom w:val="0"/>
      <w:divBdr>
        <w:top w:val="none" w:sz="0" w:space="0" w:color="auto"/>
        <w:left w:val="none" w:sz="0" w:space="0" w:color="auto"/>
        <w:bottom w:val="none" w:sz="0" w:space="0" w:color="auto"/>
        <w:right w:val="none" w:sz="0" w:space="0" w:color="auto"/>
      </w:divBdr>
      <w:divsChild>
        <w:div w:id="1020552340">
          <w:marLeft w:val="0"/>
          <w:marRight w:val="0"/>
          <w:marTop w:val="0"/>
          <w:marBottom w:val="0"/>
          <w:divBdr>
            <w:top w:val="none" w:sz="0" w:space="0" w:color="auto"/>
            <w:left w:val="none" w:sz="0" w:space="0" w:color="auto"/>
            <w:bottom w:val="none" w:sz="0" w:space="0" w:color="auto"/>
            <w:right w:val="none" w:sz="0" w:space="0" w:color="auto"/>
          </w:divBdr>
        </w:div>
      </w:divsChild>
    </w:div>
    <w:div w:id="2037850966">
      <w:bodyDiv w:val="1"/>
      <w:marLeft w:val="0"/>
      <w:marRight w:val="0"/>
      <w:marTop w:val="0"/>
      <w:marBottom w:val="0"/>
      <w:divBdr>
        <w:top w:val="none" w:sz="0" w:space="0" w:color="auto"/>
        <w:left w:val="none" w:sz="0" w:space="0" w:color="auto"/>
        <w:bottom w:val="none" w:sz="0" w:space="0" w:color="auto"/>
        <w:right w:val="none" w:sz="0" w:space="0" w:color="auto"/>
      </w:divBdr>
    </w:div>
    <w:div w:id="2050761136">
      <w:bodyDiv w:val="1"/>
      <w:marLeft w:val="0"/>
      <w:marRight w:val="0"/>
      <w:marTop w:val="0"/>
      <w:marBottom w:val="0"/>
      <w:divBdr>
        <w:top w:val="none" w:sz="0" w:space="0" w:color="auto"/>
        <w:left w:val="none" w:sz="0" w:space="0" w:color="auto"/>
        <w:bottom w:val="none" w:sz="0" w:space="0" w:color="auto"/>
        <w:right w:val="none" w:sz="0" w:space="0" w:color="auto"/>
      </w:divBdr>
    </w:div>
    <w:div w:id="2055881293">
      <w:bodyDiv w:val="1"/>
      <w:marLeft w:val="0"/>
      <w:marRight w:val="0"/>
      <w:marTop w:val="0"/>
      <w:marBottom w:val="0"/>
      <w:divBdr>
        <w:top w:val="none" w:sz="0" w:space="0" w:color="auto"/>
        <w:left w:val="none" w:sz="0" w:space="0" w:color="auto"/>
        <w:bottom w:val="none" w:sz="0" w:space="0" w:color="auto"/>
        <w:right w:val="none" w:sz="0" w:space="0" w:color="auto"/>
      </w:divBdr>
    </w:div>
    <w:div w:id="2078553324">
      <w:bodyDiv w:val="1"/>
      <w:marLeft w:val="0"/>
      <w:marRight w:val="0"/>
      <w:marTop w:val="0"/>
      <w:marBottom w:val="0"/>
      <w:divBdr>
        <w:top w:val="none" w:sz="0" w:space="0" w:color="auto"/>
        <w:left w:val="none" w:sz="0" w:space="0" w:color="auto"/>
        <w:bottom w:val="none" w:sz="0" w:space="0" w:color="auto"/>
        <w:right w:val="none" w:sz="0" w:space="0" w:color="auto"/>
      </w:divBdr>
    </w:div>
    <w:div w:id="2098163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3</Pages>
  <Words>378</Words>
  <Characters>2156</Characters>
  <Application>Microsoft Office Word</Application>
  <DocSecurity>0</DocSecurity>
  <Lines>17</Lines>
  <Paragraphs>5</Paragraphs>
  <ScaleCrop>false</ScaleCrop>
  <Company>HP</Company>
  <LinksUpToDate>false</LinksUpToDate>
  <CharactersWithSpaces>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2520404@mail.ru</dc:creator>
  <cp:keywords/>
  <dc:description/>
  <cp:lastModifiedBy>2520404@mail.ru</cp:lastModifiedBy>
  <cp:revision>161</cp:revision>
  <dcterms:created xsi:type="dcterms:W3CDTF">2025-10-27T14:28:00Z</dcterms:created>
  <dcterms:modified xsi:type="dcterms:W3CDTF">2026-01-20T12:39:00Z</dcterms:modified>
</cp:coreProperties>
</file>