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5C7B" w:rsidRPr="00645C7B" w:rsidRDefault="00645C7B" w:rsidP="00645C7B">
      <w:pPr>
        <w:shd w:val="clear" w:color="auto" w:fill="FFFFFF"/>
        <w:spacing w:after="150" w:line="240" w:lineRule="auto"/>
        <w:rPr>
          <w:rFonts w:ascii="Lato" w:eastAsia="Times New Roman" w:hAnsi="Lato" w:cs="Lato"/>
          <w:color w:val="000000"/>
          <w:sz w:val="21"/>
          <w:szCs w:val="21"/>
        </w:rPr>
      </w:pPr>
      <w:r w:rsidRPr="00645C7B">
        <w:rPr>
          <w:rFonts w:ascii="Lato" w:eastAsia="Times New Roman" w:hAnsi="Lato" w:cs="Lato"/>
          <w:color w:val="000000"/>
          <w:sz w:val="21"/>
          <w:szCs w:val="21"/>
        </w:rPr>
        <w:t>Our character Raju finds himself</w:t>
      </w:r>
      <w:r>
        <w:rPr>
          <w:rFonts w:ascii="Lato" w:eastAsia="Times New Roman" w:hAnsi="Lato" w:cs="Lato"/>
          <w:color w:val="000000"/>
          <w:sz w:val="21"/>
          <w:szCs w:val="21"/>
        </w:rPr>
        <w:t xml:space="preserve"> caught up in a matrix of order </w:t>
      </w:r>
      <w:r w:rsidRPr="00645C7B">
        <w:rPr>
          <w:rFonts w:ascii="KaTeX_Math" w:eastAsia="Times New Roman" w:hAnsi="KaTeX_Math" w:cs="Lato"/>
          <w:i/>
          <w:iCs/>
          <w:color w:val="000000"/>
          <w:sz w:val="25"/>
          <w:szCs w:val="25"/>
        </w:rPr>
        <w:t>N</w:t>
      </w:r>
      <w:r w:rsidRPr="00645C7B">
        <w:rPr>
          <w:rFonts w:ascii="KaTeX_Main" w:eastAsia="Times New Roman" w:hAnsi="KaTeX_Main" w:cs="Lato"/>
          <w:color w:val="000000"/>
          <w:sz w:val="25"/>
          <w:szCs w:val="25"/>
        </w:rPr>
        <w:t>×</w:t>
      </w:r>
      <w:r w:rsidRPr="00645C7B">
        <w:rPr>
          <w:rFonts w:ascii="KaTeX_Math" w:eastAsia="Times New Roman" w:hAnsi="KaTeX_Math" w:cs="Lato"/>
          <w:i/>
          <w:iCs/>
          <w:color w:val="000000"/>
          <w:sz w:val="25"/>
          <w:szCs w:val="25"/>
        </w:rPr>
        <w:t>M</w:t>
      </w:r>
      <w:r w:rsidRPr="00645C7B">
        <w:rPr>
          <w:rFonts w:ascii="Lato" w:eastAsia="Times New Roman" w:hAnsi="Lato" w:cs="Lato"/>
          <w:color w:val="000000"/>
          <w:sz w:val="21"/>
          <w:szCs w:val="21"/>
        </w:rPr>
        <w:t>, where each cell contains positive integer values. He is only allowed to move horizontally and vertically (left, right, up, and down), and no moves are allowed diagonally or outside of the matrix boundaries. Raju needs to follow a sequence of cells with increasing values and has the maximum length possible.</w:t>
      </w:r>
    </w:p>
    <w:p w:rsidR="00645C7B" w:rsidRPr="00645C7B" w:rsidRDefault="00645C7B" w:rsidP="00645C7B">
      <w:pPr>
        <w:shd w:val="clear" w:color="auto" w:fill="FFFFFF"/>
        <w:spacing w:after="150" w:line="240" w:lineRule="auto"/>
        <w:rPr>
          <w:rFonts w:ascii="Lato" w:eastAsia="Times New Roman" w:hAnsi="Lato" w:cs="Lato"/>
          <w:color w:val="000000"/>
          <w:sz w:val="21"/>
          <w:szCs w:val="21"/>
        </w:rPr>
      </w:pPr>
      <w:r w:rsidRPr="00645C7B">
        <w:rPr>
          <w:rFonts w:ascii="Lato" w:eastAsia="Times New Roman" w:hAnsi="Lato" w:cs="Lato"/>
          <w:color w:val="000000"/>
          <w:sz w:val="21"/>
          <w:szCs w:val="21"/>
        </w:rPr>
        <w:t>The uppermost row has index </w:t>
      </w:r>
      <w:r w:rsidRPr="00645C7B">
        <w:rPr>
          <w:rFonts w:ascii="KaTeX_Main" w:eastAsia="Times New Roman" w:hAnsi="KaTeX_Main" w:cs="Lato"/>
          <w:color w:val="000000"/>
          <w:sz w:val="25"/>
          <w:szCs w:val="25"/>
          <w:bdr w:val="none" w:sz="0" w:space="0" w:color="auto" w:frame="1"/>
        </w:rPr>
        <w:t>0</w:t>
      </w:r>
      <w:r w:rsidRPr="00645C7B">
        <w:rPr>
          <w:rFonts w:ascii="KaTeX_Main" w:eastAsia="Times New Roman" w:hAnsi="KaTeX_Main" w:cs="Lato"/>
          <w:color w:val="000000"/>
          <w:sz w:val="25"/>
          <w:szCs w:val="25"/>
        </w:rPr>
        <w:t>0</w:t>
      </w:r>
      <w:r w:rsidRPr="00645C7B">
        <w:rPr>
          <w:rFonts w:ascii="Lato" w:eastAsia="Times New Roman" w:hAnsi="Lato" w:cs="Lato"/>
          <w:color w:val="000000"/>
          <w:sz w:val="21"/>
          <w:szCs w:val="21"/>
        </w:rPr>
        <w:t> and the lowermost row has index </w:t>
      </w:r>
      <w:r w:rsidRPr="00645C7B">
        <w:rPr>
          <w:rFonts w:ascii="KaTeX_Math" w:eastAsia="Times New Roman" w:hAnsi="KaTeX_Math" w:cs="Lato"/>
          <w:i/>
          <w:iCs/>
          <w:color w:val="000000"/>
          <w:sz w:val="25"/>
          <w:szCs w:val="25"/>
        </w:rPr>
        <w:t>N</w:t>
      </w:r>
      <w:r w:rsidRPr="00645C7B">
        <w:rPr>
          <w:rFonts w:ascii="KaTeX_Main" w:eastAsia="Times New Roman" w:hAnsi="KaTeX_Main" w:cs="Lato"/>
          <w:color w:val="000000"/>
          <w:sz w:val="25"/>
          <w:szCs w:val="25"/>
        </w:rPr>
        <w:t>−1</w:t>
      </w:r>
      <w:r w:rsidRPr="00645C7B">
        <w:rPr>
          <w:rFonts w:ascii="Lato" w:eastAsia="Times New Roman" w:hAnsi="Lato" w:cs="Lato"/>
          <w:color w:val="000000"/>
          <w:sz w:val="21"/>
          <w:szCs w:val="21"/>
        </w:rPr>
        <w:t>, while the leftmost column has index </w:t>
      </w:r>
      <w:r w:rsidRPr="00645C7B">
        <w:rPr>
          <w:rFonts w:ascii="KaTeX_Main" w:eastAsia="Times New Roman" w:hAnsi="KaTeX_Main" w:cs="Lato"/>
          <w:color w:val="000000"/>
          <w:sz w:val="25"/>
          <w:szCs w:val="25"/>
        </w:rPr>
        <w:t>0</w:t>
      </w:r>
      <w:r w:rsidRPr="00645C7B">
        <w:rPr>
          <w:rFonts w:ascii="Lato" w:eastAsia="Times New Roman" w:hAnsi="Lato" w:cs="Lato"/>
          <w:color w:val="000000"/>
          <w:sz w:val="21"/>
          <w:szCs w:val="21"/>
        </w:rPr>
        <w:t> and</w:t>
      </w:r>
      <w:r>
        <w:rPr>
          <w:rFonts w:ascii="Lato" w:eastAsia="Times New Roman" w:hAnsi="Lato" w:cs="Lato"/>
          <w:color w:val="000000"/>
          <w:sz w:val="21"/>
          <w:szCs w:val="21"/>
        </w:rPr>
        <w:t xml:space="preserve"> the rightmost column has index </w:t>
      </w:r>
      <w:r w:rsidRPr="00645C7B">
        <w:rPr>
          <w:rFonts w:ascii="KaTeX_Math" w:eastAsia="Times New Roman" w:hAnsi="KaTeX_Math" w:cs="Lato"/>
          <w:i/>
          <w:iCs/>
          <w:color w:val="000000"/>
          <w:sz w:val="25"/>
          <w:szCs w:val="25"/>
        </w:rPr>
        <w:t>M</w:t>
      </w:r>
      <w:r w:rsidRPr="00645C7B">
        <w:rPr>
          <w:rFonts w:ascii="KaTeX_Main" w:eastAsia="Times New Roman" w:hAnsi="KaTeX_Main" w:cs="Lato"/>
          <w:color w:val="000000"/>
          <w:sz w:val="25"/>
          <w:szCs w:val="25"/>
        </w:rPr>
        <w:t>−1</w:t>
      </w:r>
      <w:r w:rsidRPr="00645C7B">
        <w:rPr>
          <w:rFonts w:ascii="Lato" w:eastAsia="Times New Roman" w:hAnsi="Lato" w:cs="Lato"/>
          <w:color w:val="000000"/>
          <w:sz w:val="21"/>
          <w:szCs w:val="21"/>
        </w:rPr>
        <w:t>. For example, consider the given matrix of order </w:t>
      </w:r>
      <w:r w:rsidRPr="00645C7B">
        <w:rPr>
          <w:rFonts w:ascii="KaTeX_Main" w:eastAsia="Times New Roman" w:hAnsi="KaTeX_Main" w:cs="Lato"/>
          <w:color w:val="000000"/>
          <w:sz w:val="25"/>
          <w:szCs w:val="25"/>
        </w:rPr>
        <w:t>4×4</w:t>
      </w:r>
      <w:r w:rsidRPr="00645C7B">
        <w:rPr>
          <w:rFonts w:ascii="Lato" w:eastAsia="Times New Roman" w:hAnsi="Lato" w:cs="Lato"/>
          <w:color w:val="000000"/>
          <w:sz w:val="21"/>
          <w:szCs w:val="21"/>
        </w:rPr>
        <w:t>. In the given matrix, the maximum increasing sequence of values is formed by the cells </w:t>
      </w:r>
      <w:r w:rsidRPr="00645C7B">
        <w:rPr>
          <w:rFonts w:ascii="KaTeX_Main" w:eastAsia="Times New Roman" w:hAnsi="KaTeX_Main" w:cs="Lato"/>
          <w:color w:val="000000"/>
          <w:sz w:val="25"/>
          <w:szCs w:val="25"/>
        </w:rPr>
        <w:t>(3,</w:t>
      </w:r>
      <w:proofErr w:type="gramStart"/>
      <w:r w:rsidRPr="00645C7B">
        <w:rPr>
          <w:rFonts w:ascii="KaTeX_Main" w:eastAsia="Times New Roman" w:hAnsi="KaTeX_Main" w:cs="Lato"/>
          <w:color w:val="000000"/>
          <w:sz w:val="25"/>
          <w:szCs w:val="25"/>
        </w:rPr>
        <w:t>1)→</w:t>
      </w:r>
      <w:proofErr w:type="gramEnd"/>
      <w:r w:rsidRPr="00645C7B">
        <w:rPr>
          <w:rFonts w:ascii="KaTeX_Main" w:eastAsia="Times New Roman" w:hAnsi="KaTeX_Main" w:cs="Lato"/>
          <w:color w:val="000000"/>
          <w:sz w:val="25"/>
          <w:szCs w:val="25"/>
        </w:rPr>
        <w:t>(3,0)→(2,0)→(1,0)→(0,0)→(0,1)</w:t>
      </w:r>
      <w:r w:rsidRPr="00645C7B">
        <w:rPr>
          <w:rFonts w:ascii="Lato" w:eastAsia="Times New Roman" w:hAnsi="Lato" w:cs="Lato"/>
          <w:color w:val="000000"/>
          <w:sz w:val="21"/>
          <w:szCs w:val="21"/>
        </w:rPr>
        <w:t>, so it has a length of </w:t>
      </w:r>
      <w:r w:rsidRPr="00645C7B">
        <w:rPr>
          <w:rFonts w:ascii="KaTeX_Main" w:eastAsia="Times New Roman" w:hAnsi="KaTeX_Main" w:cs="Lato"/>
          <w:color w:val="000000"/>
          <w:sz w:val="25"/>
          <w:szCs w:val="25"/>
        </w:rPr>
        <w:t>6</w:t>
      </w:r>
      <w:r w:rsidRPr="00645C7B">
        <w:rPr>
          <w:rFonts w:ascii="Lato" w:eastAsia="Times New Roman" w:hAnsi="Lato" w:cs="Lato"/>
          <w:color w:val="000000"/>
          <w:sz w:val="21"/>
          <w:szCs w:val="21"/>
        </w:rPr>
        <w:t>.</w:t>
      </w:r>
    </w:p>
    <w:p w:rsidR="004C45C5" w:rsidRDefault="004C45C5" w:rsidP="00645C7B">
      <w:pPr>
        <w:shd w:val="clear" w:color="auto" w:fill="FFFFFF"/>
        <w:spacing w:after="150" w:line="240" w:lineRule="auto"/>
        <w:rPr>
          <w:rFonts w:ascii="KaTeX_Main" w:eastAsia="Times New Roman" w:hAnsi="KaTeX_Main" w:cs="Lato"/>
          <w:color w:val="000000"/>
          <w:sz w:val="25"/>
          <w:szCs w:val="25"/>
          <w:bdr w:val="none" w:sz="0" w:space="0" w:color="auto" w:frame="1"/>
        </w:rPr>
      </w:pPr>
      <w:r>
        <w:rPr>
          <w:noProof/>
        </w:rPr>
        <w:drawing>
          <wp:inline distT="0" distB="0" distL="0" distR="0" wp14:anchorId="6D2FE7D5" wp14:editId="0078D482">
            <wp:extent cx="1171575" cy="933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71575" cy="933450"/>
                    </a:xfrm>
                    <a:prstGeom prst="rect">
                      <a:avLst/>
                    </a:prstGeom>
                  </pic:spPr>
                </pic:pic>
              </a:graphicData>
            </a:graphic>
          </wp:inline>
        </w:drawing>
      </w:r>
    </w:p>
    <w:p w:rsidR="00645C7B" w:rsidRPr="00645C7B" w:rsidRDefault="00645C7B" w:rsidP="00645C7B">
      <w:pPr>
        <w:shd w:val="clear" w:color="auto" w:fill="FFFFFF"/>
        <w:spacing w:after="150" w:line="240" w:lineRule="auto"/>
        <w:rPr>
          <w:rFonts w:ascii="Lato" w:eastAsia="Times New Roman" w:hAnsi="Lato" w:cs="Lato"/>
          <w:color w:val="000000"/>
          <w:sz w:val="21"/>
          <w:szCs w:val="21"/>
        </w:rPr>
      </w:pPr>
      <w:r w:rsidRPr="00645C7B">
        <w:rPr>
          <w:rFonts w:ascii="Lato" w:eastAsia="Times New Roman" w:hAnsi="Lato" w:cs="Lato"/>
          <w:color w:val="000000"/>
          <w:sz w:val="21"/>
          <w:szCs w:val="21"/>
        </w:rPr>
        <w:t>Can you help Raju solving this problem?</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input</w:t>
      </w:r>
    </w:p>
    <w:p w:rsidR="007C7978" w:rsidRPr="007C7978" w:rsidRDefault="007C7978" w:rsidP="007C7978">
      <w:pPr>
        <w:shd w:val="clear" w:color="auto" w:fill="FFFFFF"/>
        <w:spacing w:after="150" w:line="240" w:lineRule="auto"/>
        <w:rPr>
          <w:rFonts w:ascii="Lato" w:eastAsia="Times New Roman" w:hAnsi="Lato" w:cs="Lato"/>
          <w:color w:val="000000"/>
          <w:sz w:val="21"/>
          <w:szCs w:val="21"/>
        </w:rPr>
      </w:pPr>
      <w:r w:rsidRPr="007C7978">
        <w:rPr>
          <w:rFonts w:ascii="Lato" w:eastAsia="Times New Roman" w:hAnsi="Lato" w:cs="Lato"/>
          <w:color w:val="000000"/>
          <w:sz w:val="21"/>
          <w:szCs w:val="21"/>
        </w:rPr>
        <w:t>The first line contains two integers </w:t>
      </w:r>
      <w:r w:rsidRPr="007C7978">
        <w:rPr>
          <w:rFonts w:ascii="KaTeX_Math" w:eastAsia="Times New Roman" w:hAnsi="KaTeX_Math" w:cs="Lato"/>
          <w:i/>
          <w:iCs/>
          <w:color w:val="000000"/>
          <w:sz w:val="25"/>
          <w:szCs w:val="25"/>
        </w:rPr>
        <w:t>N</w:t>
      </w:r>
      <w:r w:rsidRPr="007C7978">
        <w:rPr>
          <w:rFonts w:ascii="Lato" w:eastAsia="Times New Roman" w:hAnsi="Lato" w:cs="Lato"/>
          <w:color w:val="000000"/>
          <w:sz w:val="21"/>
          <w:szCs w:val="21"/>
        </w:rPr>
        <w:t> and </w:t>
      </w:r>
      <w:r w:rsidRPr="007C7978">
        <w:rPr>
          <w:rFonts w:ascii="KaTeX_Math" w:eastAsia="Times New Roman" w:hAnsi="KaTeX_Math" w:cs="Lato"/>
          <w:i/>
          <w:iCs/>
          <w:color w:val="000000"/>
          <w:sz w:val="25"/>
          <w:szCs w:val="25"/>
        </w:rPr>
        <w:t>M</w:t>
      </w:r>
      <w:r w:rsidRPr="007C7978">
        <w:rPr>
          <w:rFonts w:ascii="Lato" w:eastAsia="Times New Roman" w:hAnsi="Lato" w:cs="Lato"/>
          <w:color w:val="000000"/>
          <w:sz w:val="21"/>
          <w:szCs w:val="21"/>
        </w:rPr>
        <w:t>, representing the order of the matrix as row and column, respectively.</w:t>
      </w:r>
    </w:p>
    <w:p w:rsidR="007C7978" w:rsidRPr="007C7978" w:rsidRDefault="007C7978" w:rsidP="007C7978">
      <w:pPr>
        <w:shd w:val="clear" w:color="auto" w:fill="FFFFFF"/>
        <w:spacing w:after="150" w:line="240" w:lineRule="auto"/>
        <w:rPr>
          <w:rFonts w:ascii="Lato" w:eastAsia="Times New Roman" w:hAnsi="Lato" w:cs="Lato"/>
          <w:color w:val="000000"/>
          <w:sz w:val="21"/>
          <w:szCs w:val="21"/>
        </w:rPr>
      </w:pPr>
      <w:r w:rsidRPr="007C7978">
        <w:rPr>
          <w:rFonts w:ascii="Lato" w:eastAsia="Times New Roman" w:hAnsi="Lato" w:cs="Lato"/>
          <w:color w:val="000000"/>
          <w:sz w:val="21"/>
          <w:szCs w:val="21"/>
        </w:rPr>
        <w:t>The following </w:t>
      </w:r>
      <w:r w:rsidRPr="007C7978">
        <w:rPr>
          <w:rFonts w:ascii="KaTeX_Math" w:eastAsia="Times New Roman" w:hAnsi="KaTeX_Math" w:cs="Lato"/>
          <w:i/>
          <w:iCs/>
          <w:color w:val="000000"/>
          <w:sz w:val="25"/>
          <w:szCs w:val="25"/>
        </w:rPr>
        <w:t>N</w:t>
      </w:r>
      <w:r w:rsidRPr="007C7978">
        <w:rPr>
          <w:rFonts w:ascii="Lato" w:eastAsia="Times New Roman" w:hAnsi="Lato" w:cs="Lato"/>
          <w:color w:val="000000"/>
          <w:sz w:val="21"/>
          <w:szCs w:val="21"/>
        </w:rPr>
        <w:t> lines contain </w:t>
      </w:r>
      <w:r w:rsidRPr="007C7978">
        <w:rPr>
          <w:rFonts w:ascii="KaTeX_Math" w:eastAsia="Times New Roman" w:hAnsi="KaTeX_Math" w:cs="Lato"/>
          <w:i/>
          <w:iCs/>
          <w:color w:val="000000"/>
          <w:sz w:val="25"/>
          <w:szCs w:val="25"/>
        </w:rPr>
        <w:t>M</w:t>
      </w:r>
      <w:r>
        <w:rPr>
          <w:rFonts w:ascii="Lato" w:eastAsia="Times New Roman" w:hAnsi="Lato" w:cs="Lato"/>
          <w:color w:val="000000"/>
          <w:sz w:val="21"/>
          <w:szCs w:val="21"/>
        </w:rPr>
        <w:t xml:space="preserve"> integers </w:t>
      </w:r>
      <w:proofErr w:type="spellStart"/>
      <w:proofErr w:type="gramStart"/>
      <w:r w:rsidRPr="007C7978">
        <w:rPr>
          <w:rFonts w:ascii="KaTeX_Math" w:eastAsia="Times New Roman" w:hAnsi="KaTeX_Math" w:cs="Lato"/>
          <w:i/>
          <w:iCs/>
          <w:color w:val="000000"/>
          <w:sz w:val="25"/>
          <w:szCs w:val="25"/>
        </w:rPr>
        <w:t>A</w:t>
      </w:r>
      <w:r w:rsidRPr="007C7978">
        <w:rPr>
          <w:rFonts w:ascii="KaTeX_Math" w:eastAsia="Times New Roman" w:hAnsi="KaTeX_Math" w:cs="Lato"/>
          <w:i/>
          <w:iCs/>
          <w:color w:val="000000"/>
          <w:sz w:val="18"/>
          <w:szCs w:val="18"/>
        </w:rPr>
        <w:t>i</w:t>
      </w:r>
      <w:r w:rsidRPr="007C7978">
        <w:rPr>
          <w:rFonts w:ascii="KaTeX_Main" w:eastAsia="Times New Roman" w:hAnsi="KaTeX_Main" w:cs="Lato"/>
          <w:color w:val="000000"/>
          <w:sz w:val="18"/>
          <w:szCs w:val="18"/>
        </w:rPr>
        <w:t>,</w:t>
      </w:r>
      <w:r w:rsidRPr="007C7978">
        <w:rPr>
          <w:rFonts w:ascii="KaTeX_Math" w:eastAsia="Times New Roman" w:hAnsi="KaTeX_Math" w:cs="Lato"/>
          <w:i/>
          <w:iCs/>
          <w:color w:val="000000"/>
          <w:sz w:val="18"/>
          <w:szCs w:val="18"/>
        </w:rPr>
        <w:t>j</w:t>
      </w:r>
      <w:proofErr w:type="spellEnd"/>
      <w:r w:rsidRPr="007C7978">
        <w:rPr>
          <w:rFonts w:ascii="KaTeX_Main" w:eastAsia="Times New Roman" w:hAnsi="KaTeX_Main" w:cs="Lato"/>
          <w:color w:val="000000"/>
          <w:sz w:val="2"/>
          <w:szCs w:val="2"/>
        </w:rPr>
        <w:t>​</w:t>
      </w:r>
      <w:proofErr w:type="gramEnd"/>
      <w:r w:rsidRPr="007C7978">
        <w:rPr>
          <w:rFonts w:ascii="Lato" w:eastAsia="Times New Roman" w:hAnsi="Lato" w:cs="Lato"/>
          <w:color w:val="000000"/>
          <w:sz w:val="21"/>
          <w:szCs w:val="21"/>
        </w:rPr>
        <w:t>, the </w:t>
      </w:r>
      <w:proofErr w:type="spellStart"/>
      <w:r w:rsidRPr="007C7978">
        <w:rPr>
          <w:rFonts w:ascii="KaTeX_Math" w:eastAsia="Times New Roman" w:hAnsi="KaTeX_Math" w:cs="Lato"/>
          <w:i/>
          <w:iCs/>
          <w:color w:val="000000"/>
          <w:sz w:val="25"/>
          <w:szCs w:val="25"/>
        </w:rPr>
        <w:t>i</w:t>
      </w:r>
      <w:r w:rsidRPr="007C7978">
        <w:rPr>
          <w:rFonts w:ascii="Lato" w:eastAsia="Times New Roman" w:hAnsi="Lato" w:cs="Lato"/>
          <w:color w:val="000000"/>
          <w:sz w:val="21"/>
          <w:szCs w:val="21"/>
        </w:rPr>
        <w:t>-th</w:t>
      </w:r>
      <w:proofErr w:type="spellEnd"/>
      <w:r w:rsidRPr="007C7978">
        <w:rPr>
          <w:rFonts w:ascii="Lato" w:eastAsia="Times New Roman" w:hAnsi="Lato" w:cs="Lato"/>
          <w:color w:val="000000"/>
          <w:sz w:val="21"/>
          <w:szCs w:val="21"/>
        </w:rPr>
        <w:t xml:space="preserve"> line describes the </w:t>
      </w:r>
      <w:proofErr w:type="spellStart"/>
      <w:r w:rsidRPr="007C7978">
        <w:rPr>
          <w:rFonts w:ascii="KaTeX_Math" w:eastAsia="Times New Roman" w:hAnsi="KaTeX_Math" w:cs="Lato"/>
          <w:i/>
          <w:iCs/>
          <w:color w:val="000000"/>
          <w:sz w:val="25"/>
          <w:szCs w:val="25"/>
        </w:rPr>
        <w:t>i</w:t>
      </w:r>
      <w:r w:rsidRPr="007C7978">
        <w:rPr>
          <w:rFonts w:ascii="Lato" w:eastAsia="Times New Roman" w:hAnsi="Lato" w:cs="Lato"/>
          <w:color w:val="000000"/>
          <w:sz w:val="21"/>
          <w:szCs w:val="21"/>
        </w:rPr>
        <w:t>-th</w:t>
      </w:r>
      <w:proofErr w:type="spellEnd"/>
      <w:r w:rsidRPr="007C7978">
        <w:rPr>
          <w:rFonts w:ascii="Lato" w:eastAsia="Times New Roman" w:hAnsi="Lato" w:cs="Lato"/>
          <w:color w:val="000000"/>
          <w:sz w:val="21"/>
          <w:szCs w:val="21"/>
        </w:rPr>
        <w:t xml:space="preserve"> row of the matrix.</w:t>
      </w:r>
    </w:p>
    <w:p w:rsidR="006612EE" w:rsidRPr="00A15E74" w:rsidRDefault="007E6E2C" w:rsidP="00A15E74">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output</w:t>
      </w:r>
    </w:p>
    <w:p w:rsidR="001F1E53" w:rsidRPr="001F1E53" w:rsidRDefault="001F1E53" w:rsidP="001F1E53">
      <w:pPr>
        <w:shd w:val="clear" w:color="auto" w:fill="FFFFFF"/>
        <w:spacing w:after="150" w:line="240" w:lineRule="auto"/>
        <w:rPr>
          <w:rFonts w:ascii="Lato" w:eastAsia="Times New Roman" w:hAnsi="Lato" w:cs="Lato"/>
          <w:color w:val="000000"/>
          <w:sz w:val="21"/>
          <w:szCs w:val="21"/>
        </w:rPr>
      </w:pPr>
      <w:r w:rsidRPr="001F1E53">
        <w:rPr>
          <w:rFonts w:ascii="Lato" w:eastAsia="Times New Roman" w:hAnsi="Lato" w:cs="Lato"/>
          <w:color w:val="000000"/>
          <w:sz w:val="21"/>
          <w:szCs w:val="21"/>
        </w:rPr>
        <w:t>The output should contain a single integer representing the maximum value of the sequence (number of cells) Raju can follow in the matrix.</w:t>
      </w:r>
    </w:p>
    <w:p w:rsidR="007E6E2C" w:rsidRPr="00A15E74" w:rsidRDefault="007E6E2C" w:rsidP="00A15E74">
      <w:pPr>
        <w:shd w:val="clear" w:color="auto" w:fill="FFFFFF"/>
        <w:spacing w:after="0" w:line="240" w:lineRule="auto"/>
        <w:outlineLvl w:val="1"/>
        <w:rPr>
          <w:rFonts w:ascii="KaTeX_Main" w:hAnsi="KaTeX_Main" w:cs="Lato"/>
          <w:color w:val="000000"/>
          <w:sz w:val="2"/>
          <w:szCs w:val="2"/>
          <w:shd w:val="clear" w:color="auto" w:fill="FFFFFF"/>
        </w:rPr>
      </w:pPr>
      <w:r w:rsidRPr="007E6E2C">
        <w:rPr>
          <w:rFonts w:ascii="Lato" w:eastAsia="Times New Roman" w:hAnsi="Lato" w:cs="Lato"/>
          <w:color w:val="000000"/>
          <w:sz w:val="45"/>
          <w:szCs w:val="45"/>
        </w:rPr>
        <w:t>Constraints and notes</w:t>
      </w:r>
    </w:p>
    <w:p w:rsidR="00F55F8C" w:rsidRPr="00F55F8C" w:rsidRDefault="00F55F8C" w:rsidP="00F55F8C">
      <w:pPr>
        <w:numPr>
          <w:ilvl w:val="0"/>
          <w:numId w:val="36"/>
        </w:numPr>
        <w:shd w:val="clear" w:color="auto" w:fill="FFFFFF"/>
        <w:spacing w:before="100" w:beforeAutospacing="1" w:after="100" w:afterAutospacing="1" w:line="240" w:lineRule="auto"/>
        <w:textAlignment w:val="top"/>
        <w:rPr>
          <w:rFonts w:ascii="Lato" w:eastAsia="Times New Roman" w:hAnsi="Lato" w:cs="Lato"/>
          <w:sz w:val="21"/>
          <w:szCs w:val="21"/>
        </w:rPr>
      </w:pPr>
      <w:r w:rsidRPr="00F55F8C">
        <w:rPr>
          <w:rFonts w:ascii="KaTeX_Main" w:eastAsia="Times New Roman" w:hAnsi="KaTeX_Main" w:cs="Lato"/>
          <w:sz w:val="25"/>
          <w:szCs w:val="25"/>
        </w:rPr>
        <w:t>1≤</w:t>
      </w:r>
      <w:proofErr w:type="gramStart"/>
      <w:r w:rsidRPr="00F55F8C">
        <w:rPr>
          <w:rFonts w:ascii="KaTeX_Math" w:eastAsia="Times New Roman" w:hAnsi="KaTeX_Math" w:cs="Lato"/>
          <w:i/>
          <w:iCs/>
          <w:sz w:val="25"/>
          <w:szCs w:val="25"/>
        </w:rPr>
        <w:t>N</w:t>
      </w:r>
      <w:r w:rsidRPr="00F55F8C">
        <w:rPr>
          <w:rFonts w:ascii="KaTeX_Main" w:eastAsia="Times New Roman" w:hAnsi="KaTeX_Main" w:cs="Lato"/>
          <w:sz w:val="25"/>
          <w:szCs w:val="25"/>
        </w:rPr>
        <w:t>,</w:t>
      </w:r>
      <w:r w:rsidRPr="00F55F8C">
        <w:rPr>
          <w:rFonts w:ascii="KaTeX_Math" w:eastAsia="Times New Roman" w:hAnsi="KaTeX_Math" w:cs="Lato"/>
          <w:i/>
          <w:iCs/>
          <w:sz w:val="25"/>
          <w:szCs w:val="25"/>
        </w:rPr>
        <w:t>M</w:t>
      </w:r>
      <w:proofErr w:type="gramEnd"/>
      <w:r w:rsidRPr="00F55F8C">
        <w:rPr>
          <w:rFonts w:ascii="KaTeX_Main" w:eastAsia="Times New Roman" w:hAnsi="KaTeX_Main" w:cs="Lato"/>
          <w:sz w:val="25"/>
          <w:szCs w:val="25"/>
        </w:rPr>
        <w:t>≤200</w:t>
      </w:r>
      <w:r w:rsidRPr="00F55F8C">
        <w:rPr>
          <w:rFonts w:ascii="Lato" w:eastAsia="Times New Roman" w:hAnsi="Lato" w:cs="Lato"/>
          <w:sz w:val="21"/>
          <w:szCs w:val="21"/>
        </w:rPr>
        <w:t>.</w:t>
      </w:r>
    </w:p>
    <w:p w:rsidR="00F55F8C" w:rsidRPr="00F55F8C" w:rsidRDefault="00F55F8C" w:rsidP="00F55F8C">
      <w:pPr>
        <w:numPr>
          <w:ilvl w:val="0"/>
          <w:numId w:val="36"/>
        </w:numPr>
        <w:shd w:val="clear" w:color="auto" w:fill="FFFFFF"/>
        <w:spacing w:before="100" w:beforeAutospacing="1" w:after="100" w:afterAutospacing="1" w:line="240" w:lineRule="auto"/>
        <w:textAlignment w:val="top"/>
        <w:rPr>
          <w:rFonts w:ascii="Lato" w:eastAsia="Times New Roman" w:hAnsi="Lato" w:cs="Lato"/>
          <w:sz w:val="21"/>
          <w:szCs w:val="21"/>
        </w:rPr>
      </w:pPr>
      <w:r w:rsidRPr="00F55F8C">
        <w:rPr>
          <w:rFonts w:ascii="KaTeX_Main" w:eastAsia="Times New Roman" w:hAnsi="KaTeX_Main" w:cs="Lato"/>
          <w:sz w:val="25"/>
          <w:szCs w:val="25"/>
        </w:rPr>
        <w:t>1≤</w:t>
      </w:r>
      <w:proofErr w:type="gramStart"/>
      <w:r w:rsidRPr="00F55F8C">
        <w:rPr>
          <w:rFonts w:ascii="KaTeX_Math" w:eastAsia="Times New Roman" w:hAnsi="KaTeX_Math" w:cs="Lato"/>
          <w:i/>
          <w:iCs/>
          <w:sz w:val="25"/>
          <w:szCs w:val="25"/>
        </w:rPr>
        <w:t>A</w:t>
      </w:r>
      <w:r w:rsidRPr="00F55F8C">
        <w:rPr>
          <w:rFonts w:ascii="KaTeX_Math" w:eastAsia="Times New Roman" w:hAnsi="KaTeX_Math" w:cs="Lato"/>
          <w:i/>
          <w:iCs/>
          <w:sz w:val="18"/>
          <w:szCs w:val="18"/>
        </w:rPr>
        <w:t>i</w:t>
      </w:r>
      <w:r w:rsidRPr="00F55F8C">
        <w:rPr>
          <w:rFonts w:ascii="KaTeX_Main" w:eastAsia="Times New Roman" w:hAnsi="KaTeX_Main" w:cs="Lato"/>
          <w:sz w:val="18"/>
          <w:szCs w:val="18"/>
        </w:rPr>
        <w:t>,</w:t>
      </w:r>
      <w:r w:rsidRPr="00F55F8C">
        <w:rPr>
          <w:rFonts w:ascii="KaTeX_Math" w:eastAsia="Times New Roman" w:hAnsi="KaTeX_Math" w:cs="Lato"/>
          <w:i/>
          <w:iCs/>
          <w:sz w:val="18"/>
          <w:szCs w:val="18"/>
        </w:rPr>
        <w:t>j</w:t>
      </w:r>
      <w:r w:rsidRPr="00F55F8C">
        <w:rPr>
          <w:rFonts w:ascii="KaTeX_Main" w:eastAsia="Times New Roman" w:hAnsi="KaTeX_Main" w:cs="Lato"/>
          <w:sz w:val="2"/>
          <w:szCs w:val="2"/>
        </w:rPr>
        <w:t>​</w:t>
      </w:r>
      <w:proofErr w:type="gramEnd"/>
      <w:r w:rsidRPr="00F55F8C">
        <w:rPr>
          <w:rFonts w:ascii="KaTeX_Main" w:eastAsia="Times New Roman" w:hAnsi="KaTeX_Main" w:cs="Lato"/>
          <w:sz w:val="25"/>
          <w:szCs w:val="25"/>
        </w:rPr>
        <w:t>≤2</w:t>
      </w:r>
      <w:r w:rsidRPr="00F55F8C">
        <w:rPr>
          <w:rFonts w:ascii="KaTeX_Main" w:eastAsia="Times New Roman" w:hAnsi="KaTeX_Main" w:cs="Lato"/>
          <w:sz w:val="18"/>
          <w:szCs w:val="18"/>
        </w:rPr>
        <w:t>31</w:t>
      </w:r>
      <w:r w:rsidRPr="00F55F8C">
        <w:rPr>
          <w:rFonts w:ascii="KaTeX_Main" w:eastAsia="Times New Roman" w:hAnsi="KaTeX_Main" w:cs="Lato"/>
          <w:sz w:val="25"/>
          <w:szCs w:val="25"/>
        </w:rPr>
        <w:t>−1</w:t>
      </w:r>
      <w:r w:rsidRPr="00F55F8C">
        <w:rPr>
          <w:rFonts w:ascii="Lato" w:eastAsia="Times New Roman" w:hAnsi="Lato" w:cs="Lato"/>
          <w:sz w:val="21"/>
          <w:szCs w:val="21"/>
        </w:rPr>
        <w:t>.</w:t>
      </w:r>
    </w:p>
    <w:tbl>
      <w:tblPr>
        <w:tblW w:w="13320" w:type="dxa"/>
        <w:shd w:val="clear" w:color="auto" w:fill="FFFFFF"/>
        <w:tblCellMar>
          <w:top w:w="15" w:type="dxa"/>
          <w:left w:w="15" w:type="dxa"/>
          <w:bottom w:w="15" w:type="dxa"/>
          <w:right w:w="15" w:type="dxa"/>
        </w:tblCellMar>
        <w:tblLook w:val="04A0" w:firstRow="1" w:lastRow="0" w:firstColumn="1" w:lastColumn="0" w:noHBand="0" w:noVBand="1"/>
      </w:tblPr>
      <w:tblGrid>
        <w:gridCol w:w="2470"/>
        <w:gridCol w:w="2783"/>
        <w:gridCol w:w="8067"/>
      </w:tblGrid>
      <w:tr w:rsidR="00767B6D" w:rsidRPr="00767B6D" w:rsidTr="00767B6D">
        <w:trPr>
          <w:tblHeader/>
        </w:trPr>
        <w:tc>
          <w:tcPr>
            <w:tcW w:w="0" w:type="auto"/>
            <w:tcBorders>
              <w:top w:val="single" w:sz="6" w:space="0" w:color="DDDDDD"/>
            </w:tcBorders>
            <w:shd w:val="clear" w:color="auto" w:fill="FFFFFF"/>
            <w:tcMar>
              <w:top w:w="120" w:type="dxa"/>
              <w:left w:w="120" w:type="dxa"/>
              <w:bottom w:w="120" w:type="dxa"/>
              <w:right w:w="120" w:type="dxa"/>
            </w:tcMar>
            <w:hideMark/>
          </w:tcPr>
          <w:p w:rsidR="00767B6D" w:rsidRPr="00767B6D" w:rsidRDefault="00044F75" w:rsidP="00767B6D">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00767B6D" w:rsidRPr="00767B6D">
              <w:rPr>
                <w:rFonts w:ascii="Lato" w:eastAsia="Times New Roman" w:hAnsi="Lato" w:cs="Lato"/>
                <w:b/>
                <w:bCs/>
                <w:color w:val="000000"/>
                <w:sz w:val="21"/>
                <w:szCs w:val="21"/>
              </w:rPr>
              <w:t>Input</w:t>
            </w:r>
          </w:p>
        </w:tc>
        <w:tc>
          <w:tcPr>
            <w:tcW w:w="0" w:type="auto"/>
            <w:tcBorders>
              <w:top w:val="single" w:sz="6" w:space="0" w:color="DDDDDD"/>
            </w:tcBorders>
            <w:shd w:val="clear" w:color="auto" w:fill="FFFFFF"/>
            <w:tcMar>
              <w:top w:w="120" w:type="dxa"/>
              <w:left w:w="120" w:type="dxa"/>
              <w:bottom w:w="120" w:type="dxa"/>
              <w:right w:w="120" w:type="dxa"/>
            </w:tcMar>
            <w:hideMark/>
          </w:tcPr>
          <w:p w:rsidR="00767B6D" w:rsidRPr="00767B6D" w:rsidRDefault="00044F75" w:rsidP="00767B6D">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00767B6D" w:rsidRPr="00767B6D">
              <w:rPr>
                <w:rFonts w:ascii="Lato" w:eastAsia="Times New Roman" w:hAnsi="Lato" w:cs="Lato"/>
                <w:b/>
                <w:bCs/>
                <w:color w:val="000000"/>
                <w:sz w:val="21"/>
                <w:szCs w:val="21"/>
              </w:rPr>
              <w:t>Output</w:t>
            </w:r>
          </w:p>
        </w:tc>
        <w:tc>
          <w:tcPr>
            <w:tcW w:w="0" w:type="auto"/>
            <w:tcBorders>
              <w:top w:val="single" w:sz="6" w:space="0" w:color="DDDDDD"/>
            </w:tcBorders>
            <w:shd w:val="clear" w:color="auto" w:fill="FFFFFF"/>
            <w:tcMar>
              <w:top w:w="120" w:type="dxa"/>
              <w:left w:w="120" w:type="dxa"/>
              <w:bottom w:w="120" w:type="dxa"/>
              <w:right w:w="120" w:type="dxa"/>
            </w:tcMar>
            <w:hideMark/>
          </w:tcPr>
          <w:p w:rsidR="00767B6D" w:rsidRPr="00767B6D" w:rsidRDefault="00767B6D" w:rsidP="00767B6D">
            <w:pPr>
              <w:spacing w:after="300" w:line="240" w:lineRule="auto"/>
              <w:rPr>
                <w:rFonts w:ascii="Lato" w:eastAsia="Times New Roman" w:hAnsi="Lato" w:cs="Lato"/>
                <w:b/>
                <w:bCs/>
                <w:color w:val="000000"/>
                <w:sz w:val="21"/>
                <w:szCs w:val="21"/>
              </w:rPr>
            </w:pPr>
            <w:r w:rsidRPr="00767B6D">
              <w:rPr>
                <w:rFonts w:ascii="Lato" w:eastAsia="Times New Roman" w:hAnsi="Lato" w:cs="Lato"/>
                <w:b/>
                <w:bCs/>
                <w:color w:val="000000"/>
                <w:sz w:val="21"/>
                <w:szCs w:val="21"/>
              </w:rPr>
              <w:t>Explanation</w:t>
            </w:r>
          </w:p>
        </w:tc>
      </w:tr>
      <w:tr w:rsidR="00767B6D" w:rsidRPr="00767B6D" w:rsidTr="00767B6D">
        <w:tc>
          <w:tcPr>
            <w:tcW w:w="0" w:type="auto"/>
            <w:tcBorders>
              <w:top w:val="single" w:sz="6" w:space="0" w:color="DDDDDD"/>
            </w:tcBorders>
            <w:shd w:val="clear" w:color="auto" w:fill="FFFFFF"/>
            <w:tcMar>
              <w:top w:w="120" w:type="dxa"/>
              <w:left w:w="120" w:type="dxa"/>
              <w:bottom w:w="120" w:type="dxa"/>
              <w:right w:w="120" w:type="dxa"/>
            </w:tcMar>
            <w:hideMark/>
          </w:tcPr>
          <w:p w:rsidR="00767B6D" w:rsidRPr="00767B6D" w:rsidRDefault="00767B6D" w:rsidP="00767B6D">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67B6D">
              <w:rPr>
                <w:rFonts w:ascii="Consolas" w:eastAsia="Times New Roman" w:hAnsi="Consolas" w:cs="Courier New"/>
                <w:color w:val="333333"/>
                <w:sz w:val="20"/>
                <w:szCs w:val="20"/>
              </w:rPr>
              <w:t>4 4</w:t>
            </w:r>
          </w:p>
          <w:p w:rsidR="00767B6D" w:rsidRPr="00767B6D" w:rsidRDefault="00767B6D" w:rsidP="00767B6D">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67B6D">
              <w:rPr>
                <w:rFonts w:ascii="Consolas" w:eastAsia="Times New Roman" w:hAnsi="Consolas" w:cs="Courier New"/>
                <w:color w:val="333333"/>
                <w:sz w:val="20"/>
                <w:szCs w:val="20"/>
              </w:rPr>
              <w:t>8 9 6 8</w:t>
            </w:r>
          </w:p>
          <w:p w:rsidR="00767B6D" w:rsidRPr="00767B6D" w:rsidRDefault="00767B6D" w:rsidP="00767B6D">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67B6D">
              <w:rPr>
                <w:rFonts w:ascii="Consolas" w:eastAsia="Times New Roman" w:hAnsi="Consolas" w:cs="Courier New"/>
                <w:color w:val="333333"/>
                <w:sz w:val="20"/>
                <w:szCs w:val="20"/>
              </w:rPr>
              <w:t>6 2 9 9</w:t>
            </w:r>
          </w:p>
          <w:p w:rsidR="00767B6D" w:rsidRPr="00767B6D" w:rsidRDefault="00767B6D" w:rsidP="00767B6D">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67B6D">
              <w:rPr>
                <w:rFonts w:ascii="Consolas" w:eastAsia="Times New Roman" w:hAnsi="Consolas" w:cs="Courier New"/>
                <w:color w:val="333333"/>
                <w:sz w:val="20"/>
                <w:szCs w:val="20"/>
              </w:rPr>
              <w:t>4 8 9 2</w:t>
            </w:r>
          </w:p>
          <w:p w:rsidR="00767B6D" w:rsidRPr="00767B6D" w:rsidRDefault="00767B6D" w:rsidP="00767B6D">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67B6D">
              <w:rPr>
                <w:rFonts w:ascii="Consolas" w:eastAsia="Times New Roman" w:hAnsi="Consolas" w:cs="Courier New"/>
                <w:color w:val="333333"/>
                <w:sz w:val="20"/>
                <w:szCs w:val="20"/>
              </w:rPr>
              <w:t>2 1 8 4</w:t>
            </w:r>
          </w:p>
          <w:p w:rsidR="00767B6D" w:rsidRPr="00767B6D" w:rsidRDefault="00767B6D" w:rsidP="00767B6D">
            <w:pPr>
              <w:spacing w:after="0" w:line="240" w:lineRule="auto"/>
              <w:rPr>
                <w:rFonts w:ascii="Lato" w:eastAsia="Times New Roman" w:hAnsi="Lato" w:cs="Lato"/>
                <w:b/>
                <w:bCs/>
                <w:color w:val="000000"/>
                <w:sz w:val="21"/>
                <w:szCs w:val="21"/>
              </w:rPr>
            </w:pPr>
          </w:p>
        </w:tc>
        <w:tc>
          <w:tcPr>
            <w:tcW w:w="0" w:type="auto"/>
            <w:tcBorders>
              <w:top w:val="single" w:sz="6" w:space="0" w:color="DDDDDD"/>
            </w:tcBorders>
            <w:shd w:val="clear" w:color="auto" w:fill="FFFFFF"/>
            <w:tcMar>
              <w:top w:w="120" w:type="dxa"/>
              <w:left w:w="120" w:type="dxa"/>
              <w:bottom w:w="120" w:type="dxa"/>
              <w:right w:w="120" w:type="dxa"/>
            </w:tcMar>
            <w:hideMark/>
          </w:tcPr>
          <w:p w:rsidR="00767B6D" w:rsidRPr="00767B6D" w:rsidRDefault="00767B6D" w:rsidP="00767B6D">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767B6D">
              <w:rPr>
                <w:rFonts w:ascii="Consolas" w:eastAsia="Times New Roman" w:hAnsi="Consolas" w:cs="Courier New"/>
                <w:color w:val="333333"/>
                <w:sz w:val="20"/>
                <w:szCs w:val="20"/>
              </w:rPr>
              <w:t>6</w:t>
            </w:r>
          </w:p>
        </w:tc>
        <w:tc>
          <w:tcPr>
            <w:tcW w:w="0" w:type="auto"/>
            <w:tcBorders>
              <w:top w:val="single" w:sz="6" w:space="0" w:color="DDDDDD"/>
            </w:tcBorders>
            <w:shd w:val="clear" w:color="auto" w:fill="FFFFFF"/>
            <w:tcMar>
              <w:top w:w="120" w:type="dxa"/>
              <w:left w:w="120" w:type="dxa"/>
              <w:bottom w:w="120" w:type="dxa"/>
              <w:right w:w="120" w:type="dxa"/>
            </w:tcMar>
            <w:hideMark/>
          </w:tcPr>
          <w:p w:rsidR="00767B6D" w:rsidRPr="00767B6D" w:rsidRDefault="00767B6D" w:rsidP="00767B6D">
            <w:pPr>
              <w:spacing w:after="150" w:line="240" w:lineRule="auto"/>
              <w:rPr>
                <w:rFonts w:ascii="Lato" w:eastAsia="Times New Roman" w:hAnsi="Lato" w:cs="Lato"/>
                <w:color w:val="000000"/>
                <w:sz w:val="21"/>
                <w:szCs w:val="21"/>
              </w:rPr>
            </w:pPr>
            <w:r w:rsidRPr="00767B6D">
              <w:rPr>
                <w:rFonts w:ascii="Lato" w:eastAsia="Times New Roman" w:hAnsi="Lato" w:cs="Lato"/>
                <w:color w:val="000000"/>
                <w:sz w:val="21"/>
                <w:szCs w:val="21"/>
              </w:rPr>
              <w:t>This test's answer was explained in the statement</w:t>
            </w:r>
          </w:p>
        </w:tc>
      </w:tr>
    </w:tbl>
    <w:p w:rsidR="009C1563" w:rsidRPr="007303E5" w:rsidRDefault="00182B97" w:rsidP="00182B97">
      <w:pPr>
        <w:shd w:val="clear" w:color="auto" w:fill="FFFFFF"/>
        <w:spacing w:before="100" w:beforeAutospacing="1" w:after="100" w:afterAutospacing="1" w:line="240" w:lineRule="auto"/>
        <w:rPr>
          <w:rFonts w:ascii="Lato" w:eastAsia="Times New Roman" w:hAnsi="Lato" w:cs="Lato"/>
          <w:color w:val="000000"/>
          <w:sz w:val="21"/>
          <w:szCs w:val="21"/>
        </w:rPr>
      </w:pPr>
      <w:r>
        <w:rPr>
          <w:rFonts w:ascii="Lato" w:hAnsi="Lato" w:cs="Lato"/>
          <w:color w:val="000000"/>
          <w:sz w:val="21"/>
          <w:szCs w:val="21"/>
          <w:shd w:val="clear" w:color="auto" w:fill="FFFFFF"/>
        </w:rPr>
        <w:lastRenderedPageBreak/>
        <w:t>T</w:t>
      </w:r>
      <w:bookmarkStart w:id="0" w:name="_GoBack"/>
      <w:bookmarkEnd w:id="0"/>
      <w:r>
        <w:rPr>
          <w:rFonts w:ascii="Lato" w:hAnsi="Lato" w:cs="Lato"/>
          <w:color w:val="000000"/>
          <w:sz w:val="21"/>
          <w:szCs w:val="21"/>
          <w:shd w:val="clear" w:color="auto" w:fill="FFFFFF"/>
        </w:rPr>
        <w:t>ime limit: </w:t>
      </w:r>
      <w:r>
        <w:rPr>
          <w:rStyle w:val="Emphasis"/>
          <w:rFonts w:ascii="Lato" w:hAnsi="Lato" w:cs="Lato"/>
          <w:color w:val="000000"/>
          <w:sz w:val="21"/>
          <w:szCs w:val="21"/>
          <w:shd w:val="clear" w:color="auto" w:fill="FFFFFF"/>
        </w:rPr>
        <w:t xml:space="preserve">1000 </w:t>
      </w:r>
      <w:proofErr w:type="spellStart"/>
      <w:r>
        <w:rPr>
          <w:rStyle w:val="Emphasis"/>
          <w:rFonts w:ascii="Lato" w:hAnsi="Lato" w:cs="Lato"/>
          <w:color w:val="000000"/>
          <w:sz w:val="21"/>
          <w:szCs w:val="21"/>
          <w:shd w:val="clear" w:color="auto" w:fill="FFFFFF"/>
        </w:rPr>
        <w:t>ms</w:t>
      </w:r>
      <w:proofErr w:type="spellEnd"/>
      <w:r>
        <w:rPr>
          <w:rFonts w:ascii="Lato" w:hAnsi="Lato" w:cs="Lato"/>
          <w:color w:val="000000"/>
          <w:sz w:val="21"/>
          <w:szCs w:val="21"/>
        </w:rPr>
        <w:br/>
      </w:r>
      <w:r>
        <w:rPr>
          <w:rFonts w:ascii="Lato" w:hAnsi="Lato" w:cs="Lato"/>
          <w:color w:val="000000"/>
          <w:sz w:val="21"/>
          <w:szCs w:val="21"/>
          <w:shd w:val="clear" w:color="auto" w:fill="FFFFFF"/>
        </w:rPr>
        <w:t>Memory limit: </w:t>
      </w:r>
      <w:r>
        <w:rPr>
          <w:rStyle w:val="Emphasis"/>
          <w:rFonts w:ascii="Lato" w:hAnsi="Lato" w:cs="Lato"/>
          <w:color w:val="000000"/>
          <w:sz w:val="21"/>
          <w:szCs w:val="21"/>
          <w:shd w:val="clear" w:color="auto" w:fill="FFFFFF"/>
        </w:rPr>
        <w:t>256 MB</w:t>
      </w:r>
    </w:p>
    <w:sectPr w:rsidR="009C1563" w:rsidRPr="00730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KaTeX_Math">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0FE8"/>
    <w:multiLevelType w:val="multilevel"/>
    <w:tmpl w:val="B82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22A0"/>
    <w:multiLevelType w:val="multilevel"/>
    <w:tmpl w:val="2C0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777B"/>
    <w:multiLevelType w:val="multilevel"/>
    <w:tmpl w:val="F97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B190A"/>
    <w:multiLevelType w:val="multilevel"/>
    <w:tmpl w:val="B54A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678C"/>
    <w:multiLevelType w:val="multilevel"/>
    <w:tmpl w:val="8AF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638D0"/>
    <w:multiLevelType w:val="multilevel"/>
    <w:tmpl w:val="A83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63A88"/>
    <w:multiLevelType w:val="multilevel"/>
    <w:tmpl w:val="689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D5D95"/>
    <w:multiLevelType w:val="multilevel"/>
    <w:tmpl w:val="F468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C6A90"/>
    <w:multiLevelType w:val="multilevel"/>
    <w:tmpl w:val="EE6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31CEB"/>
    <w:multiLevelType w:val="multilevel"/>
    <w:tmpl w:val="1D5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90F47"/>
    <w:multiLevelType w:val="multilevel"/>
    <w:tmpl w:val="AE2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42528"/>
    <w:multiLevelType w:val="multilevel"/>
    <w:tmpl w:val="65F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A13BE"/>
    <w:multiLevelType w:val="multilevel"/>
    <w:tmpl w:val="1AC0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D5CD2"/>
    <w:multiLevelType w:val="multilevel"/>
    <w:tmpl w:val="7FA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75247"/>
    <w:multiLevelType w:val="multilevel"/>
    <w:tmpl w:val="8066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860EF"/>
    <w:multiLevelType w:val="multilevel"/>
    <w:tmpl w:val="16B8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13136"/>
    <w:multiLevelType w:val="multilevel"/>
    <w:tmpl w:val="42E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94233"/>
    <w:multiLevelType w:val="multilevel"/>
    <w:tmpl w:val="B9D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21D24"/>
    <w:multiLevelType w:val="multilevel"/>
    <w:tmpl w:val="378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635A7"/>
    <w:multiLevelType w:val="multilevel"/>
    <w:tmpl w:val="275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422F1"/>
    <w:multiLevelType w:val="multilevel"/>
    <w:tmpl w:val="72C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D4FA2"/>
    <w:multiLevelType w:val="multilevel"/>
    <w:tmpl w:val="9BE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F4FE2"/>
    <w:multiLevelType w:val="multilevel"/>
    <w:tmpl w:val="970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C5708"/>
    <w:multiLevelType w:val="multilevel"/>
    <w:tmpl w:val="2BE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00796"/>
    <w:multiLevelType w:val="multilevel"/>
    <w:tmpl w:val="7EC2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97D1C"/>
    <w:multiLevelType w:val="multilevel"/>
    <w:tmpl w:val="CFA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A7D85"/>
    <w:multiLevelType w:val="multilevel"/>
    <w:tmpl w:val="7AB8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E1FE0"/>
    <w:multiLevelType w:val="multilevel"/>
    <w:tmpl w:val="3E6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371EB"/>
    <w:multiLevelType w:val="multilevel"/>
    <w:tmpl w:val="185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316D9"/>
    <w:multiLevelType w:val="multilevel"/>
    <w:tmpl w:val="6A0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2667B"/>
    <w:multiLevelType w:val="multilevel"/>
    <w:tmpl w:val="7366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21E19"/>
    <w:multiLevelType w:val="multilevel"/>
    <w:tmpl w:val="9DE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C18F4"/>
    <w:multiLevelType w:val="multilevel"/>
    <w:tmpl w:val="F39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00724"/>
    <w:multiLevelType w:val="multilevel"/>
    <w:tmpl w:val="49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95E13"/>
    <w:multiLevelType w:val="multilevel"/>
    <w:tmpl w:val="897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557D7"/>
    <w:multiLevelType w:val="multilevel"/>
    <w:tmpl w:val="5C3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8"/>
  </w:num>
  <w:num w:numId="3">
    <w:abstractNumId w:val="1"/>
  </w:num>
  <w:num w:numId="4">
    <w:abstractNumId w:val="21"/>
  </w:num>
  <w:num w:numId="5">
    <w:abstractNumId w:val="4"/>
  </w:num>
  <w:num w:numId="6">
    <w:abstractNumId w:val="32"/>
  </w:num>
  <w:num w:numId="7">
    <w:abstractNumId w:val="28"/>
  </w:num>
  <w:num w:numId="8">
    <w:abstractNumId w:val="22"/>
  </w:num>
  <w:num w:numId="9">
    <w:abstractNumId w:val="29"/>
  </w:num>
  <w:num w:numId="10">
    <w:abstractNumId w:val="20"/>
  </w:num>
  <w:num w:numId="11">
    <w:abstractNumId w:val="33"/>
  </w:num>
  <w:num w:numId="12">
    <w:abstractNumId w:val="12"/>
  </w:num>
  <w:num w:numId="13">
    <w:abstractNumId w:val="17"/>
  </w:num>
  <w:num w:numId="14">
    <w:abstractNumId w:val="6"/>
  </w:num>
  <w:num w:numId="15">
    <w:abstractNumId w:val="26"/>
  </w:num>
  <w:num w:numId="16">
    <w:abstractNumId w:val="7"/>
  </w:num>
  <w:num w:numId="17">
    <w:abstractNumId w:val="24"/>
  </w:num>
  <w:num w:numId="18">
    <w:abstractNumId w:val="2"/>
  </w:num>
  <w:num w:numId="19">
    <w:abstractNumId w:val="25"/>
  </w:num>
  <w:num w:numId="20">
    <w:abstractNumId w:val="16"/>
  </w:num>
  <w:num w:numId="21">
    <w:abstractNumId w:val="0"/>
  </w:num>
  <w:num w:numId="22">
    <w:abstractNumId w:val="8"/>
  </w:num>
  <w:num w:numId="23">
    <w:abstractNumId w:val="30"/>
  </w:num>
  <w:num w:numId="24">
    <w:abstractNumId w:val="9"/>
  </w:num>
  <w:num w:numId="25">
    <w:abstractNumId w:val="19"/>
  </w:num>
  <w:num w:numId="26">
    <w:abstractNumId w:val="3"/>
  </w:num>
  <w:num w:numId="27">
    <w:abstractNumId w:val="11"/>
  </w:num>
  <w:num w:numId="28">
    <w:abstractNumId w:val="13"/>
  </w:num>
  <w:num w:numId="29">
    <w:abstractNumId w:val="10"/>
  </w:num>
  <w:num w:numId="30">
    <w:abstractNumId w:val="31"/>
  </w:num>
  <w:num w:numId="31">
    <w:abstractNumId w:val="14"/>
  </w:num>
  <w:num w:numId="32">
    <w:abstractNumId w:val="34"/>
  </w:num>
  <w:num w:numId="33">
    <w:abstractNumId w:val="15"/>
  </w:num>
  <w:num w:numId="34">
    <w:abstractNumId w:val="35"/>
  </w:num>
  <w:num w:numId="35">
    <w:abstractNumId w:val="27"/>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2DE"/>
    <w:rsid w:val="000179CB"/>
    <w:rsid w:val="0002230B"/>
    <w:rsid w:val="0002792B"/>
    <w:rsid w:val="00044F75"/>
    <w:rsid w:val="000553AC"/>
    <w:rsid w:val="000C4F3F"/>
    <w:rsid w:val="000C7DCE"/>
    <w:rsid w:val="000D193B"/>
    <w:rsid w:val="000F5ADF"/>
    <w:rsid w:val="00107569"/>
    <w:rsid w:val="0012578C"/>
    <w:rsid w:val="00130620"/>
    <w:rsid w:val="00147F43"/>
    <w:rsid w:val="00157E73"/>
    <w:rsid w:val="00171297"/>
    <w:rsid w:val="00182B97"/>
    <w:rsid w:val="001840F7"/>
    <w:rsid w:val="00194535"/>
    <w:rsid w:val="001C7F02"/>
    <w:rsid w:val="001F1E53"/>
    <w:rsid w:val="001F64A4"/>
    <w:rsid w:val="001F7CAF"/>
    <w:rsid w:val="0022435F"/>
    <w:rsid w:val="00260ED4"/>
    <w:rsid w:val="0027490B"/>
    <w:rsid w:val="0028652A"/>
    <w:rsid w:val="0029723D"/>
    <w:rsid w:val="002A117C"/>
    <w:rsid w:val="002B3AC6"/>
    <w:rsid w:val="002D24FD"/>
    <w:rsid w:val="002D5365"/>
    <w:rsid w:val="002E149F"/>
    <w:rsid w:val="002E267B"/>
    <w:rsid w:val="002F197F"/>
    <w:rsid w:val="00301A4A"/>
    <w:rsid w:val="00312849"/>
    <w:rsid w:val="003215B1"/>
    <w:rsid w:val="003242F1"/>
    <w:rsid w:val="0033508E"/>
    <w:rsid w:val="00344923"/>
    <w:rsid w:val="003800D1"/>
    <w:rsid w:val="003903E0"/>
    <w:rsid w:val="003B663B"/>
    <w:rsid w:val="003C59D9"/>
    <w:rsid w:val="003F1458"/>
    <w:rsid w:val="004026E6"/>
    <w:rsid w:val="0040296B"/>
    <w:rsid w:val="00407807"/>
    <w:rsid w:val="004316A5"/>
    <w:rsid w:val="00440869"/>
    <w:rsid w:val="00450E30"/>
    <w:rsid w:val="00452DB1"/>
    <w:rsid w:val="00460B7B"/>
    <w:rsid w:val="00462845"/>
    <w:rsid w:val="00470C4E"/>
    <w:rsid w:val="00495E67"/>
    <w:rsid w:val="004B7356"/>
    <w:rsid w:val="004C0D15"/>
    <w:rsid w:val="004C45C5"/>
    <w:rsid w:val="004C5D85"/>
    <w:rsid w:val="004C5D9F"/>
    <w:rsid w:val="004C67B7"/>
    <w:rsid w:val="004D6FB8"/>
    <w:rsid w:val="004F6512"/>
    <w:rsid w:val="004F7ABA"/>
    <w:rsid w:val="00500941"/>
    <w:rsid w:val="00520607"/>
    <w:rsid w:val="005315A1"/>
    <w:rsid w:val="00541898"/>
    <w:rsid w:val="00550DA0"/>
    <w:rsid w:val="00556D36"/>
    <w:rsid w:val="005604CF"/>
    <w:rsid w:val="00562025"/>
    <w:rsid w:val="0058605D"/>
    <w:rsid w:val="00594513"/>
    <w:rsid w:val="00597C5C"/>
    <w:rsid w:val="005B2397"/>
    <w:rsid w:val="005B5959"/>
    <w:rsid w:val="005B5DA5"/>
    <w:rsid w:val="005C73CE"/>
    <w:rsid w:val="005D28FC"/>
    <w:rsid w:val="005E23DB"/>
    <w:rsid w:val="005F3847"/>
    <w:rsid w:val="00601CA6"/>
    <w:rsid w:val="006050C7"/>
    <w:rsid w:val="00615FD4"/>
    <w:rsid w:val="006328A1"/>
    <w:rsid w:val="0063623A"/>
    <w:rsid w:val="00645290"/>
    <w:rsid w:val="00645C7B"/>
    <w:rsid w:val="00654DC1"/>
    <w:rsid w:val="00656187"/>
    <w:rsid w:val="006612EE"/>
    <w:rsid w:val="006616AE"/>
    <w:rsid w:val="00665DB1"/>
    <w:rsid w:val="00671F17"/>
    <w:rsid w:val="00685367"/>
    <w:rsid w:val="00694286"/>
    <w:rsid w:val="0069531A"/>
    <w:rsid w:val="006B5373"/>
    <w:rsid w:val="006F361E"/>
    <w:rsid w:val="006F706E"/>
    <w:rsid w:val="007303E5"/>
    <w:rsid w:val="00735969"/>
    <w:rsid w:val="00746CF3"/>
    <w:rsid w:val="00752BFE"/>
    <w:rsid w:val="00756195"/>
    <w:rsid w:val="0076277C"/>
    <w:rsid w:val="00767B6D"/>
    <w:rsid w:val="007801DC"/>
    <w:rsid w:val="00791931"/>
    <w:rsid w:val="007A5B48"/>
    <w:rsid w:val="007A738B"/>
    <w:rsid w:val="007B1030"/>
    <w:rsid w:val="007C016C"/>
    <w:rsid w:val="007C7978"/>
    <w:rsid w:val="007D6015"/>
    <w:rsid w:val="007D6E27"/>
    <w:rsid w:val="007E6E2C"/>
    <w:rsid w:val="00807DEF"/>
    <w:rsid w:val="00832039"/>
    <w:rsid w:val="00852D4A"/>
    <w:rsid w:val="00864201"/>
    <w:rsid w:val="00871AC0"/>
    <w:rsid w:val="00910CF1"/>
    <w:rsid w:val="00910DA9"/>
    <w:rsid w:val="009133FD"/>
    <w:rsid w:val="00931F79"/>
    <w:rsid w:val="00940B81"/>
    <w:rsid w:val="00954FAE"/>
    <w:rsid w:val="009852B9"/>
    <w:rsid w:val="009A0465"/>
    <w:rsid w:val="009A080A"/>
    <w:rsid w:val="009A3FD0"/>
    <w:rsid w:val="009B2B7F"/>
    <w:rsid w:val="009C1563"/>
    <w:rsid w:val="009C2C31"/>
    <w:rsid w:val="009E30E2"/>
    <w:rsid w:val="009E613E"/>
    <w:rsid w:val="009E65EB"/>
    <w:rsid w:val="00A074B2"/>
    <w:rsid w:val="00A15E74"/>
    <w:rsid w:val="00A1647D"/>
    <w:rsid w:val="00A2022C"/>
    <w:rsid w:val="00A25AF9"/>
    <w:rsid w:val="00A36E96"/>
    <w:rsid w:val="00A668B6"/>
    <w:rsid w:val="00A87E71"/>
    <w:rsid w:val="00AA2ADA"/>
    <w:rsid w:val="00AB5BC4"/>
    <w:rsid w:val="00AD6607"/>
    <w:rsid w:val="00AE36DB"/>
    <w:rsid w:val="00AF6AFE"/>
    <w:rsid w:val="00AF78E2"/>
    <w:rsid w:val="00B014DE"/>
    <w:rsid w:val="00B064AD"/>
    <w:rsid w:val="00B15877"/>
    <w:rsid w:val="00B5189F"/>
    <w:rsid w:val="00B867A6"/>
    <w:rsid w:val="00B92BFC"/>
    <w:rsid w:val="00B958B2"/>
    <w:rsid w:val="00B95CF7"/>
    <w:rsid w:val="00BB6483"/>
    <w:rsid w:val="00BC15E2"/>
    <w:rsid w:val="00BC5336"/>
    <w:rsid w:val="00BC615C"/>
    <w:rsid w:val="00BE079F"/>
    <w:rsid w:val="00BE0A48"/>
    <w:rsid w:val="00BF493E"/>
    <w:rsid w:val="00C7283F"/>
    <w:rsid w:val="00C97D57"/>
    <w:rsid w:val="00CA4B46"/>
    <w:rsid w:val="00CB0C3A"/>
    <w:rsid w:val="00CB1373"/>
    <w:rsid w:val="00D1373E"/>
    <w:rsid w:val="00D153C5"/>
    <w:rsid w:val="00D22FF5"/>
    <w:rsid w:val="00D25743"/>
    <w:rsid w:val="00D27A00"/>
    <w:rsid w:val="00D578AC"/>
    <w:rsid w:val="00D63D2F"/>
    <w:rsid w:val="00D70441"/>
    <w:rsid w:val="00DB6158"/>
    <w:rsid w:val="00DB62C4"/>
    <w:rsid w:val="00DC7EEF"/>
    <w:rsid w:val="00DD0F71"/>
    <w:rsid w:val="00DD4677"/>
    <w:rsid w:val="00DD6AA2"/>
    <w:rsid w:val="00DE78FD"/>
    <w:rsid w:val="00E0101C"/>
    <w:rsid w:val="00E02FCE"/>
    <w:rsid w:val="00E057CC"/>
    <w:rsid w:val="00E10690"/>
    <w:rsid w:val="00E24534"/>
    <w:rsid w:val="00E37D86"/>
    <w:rsid w:val="00E4271E"/>
    <w:rsid w:val="00E53418"/>
    <w:rsid w:val="00EA309F"/>
    <w:rsid w:val="00EB053C"/>
    <w:rsid w:val="00EB76CD"/>
    <w:rsid w:val="00EC2564"/>
    <w:rsid w:val="00ED7B16"/>
    <w:rsid w:val="00F00E27"/>
    <w:rsid w:val="00F14DE9"/>
    <w:rsid w:val="00F55F8C"/>
    <w:rsid w:val="00F63337"/>
    <w:rsid w:val="00F66574"/>
    <w:rsid w:val="00F71BE7"/>
    <w:rsid w:val="00F96686"/>
    <w:rsid w:val="00FB5976"/>
    <w:rsid w:val="00FC2510"/>
    <w:rsid w:val="00FC32DE"/>
    <w:rsid w:val="00FD7B5E"/>
    <w:rsid w:val="00FD7CE5"/>
    <w:rsid w:val="00FE617E"/>
    <w:rsid w:val="00FE77E0"/>
    <w:rsid w:val="00FF53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AD40"/>
  <w15:chartTrackingRefBased/>
  <w15:docId w15:val="{E1593A58-3305-468B-B527-BFF3BECA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6E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6E2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6E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E6E2C"/>
  </w:style>
  <w:style w:type="character" w:customStyle="1" w:styleId="mord">
    <w:name w:val="mord"/>
    <w:basedOn w:val="DefaultParagraphFont"/>
    <w:rsid w:val="007E6E2C"/>
  </w:style>
  <w:style w:type="character" w:customStyle="1" w:styleId="mbin">
    <w:name w:val="mbin"/>
    <w:basedOn w:val="DefaultParagraphFont"/>
    <w:rsid w:val="007E6E2C"/>
  </w:style>
  <w:style w:type="character" w:styleId="Emphasis">
    <w:name w:val="Emphasis"/>
    <w:basedOn w:val="DefaultParagraphFont"/>
    <w:uiPriority w:val="20"/>
    <w:qFormat/>
    <w:rsid w:val="007E6E2C"/>
    <w:rPr>
      <w:i/>
      <w:iCs/>
    </w:rPr>
  </w:style>
  <w:style w:type="character" w:styleId="Strong">
    <w:name w:val="Strong"/>
    <w:basedOn w:val="DefaultParagraphFont"/>
    <w:uiPriority w:val="22"/>
    <w:qFormat/>
    <w:rsid w:val="007E6E2C"/>
    <w:rPr>
      <w:b/>
      <w:bCs/>
    </w:rPr>
  </w:style>
  <w:style w:type="character" w:styleId="HTMLCode">
    <w:name w:val="HTML Code"/>
    <w:basedOn w:val="DefaultParagraphFont"/>
    <w:uiPriority w:val="99"/>
    <w:semiHidden/>
    <w:unhideWhenUsed/>
    <w:rsid w:val="007E6E2C"/>
    <w:rPr>
      <w:rFonts w:ascii="Courier New" w:eastAsia="Times New Roman" w:hAnsi="Courier New" w:cs="Courier New"/>
      <w:sz w:val="20"/>
      <w:szCs w:val="20"/>
    </w:rPr>
  </w:style>
  <w:style w:type="character" w:customStyle="1" w:styleId="mrel">
    <w:name w:val="mrel"/>
    <w:basedOn w:val="DefaultParagraphFont"/>
    <w:rsid w:val="007E6E2C"/>
  </w:style>
  <w:style w:type="character" w:customStyle="1" w:styleId="mpunct">
    <w:name w:val="mpunct"/>
    <w:basedOn w:val="DefaultParagraphFont"/>
    <w:rsid w:val="007E6E2C"/>
  </w:style>
  <w:style w:type="paragraph" w:styleId="HTMLPreformatted">
    <w:name w:val="HTML Preformatted"/>
    <w:basedOn w:val="Normal"/>
    <w:link w:val="HTMLPreformattedChar"/>
    <w:uiPriority w:val="99"/>
    <w:semiHidden/>
    <w:unhideWhenUsed/>
    <w:rsid w:val="00AF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78E2"/>
    <w:rPr>
      <w:rFonts w:ascii="Courier New" w:eastAsia="Times New Roman" w:hAnsi="Courier New" w:cs="Courier New"/>
      <w:sz w:val="20"/>
      <w:szCs w:val="20"/>
    </w:rPr>
  </w:style>
  <w:style w:type="paragraph" w:styleId="ListParagraph">
    <w:name w:val="List Paragraph"/>
    <w:basedOn w:val="Normal"/>
    <w:uiPriority w:val="34"/>
    <w:qFormat/>
    <w:rsid w:val="00AF78E2"/>
    <w:pPr>
      <w:ind w:left="720"/>
      <w:contextualSpacing/>
    </w:pPr>
  </w:style>
  <w:style w:type="character" w:customStyle="1" w:styleId="mopen">
    <w:name w:val="mopen"/>
    <w:basedOn w:val="DefaultParagraphFont"/>
    <w:rsid w:val="00E10690"/>
  </w:style>
  <w:style w:type="character" w:customStyle="1" w:styleId="mclose">
    <w:name w:val="mclose"/>
    <w:basedOn w:val="DefaultParagraphFont"/>
    <w:rsid w:val="00E10690"/>
  </w:style>
  <w:style w:type="character" w:customStyle="1" w:styleId="vlist-s">
    <w:name w:val="vlist-s"/>
    <w:basedOn w:val="DefaultParagraphFont"/>
    <w:rsid w:val="005B2397"/>
  </w:style>
  <w:style w:type="character" w:customStyle="1" w:styleId="minner">
    <w:name w:val="minner"/>
    <w:basedOn w:val="DefaultParagraphFont"/>
    <w:rsid w:val="005B2397"/>
  </w:style>
  <w:style w:type="character" w:customStyle="1" w:styleId="mop">
    <w:name w:val="mop"/>
    <w:basedOn w:val="DefaultParagraphFont"/>
    <w:rsid w:val="005B2397"/>
  </w:style>
  <w:style w:type="character" w:customStyle="1" w:styleId="delimsizinginner">
    <w:name w:val="delimsizinginner"/>
    <w:basedOn w:val="DefaultParagraphFont"/>
    <w:rsid w:val="00645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64">
      <w:bodyDiv w:val="1"/>
      <w:marLeft w:val="0"/>
      <w:marRight w:val="0"/>
      <w:marTop w:val="0"/>
      <w:marBottom w:val="0"/>
      <w:divBdr>
        <w:top w:val="none" w:sz="0" w:space="0" w:color="auto"/>
        <w:left w:val="none" w:sz="0" w:space="0" w:color="auto"/>
        <w:bottom w:val="none" w:sz="0" w:space="0" w:color="auto"/>
        <w:right w:val="none" w:sz="0" w:space="0" w:color="auto"/>
      </w:divBdr>
    </w:div>
    <w:div w:id="7106593">
      <w:bodyDiv w:val="1"/>
      <w:marLeft w:val="0"/>
      <w:marRight w:val="0"/>
      <w:marTop w:val="0"/>
      <w:marBottom w:val="0"/>
      <w:divBdr>
        <w:top w:val="none" w:sz="0" w:space="0" w:color="auto"/>
        <w:left w:val="none" w:sz="0" w:space="0" w:color="auto"/>
        <w:bottom w:val="none" w:sz="0" w:space="0" w:color="auto"/>
        <w:right w:val="none" w:sz="0" w:space="0" w:color="auto"/>
      </w:divBdr>
    </w:div>
    <w:div w:id="64256487">
      <w:bodyDiv w:val="1"/>
      <w:marLeft w:val="0"/>
      <w:marRight w:val="0"/>
      <w:marTop w:val="0"/>
      <w:marBottom w:val="0"/>
      <w:divBdr>
        <w:top w:val="none" w:sz="0" w:space="0" w:color="auto"/>
        <w:left w:val="none" w:sz="0" w:space="0" w:color="auto"/>
        <w:bottom w:val="none" w:sz="0" w:space="0" w:color="auto"/>
        <w:right w:val="none" w:sz="0" w:space="0" w:color="auto"/>
      </w:divBdr>
    </w:div>
    <w:div w:id="135226437">
      <w:bodyDiv w:val="1"/>
      <w:marLeft w:val="0"/>
      <w:marRight w:val="0"/>
      <w:marTop w:val="0"/>
      <w:marBottom w:val="0"/>
      <w:divBdr>
        <w:top w:val="none" w:sz="0" w:space="0" w:color="auto"/>
        <w:left w:val="none" w:sz="0" w:space="0" w:color="auto"/>
        <w:bottom w:val="none" w:sz="0" w:space="0" w:color="auto"/>
        <w:right w:val="none" w:sz="0" w:space="0" w:color="auto"/>
      </w:divBdr>
      <w:divsChild>
        <w:div w:id="1695769541">
          <w:marLeft w:val="0"/>
          <w:marRight w:val="0"/>
          <w:marTop w:val="0"/>
          <w:marBottom w:val="0"/>
          <w:divBdr>
            <w:top w:val="none" w:sz="0" w:space="0" w:color="auto"/>
            <w:left w:val="none" w:sz="0" w:space="0" w:color="auto"/>
            <w:bottom w:val="none" w:sz="0" w:space="0" w:color="auto"/>
            <w:right w:val="none" w:sz="0" w:space="0" w:color="auto"/>
          </w:divBdr>
        </w:div>
        <w:div w:id="688068742">
          <w:marLeft w:val="0"/>
          <w:marRight w:val="0"/>
          <w:marTop w:val="0"/>
          <w:marBottom w:val="0"/>
          <w:divBdr>
            <w:top w:val="none" w:sz="0" w:space="0" w:color="auto"/>
            <w:left w:val="none" w:sz="0" w:space="0" w:color="auto"/>
            <w:bottom w:val="none" w:sz="0" w:space="0" w:color="auto"/>
            <w:right w:val="none" w:sz="0" w:space="0" w:color="auto"/>
          </w:divBdr>
        </w:div>
        <w:div w:id="1787772473">
          <w:marLeft w:val="0"/>
          <w:marRight w:val="0"/>
          <w:marTop w:val="0"/>
          <w:marBottom w:val="0"/>
          <w:divBdr>
            <w:top w:val="none" w:sz="0" w:space="0" w:color="auto"/>
            <w:left w:val="none" w:sz="0" w:space="0" w:color="auto"/>
            <w:bottom w:val="none" w:sz="0" w:space="0" w:color="auto"/>
            <w:right w:val="none" w:sz="0" w:space="0" w:color="auto"/>
          </w:divBdr>
        </w:div>
      </w:divsChild>
    </w:div>
    <w:div w:id="151335328">
      <w:bodyDiv w:val="1"/>
      <w:marLeft w:val="0"/>
      <w:marRight w:val="0"/>
      <w:marTop w:val="0"/>
      <w:marBottom w:val="0"/>
      <w:divBdr>
        <w:top w:val="none" w:sz="0" w:space="0" w:color="auto"/>
        <w:left w:val="none" w:sz="0" w:space="0" w:color="auto"/>
        <w:bottom w:val="none" w:sz="0" w:space="0" w:color="auto"/>
        <w:right w:val="none" w:sz="0" w:space="0" w:color="auto"/>
      </w:divBdr>
    </w:div>
    <w:div w:id="160237934">
      <w:bodyDiv w:val="1"/>
      <w:marLeft w:val="0"/>
      <w:marRight w:val="0"/>
      <w:marTop w:val="0"/>
      <w:marBottom w:val="0"/>
      <w:divBdr>
        <w:top w:val="none" w:sz="0" w:space="0" w:color="auto"/>
        <w:left w:val="none" w:sz="0" w:space="0" w:color="auto"/>
        <w:bottom w:val="none" w:sz="0" w:space="0" w:color="auto"/>
        <w:right w:val="none" w:sz="0" w:space="0" w:color="auto"/>
      </w:divBdr>
    </w:div>
    <w:div w:id="180893961">
      <w:bodyDiv w:val="1"/>
      <w:marLeft w:val="0"/>
      <w:marRight w:val="0"/>
      <w:marTop w:val="0"/>
      <w:marBottom w:val="0"/>
      <w:divBdr>
        <w:top w:val="none" w:sz="0" w:space="0" w:color="auto"/>
        <w:left w:val="none" w:sz="0" w:space="0" w:color="auto"/>
        <w:bottom w:val="none" w:sz="0" w:space="0" w:color="auto"/>
        <w:right w:val="none" w:sz="0" w:space="0" w:color="auto"/>
      </w:divBdr>
      <w:divsChild>
        <w:div w:id="1892838716">
          <w:marLeft w:val="0"/>
          <w:marRight w:val="0"/>
          <w:marTop w:val="0"/>
          <w:marBottom w:val="0"/>
          <w:divBdr>
            <w:top w:val="none" w:sz="0" w:space="0" w:color="auto"/>
            <w:left w:val="none" w:sz="0" w:space="0" w:color="auto"/>
            <w:bottom w:val="none" w:sz="0" w:space="0" w:color="auto"/>
            <w:right w:val="none" w:sz="0" w:space="0" w:color="auto"/>
          </w:divBdr>
          <w:divsChild>
            <w:div w:id="1757021334">
              <w:marLeft w:val="0"/>
              <w:marRight w:val="0"/>
              <w:marTop w:val="0"/>
              <w:marBottom w:val="0"/>
              <w:divBdr>
                <w:top w:val="none" w:sz="0" w:space="0" w:color="auto"/>
                <w:left w:val="none" w:sz="0" w:space="0" w:color="auto"/>
                <w:bottom w:val="none" w:sz="0" w:space="0" w:color="auto"/>
                <w:right w:val="none" w:sz="0" w:space="0" w:color="auto"/>
              </w:divBdr>
              <w:divsChild>
                <w:div w:id="849106569">
                  <w:marLeft w:val="0"/>
                  <w:marRight w:val="0"/>
                  <w:marTop w:val="0"/>
                  <w:marBottom w:val="0"/>
                  <w:divBdr>
                    <w:top w:val="none" w:sz="0" w:space="0" w:color="auto"/>
                    <w:left w:val="none" w:sz="0" w:space="0" w:color="auto"/>
                    <w:bottom w:val="none" w:sz="0" w:space="0" w:color="auto"/>
                    <w:right w:val="none" w:sz="0" w:space="0" w:color="auto"/>
                  </w:divBdr>
                  <w:divsChild>
                    <w:div w:id="770124637">
                      <w:marLeft w:val="0"/>
                      <w:marRight w:val="0"/>
                      <w:marTop w:val="0"/>
                      <w:marBottom w:val="0"/>
                      <w:divBdr>
                        <w:top w:val="none" w:sz="0" w:space="0" w:color="auto"/>
                        <w:left w:val="none" w:sz="0" w:space="0" w:color="auto"/>
                        <w:bottom w:val="none" w:sz="0" w:space="0" w:color="auto"/>
                        <w:right w:val="none" w:sz="0" w:space="0" w:color="auto"/>
                      </w:divBdr>
                      <w:divsChild>
                        <w:div w:id="1138843479">
                          <w:marLeft w:val="0"/>
                          <w:marRight w:val="0"/>
                          <w:marTop w:val="0"/>
                          <w:marBottom w:val="0"/>
                          <w:divBdr>
                            <w:top w:val="none" w:sz="0" w:space="0" w:color="auto"/>
                            <w:left w:val="none" w:sz="0" w:space="0" w:color="auto"/>
                            <w:bottom w:val="none" w:sz="0" w:space="0" w:color="auto"/>
                            <w:right w:val="none" w:sz="0" w:space="0" w:color="auto"/>
                          </w:divBdr>
                          <w:divsChild>
                            <w:div w:id="1902280024">
                              <w:marLeft w:val="0"/>
                              <w:marRight w:val="0"/>
                              <w:marTop w:val="0"/>
                              <w:marBottom w:val="0"/>
                              <w:divBdr>
                                <w:top w:val="none" w:sz="0" w:space="0" w:color="auto"/>
                                <w:left w:val="none" w:sz="0" w:space="0" w:color="auto"/>
                                <w:bottom w:val="none" w:sz="0" w:space="0" w:color="auto"/>
                                <w:right w:val="none" w:sz="0" w:space="0" w:color="auto"/>
                              </w:divBdr>
                              <w:divsChild>
                                <w:div w:id="13144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960224">
          <w:marLeft w:val="0"/>
          <w:marRight w:val="0"/>
          <w:marTop w:val="0"/>
          <w:marBottom w:val="0"/>
          <w:divBdr>
            <w:top w:val="none" w:sz="0" w:space="0" w:color="auto"/>
            <w:left w:val="none" w:sz="0" w:space="0" w:color="auto"/>
            <w:bottom w:val="none" w:sz="0" w:space="0" w:color="auto"/>
            <w:right w:val="none" w:sz="0" w:space="0" w:color="auto"/>
          </w:divBdr>
          <w:divsChild>
            <w:div w:id="48195320">
              <w:marLeft w:val="0"/>
              <w:marRight w:val="0"/>
              <w:marTop w:val="0"/>
              <w:marBottom w:val="0"/>
              <w:divBdr>
                <w:top w:val="none" w:sz="0" w:space="0" w:color="auto"/>
                <w:left w:val="none" w:sz="0" w:space="0" w:color="auto"/>
                <w:bottom w:val="none" w:sz="0" w:space="0" w:color="auto"/>
                <w:right w:val="none" w:sz="0" w:space="0" w:color="auto"/>
              </w:divBdr>
              <w:divsChild>
                <w:div w:id="2022510426">
                  <w:marLeft w:val="0"/>
                  <w:marRight w:val="0"/>
                  <w:marTop w:val="0"/>
                  <w:marBottom w:val="0"/>
                  <w:divBdr>
                    <w:top w:val="none" w:sz="0" w:space="0" w:color="auto"/>
                    <w:left w:val="none" w:sz="0" w:space="0" w:color="auto"/>
                    <w:bottom w:val="none" w:sz="0" w:space="0" w:color="auto"/>
                    <w:right w:val="none" w:sz="0" w:space="0" w:color="auto"/>
                  </w:divBdr>
                  <w:divsChild>
                    <w:div w:id="2013098736">
                      <w:marLeft w:val="0"/>
                      <w:marRight w:val="0"/>
                      <w:marTop w:val="0"/>
                      <w:marBottom w:val="0"/>
                      <w:divBdr>
                        <w:top w:val="none" w:sz="0" w:space="0" w:color="auto"/>
                        <w:left w:val="none" w:sz="0" w:space="0" w:color="auto"/>
                        <w:bottom w:val="none" w:sz="0" w:space="0" w:color="auto"/>
                        <w:right w:val="none" w:sz="0" w:space="0" w:color="auto"/>
                      </w:divBdr>
                      <w:divsChild>
                        <w:div w:id="590238473">
                          <w:marLeft w:val="0"/>
                          <w:marRight w:val="0"/>
                          <w:marTop w:val="0"/>
                          <w:marBottom w:val="0"/>
                          <w:divBdr>
                            <w:top w:val="none" w:sz="0" w:space="0" w:color="auto"/>
                            <w:left w:val="none" w:sz="0" w:space="0" w:color="auto"/>
                            <w:bottom w:val="none" w:sz="0" w:space="0" w:color="auto"/>
                            <w:right w:val="none" w:sz="0" w:space="0" w:color="auto"/>
                          </w:divBdr>
                          <w:divsChild>
                            <w:div w:id="1234122471">
                              <w:marLeft w:val="0"/>
                              <w:marRight w:val="0"/>
                              <w:marTop w:val="0"/>
                              <w:marBottom w:val="0"/>
                              <w:divBdr>
                                <w:top w:val="none" w:sz="0" w:space="0" w:color="auto"/>
                                <w:left w:val="none" w:sz="0" w:space="0" w:color="auto"/>
                                <w:bottom w:val="none" w:sz="0" w:space="0" w:color="auto"/>
                                <w:right w:val="none" w:sz="0" w:space="0" w:color="auto"/>
                              </w:divBdr>
                              <w:divsChild>
                                <w:div w:id="2103840022">
                                  <w:marLeft w:val="0"/>
                                  <w:marRight w:val="0"/>
                                  <w:marTop w:val="0"/>
                                  <w:marBottom w:val="0"/>
                                  <w:divBdr>
                                    <w:top w:val="none" w:sz="0" w:space="0" w:color="auto"/>
                                    <w:left w:val="none" w:sz="0" w:space="0" w:color="auto"/>
                                    <w:bottom w:val="none" w:sz="0" w:space="0" w:color="auto"/>
                                    <w:right w:val="none" w:sz="0" w:space="0" w:color="auto"/>
                                  </w:divBdr>
                                  <w:divsChild>
                                    <w:div w:id="2054696980">
                                      <w:marLeft w:val="0"/>
                                      <w:marRight w:val="0"/>
                                      <w:marTop w:val="0"/>
                                      <w:marBottom w:val="0"/>
                                      <w:divBdr>
                                        <w:top w:val="none" w:sz="0" w:space="0" w:color="auto"/>
                                        <w:left w:val="none" w:sz="0" w:space="0" w:color="auto"/>
                                        <w:bottom w:val="none" w:sz="0" w:space="0" w:color="auto"/>
                                        <w:right w:val="none" w:sz="0" w:space="0" w:color="auto"/>
                                      </w:divBdr>
                                      <w:divsChild>
                                        <w:div w:id="2019192633">
                                          <w:marLeft w:val="0"/>
                                          <w:marRight w:val="0"/>
                                          <w:marTop w:val="0"/>
                                          <w:marBottom w:val="0"/>
                                          <w:divBdr>
                                            <w:top w:val="none" w:sz="0" w:space="0" w:color="auto"/>
                                            <w:left w:val="none" w:sz="0" w:space="0" w:color="auto"/>
                                            <w:bottom w:val="none" w:sz="0" w:space="0" w:color="auto"/>
                                            <w:right w:val="none" w:sz="0" w:space="0" w:color="auto"/>
                                          </w:divBdr>
                                          <w:divsChild>
                                            <w:div w:id="11113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11541">
                                  <w:marLeft w:val="0"/>
                                  <w:marRight w:val="0"/>
                                  <w:marTop w:val="0"/>
                                  <w:marBottom w:val="0"/>
                                  <w:divBdr>
                                    <w:top w:val="none" w:sz="0" w:space="0" w:color="auto"/>
                                    <w:left w:val="none" w:sz="0" w:space="0" w:color="auto"/>
                                    <w:bottom w:val="none" w:sz="0" w:space="0" w:color="auto"/>
                                    <w:right w:val="none" w:sz="0" w:space="0" w:color="auto"/>
                                  </w:divBdr>
                                  <w:divsChild>
                                    <w:div w:id="4416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0226">
                              <w:marLeft w:val="0"/>
                              <w:marRight w:val="0"/>
                              <w:marTop w:val="0"/>
                              <w:marBottom w:val="0"/>
                              <w:divBdr>
                                <w:top w:val="none" w:sz="0" w:space="0" w:color="auto"/>
                                <w:left w:val="none" w:sz="0" w:space="0" w:color="auto"/>
                                <w:bottom w:val="none" w:sz="0" w:space="0" w:color="auto"/>
                                <w:right w:val="none" w:sz="0" w:space="0" w:color="auto"/>
                              </w:divBdr>
                              <w:divsChild>
                                <w:div w:id="944074627">
                                  <w:marLeft w:val="0"/>
                                  <w:marRight w:val="0"/>
                                  <w:marTop w:val="0"/>
                                  <w:marBottom w:val="0"/>
                                  <w:divBdr>
                                    <w:top w:val="none" w:sz="0" w:space="0" w:color="auto"/>
                                    <w:left w:val="none" w:sz="0" w:space="0" w:color="auto"/>
                                    <w:bottom w:val="none" w:sz="0" w:space="0" w:color="auto"/>
                                    <w:right w:val="none" w:sz="0" w:space="0" w:color="auto"/>
                                  </w:divBdr>
                                  <w:divsChild>
                                    <w:div w:id="358165105">
                                      <w:marLeft w:val="0"/>
                                      <w:marRight w:val="0"/>
                                      <w:marTop w:val="0"/>
                                      <w:marBottom w:val="0"/>
                                      <w:divBdr>
                                        <w:top w:val="none" w:sz="0" w:space="0" w:color="auto"/>
                                        <w:left w:val="none" w:sz="0" w:space="0" w:color="auto"/>
                                        <w:bottom w:val="none" w:sz="0" w:space="0" w:color="auto"/>
                                        <w:right w:val="none" w:sz="0" w:space="0" w:color="auto"/>
                                      </w:divBdr>
                                      <w:divsChild>
                                        <w:div w:id="133780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5749341">
      <w:bodyDiv w:val="1"/>
      <w:marLeft w:val="0"/>
      <w:marRight w:val="0"/>
      <w:marTop w:val="0"/>
      <w:marBottom w:val="0"/>
      <w:divBdr>
        <w:top w:val="none" w:sz="0" w:space="0" w:color="auto"/>
        <w:left w:val="none" w:sz="0" w:space="0" w:color="auto"/>
        <w:bottom w:val="none" w:sz="0" w:space="0" w:color="auto"/>
        <w:right w:val="none" w:sz="0" w:space="0" w:color="auto"/>
      </w:divBdr>
    </w:div>
    <w:div w:id="314383303">
      <w:bodyDiv w:val="1"/>
      <w:marLeft w:val="0"/>
      <w:marRight w:val="0"/>
      <w:marTop w:val="0"/>
      <w:marBottom w:val="0"/>
      <w:divBdr>
        <w:top w:val="none" w:sz="0" w:space="0" w:color="auto"/>
        <w:left w:val="none" w:sz="0" w:space="0" w:color="auto"/>
        <w:bottom w:val="none" w:sz="0" w:space="0" w:color="auto"/>
        <w:right w:val="none" w:sz="0" w:space="0" w:color="auto"/>
      </w:divBdr>
    </w:div>
    <w:div w:id="362099812">
      <w:bodyDiv w:val="1"/>
      <w:marLeft w:val="0"/>
      <w:marRight w:val="0"/>
      <w:marTop w:val="0"/>
      <w:marBottom w:val="0"/>
      <w:divBdr>
        <w:top w:val="none" w:sz="0" w:space="0" w:color="auto"/>
        <w:left w:val="none" w:sz="0" w:space="0" w:color="auto"/>
        <w:bottom w:val="none" w:sz="0" w:space="0" w:color="auto"/>
        <w:right w:val="none" w:sz="0" w:space="0" w:color="auto"/>
      </w:divBdr>
    </w:div>
    <w:div w:id="389424516">
      <w:bodyDiv w:val="1"/>
      <w:marLeft w:val="0"/>
      <w:marRight w:val="0"/>
      <w:marTop w:val="0"/>
      <w:marBottom w:val="0"/>
      <w:divBdr>
        <w:top w:val="none" w:sz="0" w:space="0" w:color="auto"/>
        <w:left w:val="none" w:sz="0" w:space="0" w:color="auto"/>
        <w:bottom w:val="none" w:sz="0" w:space="0" w:color="auto"/>
        <w:right w:val="none" w:sz="0" w:space="0" w:color="auto"/>
      </w:divBdr>
    </w:div>
    <w:div w:id="406611653">
      <w:bodyDiv w:val="1"/>
      <w:marLeft w:val="0"/>
      <w:marRight w:val="0"/>
      <w:marTop w:val="0"/>
      <w:marBottom w:val="0"/>
      <w:divBdr>
        <w:top w:val="none" w:sz="0" w:space="0" w:color="auto"/>
        <w:left w:val="none" w:sz="0" w:space="0" w:color="auto"/>
        <w:bottom w:val="none" w:sz="0" w:space="0" w:color="auto"/>
        <w:right w:val="none" w:sz="0" w:space="0" w:color="auto"/>
      </w:divBdr>
    </w:div>
    <w:div w:id="420101645">
      <w:bodyDiv w:val="1"/>
      <w:marLeft w:val="0"/>
      <w:marRight w:val="0"/>
      <w:marTop w:val="0"/>
      <w:marBottom w:val="0"/>
      <w:divBdr>
        <w:top w:val="none" w:sz="0" w:space="0" w:color="auto"/>
        <w:left w:val="none" w:sz="0" w:space="0" w:color="auto"/>
        <w:bottom w:val="none" w:sz="0" w:space="0" w:color="auto"/>
        <w:right w:val="none" w:sz="0" w:space="0" w:color="auto"/>
      </w:divBdr>
      <w:divsChild>
        <w:div w:id="1990935576">
          <w:marLeft w:val="0"/>
          <w:marRight w:val="0"/>
          <w:marTop w:val="0"/>
          <w:marBottom w:val="0"/>
          <w:divBdr>
            <w:top w:val="none" w:sz="0" w:space="0" w:color="auto"/>
            <w:left w:val="none" w:sz="0" w:space="0" w:color="auto"/>
            <w:bottom w:val="none" w:sz="0" w:space="0" w:color="auto"/>
            <w:right w:val="none" w:sz="0" w:space="0" w:color="auto"/>
          </w:divBdr>
        </w:div>
      </w:divsChild>
    </w:div>
    <w:div w:id="485324425">
      <w:bodyDiv w:val="1"/>
      <w:marLeft w:val="0"/>
      <w:marRight w:val="0"/>
      <w:marTop w:val="0"/>
      <w:marBottom w:val="0"/>
      <w:divBdr>
        <w:top w:val="none" w:sz="0" w:space="0" w:color="auto"/>
        <w:left w:val="none" w:sz="0" w:space="0" w:color="auto"/>
        <w:bottom w:val="none" w:sz="0" w:space="0" w:color="auto"/>
        <w:right w:val="none" w:sz="0" w:space="0" w:color="auto"/>
      </w:divBdr>
    </w:div>
    <w:div w:id="499270356">
      <w:bodyDiv w:val="1"/>
      <w:marLeft w:val="0"/>
      <w:marRight w:val="0"/>
      <w:marTop w:val="0"/>
      <w:marBottom w:val="0"/>
      <w:divBdr>
        <w:top w:val="none" w:sz="0" w:space="0" w:color="auto"/>
        <w:left w:val="none" w:sz="0" w:space="0" w:color="auto"/>
        <w:bottom w:val="none" w:sz="0" w:space="0" w:color="auto"/>
        <w:right w:val="none" w:sz="0" w:space="0" w:color="auto"/>
      </w:divBdr>
    </w:div>
    <w:div w:id="525169558">
      <w:bodyDiv w:val="1"/>
      <w:marLeft w:val="0"/>
      <w:marRight w:val="0"/>
      <w:marTop w:val="0"/>
      <w:marBottom w:val="0"/>
      <w:divBdr>
        <w:top w:val="none" w:sz="0" w:space="0" w:color="auto"/>
        <w:left w:val="none" w:sz="0" w:space="0" w:color="auto"/>
        <w:bottom w:val="none" w:sz="0" w:space="0" w:color="auto"/>
        <w:right w:val="none" w:sz="0" w:space="0" w:color="auto"/>
      </w:divBdr>
    </w:div>
    <w:div w:id="544832369">
      <w:bodyDiv w:val="1"/>
      <w:marLeft w:val="0"/>
      <w:marRight w:val="0"/>
      <w:marTop w:val="0"/>
      <w:marBottom w:val="0"/>
      <w:divBdr>
        <w:top w:val="none" w:sz="0" w:space="0" w:color="auto"/>
        <w:left w:val="none" w:sz="0" w:space="0" w:color="auto"/>
        <w:bottom w:val="none" w:sz="0" w:space="0" w:color="auto"/>
        <w:right w:val="none" w:sz="0" w:space="0" w:color="auto"/>
      </w:divBdr>
      <w:divsChild>
        <w:div w:id="1369645118">
          <w:marLeft w:val="0"/>
          <w:marRight w:val="0"/>
          <w:marTop w:val="0"/>
          <w:marBottom w:val="0"/>
          <w:divBdr>
            <w:top w:val="none" w:sz="0" w:space="0" w:color="auto"/>
            <w:left w:val="none" w:sz="0" w:space="0" w:color="auto"/>
            <w:bottom w:val="none" w:sz="0" w:space="0" w:color="auto"/>
            <w:right w:val="none" w:sz="0" w:space="0" w:color="auto"/>
          </w:divBdr>
          <w:divsChild>
            <w:div w:id="1419909230">
              <w:marLeft w:val="0"/>
              <w:marRight w:val="0"/>
              <w:marTop w:val="0"/>
              <w:marBottom w:val="0"/>
              <w:divBdr>
                <w:top w:val="none" w:sz="0" w:space="0" w:color="auto"/>
                <w:left w:val="none" w:sz="0" w:space="0" w:color="auto"/>
                <w:bottom w:val="none" w:sz="0" w:space="0" w:color="auto"/>
                <w:right w:val="none" w:sz="0" w:space="0" w:color="auto"/>
              </w:divBdr>
              <w:divsChild>
                <w:div w:id="1408461183">
                  <w:marLeft w:val="0"/>
                  <w:marRight w:val="0"/>
                  <w:marTop w:val="0"/>
                  <w:marBottom w:val="0"/>
                  <w:divBdr>
                    <w:top w:val="none" w:sz="0" w:space="0" w:color="auto"/>
                    <w:left w:val="none" w:sz="0" w:space="0" w:color="auto"/>
                    <w:bottom w:val="none" w:sz="0" w:space="0" w:color="auto"/>
                    <w:right w:val="none" w:sz="0" w:space="0" w:color="auto"/>
                  </w:divBdr>
                  <w:divsChild>
                    <w:div w:id="1543905474">
                      <w:marLeft w:val="0"/>
                      <w:marRight w:val="0"/>
                      <w:marTop w:val="0"/>
                      <w:marBottom w:val="0"/>
                      <w:divBdr>
                        <w:top w:val="none" w:sz="0" w:space="0" w:color="auto"/>
                        <w:left w:val="none" w:sz="0" w:space="0" w:color="auto"/>
                        <w:bottom w:val="none" w:sz="0" w:space="0" w:color="auto"/>
                        <w:right w:val="none" w:sz="0" w:space="0" w:color="auto"/>
                      </w:divBdr>
                      <w:divsChild>
                        <w:div w:id="1227688900">
                          <w:marLeft w:val="0"/>
                          <w:marRight w:val="0"/>
                          <w:marTop w:val="0"/>
                          <w:marBottom w:val="0"/>
                          <w:divBdr>
                            <w:top w:val="none" w:sz="0" w:space="0" w:color="auto"/>
                            <w:left w:val="none" w:sz="0" w:space="0" w:color="auto"/>
                            <w:bottom w:val="none" w:sz="0" w:space="0" w:color="auto"/>
                            <w:right w:val="none" w:sz="0" w:space="0" w:color="auto"/>
                          </w:divBdr>
                          <w:divsChild>
                            <w:div w:id="1827743819">
                              <w:marLeft w:val="0"/>
                              <w:marRight w:val="0"/>
                              <w:marTop w:val="0"/>
                              <w:marBottom w:val="0"/>
                              <w:divBdr>
                                <w:top w:val="none" w:sz="0" w:space="0" w:color="auto"/>
                                <w:left w:val="none" w:sz="0" w:space="0" w:color="auto"/>
                                <w:bottom w:val="none" w:sz="0" w:space="0" w:color="auto"/>
                                <w:right w:val="none" w:sz="0" w:space="0" w:color="auto"/>
                              </w:divBdr>
                              <w:divsChild>
                                <w:div w:id="15605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233032">
          <w:marLeft w:val="0"/>
          <w:marRight w:val="0"/>
          <w:marTop w:val="0"/>
          <w:marBottom w:val="0"/>
          <w:divBdr>
            <w:top w:val="none" w:sz="0" w:space="0" w:color="auto"/>
            <w:left w:val="none" w:sz="0" w:space="0" w:color="auto"/>
            <w:bottom w:val="none" w:sz="0" w:space="0" w:color="auto"/>
            <w:right w:val="none" w:sz="0" w:space="0" w:color="auto"/>
          </w:divBdr>
          <w:divsChild>
            <w:div w:id="1335643453">
              <w:marLeft w:val="0"/>
              <w:marRight w:val="0"/>
              <w:marTop w:val="0"/>
              <w:marBottom w:val="0"/>
              <w:divBdr>
                <w:top w:val="none" w:sz="0" w:space="0" w:color="auto"/>
                <w:left w:val="none" w:sz="0" w:space="0" w:color="auto"/>
                <w:bottom w:val="none" w:sz="0" w:space="0" w:color="auto"/>
                <w:right w:val="none" w:sz="0" w:space="0" w:color="auto"/>
              </w:divBdr>
              <w:divsChild>
                <w:div w:id="1589269502">
                  <w:marLeft w:val="0"/>
                  <w:marRight w:val="0"/>
                  <w:marTop w:val="0"/>
                  <w:marBottom w:val="0"/>
                  <w:divBdr>
                    <w:top w:val="none" w:sz="0" w:space="0" w:color="auto"/>
                    <w:left w:val="none" w:sz="0" w:space="0" w:color="auto"/>
                    <w:bottom w:val="none" w:sz="0" w:space="0" w:color="auto"/>
                    <w:right w:val="none" w:sz="0" w:space="0" w:color="auto"/>
                  </w:divBdr>
                  <w:divsChild>
                    <w:div w:id="439302310">
                      <w:marLeft w:val="0"/>
                      <w:marRight w:val="0"/>
                      <w:marTop w:val="0"/>
                      <w:marBottom w:val="0"/>
                      <w:divBdr>
                        <w:top w:val="none" w:sz="0" w:space="0" w:color="auto"/>
                        <w:left w:val="none" w:sz="0" w:space="0" w:color="auto"/>
                        <w:bottom w:val="none" w:sz="0" w:space="0" w:color="auto"/>
                        <w:right w:val="none" w:sz="0" w:space="0" w:color="auto"/>
                      </w:divBdr>
                      <w:divsChild>
                        <w:div w:id="1634361746">
                          <w:marLeft w:val="0"/>
                          <w:marRight w:val="0"/>
                          <w:marTop w:val="0"/>
                          <w:marBottom w:val="0"/>
                          <w:divBdr>
                            <w:top w:val="none" w:sz="0" w:space="0" w:color="auto"/>
                            <w:left w:val="none" w:sz="0" w:space="0" w:color="auto"/>
                            <w:bottom w:val="none" w:sz="0" w:space="0" w:color="auto"/>
                            <w:right w:val="none" w:sz="0" w:space="0" w:color="auto"/>
                          </w:divBdr>
                          <w:divsChild>
                            <w:div w:id="694648353">
                              <w:marLeft w:val="0"/>
                              <w:marRight w:val="0"/>
                              <w:marTop w:val="0"/>
                              <w:marBottom w:val="0"/>
                              <w:divBdr>
                                <w:top w:val="none" w:sz="0" w:space="0" w:color="auto"/>
                                <w:left w:val="none" w:sz="0" w:space="0" w:color="auto"/>
                                <w:bottom w:val="none" w:sz="0" w:space="0" w:color="auto"/>
                                <w:right w:val="none" w:sz="0" w:space="0" w:color="auto"/>
                              </w:divBdr>
                              <w:divsChild>
                                <w:div w:id="1487239496">
                                  <w:marLeft w:val="0"/>
                                  <w:marRight w:val="0"/>
                                  <w:marTop w:val="0"/>
                                  <w:marBottom w:val="0"/>
                                  <w:divBdr>
                                    <w:top w:val="none" w:sz="0" w:space="0" w:color="auto"/>
                                    <w:left w:val="none" w:sz="0" w:space="0" w:color="auto"/>
                                    <w:bottom w:val="none" w:sz="0" w:space="0" w:color="auto"/>
                                    <w:right w:val="none" w:sz="0" w:space="0" w:color="auto"/>
                                  </w:divBdr>
                                  <w:divsChild>
                                    <w:div w:id="2007593260">
                                      <w:marLeft w:val="0"/>
                                      <w:marRight w:val="0"/>
                                      <w:marTop w:val="0"/>
                                      <w:marBottom w:val="0"/>
                                      <w:divBdr>
                                        <w:top w:val="none" w:sz="0" w:space="0" w:color="auto"/>
                                        <w:left w:val="none" w:sz="0" w:space="0" w:color="auto"/>
                                        <w:bottom w:val="none" w:sz="0" w:space="0" w:color="auto"/>
                                        <w:right w:val="none" w:sz="0" w:space="0" w:color="auto"/>
                                      </w:divBdr>
                                      <w:divsChild>
                                        <w:div w:id="663632152">
                                          <w:marLeft w:val="0"/>
                                          <w:marRight w:val="0"/>
                                          <w:marTop w:val="0"/>
                                          <w:marBottom w:val="0"/>
                                          <w:divBdr>
                                            <w:top w:val="none" w:sz="0" w:space="0" w:color="auto"/>
                                            <w:left w:val="none" w:sz="0" w:space="0" w:color="auto"/>
                                            <w:bottom w:val="none" w:sz="0" w:space="0" w:color="auto"/>
                                            <w:right w:val="none" w:sz="0" w:space="0" w:color="auto"/>
                                          </w:divBdr>
                                          <w:divsChild>
                                            <w:div w:id="1797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10044">
                                  <w:marLeft w:val="0"/>
                                  <w:marRight w:val="0"/>
                                  <w:marTop w:val="0"/>
                                  <w:marBottom w:val="0"/>
                                  <w:divBdr>
                                    <w:top w:val="none" w:sz="0" w:space="0" w:color="auto"/>
                                    <w:left w:val="none" w:sz="0" w:space="0" w:color="auto"/>
                                    <w:bottom w:val="none" w:sz="0" w:space="0" w:color="auto"/>
                                    <w:right w:val="none" w:sz="0" w:space="0" w:color="auto"/>
                                  </w:divBdr>
                                  <w:divsChild>
                                    <w:div w:id="17386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35479">
                              <w:marLeft w:val="0"/>
                              <w:marRight w:val="0"/>
                              <w:marTop w:val="0"/>
                              <w:marBottom w:val="0"/>
                              <w:divBdr>
                                <w:top w:val="none" w:sz="0" w:space="0" w:color="auto"/>
                                <w:left w:val="none" w:sz="0" w:space="0" w:color="auto"/>
                                <w:bottom w:val="none" w:sz="0" w:space="0" w:color="auto"/>
                                <w:right w:val="none" w:sz="0" w:space="0" w:color="auto"/>
                              </w:divBdr>
                              <w:divsChild>
                                <w:div w:id="109518507">
                                  <w:marLeft w:val="0"/>
                                  <w:marRight w:val="0"/>
                                  <w:marTop w:val="0"/>
                                  <w:marBottom w:val="0"/>
                                  <w:divBdr>
                                    <w:top w:val="none" w:sz="0" w:space="0" w:color="auto"/>
                                    <w:left w:val="none" w:sz="0" w:space="0" w:color="auto"/>
                                    <w:bottom w:val="none" w:sz="0" w:space="0" w:color="auto"/>
                                    <w:right w:val="none" w:sz="0" w:space="0" w:color="auto"/>
                                  </w:divBdr>
                                  <w:divsChild>
                                    <w:div w:id="1887176741">
                                      <w:marLeft w:val="0"/>
                                      <w:marRight w:val="0"/>
                                      <w:marTop w:val="0"/>
                                      <w:marBottom w:val="0"/>
                                      <w:divBdr>
                                        <w:top w:val="none" w:sz="0" w:space="0" w:color="auto"/>
                                        <w:left w:val="none" w:sz="0" w:space="0" w:color="auto"/>
                                        <w:bottom w:val="none" w:sz="0" w:space="0" w:color="auto"/>
                                        <w:right w:val="none" w:sz="0" w:space="0" w:color="auto"/>
                                      </w:divBdr>
                                      <w:divsChild>
                                        <w:div w:id="19381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1428534">
      <w:bodyDiv w:val="1"/>
      <w:marLeft w:val="0"/>
      <w:marRight w:val="0"/>
      <w:marTop w:val="0"/>
      <w:marBottom w:val="0"/>
      <w:divBdr>
        <w:top w:val="none" w:sz="0" w:space="0" w:color="auto"/>
        <w:left w:val="none" w:sz="0" w:space="0" w:color="auto"/>
        <w:bottom w:val="none" w:sz="0" w:space="0" w:color="auto"/>
        <w:right w:val="none" w:sz="0" w:space="0" w:color="auto"/>
      </w:divBdr>
    </w:div>
    <w:div w:id="615215070">
      <w:bodyDiv w:val="1"/>
      <w:marLeft w:val="0"/>
      <w:marRight w:val="0"/>
      <w:marTop w:val="0"/>
      <w:marBottom w:val="0"/>
      <w:divBdr>
        <w:top w:val="none" w:sz="0" w:space="0" w:color="auto"/>
        <w:left w:val="none" w:sz="0" w:space="0" w:color="auto"/>
        <w:bottom w:val="none" w:sz="0" w:space="0" w:color="auto"/>
        <w:right w:val="none" w:sz="0" w:space="0" w:color="auto"/>
      </w:divBdr>
      <w:divsChild>
        <w:div w:id="1050226739">
          <w:marLeft w:val="0"/>
          <w:marRight w:val="0"/>
          <w:marTop w:val="0"/>
          <w:marBottom w:val="0"/>
          <w:divBdr>
            <w:top w:val="none" w:sz="0" w:space="0" w:color="auto"/>
            <w:left w:val="none" w:sz="0" w:space="0" w:color="auto"/>
            <w:bottom w:val="none" w:sz="0" w:space="0" w:color="auto"/>
            <w:right w:val="none" w:sz="0" w:space="0" w:color="auto"/>
          </w:divBdr>
        </w:div>
      </w:divsChild>
    </w:div>
    <w:div w:id="657227214">
      <w:bodyDiv w:val="1"/>
      <w:marLeft w:val="0"/>
      <w:marRight w:val="0"/>
      <w:marTop w:val="0"/>
      <w:marBottom w:val="0"/>
      <w:divBdr>
        <w:top w:val="none" w:sz="0" w:space="0" w:color="auto"/>
        <w:left w:val="none" w:sz="0" w:space="0" w:color="auto"/>
        <w:bottom w:val="none" w:sz="0" w:space="0" w:color="auto"/>
        <w:right w:val="none" w:sz="0" w:space="0" w:color="auto"/>
      </w:divBdr>
    </w:div>
    <w:div w:id="689993659">
      <w:bodyDiv w:val="1"/>
      <w:marLeft w:val="0"/>
      <w:marRight w:val="0"/>
      <w:marTop w:val="0"/>
      <w:marBottom w:val="0"/>
      <w:divBdr>
        <w:top w:val="none" w:sz="0" w:space="0" w:color="auto"/>
        <w:left w:val="none" w:sz="0" w:space="0" w:color="auto"/>
        <w:bottom w:val="none" w:sz="0" w:space="0" w:color="auto"/>
        <w:right w:val="none" w:sz="0" w:space="0" w:color="auto"/>
      </w:divBdr>
    </w:div>
    <w:div w:id="729691891">
      <w:bodyDiv w:val="1"/>
      <w:marLeft w:val="0"/>
      <w:marRight w:val="0"/>
      <w:marTop w:val="0"/>
      <w:marBottom w:val="0"/>
      <w:divBdr>
        <w:top w:val="none" w:sz="0" w:space="0" w:color="auto"/>
        <w:left w:val="none" w:sz="0" w:space="0" w:color="auto"/>
        <w:bottom w:val="none" w:sz="0" w:space="0" w:color="auto"/>
        <w:right w:val="none" w:sz="0" w:space="0" w:color="auto"/>
      </w:divBdr>
    </w:div>
    <w:div w:id="741296289">
      <w:bodyDiv w:val="1"/>
      <w:marLeft w:val="0"/>
      <w:marRight w:val="0"/>
      <w:marTop w:val="0"/>
      <w:marBottom w:val="0"/>
      <w:divBdr>
        <w:top w:val="none" w:sz="0" w:space="0" w:color="auto"/>
        <w:left w:val="none" w:sz="0" w:space="0" w:color="auto"/>
        <w:bottom w:val="none" w:sz="0" w:space="0" w:color="auto"/>
        <w:right w:val="none" w:sz="0" w:space="0" w:color="auto"/>
      </w:divBdr>
    </w:div>
    <w:div w:id="753938583">
      <w:bodyDiv w:val="1"/>
      <w:marLeft w:val="0"/>
      <w:marRight w:val="0"/>
      <w:marTop w:val="0"/>
      <w:marBottom w:val="0"/>
      <w:divBdr>
        <w:top w:val="none" w:sz="0" w:space="0" w:color="auto"/>
        <w:left w:val="none" w:sz="0" w:space="0" w:color="auto"/>
        <w:bottom w:val="none" w:sz="0" w:space="0" w:color="auto"/>
        <w:right w:val="none" w:sz="0" w:space="0" w:color="auto"/>
      </w:divBdr>
    </w:div>
    <w:div w:id="757990369">
      <w:bodyDiv w:val="1"/>
      <w:marLeft w:val="0"/>
      <w:marRight w:val="0"/>
      <w:marTop w:val="0"/>
      <w:marBottom w:val="0"/>
      <w:divBdr>
        <w:top w:val="none" w:sz="0" w:space="0" w:color="auto"/>
        <w:left w:val="none" w:sz="0" w:space="0" w:color="auto"/>
        <w:bottom w:val="none" w:sz="0" w:space="0" w:color="auto"/>
        <w:right w:val="none" w:sz="0" w:space="0" w:color="auto"/>
      </w:divBdr>
      <w:divsChild>
        <w:div w:id="1816529915">
          <w:marLeft w:val="0"/>
          <w:marRight w:val="0"/>
          <w:marTop w:val="0"/>
          <w:marBottom w:val="0"/>
          <w:divBdr>
            <w:top w:val="none" w:sz="0" w:space="0" w:color="auto"/>
            <w:left w:val="none" w:sz="0" w:space="0" w:color="auto"/>
            <w:bottom w:val="none" w:sz="0" w:space="0" w:color="auto"/>
            <w:right w:val="none" w:sz="0" w:space="0" w:color="auto"/>
          </w:divBdr>
          <w:divsChild>
            <w:div w:id="1574582239">
              <w:marLeft w:val="0"/>
              <w:marRight w:val="0"/>
              <w:marTop w:val="0"/>
              <w:marBottom w:val="0"/>
              <w:divBdr>
                <w:top w:val="none" w:sz="0" w:space="0" w:color="auto"/>
                <w:left w:val="none" w:sz="0" w:space="0" w:color="auto"/>
                <w:bottom w:val="none" w:sz="0" w:space="0" w:color="auto"/>
                <w:right w:val="none" w:sz="0" w:space="0" w:color="auto"/>
              </w:divBdr>
              <w:divsChild>
                <w:div w:id="445319651">
                  <w:marLeft w:val="0"/>
                  <w:marRight w:val="0"/>
                  <w:marTop w:val="0"/>
                  <w:marBottom w:val="0"/>
                  <w:divBdr>
                    <w:top w:val="none" w:sz="0" w:space="0" w:color="auto"/>
                    <w:left w:val="none" w:sz="0" w:space="0" w:color="auto"/>
                    <w:bottom w:val="none" w:sz="0" w:space="0" w:color="auto"/>
                    <w:right w:val="none" w:sz="0" w:space="0" w:color="auto"/>
                  </w:divBdr>
                  <w:divsChild>
                    <w:div w:id="281038480">
                      <w:marLeft w:val="0"/>
                      <w:marRight w:val="0"/>
                      <w:marTop w:val="0"/>
                      <w:marBottom w:val="0"/>
                      <w:divBdr>
                        <w:top w:val="none" w:sz="0" w:space="0" w:color="auto"/>
                        <w:left w:val="none" w:sz="0" w:space="0" w:color="auto"/>
                        <w:bottom w:val="none" w:sz="0" w:space="0" w:color="auto"/>
                        <w:right w:val="none" w:sz="0" w:space="0" w:color="auto"/>
                      </w:divBdr>
                      <w:divsChild>
                        <w:div w:id="531385373">
                          <w:marLeft w:val="0"/>
                          <w:marRight w:val="0"/>
                          <w:marTop w:val="0"/>
                          <w:marBottom w:val="0"/>
                          <w:divBdr>
                            <w:top w:val="none" w:sz="0" w:space="0" w:color="auto"/>
                            <w:left w:val="none" w:sz="0" w:space="0" w:color="auto"/>
                            <w:bottom w:val="none" w:sz="0" w:space="0" w:color="auto"/>
                            <w:right w:val="none" w:sz="0" w:space="0" w:color="auto"/>
                          </w:divBdr>
                          <w:divsChild>
                            <w:div w:id="200637182">
                              <w:marLeft w:val="0"/>
                              <w:marRight w:val="0"/>
                              <w:marTop w:val="0"/>
                              <w:marBottom w:val="0"/>
                              <w:divBdr>
                                <w:top w:val="none" w:sz="0" w:space="0" w:color="auto"/>
                                <w:left w:val="none" w:sz="0" w:space="0" w:color="auto"/>
                                <w:bottom w:val="none" w:sz="0" w:space="0" w:color="auto"/>
                                <w:right w:val="none" w:sz="0" w:space="0" w:color="auto"/>
                              </w:divBdr>
                              <w:divsChild>
                                <w:div w:id="1430466910">
                                  <w:marLeft w:val="0"/>
                                  <w:marRight w:val="0"/>
                                  <w:marTop w:val="0"/>
                                  <w:marBottom w:val="0"/>
                                  <w:divBdr>
                                    <w:top w:val="none" w:sz="0" w:space="0" w:color="auto"/>
                                    <w:left w:val="none" w:sz="0" w:space="0" w:color="auto"/>
                                    <w:bottom w:val="none" w:sz="0" w:space="0" w:color="auto"/>
                                    <w:right w:val="none" w:sz="0" w:space="0" w:color="auto"/>
                                  </w:divBdr>
                                  <w:divsChild>
                                    <w:div w:id="2017881875">
                                      <w:marLeft w:val="0"/>
                                      <w:marRight w:val="0"/>
                                      <w:marTop w:val="0"/>
                                      <w:marBottom w:val="0"/>
                                      <w:divBdr>
                                        <w:top w:val="none" w:sz="0" w:space="0" w:color="auto"/>
                                        <w:left w:val="none" w:sz="0" w:space="0" w:color="auto"/>
                                        <w:bottom w:val="none" w:sz="0" w:space="0" w:color="auto"/>
                                        <w:right w:val="none" w:sz="0" w:space="0" w:color="auto"/>
                                      </w:divBdr>
                                      <w:divsChild>
                                        <w:div w:id="1274249211">
                                          <w:marLeft w:val="0"/>
                                          <w:marRight w:val="0"/>
                                          <w:marTop w:val="0"/>
                                          <w:marBottom w:val="0"/>
                                          <w:divBdr>
                                            <w:top w:val="none" w:sz="0" w:space="0" w:color="auto"/>
                                            <w:left w:val="none" w:sz="0" w:space="0" w:color="auto"/>
                                            <w:bottom w:val="none" w:sz="0" w:space="0" w:color="auto"/>
                                            <w:right w:val="none" w:sz="0" w:space="0" w:color="auto"/>
                                          </w:divBdr>
                                          <w:divsChild>
                                            <w:div w:id="1952743301">
                                              <w:marLeft w:val="0"/>
                                              <w:marRight w:val="0"/>
                                              <w:marTop w:val="0"/>
                                              <w:marBottom w:val="0"/>
                                              <w:divBdr>
                                                <w:top w:val="none" w:sz="0" w:space="0" w:color="auto"/>
                                                <w:left w:val="none" w:sz="0" w:space="0" w:color="auto"/>
                                                <w:bottom w:val="none" w:sz="0" w:space="0" w:color="auto"/>
                                                <w:right w:val="none" w:sz="0" w:space="0" w:color="auto"/>
                                              </w:divBdr>
                                              <w:divsChild>
                                                <w:div w:id="1952584662">
                                                  <w:marLeft w:val="0"/>
                                                  <w:marRight w:val="0"/>
                                                  <w:marTop w:val="0"/>
                                                  <w:marBottom w:val="0"/>
                                                  <w:divBdr>
                                                    <w:top w:val="none" w:sz="0" w:space="0" w:color="auto"/>
                                                    <w:left w:val="none" w:sz="0" w:space="0" w:color="auto"/>
                                                    <w:bottom w:val="none" w:sz="0" w:space="0" w:color="auto"/>
                                                    <w:right w:val="none" w:sz="0" w:space="0" w:color="auto"/>
                                                  </w:divBdr>
                                                  <w:divsChild>
                                                    <w:div w:id="1593509117">
                                                      <w:marLeft w:val="0"/>
                                                      <w:marRight w:val="0"/>
                                                      <w:marTop w:val="0"/>
                                                      <w:marBottom w:val="0"/>
                                                      <w:divBdr>
                                                        <w:top w:val="none" w:sz="0" w:space="0" w:color="auto"/>
                                                        <w:left w:val="none" w:sz="0" w:space="0" w:color="auto"/>
                                                        <w:bottom w:val="none" w:sz="0" w:space="0" w:color="auto"/>
                                                        <w:right w:val="none" w:sz="0" w:space="0" w:color="auto"/>
                                                      </w:divBdr>
                                                      <w:divsChild>
                                                        <w:div w:id="159011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0636154">
      <w:bodyDiv w:val="1"/>
      <w:marLeft w:val="0"/>
      <w:marRight w:val="0"/>
      <w:marTop w:val="0"/>
      <w:marBottom w:val="0"/>
      <w:divBdr>
        <w:top w:val="none" w:sz="0" w:space="0" w:color="auto"/>
        <w:left w:val="none" w:sz="0" w:space="0" w:color="auto"/>
        <w:bottom w:val="none" w:sz="0" w:space="0" w:color="auto"/>
        <w:right w:val="none" w:sz="0" w:space="0" w:color="auto"/>
      </w:divBdr>
    </w:div>
    <w:div w:id="828058560">
      <w:bodyDiv w:val="1"/>
      <w:marLeft w:val="0"/>
      <w:marRight w:val="0"/>
      <w:marTop w:val="0"/>
      <w:marBottom w:val="0"/>
      <w:divBdr>
        <w:top w:val="none" w:sz="0" w:space="0" w:color="auto"/>
        <w:left w:val="none" w:sz="0" w:space="0" w:color="auto"/>
        <w:bottom w:val="none" w:sz="0" w:space="0" w:color="auto"/>
        <w:right w:val="none" w:sz="0" w:space="0" w:color="auto"/>
      </w:divBdr>
    </w:div>
    <w:div w:id="836767094">
      <w:bodyDiv w:val="1"/>
      <w:marLeft w:val="0"/>
      <w:marRight w:val="0"/>
      <w:marTop w:val="0"/>
      <w:marBottom w:val="0"/>
      <w:divBdr>
        <w:top w:val="none" w:sz="0" w:space="0" w:color="auto"/>
        <w:left w:val="none" w:sz="0" w:space="0" w:color="auto"/>
        <w:bottom w:val="none" w:sz="0" w:space="0" w:color="auto"/>
        <w:right w:val="none" w:sz="0" w:space="0" w:color="auto"/>
      </w:divBdr>
    </w:div>
    <w:div w:id="842431621">
      <w:bodyDiv w:val="1"/>
      <w:marLeft w:val="0"/>
      <w:marRight w:val="0"/>
      <w:marTop w:val="0"/>
      <w:marBottom w:val="0"/>
      <w:divBdr>
        <w:top w:val="none" w:sz="0" w:space="0" w:color="auto"/>
        <w:left w:val="none" w:sz="0" w:space="0" w:color="auto"/>
        <w:bottom w:val="none" w:sz="0" w:space="0" w:color="auto"/>
        <w:right w:val="none" w:sz="0" w:space="0" w:color="auto"/>
      </w:divBdr>
    </w:div>
    <w:div w:id="858469409">
      <w:bodyDiv w:val="1"/>
      <w:marLeft w:val="0"/>
      <w:marRight w:val="0"/>
      <w:marTop w:val="0"/>
      <w:marBottom w:val="0"/>
      <w:divBdr>
        <w:top w:val="none" w:sz="0" w:space="0" w:color="auto"/>
        <w:left w:val="none" w:sz="0" w:space="0" w:color="auto"/>
        <w:bottom w:val="none" w:sz="0" w:space="0" w:color="auto"/>
        <w:right w:val="none" w:sz="0" w:space="0" w:color="auto"/>
      </w:divBdr>
    </w:div>
    <w:div w:id="862978558">
      <w:bodyDiv w:val="1"/>
      <w:marLeft w:val="0"/>
      <w:marRight w:val="0"/>
      <w:marTop w:val="0"/>
      <w:marBottom w:val="0"/>
      <w:divBdr>
        <w:top w:val="none" w:sz="0" w:space="0" w:color="auto"/>
        <w:left w:val="none" w:sz="0" w:space="0" w:color="auto"/>
        <w:bottom w:val="none" w:sz="0" w:space="0" w:color="auto"/>
        <w:right w:val="none" w:sz="0" w:space="0" w:color="auto"/>
      </w:divBdr>
    </w:div>
    <w:div w:id="887227249">
      <w:bodyDiv w:val="1"/>
      <w:marLeft w:val="0"/>
      <w:marRight w:val="0"/>
      <w:marTop w:val="0"/>
      <w:marBottom w:val="0"/>
      <w:divBdr>
        <w:top w:val="none" w:sz="0" w:space="0" w:color="auto"/>
        <w:left w:val="none" w:sz="0" w:space="0" w:color="auto"/>
        <w:bottom w:val="none" w:sz="0" w:space="0" w:color="auto"/>
        <w:right w:val="none" w:sz="0" w:space="0" w:color="auto"/>
      </w:divBdr>
    </w:div>
    <w:div w:id="921989887">
      <w:bodyDiv w:val="1"/>
      <w:marLeft w:val="0"/>
      <w:marRight w:val="0"/>
      <w:marTop w:val="0"/>
      <w:marBottom w:val="0"/>
      <w:divBdr>
        <w:top w:val="none" w:sz="0" w:space="0" w:color="auto"/>
        <w:left w:val="none" w:sz="0" w:space="0" w:color="auto"/>
        <w:bottom w:val="none" w:sz="0" w:space="0" w:color="auto"/>
        <w:right w:val="none" w:sz="0" w:space="0" w:color="auto"/>
      </w:divBdr>
    </w:div>
    <w:div w:id="948511654">
      <w:bodyDiv w:val="1"/>
      <w:marLeft w:val="0"/>
      <w:marRight w:val="0"/>
      <w:marTop w:val="0"/>
      <w:marBottom w:val="0"/>
      <w:divBdr>
        <w:top w:val="none" w:sz="0" w:space="0" w:color="auto"/>
        <w:left w:val="none" w:sz="0" w:space="0" w:color="auto"/>
        <w:bottom w:val="none" w:sz="0" w:space="0" w:color="auto"/>
        <w:right w:val="none" w:sz="0" w:space="0" w:color="auto"/>
      </w:divBdr>
    </w:div>
    <w:div w:id="959383631">
      <w:bodyDiv w:val="1"/>
      <w:marLeft w:val="0"/>
      <w:marRight w:val="0"/>
      <w:marTop w:val="0"/>
      <w:marBottom w:val="0"/>
      <w:divBdr>
        <w:top w:val="none" w:sz="0" w:space="0" w:color="auto"/>
        <w:left w:val="none" w:sz="0" w:space="0" w:color="auto"/>
        <w:bottom w:val="none" w:sz="0" w:space="0" w:color="auto"/>
        <w:right w:val="none" w:sz="0" w:space="0" w:color="auto"/>
      </w:divBdr>
    </w:div>
    <w:div w:id="980112700">
      <w:bodyDiv w:val="1"/>
      <w:marLeft w:val="0"/>
      <w:marRight w:val="0"/>
      <w:marTop w:val="0"/>
      <w:marBottom w:val="0"/>
      <w:divBdr>
        <w:top w:val="none" w:sz="0" w:space="0" w:color="auto"/>
        <w:left w:val="none" w:sz="0" w:space="0" w:color="auto"/>
        <w:bottom w:val="none" w:sz="0" w:space="0" w:color="auto"/>
        <w:right w:val="none" w:sz="0" w:space="0" w:color="auto"/>
      </w:divBdr>
    </w:div>
    <w:div w:id="990134465">
      <w:bodyDiv w:val="1"/>
      <w:marLeft w:val="0"/>
      <w:marRight w:val="0"/>
      <w:marTop w:val="0"/>
      <w:marBottom w:val="0"/>
      <w:divBdr>
        <w:top w:val="none" w:sz="0" w:space="0" w:color="auto"/>
        <w:left w:val="none" w:sz="0" w:space="0" w:color="auto"/>
        <w:bottom w:val="none" w:sz="0" w:space="0" w:color="auto"/>
        <w:right w:val="none" w:sz="0" w:space="0" w:color="auto"/>
      </w:divBdr>
    </w:div>
    <w:div w:id="998458890">
      <w:bodyDiv w:val="1"/>
      <w:marLeft w:val="0"/>
      <w:marRight w:val="0"/>
      <w:marTop w:val="0"/>
      <w:marBottom w:val="0"/>
      <w:divBdr>
        <w:top w:val="none" w:sz="0" w:space="0" w:color="auto"/>
        <w:left w:val="none" w:sz="0" w:space="0" w:color="auto"/>
        <w:bottom w:val="none" w:sz="0" w:space="0" w:color="auto"/>
        <w:right w:val="none" w:sz="0" w:space="0" w:color="auto"/>
      </w:divBdr>
    </w:div>
    <w:div w:id="1130635898">
      <w:bodyDiv w:val="1"/>
      <w:marLeft w:val="0"/>
      <w:marRight w:val="0"/>
      <w:marTop w:val="0"/>
      <w:marBottom w:val="0"/>
      <w:divBdr>
        <w:top w:val="none" w:sz="0" w:space="0" w:color="auto"/>
        <w:left w:val="none" w:sz="0" w:space="0" w:color="auto"/>
        <w:bottom w:val="none" w:sz="0" w:space="0" w:color="auto"/>
        <w:right w:val="none" w:sz="0" w:space="0" w:color="auto"/>
      </w:divBdr>
      <w:divsChild>
        <w:div w:id="1728411018">
          <w:marLeft w:val="0"/>
          <w:marRight w:val="0"/>
          <w:marTop w:val="0"/>
          <w:marBottom w:val="0"/>
          <w:divBdr>
            <w:top w:val="none" w:sz="0" w:space="0" w:color="auto"/>
            <w:left w:val="none" w:sz="0" w:space="0" w:color="auto"/>
            <w:bottom w:val="none" w:sz="0" w:space="0" w:color="auto"/>
            <w:right w:val="none" w:sz="0" w:space="0" w:color="auto"/>
          </w:divBdr>
        </w:div>
      </w:divsChild>
    </w:div>
    <w:div w:id="1173060510">
      <w:bodyDiv w:val="1"/>
      <w:marLeft w:val="0"/>
      <w:marRight w:val="0"/>
      <w:marTop w:val="0"/>
      <w:marBottom w:val="0"/>
      <w:divBdr>
        <w:top w:val="none" w:sz="0" w:space="0" w:color="auto"/>
        <w:left w:val="none" w:sz="0" w:space="0" w:color="auto"/>
        <w:bottom w:val="none" w:sz="0" w:space="0" w:color="auto"/>
        <w:right w:val="none" w:sz="0" w:space="0" w:color="auto"/>
      </w:divBdr>
    </w:div>
    <w:div w:id="1175612163">
      <w:bodyDiv w:val="1"/>
      <w:marLeft w:val="0"/>
      <w:marRight w:val="0"/>
      <w:marTop w:val="0"/>
      <w:marBottom w:val="0"/>
      <w:divBdr>
        <w:top w:val="none" w:sz="0" w:space="0" w:color="auto"/>
        <w:left w:val="none" w:sz="0" w:space="0" w:color="auto"/>
        <w:bottom w:val="none" w:sz="0" w:space="0" w:color="auto"/>
        <w:right w:val="none" w:sz="0" w:space="0" w:color="auto"/>
      </w:divBdr>
    </w:div>
    <w:div w:id="1177575147">
      <w:bodyDiv w:val="1"/>
      <w:marLeft w:val="0"/>
      <w:marRight w:val="0"/>
      <w:marTop w:val="0"/>
      <w:marBottom w:val="0"/>
      <w:divBdr>
        <w:top w:val="none" w:sz="0" w:space="0" w:color="auto"/>
        <w:left w:val="none" w:sz="0" w:space="0" w:color="auto"/>
        <w:bottom w:val="none" w:sz="0" w:space="0" w:color="auto"/>
        <w:right w:val="none" w:sz="0" w:space="0" w:color="auto"/>
      </w:divBdr>
    </w:div>
    <w:div w:id="1241404159">
      <w:bodyDiv w:val="1"/>
      <w:marLeft w:val="0"/>
      <w:marRight w:val="0"/>
      <w:marTop w:val="0"/>
      <w:marBottom w:val="0"/>
      <w:divBdr>
        <w:top w:val="none" w:sz="0" w:space="0" w:color="auto"/>
        <w:left w:val="none" w:sz="0" w:space="0" w:color="auto"/>
        <w:bottom w:val="none" w:sz="0" w:space="0" w:color="auto"/>
        <w:right w:val="none" w:sz="0" w:space="0" w:color="auto"/>
      </w:divBdr>
    </w:div>
    <w:div w:id="1249383504">
      <w:bodyDiv w:val="1"/>
      <w:marLeft w:val="0"/>
      <w:marRight w:val="0"/>
      <w:marTop w:val="0"/>
      <w:marBottom w:val="0"/>
      <w:divBdr>
        <w:top w:val="none" w:sz="0" w:space="0" w:color="auto"/>
        <w:left w:val="none" w:sz="0" w:space="0" w:color="auto"/>
        <w:bottom w:val="none" w:sz="0" w:space="0" w:color="auto"/>
        <w:right w:val="none" w:sz="0" w:space="0" w:color="auto"/>
      </w:divBdr>
      <w:divsChild>
        <w:div w:id="171265057">
          <w:marLeft w:val="0"/>
          <w:marRight w:val="0"/>
          <w:marTop w:val="0"/>
          <w:marBottom w:val="0"/>
          <w:divBdr>
            <w:top w:val="none" w:sz="0" w:space="0" w:color="auto"/>
            <w:left w:val="none" w:sz="0" w:space="0" w:color="auto"/>
            <w:bottom w:val="none" w:sz="0" w:space="0" w:color="auto"/>
            <w:right w:val="none" w:sz="0" w:space="0" w:color="auto"/>
          </w:divBdr>
        </w:div>
      </w:divsChild>
    </w:div>
    <w:div w:id="1277366222">
      <w:bodyDiv w:val="1"/>
      <w:marLeft w:val="0"/>
      <w:marRight w:val="0"/>
      <w:marTop w:val="0"/>
      <w:marBottom w:val="0"/>
      <w:divBdr>
        <w:top w:val="none" w:sz="0" w:space="0" w:color="auto"/>
        <w:left w:val="none" w:sz="0" w:space="0" w:color="auto"/>
        <w:bottom w:val="none" w:sz="0" w:space="0" w:color="auto"/>
        <w:right w:val="none" w:sz="0" w:space="0" w:color="auto"/>
      </w:divBdr>
    </w:div>
    <w:div w:id="1387100960">
      <w:bodyDiv w:val="1"/>
      <w:marLeft w:val="0"/>
      <w:marRight w:val="0"/>
      <w:marTop w:val="0"/>
      <w:marBottom w:val="0"/>
      <w:divBdr>
        <w:top w:val="none" w:sz="0" w:space="0" w:color="auto"/>
        <w:left w:val="none" w:sz="0" w:space="0" w:color="auto"/>
        <w:bottom w:val="none" w:sz="0" w:space="0" w:color="auto"/>
        <w:right w:val="none" w:sz="0" w:space="0" w:color="auto"/>
      </w:divBdr>
      <w:divsChild>
        <w:div w:id="1915121165">
          <w:marLeft w:val="0"/>
          <w:marRight w:val="0"/>
          <w:marTop w:val="0"/>
          <w:marBottom w:val="0"/>
          <w:divBdr>
            <w:top w:val="none" w:sz="0" w:space="0" w:color="auto"/>
            <w:left w:val="none" w:sz="0" w:space="0" w:color="auto"/>
            <w:bottom w:val="none" w:sz="0" w:space="0" w:color="auto"/>
            <w:right w:val="none" w:sz="0" w:space="0" w:color="auto"/>
          </w:divBdr>
        </w:div>
        <w:div w:id="1812015652">
          <w:marLeft w:val="0"/>
          <w:marRight w:val="0"/>
          <w:marTop w:val="0"/>
          <w:marBottom w:val="0"/>
          <w:divBdr>
            <w:top w:val="none" w:sz="0" w:space="0" w:color="auto"/>
            <w:left w:val="none" w:sz="0" w:space="0" w:color="auto"/>
            <w:bottom w:val="none" w:sz="0" w:space="0" w:color="auto"/>
            <w:right w:val="none" w:sz="0" w:space="0" w:color="auto"/>
          </w:divBdr>
        </w:div>
      </w:divsChild>
    </w:div>
    <w:div w:id="1388071354">
      <w:bodyDiv w:val="1"/>
      <w:marLeft w:val="0"/>
      <w:marRight w:val="0"/>
      <w:marTop w:val="0"/>
      <w:marBottom w:val="0"/>
      <w:divBdr>
        <w:top w:val="none" w:sz="0" w:space="0" w:color="auto"/>
        <w:left w:val="none" w:sz="0" w:space="0" w:color="auto"/>
        <w:bottom w:val="none" w:sz="0" w:space="0" w:color="auto"/>
        <w:right w:val="none" w:sz="0" w:space="0" w:color="auto"/>
      </w:divBdr>
    </w:div>
    <w:div w:id="1440102809">
      <w:bodyDiv w:val="1"/>
      <w:marLeft w:val="0"/>
      <w:marRight w:val="0"/>
      <w:marTop w:val="0"/>
      <w:marBottom w:val="0"/>
      <w:divBdr>
        <w:top w:val="none" w:sz="0" w:space="0" w:color="auto"/>
        <w:left w:val="none" w:sz="0" w:space="0" w:color="auto"/>
        <w:bottom w:val="none" w:sz="0" w:space="0" w:color="auto"/>
        <w:right w:val="none" w:sz="0" w:space="0" w:color="auto"/>
      </w:divBdr>
      <w:divsChild>
        <w:div w:id="94908718">
          <w:marLeft w:val="0"/>
          <w:marRight w:val="0"/>
          <w:marTop w:val="0"/>
          <w:marBottom w:val="0"/>
          <w:divBdr>
            <w:top w:val="none" w:sz="0" w:space="0" w:color="auto"/>
            <w:left w:val="none" w:sz="0" w:space="0" w:color="auto"/>
            <w:bottom w:val="none" w:sz="0" w:space="0" w:color="auto"/>
            <w:right w:val="none" w:sz="0" w:space="0" w:color="auto"/>
          </w:divBdr>
        </w:div>
      </w:divsChild>
    </w:div>
    <w:div w:id="1441800328">
      <w:bodyDiv w:val="1"/>
      <w:marLeft w:val="0"/>
      <w:marRight w:val="0"/>
      <w:marTop w:val="0"/>
      <w:marBottom w:val="0"/>
      <w:divBdr>
        <w:top w:val="none" w:sz="0" w:space="0" w:color="auto"/>
        <w:left w:val="none" w:sz="0" w:space="0" w:color="auto"/>
        <w:bottom w:val="none" w:sz="0" w:space="0" w:color="auto"/>
        <w:right w:val="none" w:sz="0" w:space="0" w:color="auto"/>
      </w:divBdr>
    </w:div>
    <w:div w:id="1453786621">
      <w:bodyDiv w:val="1"/>
      <w:marLeft w:val="0"/>
      <w:marRight w:val="0"/>
      <w:marTop w:val="0"/>
      <w:marBottom w:val="0"/>
      <w:divBdr>
        <w:top w:val="none" w:sz="0" w:space="0" w:color="auto"/>
        <w:left w:val="none" w:sz="0" w:space="0" w:color="auto"/>
        <w:bottom w:val="none" w:sz="0" w:space="0" w:color="auto"/>
        <w:right w:val="none" w:sz="0" w:space="0" w:color="auto"/>
      </w:divBdr>
      <w:divsChild>
        <w:div w:id="1343120343">
          <w:marLeft w:val="0"/>
          <w:marRight w:val="0"/>
          <w:marTop w:val="0"/>
          <w:marBottom w:val="0"/>
          <w:divBdr>
            <w:top w:val="none" w:sz="0" w:space="0" w:color="auto"/>
            <w:left w:val="none" w:sz="0" w:space="0" w:color="auto"/>
            <w:bottom w:val="none" w:sz="0" w:space="0" w:color="auto"/>
            <w:right w:val="none" w:sz="0" w:space="0" w:color="auto"/>
          </w:divBdr>
          <w:divsChild>
            <w:div w:id="1812136979">
              <w:marLeft w:val="0"/>
              <w:marRight w:val="0"/>
              <w:marTop w:val="0"/>
              <w:marBottom w:val="0"/>
              <w:divBdr>
                <w:top w:val="none" w:sz="0" w:space="0" w:color="auto"/>
                <w:left w:val="none" w:sz="0" w:space="0" w:color="auto"/>
                <w:bottom w:val="none" w:sz="0" w:space="0" w:color="auto"/>
                <w:right w:val="none" w:sz="0" w:space="0" w:color="auto"/>
              </w:divBdr>
              <w:divsChild>
                <w:div w:id="810947154">
                  <w:marLeft w:val="0"/>
                  <w:marRight w:val="0"/>
                  <w:marTop w:val="0"/>
                  <w:marBottom w:val="0"/>
                  <w:divBdr>
                    <w:top w:val="none" w:sz="0" w:space="0" w:color="auto"/>
                    <w:left w:val="none" w:sz="0" w:space="0" w:color="auto"/>
                    <w:bottom w:val="none" w:sz="0" w:space="0" w:color="auto"/>
                    <w:right w:val="none" w:sz="0" w:space="0" w:color="auto"/>
                  </w:divBdr>
                  <w:divsChild>
                    <w:div w:id="771051840">
                      <w:marLeft w:val="0"/>
                      <w:marRight w:val="0"/>
                      <w:marTop w:val="0"/>
                      <w:marBottom w:val="0"/>
                      <w:divBdr>
                        <w:top w:val="none" w:sz="0" w:space="0" w:color="auto"/>
                        <w:left w:val="none" w:sz="0" w:space="0" w:color="auto"/>
                        <w:bottom w:val="none" w:sz="0" w:space="0" w:color="auto"/>
                        <w:right w:val="none" w:sz="0" w:space="0" w:color="auto"/>
                      </w:divBdr>
                      <w:divsChild>
                        <w:div w:id="1896427201">
                          <w:marLeft w:val="0"/>
                          <w:marRight w:val="0"/>
                          <w:marTop w:val="0"/>
                          <w:marBottom w:val="0"/>
                          <w:divBdr>
                            <w:top w:val="none" w:sz="0" w:space="0" w:color="auto"/>
                            <w:left w:val="none" w:sz="0" w:space="0" w:color="auto"/>
                            <w:bottom w:val="none" w:sz="0" w:space="0" w:color="auto"/>
                            <w:right w:val="none" w:sz="0" w:space="0" w:color="auto"/>
                          </w:divBdr>
                          <w:divsChild>
                            <w:div w:id="1119640368">
                              <w:marLeft w:val="0"/>
                              <w:marRight w:val="0"/>
                              <w:marTop w:val="0"/>
                              <w:marBottom w:val="0"/>
                              <w:divBdr>
                                <w:top w:val="none" w:sz="0" w:space="0" w:color="auto"/>
                                <w:left w:val="none" w:sz="0" w:space="0" w:color="auto"/>
                                <w:bottom w:val="none" w:sz="0" w:space="0" w:color="auto"/>
                                <w:right w:val="none" w:sz="0" w:space="0" w:color="auto"/>
                              </w:divBdr>
                              <w:divsChild>
                                <w:div w:id="1397587188">
                                  <w:marLeft w:val="0"/>
                                  <w:marRight w:val="0"/>
                                  <w:marTop w:val="0"/>
                                  <w:marBottom w:val="0"/>
                                  <w:divBdr>
                                    <w:top w:val="none" w:sz="0" w:space="0" w:color="auto"/>
                                    <w:left w:val="none" w:sz="0" w:space="0" w:color="auto"/>
                                    <w:bottom w:val="none" w:sz="0" w:space="0" w:color="auto"/>
                                    <w:right w:val="none" w:sz="0" w:space="0" w:color="auto"/>
                                  </w:divBdr>
                                  <w:divsChild>
                                    <w:div w:id="1161040636">
                                      <w:marLeft w:val="0"/>
                                      <w:marRight w:val="0"/>
                                      <w:marTop w:val="0"/>
                                      <w:marBottom w:val="0"/>
                                      <w:divBdr>
                                        <w:top w:val="none" w:sz="0" w:space="0" w:color="auto"/>
                                        <w:left w:val="none" w:sz="0" w:space="0" w:color="auto"/>
                                        <w:bottom w:val="none" w:sz="0" w:space="0" w:color="auto"/>
                                        <w:right w:val="none" w:sz="0" w:space="0" w:color="auto"/>
                                      </w:divBdr>
                                      <w:divsChild>
                                        <w:div w:id="2003703845">
                                          <w:marLeft w:val="0"/>
                                          <w:marRight w:val="0"/>
                                          <w:marTop w:val="0"/>
                                          <w:marBottom w:val="0"/>
                                          <w:divBdr>
                                            <w:top w:val="none" w:sz="0" w:space="0" w:color="auto"/>
                                            <w:left w:val="none" w:sz="0" w:space="0" w:color="auto"/>
                                            <w:bottom w:val="none" w:sz="0" w:space="0" w:color="auto"/>
                                            <w:right w:val="none" w:sz="0" w:space="0" w:color="auto"/>
                                          </w:divBdr>
                                          <w:divsChild>
                                            <w:div w:id="6712544">
                                              <w:marLeft w:val="0"/>
                                              <w:marRight w:val="0"/>
                                              <w:marTop w:val="0"/>
                                              <w:marBottom w:val="0"/>
                                              <w:divBdr>
                                                <w:top w:val="none" w:sz="0" w:space="0" w:color="auto"/>
                                                <w:left w:val="none" w:sz="0" w:space="0" w:color="auto"/>
                                                <w:bottom w:val="none" w:sz="0" w:space="0" w:color="auto"/>
                                                <w:right w:val="none" w:sz="0" w:space="0" w:color="auto"/>
                                              </w:divBdr>
                                              <w:divsChild>
                                                <w:div w:id="289867409">
                                                  <w:marLeft w:val="0"/>
                                                  <w:marRight w:val="0"/>
                                                  <w:marTop w:val="0"/>
                                                  <w:marBottom w:val="0"/>
                                                  <w:divBdr>
                                                    <w:top w:val="none" w:sz="0" w:space="0" w:color="auto"/>
                                                    <w:left w:val="none" w:sz="0" w:space="0" w:color="auto"/>
                                                    <w:bottom w:val="none" w:sz="0" w:space="0" w:color="auto"/>
                                                    <w:right w:val="none" w:sz="0" w:space="0" w:color="auto"/>
                                                  </w:divBdr>
                                                  <w:divsChild>
                                                    <w:div w:id="1107506884">
                                                      <w:marLeft w:val="0"/>
                                                      <w:marRight w:val="0"/>
                                                      <w:marTop w:val="0"/>
                                                      <w:marBottom w:val="0"/>
                                                      <w:divBdr>
                                                        <w:top w:val="none" w:sz="0" w:space="0" w:color="auto"/>
                                                        <w:left w:val="none" w:sz="0" w:space="0" w:color="auto"/>
                                                        <w:bottom w:val="none" w:sz="0" w:space="0" w:color="auto"/>
                                                        <w:right w:val="none" w:sz="0" w:space="0" w:color="auto"/>
                                                      </w:divBdr>
                                                      <w:divsChild>
                                                        <w:div w:id="8150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647107">
      <w:bodyDiv w:val="1"/>
      <w:marLeft w:val="0"/>
      <w:marRight w:val="0"/>
      <w:marTop w:val="0"/>
      <w:marBottom w:val="0"/>
      <w:divBdr>
        <w:top w:val="none" w:sz="0" w:space="0" w:color="auto"/>
        <w:left w:val="none" w:sz="0" w:space="0" w:color="auto"/>
        <w:bottom w:val="none" w:sz="0" w:space="0" w:color="auto"/>
        <w:right w:val="none" w:sz="0" w:space="0" w:color="auto"/>
      </w:divBdr>
    </w:div>
    <w:div w:id="1574779867">
      <w:bodyDiv w:val="1"/>
      <w:marLeft w:val="0"/>
      <w:marRight w:val="0"/>
      <w:marTop w:val="0"/>
      <w:marBottom w:val="0"/>
      <w:divBdr>
        <w:top w:val="none" w:sz="0" w:space="0" w:color="auto"/>
        <w:left w:val="none" w:sz="0" w:space="0" w:color="auto"/>
        <w:bottom w:val="none" w:sz="0" w:space="0" w:color="auto"/>
        <w:right w:val="none" w:sz="0" w:space="0" w:color="auto"/>
      </w:divBdr>
    </w:div>
    <w:div w:id="1590578751">
      <w:bodyDiv w:val="1"/>
      <w:marLeft w:val="0"/>
      <w:marRight w:val="0"/>
      <w:marTop w:val="0"/>
      <w:marBottom w:val="0"/>
      <w:divBdr>
        <w:top w:val="none" w:sz="0" w:space="0" w:color="auto"/>
        <w:left w:val="none" w:sz="0" w:space="0" w:color="auto"/>
        <w:bottom w:val="none" w:sz="0" w:space="0" w:color="auto"/>
        <w:right w:val="none" w:sz="0" w:space="0" w:color="auto"/>
      </w:divBdr>
      <w:divsChild>
        <w:div w:id="1862355768">
          <w:marLeft w:val="0"/>
          <w:marRight w:val="0"/>
          <w:marTop w:val="0"/>
          <w:marBottom w:val="0"/>
          <w:divBdr>
            <w:top w:val="none" w:sz="0" w:space="0" w:color="auto"/>
            <w:left w:val="none" w:sz="0" w:space="0" w:color="auto"/>
            <w:bottom w:val="none" w:sz="0" w:space="0" w:color="auto"/>
            <w:right w:val="none" w:sz="0" w:space="0" w:color="auto"/>
          </w:divBdr>
        </w:div>
      </w:divsChild>
    </w:div>
    <w:div w:id="1605187175">
      <w:bodyDiv w:val="1"/>
      <w:marLeft w:val="0"/>
      <w:marRight w:val="0"/>
      <w:marTop w:val="0"/>
      <w:marBottom w:val="0"/>
      <w:divBdr>
        <w:top w:val="none" w:sz="0" w:space="0" w:color="auto"/>
        <w:left w:val="none" w:sz="0" w:space="0" w:color="auto"/>
        <w:bottom w:val="none" w:sz="0" w:space="0" w:color="auto"/>
        <w:right w:val="none" w:sz="0" w:space="0" w:color="auto"/>
      </w:divBdr>
    </w:div>
    <w:div w:id="1626427919">
      <w:bodyDiv w:val="1"/>
      <w:marLeft w:val="0"/>
      <w:marRight w:val="0"/>
      <w:marTop w:val="0"/>
      <w:marBottom w:val="0"/>
      <w:divBdr>
        <w:top w:val="none" w:sz="0" w:space="0" w:color="auto"/>
        <w:left w:val="none" w:sz="0" w:space="0" w:color="auto"/>
        <w:bottom w:val="none" w:sz="0" w:space="0" w:color="auto"/>
        <w:right w:val="none" w:sz="0" w:space="0" w:color="auto"/>
      </w:divBdr>
    </w:div>
    <w:div w:id="1656689620">
      <w:bodyDiv w:val="1"/>
      <w:marLeft w:val="0"/>
      <w:marRight w:val="0"/>
      <w:marTop w:val="0"/>
      <w:marBottom w:val="0"/>
      <w:divBdr>
        <w:top w:val="none" w:sz="0" w:space="0" w:color="auto"/>
        <w:left w:val="none" w:sz="0" w:space="0" w:color="auto"/>
        <w:bottom w:val="none" w:sz="0" w:space="0" w:color="auto"/>
        <w:right w:val="none" w:sz="0" w:space="0" w:color="auto"/>
      </w:divBdr>
    </w:div>
    <w:div w:id="1674337723">
      <w:bodyDiv w:val="1"/>
      <w:marLeft w:val="0"/>
      <w:marRight w:val="0"/>
      <w:marTop w:val="0"/>
      <w:marBottom w:val="0"/>
      <w:divBdr>
        <w:top w:val="none" w:sz="0" w:space="0" w:color="auto"/>
        <w:left w:val="none" w:sz="0" w:space="0" w:color="auto"/>
        <w:bottom w:val="none" w:sz="0" w:space="0" w:color="auto"/>
        <w:right w:val="none" w:sz="0" w:space="0" w:color="auto"/>
      </w:divBdr>
    </w:div>
    <w:div w:id="1721898089">
      <w:bodyDiv w:val="1"/>
      <w:marLeft w:val="0"/>
      <w:marRight w:val="0"/>
      <w:marTop w:val="0"/>
      <w:marBottom w:val="0"/>
      <w:divBdr>
        <w:top w:val="none" w:sz="0" w:space="0" w:color="auto"/>
        <w:left w:val="none" w:sz="0" w:space="0" w:color="auto"/>
        <w:bottom w:val="none" w:sz="0" w:space="0" w:color="auto"/>
        <w:right w:val="none" w:sz="0" w:space="0" w:color="auto"/>
      </w:divBdr>
    </w:div>
    <w:div w:id="1723140629">
      <w:bodyDiv w:val="1"/>
      <w:marLeft w:val="0"/>
      <w:marRight w:val="0"/>
      <w:marTop w:val="0"/>
      <w:marBottom w:val="0"/>
      <w:divBdr>
        <w:top w:val="none" w:sz="0" w:space="0" w:color="auto"/>
        <w:left w:val="none" w:sz="0" w:space="0" w:color="auto"/>
        <w:bottom w:val="none" w:sz="0" w:space="0" w:color="auto"/>
        <w:right w:val="none" w:sz="0" w:space="0" w:color="auto"/>
      </w:divBdr>
    </w:div>
    <w:div w:id="1759986662">
      <w:bodyDiv w:val="1"/>
      <w:marLeft w:val="0"/>
      <w:marRight w:val="0"/>
      <w:marTop w:val="0"/>
      <w:marBottom w:val="0"/>
      <w:divBdr>
        <w:top w:val="none" w:sz="0" w:space="0" w:color="auto"/>
        <w:left w:val="none" w:sz="0" w:space="0" w:color="auto"/>
        <w:bottom w:val="none" w:sz="0" w:space="0" w:color="auto"/>
        <w:right w:val="none" w:sz="0" w:space="0" w:color="auto"/>
      </w:divBdr>
      <w:divsChild>
        <w:div w:id="489979618">
          <w:marLeft w:val="0"/>
          <w:marRight w:val="0"/>
          <w:marTop w:val="0"/>
          <w:marBottom w:val="0"/>
          <w:divBdr>
            <w:top w:val="none" w:sz="0" w:space="0" w:color="auto"/>
            <w:left w:val="none" w:sz="0" w:space="0" w:color="auto"/>
            <w:bottom w:val="none" w:sz="0" w:space="0" w:color="auto"/>
            <w:right w:val="none" w:sz="0" w:space="0" w:color="auto"/>
          </w:divBdr>
        </w:div>
      </w:divsChild>
    </w:div>
    <w:div w:id="1786340290">
      <w:bodyDiv w:val="1"/>
      <w:marLeft w:val="0"/>
      <w:marRight w:val="0"/>
      <w:marTop w:val="0"/>
      <w:marBottom w:val="0"/>
      <w:divBdr>
        <w:top w:val="none" w:sz="0" w:space="0" w:color="auto"/>
        <w:left w:val="none" w:sz="0" w:space="0" w:color="auto"/>
        <w:bottom w:val="none" w:sz="0" w:space="0" w:color="auto"/>
        <w:right w:val="none" w:sz="0" w:space="0" w:color="auto"/>
      </w:divBdr>
      <w:divsChild>
        <w:div w:id="1359965730">
          <w:marLeft w:val="0"/>
          <w:marRight w:val="0"/>
          <w:marTop w:val="0"/>
          <w:marBottom w:val="0"/>
          <w:divBdr>
            <w:top w:val="none" w:sz="0" w:space="0" w:color="auto"/>
            <w:left w:val="none" w:sz="0" w:space="0" w:color="auto"/>
            <w:bottom w:val="none" w:sz="0" w:space="0" w:color="auto"/>
            <w:right w:val="none" w:sz="0" w:space="0" w:color="auto"/>
          </w:divBdr>
        </w:div>
      </w:divsChild>
    </w:div>
    <w:div w:id="1816799145">
      <w:bodyDiv w:val="1"/>
      <w:marLeft w:val="0"/>
      <w:marRight w:val="0"/>
      <w:marTop w:val="0"/>
      <w:marBottom w:val="0"/>
      <w:divBdr>
        <w:top w:val="none" w:sz="0" w:space="0" w:color="auto"/>
        <w:left w:val="none" w:sz="0" w:space="0" w:color="auto"/>
        <w:bottom w:val="none" w:sz="0" w:space="0" w:color="auto"/>
        <w:right w:val="none" w:sz="0" w:space="0" w:color="auto"/>
      </w:divBdr>
    </w:div>
    <w:div w:id="1819806124">
      <w:bodyDiv w:val="1"/>
      <w:marLeft w:val="0"/>
      <w:marRight w:val="0"/>
      <w:marTop w:val="0"/>
      <w:marBottom w:val="0"/>
      <w:divBdr>
        <w:top w:val="none" w:sz="0" w:space="0" w:color="auto"/>
        <w:left w:val="none" w:sz="0" w:space="0" w:color="auto"/>
        <w:bottom w:val="none" w:sz="0" w:space="0" w:color="auto"/>
        <w:right w:val="none" w:sz="0" w:space="0" w:color="auto"/>
      </w:divBdr>
    </w:div>
    <w:div w:id="1884634299">
      <w:bodyDiv w:val="1"/>
      <w:marLeft w:val="0"/>
      <w:marRight w:val="0"/>
      <w:marTop w:val="0"/>
      <w:marBottom w:val="0"/>
      <w:divBdr>
        <w:top w:val="none" w:sz="0" w:space="0" w:color="auto"/>
        <w:left w:val="none" w:sz="0" w:space="0" w:color="auto"/>
        <w:bottom w:val="none" w:sz="0" w:space="0" w:color="auto"/>
        <w:right w:val="none" w:sz="0" w:space="0" w:color="auto"/>
      </w:divBdr>
    </w:div>
    <w:div w:id="1918857437">
      <w:bodyDiv w:val="1"/>
      <w:marLeft w:val="0"/>
      <w:marRight w:val="0"/>
      <w:marTop w:val="0"/>
      <w:marBottom w:val="0"/>
      <w:divBdr>
        <w:top w:val="none" w:sz="0" w:space="0" w:color="auto"/>
        <w:left w:val="none" w:sz="0" w:space="0" w:color="auto"/>
        <w:bottom w:val="none" w:sz="0" w:space="0" w:color="auto"/>
        <w:right w:val="none" w:sz="0" w:space="0" w:color="auto"/>
      </w:divBdr>
    </w:div>
    <w:div w:id="1921913582">
      <w:bodyDiv w:val="1"/>
      <w:marLeft w:val="0"/>
      <w:marRight w:val="0"/>
      <w:marTop w:val="0"/>
      <w:marBottom w:val="0"/>
      <w:divBdr>
        <w:top w:val="none" w:sz="0" w:space="0" w:color="auto"/>
        <w:left w:val="none" w:sz="0" w:space="0" w:color="auto"/>
        <w:bottom w:val="none" w:sz="0" w:space="0" w:color="auto"/>
        <w:right w:val="none" w:sz="0" w:space="0" w:color="auto"/>
      </w:divBdr>
    </w:div>
    <w:div w:id="1964339151">
      <w:bodyDiv w:val="1"/>
      <w:marLeft w:val="0"/>
      <w:marRight w:val="0"/>
      <w:marTop w:val="0"/>
      <w:marBottom w:val="0"/>
      <w:divBdr>
        <w:top w:val="none" w:sz="0" w:space="0" w:color="auto"/>
        <w:left w:val="none" w:sz="0" w:space="0" w:color="auto"/>
        <w:bottom w:val="none" w:sz="0" w:space="0" w:color="auto"/>
        <w:right w:val="none" w:sz="0" w:space="0" w:color="auto"/>
      </w:divBdr>
    </w:div>
    <w:div w:id="1988197739">
      <w:bodyDiv w:val="1"/>
      <w:marLeft w:val="0"/>
      <w:marRight w:val="0"/>
      <w:marTop w:val="0"/>
      <w:marBottom w:val="0"/>
      <w:divBdr>
        <w:top w:val="none" w:sz="0" w:space="0" w:color="auto"/>
        <w:left w:val="none" w:sz="0" w:space="0" w:color="auto"/>
        <w:bottom w:val="none" w:sz="0" w:space="0" w:color="auto"/>
        <w:right w:val="none" w:sz="0" w:space="0" w:color="auto"/>
      </w:divBdr>
    </w:div>
    <w:div w:id="2006321301">
      <w:bodyDiv w:val="1"/>
      <w:marLeft w:val="0"/>
      <w:marRight w:val="0"/>
      <w:marTop w:val="0"/>
      <w:marBottom w:val="0"/>
      <w:divBdr>
        <w:top w:val="none" w:sz="0" w:space="0" w:color="auto"/>
        <w:left w:val="none" w:sz="0" w:space="0" w:color="auto"/>
        <w:bottom w:val="none" w:sz="0" w:space="0" w:color="auto"/>
        <w:right w:val="none" w:sz="0" w:space="0" w:color="auto"/>
      </w:divBdr>
      <w:divsChild>
        <w:div w:id="1971202899">
          <w:marLeft w:val="0"/>
          <w:marRight w:val="0"/>
          <w:marTop w:val="0"/>
          <w:marBottom w:val="0"/>
          <w:divBdr>
            <w:top w:val="none" w:sz="0" w:space="0" w:color="auto"/>
            <w:left w:val="none" w:sz="0" w:space="0" w:color="auto"/>
            <w:bottom w:val="none" w:sz="0" w:space="0" w:color="auto"/>
            <w:right w:val="none" w:sz="0" w:space="0" w:color="auto"/>
          </w:divBdr>
        </w:div>
      </w:divsChild>
    </w:div>
    <w:div w:id="2019848484">
      <w:bodyDiv w:val="1"/>
      <w:marLeft w:val="0"/>
      <w:marRight w:val="0"/>
      <w:marTop w:val="0"/>
      <w:marBottom w:val="0"/>
      <w:divBdr>
        <w:top w:val="none" w:sz="0" w:space="0" w:color="auto"/>
        <w:left w:val="none" w:sz="0" w:space="0" w:color="auto"/>
        <w:bottom w:val="none" w:sz="0" w:space="0" w:color="auto"/>
        <w:right w:val="none" w:sz="0" w:space="0" w:color="auto"/>
      </w:divBdr>
      <w:divsChild>
        <w:div w:id="1020552340">
          <w:marLeft w:val="0"/>
          <w:marRight w:val="0"/>
          <w:marTop w:val="0"/>
          <w:marBottom w:val="0"/>
          <w:divBdr>
            <w:top w:val="none" w:sz="0" w:space="0" w:color="auto"/>
            <w:left w:val="none" w:sz="0" w:space="0" w:color="auto"/>
            <w:bottom w:val="none" w:sz="0" w:space="0" w:color="auto"/>
            <w:right w:val="none" w:sz="0" w:space="0" w:color="auto"/>
          </w:divBdr>
        </w:div>
      </w:divsChild>
    </w:div>
    <w:div w:id="2037850966">
      <w:bodyDiv w:val="1"/>
      <w:marLeft w:val="0"/>
      <w:marRight w:val="0"/>
      <w:marTop w:val="0"/>
      <w:marBottom w:val="0"/>
      <w:divBdr>
        <w:top w:val="none" w:sz="0" w:space="0" w:color="auto"/>
        <w:left w:val="none" w:sz="0" w:space="0" w:color="auto"/>
        <w:bottom w:val="none" w:sz="0" w:space="0" w:color="auto"/>
        <w:right w:val="none" w:sz="0" w:space="0" w:color="auto"/>
      </w:divBdr>
    </w:div>
    <w:div w:id="2050761136">
      <w:bodyDiv w:val="1"/>
      <w:marLeft w:val="0"/>
      <w:marRight w:val="0"/>
      <w:marTop w:val="0"/>
      <w:marBottom w:val="0"/>
      <w:divBdr>
        <w:top w:val="none" w:sz="0" w:space="0" w:color="auto"/>
        <w:left w:val="none" w:sz="0" w:space="0" w:color="auto"/>
        <w:bottom w:val="none" w:sz="0" w:space="0" w:color="auto"/>
        <w:right w:val="none" w:sz="0" w:space="0" w:color="auto"/>
      </w:divBdr>
    </w:div>
    <w:div w:id="2055881293">
      <w:bodyDiv w:val="1"/>
      <w:marLeft w:val="0"/>
      <w:marRight w:val="0"/>
      <w:marTop w:val="0"/>
      <w:marBottom w:val="0"/>
      <w:divBdr>
        <w:top w:val="none" w:sz="0" w:space="0" w:color="auto"/>
        <w:left w:val="none" w:sz="0" w:space="0" w:color="auto"/>
        <w:bottom w:val="none" w:sz="0" w:space="0" w:color="auto"/>
        <w:right w:val="none" w:sz="0" w:space="0" w:color="auto"/>
      </w:divBdr>
    </w:div>
    <w:div w:id="2078553324">
      <w:bodyDiv w:val="1"/>
      <w:marLeft w:val="0"/>
      <w:marRight w:val="0"/>
      <w:marTop w:val="0"/>
      <w:marBottom w:val="0"/>
      <w:divBdr>
        <w:top w:val="none" w:sz="0" w:space="0" w:color="auto"/>
        <w:left w:val="none" w:sz="0" w:space="0" w:color="auto"/>
        <w:bottom w:val="none" w:sz="0" w:space="0" w:color="auto"/>
        <w:right w:val="none" w:sz="0" w:space="0" w:color="auto"/>
      </w:divBdr>
    </w:div>
    <w:div w:id="209816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204</Words>
  <Characters>1167</Characters>
  <Application>Microsoft Office Word</Application>
  <DocSecurity>0</DocSecurity>
  <Lines>9</Lines>
  <Paragraphs>2</Paragraphs>
  <ScaleCrop>false</ScaleCrop>
  <Company>HP</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2520404@mail.ru</dc:creator>
  <cp:keywords/>
  <dc:description/>
  <cp:lastModifiedBy>2520404@mail.ru</cp:lastModifiedBy>
  <cp:revision>220</cp:revision>
  <dcterms:created xsi:type="dcterms:W3CDTF">2025-10-27T14:28:00Z</dcterms:created>
  <dcterms:modified xsi:type="dcterms:W3CDTF">2026-01-20T13:17:00Z</dcterms:modified>
</cp:coreProperties>
</file>