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6225" w:rsidRPr="009C6225" w:rsidRDefault="009C6225" w:rsidP="009C6225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9C6225">
        <w:rPr>
          <w:rFonts w:ascii="Lato" w:eastAsia="Times New Roman" w:hAnsi="Lato" w:cs="Lato"/>
          <w:color w:val="000000"/>
          <w:sz w:val="21"/>
          <w:szCs w:val="21"/>
        </w:rPr>
        <w:t>Hany and Sondos challenge you with a puzzle to help sharpen your skills before the contest. You are given a sorted array </w:t>
      </w:r>
      <w:r w:rsidRPr="009C6225">
        <w:rPr>
          <w:rFonts w:ascii="Times New Roman" w:eastAsia="Times New Roman" w:hAnsi="Times New Roman" w:cs="Times New Roman"/>
          <w:color w:val="000000"/>
          <w:sz w:val="25"/>
          <w:szCs w:val="25"/>
          <w:bdr w:val="none" w:sz="0" w:space="0" w:color="auto" w:frame="1"/>
        </w:rPr>
        <w:t>A</w:t>
      </w:r>
      <w:r w:rsidRPr="009C6225">
        <w:rPr>
          <w:rFonts w:ascii="Lato" w:eastAsia="Times New Roman" w:hAnsi="Lato" w:cs="Lato"/>
          <w:color w:val="000000"/>
          <w:sz w:val="21"/>
          <w:szCs w:val="21"/>
        </w:rPr>
        <w:t>. In this array, some numbers can appear more than once.</w:t>
      </w:r>
    </w:p>
    <w:p w:rsidR="009C6225" w:rsidRPr="009C6225" w:rsidRDefault="009C6225" w:rsidP="009C6225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9C6225">
        <w:rPr>
          <w:rFonts w:ascii="Lato" w:eastAsia="Times New Roman" w:hAnsi="Lato" w:cs="Lato"/>
          <w:color w:val="000000"/>
          <w:sz w:val="21"/>
          <w:szCs w:val="21"/>
        </w:rPr>
        <w:t>You will receive some queries, for each query, your task is to search for a specified number </w:t>
      </w:r>
      <w:r w:rsidRPr="009C6225">
        <w:rPr>
          <w:rFonts w:ascii="Times New Roman" w:eastAsia="Times New Roman" w:hAnsi="Times New Roman" w:cs="Times New Roman"/>
          <w:color w:val="000000"/>
          <w:sz w:val="25"/>
          <w:szCs w:val="25"/>
          <w:bdr w:val="none" w:sz="0" w:space="0" w:color="auto" w:frame="1"/>
        </w:rPr>
        <w:t>X</w:t>
      </w:r>
      <w:r w:rsidRPr="009C6225">
        <w:rPr>
          <w:rFonts w:ascii="Lato" w:eastAsia="Times New Roman" w:hAnsi="Lato" w:cs="Lato"/>
          <w:color w:val="000000"/>
          <w:sz w:val="21"/>
          <w:szCs w:val="21"/>
        </w:rPr>
        <w:t> and determine both its first and its last occurrence in the array.</w:t>
      </w:r>
    </w:p>
    <w:p w:rsidR="009C6225" w:rsidRPr="009C6225" w:rsidRDefault="009C6225" w:rsidP="009C6225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9C6225">
        <w:rPr>
          <w:rFonts w:ascii="Lato" w:eastAsia="Times New Roman" w:hAnsi="Lato" w:cs="Lato"/>
          <w:color w:val="000000"/>
          <w:sz w:val="21"/>
          <w:szCs w:val="21"/>
        </w:rPr>
        <w:t>Report your answer using </w:t>
      </w:r>
      <w:r w:rsidRPr="009C6225">
        <w:rPr>
          <w:rFonts w:ascii="Times New Roman" w:eastAsia="Times New Roman" w:hAnsi="Times New Roman" w:cs="Times New Roman"/>
          <w:color w:val="000000"/>
          <w:sz w:val="25"/>
          <w:szCs w:val="25"/>
          <w:bdr w:val="none" w:sz="0" w:space="0" w:color="auto" w:frame="1"/>
        </w:rPr>
        <w:t>1</w:t>
      </w:r>
      <w:r w:rsidRPr="009C6225">
        <w:rPr>
          <w:rFonts w:ascii="Lato" w:eastAsia="Times New Roman" w:hAnsi="Lato" w:cs="Lato"/>
          <w:color w:val="000000"/>
          <w:sz w:val="21"/>
          <w:szCs w:val="21"/>
        </w:rPr>
        <w:t>-indexed positions. If </w:t>
      </w:r>
      <w:r w:rsidRPr="009C6225">
        <w:rPr>
          <w:rFonts w:ascii="Times New Roman" w:eastAsia="Times New Roman" w:hAnsi="Times New Roman" w:cs="Times New Roman"/>
          <w:color w:val="000000"/>
          <w:sz w:val="25"/>
          <w:szCs w:val="25"/>
          <w:bdr w:val="none" w:sz="0" w:space="0" w:color="auto" w:frame="1"/>
        </w:rPr>
        <w:t>X</w:t>
      </w:r>
      <w:r w:rsidRPr="009C6225">
        <w:rPr>
          <w:rFonts w:ascii="Lato" w:eastAsia="Times New Roman" w:hAnsi="Lato" w:cs="Lato"/>
          <w:color w:val="000000"/>
          <w:sz w:val="21"/>
          <w:szCs w:val="21"/>
        </w:rPr>
        <w:t> is not found, output </w:t>
      </w:r>
      <w:r w:rsidRPr="009C6225">
        <w:rPr>
          <w:rFonts w:ascii="Consolas" w:eastAsia="Times New Roman" w:hAnsi="Consolas" w:cs="Courier New"/>
          <w:color w:val="000000"/>
          <w:sz w:val="19"/>
          <w:szCs w:val="19"/>
        </w:rPr>
        <w:t>-1 -1</w:t>
      </w:r>
      <w:r w:rsidRPr="009C6225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9C6225" w:rsidRPr="009C6225" w:rsidRDefault="009C6225" w:rsidP="009C6225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9C6225">
        <w:rPr>
          <w:rFonts w:ascii="Lato" w:eastAsia="Times New Roman" w:hAnsi="Lato" w:cs="Lato"/>
          <w:color w:val="000000"/>
          <w:sz w:val="45"/>
          <w:szCs w:val="45"/>
        </w:rPr>
        <w:t>Standard input</w:t>
      </w:r>
    </w:p>
    <w:p w:rsidR="009C6225" w:rsidRPr="009C6225" w:rsidRDefault="009C6225" w:rsidP="009C6225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9C6225">
        <w:rPr>
          <w:rFonts w:ascii="Lato" w:eastAsia="Times New Roman" w:hAnsi="Lato" w:cs="Lato"/>
          <w:color w:val="000000"/>
          <w:sz w:val="21"/>
          <w:szCs w:val="21"/>
        </w:rPr>
        <w:t>The first line of input contains two space-separated integers, </w:t>
      </w:r>
      <w:r w:rsidRPr="009C6225">
        <w:rPr>
          <w:rFonts w:ascii="Times New Roman" w:eastAsia="Times New Roman" w:hAnsi="Times New Roman" w:cs="Times New Roman"/>
          <w:color w:val="000000"/>
          <w:sz w:val="25"/>
          <w:szCs w:val="25"/>
          <w:bdr w:val="none" w:sz="0" w:space="0" w:color="auto" w:frame="1"/>
        </w:rPr>
        <w:t>N</w:t>
      </w:r>
      <w:r w:rsidRPr="009C6225">
        <w:rPr>
          <w:rFonts w:ascii="Lato" w:eastAsia="Times New Roman" w:hAnsi="Lato" w:cs="Lato"/>
          <w:color w:val="000000"/>
          <w:sz w:val="21"/>
          <w:szCs w:val="21"/>
        </w:rPr>
        <w:t> and </w:t>
      </w:r>
      <w:r w:rsidRPr="009C6225">
        <w:rPr>
          <w:rFonts w:ascii="Times New Roman" w:eastAsia="Times New Roman" w:hAnsi="Times New Roman" w:cs="Times New Roman"/>
          <w:color w:val="000000"/>
          <w:sz w:val="25"/>
          <w:szCs w:val="25"/>
          <w:bdr w:val="none" w:sz="0" w:space="0" w:color="auto" w:frame="1"/>
        </w:rPr>
        <w:t>Q</w:t>
      </w:r>
      <w:r w:rsidRPr="009C6225">
        <w:rPr>
          <w:rFonts w:ascii="Lato" w:eastAsia="Times New Roman" w:hAnsi="Lato" w:cs="Lato"/>
          <w:color w:val="000000"/>
          <w:sz w:val="21"/>
          <w:szCs w:val="21"/>
        </w:rPr>
        <w:t>, the number of elements in the array and the number of queries, respectively.</w:t>
      </w:r>
    </w:p>
    <w:p w:rsidR="009C6225" w:rsidRPr="009C6225" w:rsidRDefault="009C6225" w:rsidP="009C6225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9C6225">
        <w:rPr>
          <w:rFonts w:ascii="Lato" w:eastAsia="Times New Roman" w:hAnsi="Lato" w:cs="Lato"/>
          <w:color w:val="000000"/>
          <w:sz w:val="21"/>
          <w:szCs w:val="21"/>
        </w:rPr>
        <w:t>The second line contains </w:t>
      </w:r>
      <w:r w:rsidRPr="009C6225">
        <w:rPr>
          <w:rFonts w:ascii="Times New Roman" w:eastAsia="Times New Roman" w:hAnsi="Times New Roman" w:cs="Times New Roman"/>
          <w:color w:val="000000"/>
          <w:sz w:val="25"/>
          <w:szCs w:val="25"/>
          <w:bdr w:val="none" w:sz="0" w:space="0" w:color="auto" w:frame="1"/>
        </w:rPr>
        <w:t>N</w:t>
      </w:r>
      <w:r w:rsidRPr="009C6225">
        <w:rPr>
          <w:rFonts w:ascii="Lato" w:eastAsia="Times New Roman" w:hAnsi="Lato" w:cs="Lato"/>
          <w:color w:val="000000"/>
          <w:sz w:val="21"/>
          <w:szCs w:val="21"/>
        </w:rPr>
        <w:t> space-separated integers, representing </w:t>
      </w:r>
      <w:r w:rsidRPr="009C6225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A</w:t>
      </w:r>
      <w:r w:rsidRPr="009C6225">
        <w:rPr>
          <w:rFonts w:ascii="Times New Roman" w:eastAsia="Times New Roman" w:hAnsi="Times New Roman" w:cs="Times New Roman"/>
          <w:color w:val="000000"/>
          <w:sz w:val="18"/>
          <w:szCs w:val="18"/>
        </w:rPr>
        <w:t>1</w:t>
      </w:r>
      <w:r w:rsidRPr="009C6225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9C6225">
        <w:rPr>
          <w:rFonts w:ascii="Times New Roman" w:eastAsia="Times New Roman" w:hAnsi="Times New Roman" w:cs="Times New Roman"/>
          <w:color w:val="000000"/>
          <w:sz w:val="25"/>
          <w:szCs w:val="25"/>
        </w:rPr>
        <w:t>,</w:t>
      </w:r>
      <w:r w:rsidRPr="009C6225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A</w:t>
      </w:r>
      <w:r w:rsidRPr="009C6225">
        <w:rPr>
          <w:rFonts w:ascii="Times New Roman" w:eastAsia="Times New Roman" w:hAnsi="Times New Roman" w:cs="Times New Roman"/>
          <w:color w:val="000000"/>
          <w:sz w:val="18"/>
          <w:szCs w:val="18"/>
        </w:rPr>
        <w:t>2</w:t>
      </w:r>
      <w:r w:rsidRPr="009C6225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9C6225">
        <w:rPr>
          <w:rFonts w:ascii="Times New Roman" w:eastAsia="Times New Roman" w:hAnsi="Times New Roman" w:cs="Times New Roman"/>
          <w:color w:val="000000"/>
          <w:sz w:val="25"/>
          <w:szCs w:val="25"/>
        </w:rPr>
        <w:t>,…,</w:t>
      </w:r>
      <w:r w:rsidRPr="009C6225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A</w:t>
      </w:r>
      <w:r w:rsidRPr="009C6225">
        <w:rPr>
          <w:rFonts w:ascii="KaTeX_Math" w:eastAsia="Times New Roman" w:hAnsi="KaTeX_Math" w:cs="Times New Roman"/>
          <w:i/>
          <w:iCs/>
          <w:color w:val="000000"/>
          <w:sz w:val="18"/>
          <w:szCs w:val="18"/>
        </w:rPr>
        <w:t>N</w:t>
      </w:r>
      <w:r w:rsidRPr="009C6225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9C6225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9C6225" w:rsidRPr="009C6225" w:rsidRDefault="009C6225" w:rsidP="009C6225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9C6225">
        <w:rPr>
          <w:rFonts w:ascii="Lato" w:eastAsia="Times New Roman" w:hAnsi="Lato" w:cs="Lato"/>
          <w:color w:val="000000"/>
          <w:sz w:val="21"/>
          <w:szCs w:val="21"/>
        </w:rPr>
        <w:t>Each of the next </w:t>
      </w:r>
      <w:r w:rsidRPr="009C6225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Q</w:t>
      </w:r>
      <w:r w:rsidRPr="009C6225">
        <w:rPr>
          <w:rFonts w:ascii="Lato" w:eastAsia="Times New Roman" w:hAnsi="Lato" w:cs="Lato"/>
          <w:color w:val="000000"/>
          <w:sz w:val="21"/>
          <w:szCs w:val="21"/>
        </w:rPr>
        <w:t> lines contains a single integer </w:t>
      </w:r>
      <w:r w:rsidRPr="009C6225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X</w:t>
      </w:r>
      <w:r w:rsidRPr="009C6225">
        <w:rPr>
          <w:rFonts w:ascii="KaTeX_Math" w:eastAsia="Times New Roman" w:hAnsi="KaTeX_Math" w:cs="Times New Roman"/>
          <w:i/>
          <w:iCs/>
          <w:color w:val="000000"/>
          <w:sz w:val="18"/>
          <w:szCs w:val="18"/>
        </w:rPr>
        <w:t>j</w:t>
      </w:r>
      <w:r w:rsidRPr="009C6225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9C6225">
        <w:rPr>
          <w:rFonts w:ascii="Lato" w:eastAsia="Times New Roman" w:hAnsi="Lato" w:cs="Lato"/>
          <w:color w:val="000000"/>
          <w:sz w:val="21"/>
          <w:szCs w:val="21"/>
        </w:rPr>
        <w:t>, the number to search for in the array.</w:t>
      </w:r>
    </w:p>
    <w:p w:rsidR="009C6225" w:rsidRPr="009C6225" w:rsidRDefault="009C6225" w:rsidP="009C6225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9C6225">
        <w:rPr>
          <w:rFonts w:ascii="Lato" w:eastAsia="Times New Roman" w:hAnsi="Lato" w:cs="Lato"/>
          <w:color w:val="000000"/>
          <w:sz w:val="45"/>
          <w:szCs w:val="45"/>
        </w:rPr>
        <w:t>Standard output</w:t>
      </w:r>
    </w:p>
    <w:p w:rsidR="009C6225" w:rsidRPr="009C6225" w:rsidRDefault="009C6225" w:rsidP="009C6225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9C6225">
        <w:rPr>
          <w:rFonts w:ascii="Lato" w:eastAsia="Times New Roman" w:hAnsi="Lato" w:cs="Lato"/>
          <w:color w:val="000000"/>
          <w:sz w:val="21"/>
          <w:szCs w:val="21"/>
        </w:rPr>
        <w:t>For each query, output two space-separated integers on a new line:</w:t>
      </w:r>
    </w:p>
    <w:p w:rsidR="009C6225" w:rsidRPr="009C6225" w:rsidRDefault="009C6225" w:rsidP="009C622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9C6225">
        <w:rPr>
          <w:rFonts w:ascii="Lato" w:eastAsia="Times New Roman" w:hAnsi="Lato" w:cs="Lato"/>
          <w:color w:val="000000"/>
          <w:sz w:val="21"/>
          <w:szCs w:val="21"/>
        </w:rPr>
        <w:t>If </w:t>
      </w:r>
      <w:r w:rsidRPr="009C6225">
        <w:rPr>
          <w:rFonts w:ascii="Times New Roman" w:eastAsia="Times New Roman" w:hAnsi="Times New Roman" w:cs="Times New Roman"/>
          <w:color w:val="000000"/>
          <w:sz w:val="25"/>
          <w:szCs w:val="25"/>
          <w:bdr w:val="none" w:sz="0" w:space="0" w:color="auto" w:frame="1"/>
        </w:rPr>
        <w:t>X</w:t>
      </w:r>
      <w:r w:rsidRPr="009C6225">
        <w:rPr>
          <w:rFonts w:ascii="Lato" w:eastAsia="Times New Roman" w:hAnsi="Lato" w:cs="Lato"/>
          <w:color w:val="000000"/>
          <w:sz w:val="21"/>
          <w:szCs w:val="21"/>
        </w:rPr>
        <w:t> is found, the 1-indexed position of the first occurrence of </w:t>
      </w:r>
      <w:r w:rsidRPr="009C6225">
        <w:rPr>
          <w:rFonts w:ascii="Times New Roman" w:eastAsia="Times New Roman" w:hAnsi="Times New Roman" w:cs="Times New Roman"/>
          <w:color w:val="000000"/>
          <w:sz w:val="25"/>
          <w:szCs w:val="25"/>
          <w:bdr w:val="none" w:sz="0" w:space="0" w:color="auto" w:frame="1"/>
        </w:rPr>
        <w:t>X</w:t>
      </w:r>
      <w:r w:rsidRPr="009C6225">
        <w:rPr>
          <w:rFonts w:ascii="Lato" w:eastAsia="Times New Roman" w:hAnsi="Lato" w:cs="Lato"/>
          <w:color w:val="000000"/>
          <w:sz w:val="21"/>
          <w:szCs w:val="21"/>
        </w:rPr>
        <w:t> in the array and the 1-indexed position of the last occurrence of </w:t>
      </w:r>
      <w:r w:rsidRPr="009C6225">
        <w:rPr>
          <w:rFonts w:ascii="Times New Roman" w:eastAsia="Times New Roman" w:hAnsi="Times New Roman" w:cs="Times New Roman"/>
          <w:color w:val="000000"/>
          <w:sz w:val="25"/>
          <w:szCs w:val="25"/>
          <w:bdr w:val="none" w:sz="0" w:space="0" w:color="auto" w:frame="1"/>
        </w:rPr>
        <w:t>X</w:t>
      </w:r>
      <w:r w:rsidRPr="009C6225">
        <w:rPr>
          <w:rFonts w:ascii="Lato" w:eastAsia="Times New Roman" w:hAnsi="Lato" w:cs="Lato"/>
          <w:color w:val="000000"/>
          <w:sz w:val="21"/>
          <w:szCs w:val="21"/>
        </w:rPr>
        <w:t> in the array.</w:t>
      </w:r>
    </w:p>
    <w:p w:rsidR="009C6225" w:rsidRPr="009C6225" w:rsidRDefault="009C6225" w:rsidP="009C622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9C6225">
        <w:rPr>
          <w:rFonts w:ascii="Lato" w:eastAsia="Times New Roman" w:hAnsi="Lato" w:cs="Lato"/>
          <w:color w:val="000000"/>
          <w:sz w:val="21"/>
          <w:szCs w:val="21"/>
        </w:rPr>
        <w:t>If </w:t>
      </w:r>
      <w:r w:rsidRPr="009C6225">
        <w:rPr>
          <w:rFonts w:ascii="Times New Roman" w:eastAsia="Times New Roman" w:hAnsi="Times New Roman" w:cs="Times New Roman"/>
          <w:color w:val="000000"/>
          <w:sz w:val="25"/>
          <w:szCs w:val="25"/>
          <w:bdr w:val="none" w:sz="0" w:space="0" w:color="auto" w:frame="1"/>
        </w:rPr>
        <w:t>X</w:t>
      </w:r>
      <w:r w:rsidRPr="009C6225">
        <w:rPr>
          <w:rFonts w:ascii="Lato" w:eastAsia="Times New Roman" w:hAnsi="Lato" w:cs="Lato"/>
          <w:color w:val="000000"/>
          <w:sz w:val="21"/>
          <w:szCs w:val="21"/>
        </w:rPr>
        <w:t> is not found in the array, output </w:t>
      </w:r>
      <w:r w:rsidRPr="009C6225">
        <w:rPr>
          <w:rFonts w:ascii="Consolas" w:eastAsia="Times New Roman" w:hAnsi="Consolas" w:cs="Courier New"/>
          <w:color w:val="000000"/>
          <w:sz w:val="19"/>
          <w:szCs w:val="19"/>
        </w:rPr>
        <w:t>-1 -1</w:t>
      </w:r>
      <w:r w:rsidRPr="009C6225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9C6225" w:rsidRPr="009C6225" w:rsidRDefault="009C6225" w:rsidP="009C6225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9C6225">
        <w:rPr>
          <w:rFonts w:ascii="Lato" w:eastAsia="Times New Roman" w:hAnsi="Lato" w:cs="Lato"/>
          <w:color w:val="000000"/>
          <w:sz w:val="45"/>
          <w:szCs w:val="45"/>
        </w:rPr>
        <w:t>Constraints and notes</w:t>
      </w:r>
    </w:p>
    <w:p w:rsidR="009C6225" w:rsidRPr="009C6225" w:rsidRDefault="000C158B" w:rsidP="009C622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  <w:bdr w:val="none" w:sz="0" w:space="0" w:color="auto" w:frame="1"/>
        </w:rPr>
        <w:t>1</w:t>
      </w:r>
      <w:r w:rsidR="009C6225" w:rsidRPr="009C6225">
        <w:rPr>
          <w:rFonts w:ascii="Times New Roman" w:eastAsia="Times New Roman" w:hAnsi="Times New Roman" w:cs="Times New Roman"/>
          <w:color w:val="000000"/>
          <w:sz w:val="25"/>
          <w:szCs w:val="25"/>
        </w:rPr>
        <w:t>≤</w:t>
      </w:r>
      <w:r w:rsidR="009C6225" w:rsidRPr="009C6225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N</w:t>
      </w:r>
      <w:r w:rsidR="009C6225" w:rsidRPr="009C6225">
        <w:rPr>
          <w:rFonts w:ascii="Times New Roman" w:eastAsia="Times New Roman" w:hAnsi="Times New Roman" w:cs="Times New Roman"/>
          <w:color w:val="000000"/>
          <w:sz w:val="25"/>
          <w:szCs w:val="25"/>
        </w:rPr>
        <w:t>,</w:t>
      </w:r>
      <w:r w:rsidR="009C6225" w:rsidRPr="009C6225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Q</w:t>
      </w:r>
      <w:r w:rsidR="009C6225" w:rsidRPr="009C6225">
        <w:rPr>
          <w:rFonts w:ascii="Times New Roman" w:eastAsia="Times New Roman" w:hAnsi="Times New Roman" w:cs="Times New Roman"/>
          <w:color w:val="000000"/>
          <w:sz w:val="25"/>
          <w:szCs w:val="25"/>
        </w:rPr>
        <w:t>≤10</w:t>
      </w:r>
      <w:r w:rsidR="009C6225" w:rsidRPr="009C6225">
        <w:rPr>
          <w:rFonts w:ascii="Times New Roman" w:eastAsia="Times New Roman" w:hAnsi="Times New Roman" w:cs="Times New Roman"/>
          <w:color w:val="000000"/>
          <w:sz w:val="18"/>
          <w:szCs w:val="18"/>
        </w:rPr>
        <w:t>5</w:t>
      </w:r>
      <w:r w:rsidR="009C6225" w:rsidRPr="009C6225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9C6225" w:rsidRPr="009C6225" w:rsidRDefault="009C6225" w:rsidP="00300B6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9C6225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A</w:t>
      </w:r>
      <w:r w:rsidRPr="009C6225">
        <w:rPr>
          <w:rFonts w:ascii="KaTeX_Math" w:eastAsia="Times New Roman" w:hAnsi="KaTeX_Math" w:cs="Times New Roman"/>
          <w:i/>
          <w:iCs/>
          <w:color w:val="000000"/>
          <w:sz w:val="18"/>
          <w:szCs w:val="18"/>
        </w:rPr>
        <w:t>i</w:t>
      </w:r>
      <w:r w:rsidRPr="009C6225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9C6225">
        <w:rPr>
          <w:rFonts w:ascii="Times New Roman" w:eastAsia="Times New Roman" w:hAnsi="Times New Roman" w:cs="Times New Roman"/>
          <w:color w:val="000000"/>
          <w:sz w:val="25"/>
          <w:szCs w:val="25"/>
        </w:rPr>
        <w:t>≤</w:t>
      </w:r>
      <w:r w:rsidRPr="009C6225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A</w:t>
      </w:r>
      <w:r w:rsidRPr="009C6225">
        <w:rPr>
          <w:rFonts w:ascii="KaTeX_Math" w:eastAsia="Times New Roman" w:hAnsi="KaTeX_Math" w:cs="Times New Roman"/>
          <w:i/>
          <w:iCs/>
          <w:color w:val="000000"/>
          <w:sz w:val="18"/>
          <w:szCs w:val="18"/>
        </w:rPr>
        <w:t>i</w:t>
      </w:r>
      <w:r w:rsidRPr="009C6225">
        <w:rPr>
          <w:rFonts w:ascii="Times New Roman" w:eastAsia="Times New Roman" w:hAnsi="Times New Roman" w:cs="Times New Roman"/>
          <w:color w:val="000000"/>
          <w:sz w:val="18"/>
          <w:szCs w:val="18"/>
        </w:rPr>
        <w:t>+1</w:t>
      </w:r>
      <w:r w:rsidRPr="009C6225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9C6225">
        <w:rPr>
          <w:rFonts w:ascii="Lato" w:eastAsia="Times New Roman" w:hAnsi="Lato" w:cs="Lato"/>
          <w:color w:val="000000"/>
          <w:sz w:val="21"/>
          <w:szCs w:val="21"/>
        </w:rPr>
        <w:t> for all valid </w:t>
      </w:r>
      <w:r w:rsidRPr="009C6225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i</w:t>
      </w:r>
      <w:r w:rsidRPr="009C6225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9C6225" w:rsidRPr="009C6225" w:rsidRDefault="009C6225" w:rsidP="00BB400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9C6225">
        <w:rPr>
          <w:rFonts w:ascii="Cambria Math" w:eastAsia="Times New Roman" w:hAnsi="Cambria Math" w:cs="Cambria Math"/>
          <w:color w:val="000000"/>
          <w:sz w:val="25"/>
          <w:szCs w:val="25"/>
        </w:rPr>
        <w:t>∣</w:t>
      </w:r>
      <w:r w:rsidRPr="009C6225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A</w:t>
      </w:r>
      <w:r w:rsidRPr="009C6225">
        <w:rPr>
          <w:rFonts w:ascii="KaTeX_Math" w:eastAsia="Times New Roman" w:hAnsi="KaTeX_Math" w:cs="Times New Roman"/>
          <w:i/>
          <w:iCs/>
          <w:color w:val="000000"/>
          <w:sz w:val="18"/>
          <w:szCs w:val="18"/>
        </w:rPr>
        <w:t>i</w:t>
      </w:r>
      <w:r w:rsidRPr="009C6225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9C6225">
        <w:rPr>
          <w:rFonts w:ascii="Cambria Math" w:eastAsia="Times New Roman" w:hAnsi="Cambria Math" w:cs="Cambria Math"/>
          <w:color w:val="000000"/>
          <w:sz w:val="25"/>
          <w:szCs w:val="25"/>
        </w:rPr>
        <w:t>∣</w:t>
      </w:r>
      <w:r w:rsidRPr="009C6225">
        <w:rPr>
          <w:rFonts w:ascii="Times New Roman" w:eastAsia="Times New Roman" w:hAnsi="Times New Roman" w:cs="Times New Roman"/>
          <w:color w:val="000000"/>
          <w:sz w:val="25"/>
          <w:szCs w:val="25"/>
        </w:rPr>
        <w:t>≤10</w:t>
      </w:r>
      <w:r w:rsidRPr="009C6225">
        <w:rPr>
          <w:rFonts w:ascii="Times New Roman" w:eastAsia="Times New Roman" w:hAnsi="Times New Roman" w:cs="Times New Roman"/>
          <w:color w:val="000000"/>
          <w:sz w:val="18"/>
          <w:szCs w:val="18"/>
        </w:rPr>
        <w:t>9</w:t>
      </w:r>
      <w:r w:rsidRPr="009C6225">
        <w:rPr>
          <w:rFonts w:ascii="Lato" w:eastAsia="Times New Roman" w:hAnsi="Lato" w:cs="Lato"/>
          <w:color w:val="000000"/>
          <w:sz w:val="21"/>
          <w:szCs w:val="21"/>
        </w:rPr>
        <w:t> </w:t>
      </w:r>
      <w:r w:rsidR="00056C2B">
        <w:rPr>
          <w:rFonts w:ascii="Lato" w:eastAsia="Times New Roman" w:hAnsi="Lato" w:cs="Lato"/>
          <w:color w:val="000000"/>
          <w:sz w:val="21"/>
          <w:szCs w:val="21"/>
        </w:rPr>
        <w:t>for all</w:t>
      </w:r>
      <w:r w:rsidR="00BB400D" w:rsidRPr="009C6225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 xml:space="preserve"> </w:t>
      </w:r>
      <w:r w:rsidRPr="009C6225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i</w:t>
      </w:r>
      <w:r w:rsidRPr="009C6225">
        <w:rPr>
          <w:rFonts w:ascii="Times New Roman" w:eastAsia="Times New Roman" w:hAnsi="Times New Roman" w:cs="Times New Roman"/>
          <w:color w:val="000000"/>
          <w:sz w:val="25"/>
          <w:szCs w:val="25"/>
        </w:rPr>
        <w:t>=1,…,</w:t>
      </w:r>
      <w:r w:rsidRPr="009C6225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N</w:t>
      </w:r>
      <w:r w:rsidRPr="009C6225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9C6225" w:rsidRPr="009C6225" w:rsidRDefault="009C6225" w:rsidP="00E366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9C6225">
        <w:rPr>
          <w:rFonts w:ascii="Cambria Math" w:eastAsia="Times New Roman" w:hAnsi="Cambria Math" w:cs="Cambria Math"/>
          <w:color w:val="000000"/>
          <w:sz w:val="25"/>
          <w:szCs w:val="25"/>
        </w:rPr>
        <w:t>∣</w:t>
      </w:r>
      <w:r w:rsidRPr="009C6225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X</w:t>
      </w:r>
      <w:r w:rsidRPr="009C6225">
        <w:rPr>
          <w:rFonts w:ascii="KaTeX_Math" w:eastAsia="Times New Roman" w:hAnsi="KaTeX_Math" w:cs="Times New Roman"/>
          <w:i/>
          <w:iCs/>
          <w:color w:val="000000"/>
          <w:sz w:val="18"/>
          <w:szCs w:val="18"/>
        </w:rPr>
        <w:t>j</w:t>
      </w:r>
      <w:r w:rsidRPr="009C6225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9C6225">
        <w:rPr>
          <w:rFonts w:ascii="Cambria Math" w:eastAsia="Times New Roman" w:hAnsi="Cambria Math" w:cs="Cambria Math"/>
          <w:color w:val="000000"/>
          <w:sz w:val="25"/>
          <w:szCs w:val="25"/>
        </w:rPr>
        <w:t>∣</w:t>
      </w:r>
      <w:r w:rsidRPr="009C6225">
        <w:rPr>
          <w:rFonts w:ascii="Times New Roman" w:eastAsia="Times New Roman" w:hAnsi="Times New Roman" w:cs="Times New Roman"/>
          <w:color w:val="000000"/>
          <w:sz w:val="25"/>
          <w:szCs w:val="25"/>
        </w:rPr>
        <w:t>≤10</w:t>
      </w:r>
      <w:r w:rsidRPr="009C6225">
        <w:rPr>
          <w:rFonts w:ascii="Times New Roman" w:eastAsia="Times New Roman" w:hAnsi="Times New Roman" w:cs="Times New Roman"/>
          <w:color w:val="000000"/>
          <w:sz w:val="18"/>
          <w:szCs w:val="18"/>
        </w:rPr>
        <w:t>9</w:t>
      </w:r>
      <w:r w:rsidRPr="009C6225">
        <w:rPr>
          <w:rFonts w:ascii="Lato" w:eastAsia="Times New Roman" w:hAnsi="Lato" w:cs="Lato"/>
          <w:color w:val="000000"/>
          <w:sz w:val="21"/>
          <w:szCs w:val="21"/>
        </w:rPr>
        <w:t> for all </w:t>
      </w:r>
      <w:r w:rsidR="00E366F8" w:rsidRPr="009C6225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 xml:space="preserve"> </w:t>
      </w:r>
      <w:r w:rsidRPr="009C6225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j</w:t>
      </w:r>
      <w:r w:rsidRPr="009C6225">
        <w:rPr>
          <w:rFonts w:ascii="Times New Roman" w:eastAsia="Times New Roman" w:hAnsi="Times New Roman" w:cs="Times New Roman"/>
          <w:color w:val="000000"/>
          <w:sz w:val="25"/>
          <w:szCs w:val="25"/>
        </w:rPr>
        <w:t>=1,…,</w:t>
      </w:r>
      <w:r w:rsidRPr="009C6225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Q</w:t>
      </w:r>
      <w:r w:rsidRPr="009C6225">
        <w:rPr>
          <w:rFonts w:ascii="Lato" w:eastAsia="Times New Roman" w:hAnsi="Lato" w:cs="Lato"/>
          <w:color w:val="000000"/>
          <w:sz w:val="21"/>
          <w:szCs w:val="21"/>
        </w:rPr>
        <w:t>.</w:t>
      </w:r>
    </w:p>
    <w:tbl>
      <w:tblPr>
        <w:tblW w:w="133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5"/>
        <w:gridCol w:w="5855"/>
      </w:tblGrid>
      <w:tr w:rsidR="00455A02" w:rsidRPr="00455A02" w:rsidTr="00455A02">
        <w:trPr>
          <w:tblHeader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55A02" w:rsidRPr="00455A02" w:rsidRDefault="00455A02" w:rsidP="00455A02">
            <w:pPr>
              <w:spacing w:after="30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 xml:space="preserve">Sample </w:t>
            </w:r>
            <w:r w:rsidRPr="00455A02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Input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55A02" w:rsidRPr="00455A02" w:rsidRDefault="00455A02" w:rsidP="00455A02">
            <w:pPr>
              <w:spacing w:after="30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 xml:space="preserve">Sample </w:t>
            </w:r>
            <w:r w:rsidRPr="00455A02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Output</w:t>
            </w:r>
          </w:p>
        </w:tc>
      </w:tr>
      <w:tr w:rsidR="00455A02" w:rsidRPr="00455A02" w:rsidTr="00455A02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55A02" w:rsidRPr="00455A02" w:rsidRDefault="00455A02" w:rsidP="00455A02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455A02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8 4</w:t>
            </w:r>
          </w:p>
          <w:p w:rsidR="00455A02" w:rsidRPr="00455A02" w:rsidRDefault="00455A02" w:rsidP="00455A02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455A02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2 4 4 4 5 8 10 12</w:t>
            </w:r>
          </w:p>
          <w:p w:rsidR="00455A02" w:rsidRPr="00455A02" w:rsidRDefault="00455A02" w:rsidP="00455A02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455A02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4</w:t>
            </w:r>
          </w:p>
          <w:p w:rsidR="00455A02" w:rsidRPr="00455A02" w:rsidRDefault="00455A02" w:rsidP="00455A02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455A02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10</w:t>
            </w:r>
          </w:p>
          <w:p w:rsidR="00455A02" w:rsidRPr="00455A02" w:rsidRDefault="00455A02" w:rsidP="00455A02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455A02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5</w:t>
            </w:r>
          </w:p>
          <w:p w:rsidR="00455A02" w:rsidRPr="00455A02" w:rsidRDefault="00455A02" w:rsidP="00455A02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455A02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11</w:t>
            </w:r>
          </w:p>
          <w:p w:rsidR="00455A02" w:rsidRPr="00455A02" w:rsidRDefault="00455A02" w:rsidP="00455A02">
            <w:pPr>
              <w:spacing w:after="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55A02" w:rsidRPr="00455A02" w:rsidRDefault="00455A02" w:rsidP="00455A02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455A02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2 4</w:t>
            </w:r>
          </w:p>
          <w:p w:rsidR="00455A02" w:rsidRPr="00455A02" w:rsidRDefault="00455A02" w:rsidP="00455A02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455A02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7 7</w:t>
            </w:r>
          </w:p>
          <w:p w:rsidR="00455A02" w:rsidRPr="00455A02" w:rsidRDefault="00455A02" w:rsidP="00455A02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455A02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5 5</w:t>
            </w:r>
          </w:p>
          <w:p w:rsidR="00455A02" w:rsidRPr="00455A02" w:rsidRDefault="00455A02" w:rsidP="00455A02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455A02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-1 -1</w:t>
            </w:r>
          </w:p>
        </w:tc>
      </w:tr>
    </w:tbl>
    <w:p w:rsidR="00BD6579" w:rsidRDefault="00622224"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Time limit: </w:t>
      </w:r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>2000 ms</w:t>
      </w:r>
      <w:r>
        <w:rPr>
          <w:rFonts w:ascii="Lato" w:hAnsi="Lato" w:cs="Lato"/>
          <w:color w:val="000000"/>
          <w:sz w:val="21"/>
          <w:szCs w:val="21"/>
        </w:rPr>
        <w:br/>
      </w: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Memory limit: </w:t>
      </w:r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>256 MB</w:t>
      </w:r>
      <w:bookmarkStart w:id="0" w:name="_GoBack"/>
      <w:bookmarkEnd w:id="0"/>
    </w:p>
    <w:sectPr w:rsidR="00BD65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09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4206DE"/>
    <w:multiLevelType w:val="multilevel"/>
    <w:tmpl w:val="6518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FD17B0"/>
    <w:multiLevelType w:val="multilevel"/>
    <w:tmpl w:val="DD32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A36"/>
    <w:rsid w:val="00013B28"/>
    <w:rsid w:val="00056C2B"/>
    <w:rsid w:val="000C158B"/>
    <w:rsid w:val="00300B6C"/>
    <w:rsid w:val="00455A02"/>
    <w:rsid w:val="00622224"/>
    <w:rsid w:val="006974B6"/>
    <w:rsid w:val="009C6225"/>
    <w:rsid w:val="00BB400D"/>
    <w:rsid w:val="00BD6579"/>
    <w:rsid w:val="00E366F8"/>
    <w:rsid w:val="00E85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7F27D9-3F79-44B6-BA15-6712EF4B6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C62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622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C62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9C6225"/>
  </w:style>
  <w:style w:type="character" w:customStyle="1" w:styleId="mord">
    <w:name w:val="mord"/>
    <w:basedOn w:val="DefaultParagraphFont"/>
    <w:rsid w:val="009C6225"/>
  </w:style>
  <w:style w:type="character" w:styleId="HTMLCode">
    <w:name w:val="HTML Code"/>
    <w:basedOn w:val="DefaultParagraphFont"/>
    <w:uiPriority w:val="99"/>
    <w:semiHidden/>
    <w:unhideWhenUsed/>
    <w:rsid w:val="009C6225"/>
    <w:rPr>
      <w:rFonts w:ascii="Courier New" w:eastAsia="Times New Roman" w:hAnsi="Courier New" w:cs="Courier New"/>
      <w:sz w:val="20"/>
      <w:szCs w:val="20"/>
    </w:rPr>
  </w:style>
  <w:style w:type="character" w:customStyle="1" w:styleId="vlist-s">
    <w:name w:val="vlist-s"/>
    <w:basedOn w:val="DefaultParagraphFont"/>
    <w:rsid w:val="009C6225"/>
  </w:style>
  <w:style w:type="character" w:customStyle="1" w:styleId="mpunct">
    <w:name w:val="mpunct"/>
    <w:basedOn w:val="DefaultParagraphFont"/>
    <w:rsid w:val="009C6225"/>
  </w:style>
  <w:style w:type="character" w:customStyle="1" w:styleId="minner">
    <w:name w:val="minner"/>
    <w:basedOn w:val="DefaultParagraphFont"/>
    <w:rsid w:val="009C6225"/>
  </w:style>
  <w:style w:type="character" w:customStyle="1" w:styleId="mrel">
    <w:name w:val="mrel"/>
    <w:basedOn w:val="DefaultParagraphFont"/>
    <w:rsid w:val="009C6225"/>
  </w:style>
  <w:style w:type="character" w:customStyle="1" w:styleId="mbin">
    <w:name w:val="mbin"/>
    <w:basedOn w:val="DefaultParagraphFont"/>
    <w:rsid w:val="009C622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5A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5A0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2222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11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190</Words>
  <Characters>1084</Characters>
  <Application>Microsoft Office Word</Application>
  <DocSecurity>0</DocSecurity>
  <Lines>9</Lines>
  <Paragraphs>2</Paragraphs>
  <ScaleCrop>false</ScaleCrop>
  <Company>HP</Company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2520404@mail.ru</dc:creator>
  <cp:keywords/>
  <dc:description/>
  <cp:lastModifiedBy>2520404@mail.ru</cp:lastModifiedBy>
  <cp:revision>11</cp:revision>
  <dcterms:created xsi:type="dcterms:W3CDTF">2025-10-27T14:01:00Z</dcterms:created>
  <dcterms:modified xsi:type="dcterms:W3CDTF">2025-10-27T14:10:00Z</dcterms:modified>
</cp:coreProperties>
</file>