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A436" w14:textId="6DBBA61F" w:rsidR="00014AAC" w:rsidRPr="00B33BD1" w:rsidRDefault="00014AAC" w:rsidP="00407C2E">
      <w:pPr>
        <w:spacing w:line="276" w:lineRule="auto"/>
        <w:jc w:val="center"/>
        <w:rPr>
          <w:rFonts w:ascii="Times New Roman" w:hAnsi="Times New Roman" w:cs="Times New Roman"/>
          <w:b/>
          <w:sz w:val="32"/>
          <w:szCs w:val="32"/>
        </w:rPr>
      </w:pPr>
      <w:r w:rsidRPr="00B33BD1">
        <w:rPr>
          <w:rFonts w:ascii="Times New Roman" w:hAnsi="Times New Roman" w:cs="Times New Roman"/>
          <w:b/>
          <w:noProof/>
          <w:sz w:val="32"/>
          <w:szCs w:val="32"/>
        </w:rPr>
        <w:drawing>
          <wp:anchor distT="0" distB="0" distL="114300" distR="114300" simplePos="0" relativeHeight="251666432" behindDoc="1" locked="0" layoutInCell="1" allowOverlap="1" wp14:anchorId="52E0F2DD" wp14:editId="6605F9D5">
            <wp:simplePos x="0" y="0"/>
            <wp:positionH relativeFrom="margin">
              <wp:posOffset>53340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60849595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pic:spPr>
                </pic:pic>
              </a:graphicData>
            </a:graphic>
            <wp14:sizeRelH relativeFrom="page">
              <wp14:pctWidth>0</wp14:pctWidth>
            </wp14:sizeRelH>
            <wp14:sizeRelV relativeFrom="page">
              <wp14:pctHeight>0</wp14:pctHeight>
            </wp14:sizeRelV>
          </wp:anchor>
        </w:drawing>
      </w:r>
    </w:p>
    <w:p w14:paraId="0656A58E" w14:textId="661754F2" w:rsidR="00B33BD1" w:rsidRDefault="00B33BD1" w:rsidP="00B33BD1">
      <w:pPr>
        <w:spacing w:line="276" w:lineRule="auto"/>
        <w:jc w:val="center"/>
        <w:rPr>
          <w:rFonts w:ascii="Times New Roman" w:hAnsi="Times New Roman" w:cs="Times New Roman"/>
          <w:b/>
          <w:sz w:val="32"/>
          <w:szCs w:val="32"/>
        </w:rPr>
      </w:pPr>
      <w:r w:rsidRPr="00B33BD1">
        <w:rPr>
          <w:rFonts w:ascii="Times New Roman" w:hAnsi="Times New Roman" w:cs="Times New Roman"/>
          <w:b/>
          <w:sz w:val="32"/>
          <w:szCs w:val="32"/>
        </w:rPr>
        <w:t>Real-Time Air Quality Index Prediction Using</w:t>
      </w:r>
    </w:p>
    <w:p w14:paraId="10D5BDC9" w14:textId="2822AC8B" w:rsidR="00B33BD1" w:rsidRDefault="00B33BD1" w:rsidP="00B33BD1">
      <w:pPr>
        <w:spacing w:line="276" w:lineRule="auto"/>
        <w:jc w:val="center"/>
        <w:rPr>
          <w:rFonts w:ascii="Times New Roman" w:hAnsi="Times New Roman" w:cs="Times New Roman"/>
          <w:b/>
          <w:sz w:val="24"/>
          <w:szCs w:val="24"/>
        </w:rPr>
      </w:pPr>
      <w:r w:rsidRPr="00B33BD1">
        <w:rPr>
          <w:rFonts w:ascii="Times New Roman" w:hAnsi="Times New Roman" w:cs="Times New Roman"/>
          <w:b/>
          <w:sz w:val="32"/>
          <w:szCs w:val="32"/>
        </w:rPr>
        <w:t>Machine Learning</w:t>
      </w:r>
    </w:p>
    <w:p w14:paraId="3884B211" w14:textId="7BA555B3" w:rsidR="00407C2E" w:rsidRPr="00407C2E" w:rsidRDefault="00407C2E" w:rsidP="00407C2E">
      <w:pPr>
        <w:spacing w:line="276" w:lineRule="auto"/>
        <w:jc w:val="center"/>
        <w:rPr>
          <w:rFonts w:ascii="Times New Roman" w:hAnsi="Times New Roman" w:cs="Times New Roman"/>
          <w:b/>
          <w:sz w:val="32"/>
          <w:szCs w:val="32"/>
        </w:rPr>
      </w:pPr>
      <w:r w:rsidRPr="00407C2E">
        <w:rPr>
          <w:rFonts w:ascii="Times New Roman" w:hAnsi="Times New Roman" w:cs="Times New Roman"/>
          <w:b/>
          <w:sz w:val="32"/>
          <w:szCs w:val="32"/>
        </w:rPr>
        <w:t>A CAPSTONE PROJECT REPORT</w:t>
      </w:r>
    </w:p>
    <w:p w14:paraId="55B009CB" w14:textId="77777777" w:rsidR="00407C2E" w:rsidRPr="00CF4B17" w:rsidRDefault="00407C2E" w:rsidP="00407C2E">
      <w:pPr>
        <w:spacing w:line="276" w:lineRule="auto"/>
        <w:jc w:val="center"/>
        <w:rPr>
          <w:rFonts w:ascii="Times New Roman" w:hAnsi="Times New Roman" w:cs="Times New Roman"/>
          <w:bCs/>
          <w:sz w:val="28"/>
        </w:rPr>
      </w:pPr>
      <w:r w:rsidRPr="00CF4B17">
        <w:rPr>
          <w:rFonts w:ascii="Times New Roman" w:hAnsi="Times New Roman" w:cs="Times New Roman"/>
          <w:bCs/>
          <w:i/>
          <w:sz w:val="28"/>
        </w:rPr>
        <w:t xml:space="preserve">Submitted in the partial fulfilment for the Course of </w:t>
      </w:r>
      <w:r w:rsidRPr="00CF4B17">
        <w:rPr>
          <w:rFonts w:ascii="Times New Roman" w:hAnsi="Times New Roman" w:cs="Times New Roman"/>
          <w:bCs/>
          <w:i/>
          <w:sz w:val="28"/>
        </w:rPr>
        <w:br/>
      </w:r>
    </w:p>
    <w:p w14:paraId="5D74A5DC" w14:textId="45052DB2" w:rsidR="00407C2E" w:rsidRPr="00407C2E" w:rsidRDefault="00EC35EB" w:rsidP="00407C2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CSA1711</w:t>
      </w:r>
    </w:p>
    <w:p w14:paraId="5F0BBF16" w14:textId="1C9D5329" w:rsidR="00407C2E" w:rsidRPr="00407C2E" w:rsidRDefault="0093471D" w:rsidP="00407C2E">
      <w:pPr>
        <w:jc w:val="center"/>
        <w:rPr>
          <w:rFonts w:ascii="Times New Roman" w:hAnsi="Times New Roman" w:cs="Times New Roman"/>
          <w:bCs/>
          <w:sz w:val="32"/>
          <w:szCs w:val="32"/>
        </w:rPr>
      </w:pPr>
      <w:r>
        <w:rPr>
          <w:rFonts w:ascii="Times New Roman" w:hAnsi="Times New Roman" w:cs="Times New Roman"/>
          <w:b/>
          <w:iCs/>
          <w:sz w:val="32"/>
          <w:szCs w:val="32"/>
        </w:rPr>
        <w:t>ARTIFICIAL INTELLIGENCE</w:t>
      </w:r>
      <w:r w:rsidR="00407C2E" w:rsidRPr="00407C2E">
        <w:rPr>
          <w:rFonts w:ascii="Times New Roman" w:hAnsi="Times New Roman" w:cs="Times New Roman"/>
          <w:b/>
          <w:i/>
          <w:sz w:val="32"/>
          <w:szCs w:val="32"/>
        </w:rPr>
        <w:br/>
      </w:r>
      <w:r w:rsidR="00407C2E" w:rsidRPr="00CF4B17">
        <w:rPr>
          <w:rFonts w:ascii="Times New Roman" w:hAnsi="Times New Roman" w:cs="Times New Roman"/>
          <w:bCs/>
          <w:i/>
          <w:sz w:val="28"/>
        </w:rPr>
        <w:t>to the award of the degree of</w:t>
      </w:r>
    </w:p>
    <w:p w14:paraId="60AEAAD9"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BACHELOR OF ENGINEERING</w:t>
      </w:r>
    </w:p>
    <w:p w14:paraId="27DD2A57"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IN</w:t>
      </w:r>
    </w:p>
    <w:p w14:paraId="6AAE0779" w14:textId="6681B2F4" w:rsidR="00407C2E" w:rsidRDefault="00407C2E" w:rsidP="00407C2E">
      <w:pPr>
        <w:jc w:val="center"/>
        <w:rPr>
          <w:rFonts w:ascii="Times New Roman" w:hAnsi="Times New Roman" w:cs="Times New Roman"/>
          <w:b/>
          <w:bCs/>
          <w:sz w:val="32"/>
          <w:szCs w:val="32"/>
          <w:lang w:val="en-US"/>
        </w:rPr>
      </w:pPr>
      <w:r w:rsidRPr="00407C2E">
        <w:rPr>
          <w:rFonts w:ascii="Times New Roman" w:hAnsi="Times New Roman" w:cs="Times New Roman"/>
          <w:b/>
          <w:bCs/>
          <w:sz w:val="32"/>
          <w:szCs w:val="32"/>
          <w:lang w:val="en-US"/>
        </w:rPr>
        <w:t>Computer Science and Engineering</w:t>
      </w:r>
    </w:p>
    <w:p w14:paraId="57E02606" w14:textId="77777777" w:rsidR="00AF7478" w:rsidRPr="00407C2E" w:rsidRDefault="00AF7478" w:rsidP="00407C2E">
      <w:pPr>
        <w:jc w:val="center"/>
        <w:rPr>
          <w:rFonts w:ascii="Times New Roman" w:hAnsi="Times New Roman" w:cs="Times New Roman"/>
          <w:b/>
          <w:sz w:val="32"/>
          <w:szCs w:val="32"/>
        </w:rPr>
      </w:pPr>
    </w:p>
    <w:p w14:paraId="31618BD1"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Submitted by</w:t>
      </w:r>
    </w:p>
    <w:p w14:paraId="12565D30" w14:textId="7EDC7874" w:rsidR="0093471D" w:rsidRPr="00407C2E" w:rsidRDefault="003B3940" w:rsidP="00407C2E">
      <w:pPr>
        <w:jc w:val="center"/>
        <w:rPr>
          <w:rFonts w:ascii="Times New Roman" w:hAnsi="Times New Roman" w:cs="Times New Roman"/>
          <w:b/>
          <w:sz w:val="32"/>
          <w:szCs w:val="32"/>
          <w:lang w:val="en-US"/>
        </w:rPr>
      </w:pPr>
      <w:r>
        <w:rPr>
          <w:rFonts w:ascii="Times New Roman" w:hAnsi="Times New Roman" w:cs="Times New Roman"/>
          <w:b/>
          <w:sz w:val="32"/>
          <w:szCs w:val="32"/>
          <w:lang w:val="en-US"/>
        </w:rPr>
        <w:t>Pavithra Sri S (192572079)</w:t>
      </w:r>
    </w:p>
    <w:p w14:paraId="05813B2C"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Under the Supervision of</w:t>
      </w:r>
    </w:p>
    <w:p w14:paraId="49C7CCF8" w14:textId="33FE890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 xml:space="preserve">Dr. </w:t>
      </w:r>
      <w:r w:rsidR="0093471D">
        <w:rPr>
          <w:rFonts w:ascii="Times New Roman" w:hAnsi="Times New Roman" w:cs="Times New Roman"/>
          <w:b/>
          <w:sz w:val="32"/>
          <w:szCs w:val="32"/>
        </w:rPr>
        <w:t>Krishna Kumar Kathiresan</w:t>
      </w:r>
    </w:p>
    <w:p w14:paraId="0A493C85" w14:textId="59636B6D" w:rsidR="00407C2E" w:rsidRPr="00407C2E" w:rsidRDefault="00407C2E" w:rsidP="00407C2E">
      <w:pPr>
        <w:jc w:val="center"/>
        <w:rPr>
          <w:rFonts w:ascii="Times New Roman" w:hAnsi="Times New Roman" w:cs="Times New Roman"/>
          <w:b/>
          <w:sz w:val="32"/>
          <w:szCs w:val="32"/>
        </w:rPr>
      </w:pPr>
    </w:p>
    <w:p w14:paraId="16FCBB18" w14:textId="662E7168" w:rsidR="00407C2E" w:rsidRDefault="0093471D" w:rsidP="00407C2E">
      <w:pPr>
        <w:jc w:val="center"/>
        <w:rPr>
          <w:rFonts w:ascii="Times New Roman" w:hAnsi="Times New Roman" w:cs="Times New Roman"/>
          <w:b/>
          <w:sz w:val="32"/>
          <w:szCs w:val="32"/>
        </w:rPr>
      </w:pPr>
      <w:r>
        <w:rPr>
          <w:rFonts w:ascii="Times New Roman" w:hAnsi="Times New Roman" w:cs="Times New Roman"/>
          <w:b/>
          <w:sz w:val="32"/>
          <w:szCs w:val="32"/>
        </w:rPr>
        <w:t>July-September</w:t>
      </w:r>
      <w:r w:rsidR="00407C2E" w:rsidRPr="00407C2E">
        <w:rPr>
          <w:rFonts w:ascii="Times New Roman" w:hAnsi="Times New Roman" w:cs="Times New Roman"/>
          <w:b/>
          <w:sz w:val="32"/>
          <w:szCs w:val="32"/>
        </w:rPr>
        <w:t xml:space="preserve"> 202</w:t>
      </w:r>
      <w:r w:rsidR="00CF4B17">
        <w:rPr>
          <w:rFonts w:ascii="Times New Roman" w:hAnsi="Times New Roman" w:cs="Times New Roman"/>
          <w:b/>
          <w:sz w:val="32"/>
          <w:szCs w:val="32"/>
        </w:rPr>
        <w:t>6</w:t>
      </w:r>
    </w:p>
    <w:p w14:paraId="4D5449AF" w14:textId="77777777" w:rsidR="00D14164" w:rsidRDefault="00D14164" w:rsidP="00D84E6B">
      <w:pPr>
        <w:rPr>
          <w:rFonts w:ascii="Times New Roman" w:eastAsia="Times New Roman" w:hAnsi="Times New Roman" w:cs="Times New Roman"/>
          <w:b/>
          <w:sz w:val="28"/>
        </w:rPr>
      </w:pPr>
    </w:p>
    <w:p w14:paraId="1478EE6F" w14:textId="77777777" w:rsidR="00B33BD1" w:rsidRDefault="00B33BD1" w:rsidP="00D84E6B">
      <w:pPr>
        <w:rPr>
          <w:rFonts w:ascii="Times New Roman" w:eastAsia="Times New Roman" w:hAnsi="Times New Roman" w:cs="Times New Roman"/>
          <w:b/>
          <w:sz w:val="28"/>
        </w:rPr>
      </w:pPr>
    </w:p>
    <w:p w14:paraId="3CA722CF" w14:textId="77777777" w:rsidR="00B33BD1" w:rsidRDefault="00B33BD1" w:rsidP="00D84E6B">
      <w:pPr>
        <w:rPr>
          <w:rFonts w:ascii="Times New Roman" w:eastAsia="Times New Roman" w:hAnsi="Times New Roman" w:cs="Times New Roman"/>
          <w:b/>
          <w:sz w:val="28"/>
        </w:rPr>
      </w:pPr>
    </w:p>
    <w:p w14:paraId="5CD99869" w14:textId="77777777" w:rsidR="00B33BD1" w:rsidRDefault="00B33BD1" w:rsidP="00D84E6B">
      <w:pPr>
        <w:rPr>
          <w:rFonts w:ascii="Times New Roman" w:eastAsia="Times New Roman" w:hAnsi="Times New Roman" w:cs="Times New Roman"/>
          <w:b/>
          <w:sz w:val="28"/>
        </w:rPr>
      </w:pPr>
    </w:p>
    <w:p w14:paraId="26F10C27" w14:textId="77777777" w:rsidR="00B33BD1" w:rsidRDefault="00B33BD1" w:rsidP="00D84E6B">
      <w:pPr>
        <w:rPr>
          <w:rFonts w:ascii="Times New Roman" w:eastAsia="Times New Roman" w:hAnsi="Times New Roman" w:cs="Times New Roman"/>
          <w:b/>
          <w:sz w:val="28"/>
        </w:rPr>
      </w:pPr>
    </w:p>
    <w:p w14:paraId="302F24C4" w14:textId="77777777" w:rsidR="00B33BD1" w:rsidRPr="00BD2219" w:rsidRDefault="00B33BD1" w:rsidP="00D84E6B">
      <w:pPr>
        <w:rPr>
          <w:rFonts w:ascii="Times New Roman" w:eastAsia="Times New Roman" w:hAnsi="Times New Roman" w:cs="Times New Roman"/>
          <w:b/>
          <w:sz w:val="28"/>
        </w:rPr>
      </w:pPr>
    </w:p>
    <w:p w14:paraId="359B8DC6" w14:textId="6F0AB6F1" w:rsidR="00D14164" w:rsidRPr="006120A7" w:rsidRDefault="00D14164" w:rsidP="00D14164">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63360" behindDoc="1" locked="0" layoutInCell="1" hidden="0" allowOverlap="1" wp14:anchorId="03B6ECD8" wp14:editId="1BA8CA6D">
            <wp:simplePos x="0" y="0"/>
            <wp:positionH relativeFrom="column">
              <wp:posOffset>5231130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4384" behindDoc="0" locked="0" layoutInCell="1" hidden="0" allowOverlap="1" wp14:anchorId="356A74AA" wp14:editId="500A7905">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2B9ABE8C" w14:textId="77777777" w:rsidR="00D14164" w:rsidRDefault="00D14164" w:rsidP="00D14164">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6A8CBDA0" w14:textId="77777777" w:rsidR="00D14164" w:rsidRDefault="00D14164" w:rsidP="00D14164">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7269422B" w14:textId="77777777" w:rsidR="001A0A1A" w:rsidRDefault="001A0A1A" w:rsidP="00D14164">
      <w:pPr>
        <w:rPr>
          <w:rFonts w:ascii="Times New Roman" w:hAnsi="Times New Roman" w:cs="Times New Roman"/>
          <w:b/>
          <w:bCs/>
          <w:sz w:val="40"/>
          <w:szCs w:val="40"/>
        </w:rPr>
      </w:pPr>
    </w:p>
    <w:p w14:paraId="05FEB9B9" w14:textId="2E54485F" w:rsidR="00407C2E" w:rsidRPr="00BE020E" w:rsidRDefault="00407C2E" w:rsidP="00407C2E">
      <w:pPr>
        <w:jc w:val="center"/>
        <w:rPr>
          <w:rFonts w:ascii="Times New Roman" w:hAnsi="Times New Roman" w:cs="Times New Roman"/>
          <w:b/>
          <w:bCs/>
          <w:sz w:val="40"/>
          <w:szCs w:val="40"/>
        </w:rPr>
      </w:pPr>
      <w:r w:rsidRPr="00BE020E">
        <w:rPr>
          <w:rFonts w:ascii="Times New Roman" w:hAnsi="Times New Roman" w:cs="Times New Roman"/>
          <w:b/>
          <w:bCs/>
          <w:sz w:val="40"/>
          <w:szCs w:val="40"/>
        </w:rPr>
        <w:t xml:space="preserve">DECLARATION </w:t>
      </w:r>
    </w:p>
    <w:p w14:paraId="1827A7D4" w14:textId="77777777" w:rsidR="00407C2E" w:rsidRPr="00BE020E" w:rsidRDefault="00407C2E" w:rsidP="00F41FED">
      <w:pPr>
        <w:jc w:val="both"/>
        <w:rPr>
          <w:rFonts w:ascii="Times New Roman" w:hAnsi="Times New Roman" w:cs="Times New Roman"/>
          <w:b/>
          <w:bCs/>
          <w:sz w:val="40"/>
          <w:szCs w:val="40"/>
        </w:rPr>
      </w:pPr>
    </w:p>
    <w:p w14:paraId="445E3DA4" w14:textId="1DCA516B" w:rsidR="00407C2E" w:rsidRPr="003B3940" w:rsidRDefault="00407C2E" w:rsidP="00F41FED">
      <w:pPr>
        <w:jc w:val="both"/>
        <w:rPr>
          <w:rFonts w:ascii="Times New Roman" w:hAnsi="Times New Roman" w:cs="Times New Roman"/>
          <w:b/>
          <w:sz w:val="32"/>
          <w:szCs w:val="32"/>
          <w:lang w:val="en-US"/>
        </w:rPr>
      </w:pPr>
      <w:r w:rsidRPr="00407C2E">
        <w:rPr>
          <w:rFonts w:ascii="Times New Roman" w:hAnsi="Times New Roman" w:cs="Times New Roman"/>
          <w:bCs/>
          <w:sz w:val="24"/>
          <w:szCs w:val="24"/>
        </w:rPr>
        <w:t xml:space="preserve">We, </w:t>
      </w:r>
      <w:r w:rsidR="003B3940" w:rsidRPr="003B3940">
        <w:rPr>
          <w:rFonts w:ascii="Times New Roman" w:hAnsi="Times New Roman" w:cs="Times New Roman"/>
          <w:bCs/>
          <w:sz w:val="24"/>
          <w:szCs w:val="24"/>
          <w:lang w:val="en-US"/>
        </w:rPr>
        <w:t>Pavithra Sri S</w:t>
      </w:r>
      <w:r w:rsidR="003B3940">
        <w:rPr>
          <w:rFonts w:ascii="Times New Roman" w:hAnsi="Times New Roman" w:cs="Times New Roman"/>
          <w:bCs/>
          <w:sz w:val="24"/>
          <w:szCs w:val="24"/>
        </w:rPr>
        <w:t xml:space="preserve"> (192572079</w:t>
      </w:r>
      <w:proofErr w:type="gramStart"/>
      <w:r w:rsidR="003B3940">
        <w:rPr>
          <w:rFonts w:ascii="Times New Roman" w:hAnsi="Times New Roman" w:cs="Times New Roman"/>
          <w:bCs/>
          <w:sz w:val="24"/>
          <w:szCs w:val="24"/>
        </w:rPr>
        <w:t xml:space="preserve">) </w:t>
      </w:r>
      <w:r w:rsidR="003B3940" w:rsidRPr="003B3940">
        <w:rPr>
          <w:rFonts w:ascii="Times New Roman" w:hAnsi="Times New Roman" w:cs="Times New Roman"/>
          <w:bCs/>
          <w:sz w:val="24"/>
          <w:szCs w:val="24"/>
        </w:rPr>
        <w:t xml:space="preserve"> </w:t>
      </w:r>
      <w:r w:rsidRPr="00407C2E">
        <w:rPr>
          <w:rFonts w:ascii="Times New Roman" w:hAnsi="Times New Roman" w:cs="Times New Roman"/>
          <w:bCs/>
          <w:sz w:val="24"/>
          <w:szCs w:val="24"/>
        </w:rPr>
        <w:t>of</w:t>
      </w:r>
      <w:proofErr w:type="gramEnd"/>
      <w:r w:rsidRPr="00407C2E">
        <w:rPr>
          <w:rFonts w:ascii="Times New Roman" w:hAnsi="Times New Roman" w:cs="Times New Roman"/>
          <w:bCs/>
          <w:sz w:val="24"/>
          <w:szCs w:val="24"/>
        </w:rPr>
        <w:t xml:space="preserve"> the [CSE</w:t>
      </w:r>
      <w:r w:rsidR="00F41FED">
        <w:rPr>
          <w:rFonts w:ascii="Times New Roman" w:hAnsi="Times New Roman" w:cs="Times New Roman"/>
          <w:bCs/>
          <w:sz w:val="24"/>
          <w:szCs w:val="24"/>
        </w:rPr>
        <w:t>-AI</w:t>
      </w:r>
      <w:r w:rsidRPr="00407C2E">
        <w:rPr>
          <w:rFonts w:ascii="Times New Roman" w:hAnsi="Times New Roman" w:cs="Times New Roman"/>
          <w:bCs/>
          <w:sz w:val="24"/>
          <w:szCs w:val="24"/>
        </w:rPr>
        <w:t>], Saveetha Institute of Medical and Technical Sciences, Saveetha University, Chennai, hereby declare that the Capstone Project Work entitled</w:t>
      </w:r>
      <w:r w:rsidR="00B33BD1">
        <w:rPr>
          <w:rFonts w:ascii="Times New Roman" w:hAnsi="Times New Roman" w:cs="Times New Roman"/>
          <w:bCs/>
          <w:sz w:val="24"/>
          <w:szCs w:val="24"/>
        </w:rPr>
        <w:t xml:space="preserve"> </w:t>
      </w:r>
      <w:r w:rsidR="00B33BD1">
        <w:rPr>
          <w:rFonts w:ascii="Times New Roman" w:hAnsi="Times New Roman" w:cs="Times New Roman"/>
          <w:b/>
          <w:sz w:val="24"/>
          <w:szCs w:val="24"/>
        </w:rPr>
        <w:t>‘</w:t>
      </w:r>
      <w:r w:rsidR="00B33BD1" w:rsidRPr="00B33BD1">
        <w:rPr>
          <w:rFonts w:ascii="Times New Roman" w:hAnsi="Times New Roman" w:cs="Times New Roman"/>
          <w:b/>
          <w:sz w:val="24"/>
          <w:szCs w:val="24"/>
        </w:rPr>
        <w:t>Real-Time Air Quality Index Prediction Using Machine Learning</w:t>
      </w:r>
      <w:r w:rsidRPr="00CF4B17">
        <w:rPr>
          <w:rFonts w:ascii="Times New Roman" w:hAnsi="Times New Roman" w:cs="Times New Roman"/>
          <w:b/>
          <w:sz w:val="24"/>
          <w:szCs w:val="24"/>
        </w:rPr>
        <w:t>’</w:t>
      </w:r>
      <w:r w:rsidRPr="00407C2E">
        <w:rPr>
          <w:rFonts w:ascii="Times New Roman" w:hAnsi="Times New Roman" w:cs="Times New Roman"/>
          <w:bCs/>
          <w:sz w:val="24"/>
          <w:szCs w:val="24"/>
        </w:rPr>
        <w:t xml:space="preserve"> is the result of our own </w:t>
      </w:r>
      <w:r w:rsidR="00B33BD1">
        <w:rPr>
          <w:rFonts w:ascii="Times New Roman" w:hAnsi="Times New Roman" w:cs="Times New Roman"/>
          <w:bCs/>
          <w:sz w:val="24"/>
          <w:szCs w:val="24"/>
        </w:rPr>
        <w:t>B</w:t>
      </w:r>
      <w:r w:rsidRPr="00407C2E">
        <w:rPr>
          <w:rFonts w:ascii="Times New Roman" w:hAnsi="Times New Roman" w:cs="Times New Roman"/>
          <w:bCs/>
          <w:sz w:val="24"/>
          <w:szCs w:val="24"/>
        </w:rPr>
        <w:t>onafide efforts. To the best of our knowledge, the work presented herein is original, accurate, and has been carried out in accordance with principles of engineering ethics.</w:t>
      </w:r>
    </w:p>
    <w:p w14:paraId="6E6F9D4F" w14:textId="77777777" w:rsidR="00407C2E" w:rsidRPr="00BE020E" w:rsidRDefault="00407C2E" w:rsidP="00407C2E">
      <w:pPr>
        <w:jc w:val="center"/>
        <w:rPr>
          <w:rFonts w:ascii="Times New Roman" w:hAnsi="Times New Roman" w:cs="Times New Roman"/>
          <w:b/>
          <w:sz w:val="28"/>
        </w:rPr>
      </w:pPr>
    </w:p>
    <w:p w14:paraId="4AF2CCA5" w14:textId="77777777" w:rsidR="00407C2E" w:rsidRPr="00BE020E" w:rsidRDefault="00407C2E" w:rsidP="00407C2E">
      <w:pPr>
        <w:jc w:val="center"/>
        <w:rPr>
          <w:rFonts w:ascii="Times New Roman" w:hAnsi="Times New Roman" w:cs="Times New Roman"/>
          <w:b/>
          <w:sz w:val="28"/>
        </w:rPr>
      </w:pPr>
    </w:p>
    <w:p w14:paraId="5FA1B3FA" w14:textId="77777777" w:rsidR="00407C2E" w:rsidRPr="00407C2E" w:rsidRDefault="00407C2E" w:rsidP="00407C2E">
      <w:pPr>
        <w:rPr>
          <w:rFonts w:ascii="Times New Roman" w:hAnsi="Times New Roman" w:cs="Times New Roman"/>
          <w:bCs/>
          <w:sz w:val="24"/>
          <w:szCs w:val="24"/>
        </w:rPr>
      </w:pPr>
      <w:r w:rsidRPr="00407C2E">
        <w:rPr>
          <w:rFonts w:ascii="Times New Roman" w:hAnsi="Times New Roman" w:cs="Times New Roman"/>
          <w:bCs/>
          <w:sz w:val="24"/>
          <w:szCs w:val="24"/>
        </w:rPr>
        <w:t>Place: Chennai</w:t>
      </w:r>
    </w:p>
    <w:p w14:paraId="59825616" w14:textId="563C0895" w:rsidR="00407C2E" w:rsidRPr="00407C2E" w:rsidRDefault="00407C2E" w:rsidP="00407C2E">
      <w:pPr>
        <w:rPr>
          <w:rFonts w:ascii="Times New Roman" w:hAnsi="Times New Roman" w:cs="Times New Roman"/>
          <w:b/>
          <w:sz w:val="24"/>
          <w:szCs w:val="24"/>
        </w:rPr>
      </w:pPr>
      <w:r w:rsidRPr="00407C2E">
        <w:rPr>
          <w:rFonts w:ascii="Times New Roman" w:hAnsi="Times New Roman" w:cs="Times New Roman"/>
          <w:bCs/>
          <w:sz w:val="24"/>
          <w:szCs w:val="24"/>
        </w:rPr>
        <w:t>Date:</w:t>
      </w:r>
      <w:r w:rsidRPr="00407C2E">
        <w:rPr>
          <w:rFonts w:ascii="Times New Roman" w:hAnsi="Times New Roman" w:cs="Times New Roman"/>
          <w:bCs/>
          <w:sz w:val="24"/>
          <w:szCs w:val="24"/>
        </w:rPr>
        <w:tab/>
      </w:r>
      <w:r w:rsidR="00BB5608">
        <w:rPr>
          <w:rFonts w:ascii="Times New Roman" w:hAnsi="Times New Roman" w:cs="Times New Roman"/>
          <w:bCs/>
          <w:sz w:val="24"/>
          <w:szCs w:val="24"/>
        </w:rPr>
        <w:t>0</w:t>
      </w:r>
      <w:r w:rsidR="0093471D">
        <w:rPr>
          <w:rFonts w:ascii="Times New Roman" w:hAnsi="Times New Roman" w:cs="Times New Roman"/>
          <w:bCs/>
          <w:sz w:val="24"/>
          <w:szCs w:val="24"/>
        </w:rPr>
        <w:t>6</w:t>
      </w:r>
      <w:r w:rsidRPr="00407C2E">
        <w:rPr>
          <w:rFonts w:ascii="Times New Roman" w:hAnsi="Times New Roman" w:cs="Times New Roman"/>
          <w:bCs/>
          <w:sz w:val="24"/>
          <w:szCs w:val="24"/>
        </w:rPr>
        <w:t>/0</w:t>
      </w:r>
      <w:r w:rsidR="0093471D">
        <w:rPr>
          <w:rFonts w:ascii="Times New Roman" w:hAnsi="Times New Roman" w:cs="Times New Roman"/>
          <w:bCs/>
          <w:sz w:val="24"/>
          <w:szCs w:val="24"/>
        </w:rPr>
        <w:t>9</w:t>
      </w:r>
      <w:r w:rsidRPr="00407C2E">
        <w:rPr>
          <w:rFonts w:ascii="Times New Roman" w:hAnsi="Times New Roman" w:cs="Times New Roman"/>
          <w:bCs/>
          <w:sz w:val="24"/>
          <w:szCs w:val="24"/>
        </w:rPr>
        <w:t>/202</w:t>
      </w:r>
      <w:r w:rsidR="00452F1B">
        <w:rPr>
          <w:rFonts w:ascii="Times New Roman" w:hAnsi="Times New Roman" w:cs="Times New Roman"/>
          <w:bCs/>
          <w:sz w:val="24"/>
          <w:szCs w:val="24"/>
        </w:rPr>
        <w:t>6</w:t>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p>
    <w:p w14:paraId="782D62C7" w14:textId="77777777" w:rsidR="00407C2E" w:rsidRPr="00407C2E" w:rsidRDefault="00407C2E" w:rsidP="00407C2E">
      <w:pPr>
        <w:jc w:val="center"/>
        <w:rPr>
          <w:rFonts w:ascii="Times New Roman" w:hAnsi="Times New Roman" w:cs="Times New Roman"/>
          <w:b/>
          <w:sz w:val="24"/>
          <w:szCs w:val="24"/>
        </w:rPr>
      </w:pPr>
    </w:p>
    <w:p w14:paraId="003375DE" w14:textId="77777777" w:rsidR="00407C2E" w:rsidRPr="00407C2E" w:rsidRDefault="00407C2E" w:rsidP="00407C2E">
      <w:pPr>
        <w:jc w:val="center"/>
        <w:rPr>
          <w:rFonts w:ascii="Times New Roman" w:hAnsi="Times New Roman" w:cs="Times New Roman"/>
          <w:b/>
          <w:sz w:val="24"/>
          <w:szCs w:val="24"/>
        </w:rPr>
      </w:pP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p>
    <w:p w14:paraId="513D65A4" w14:textId="77777777" w:rsidR="00407C2E" w:rsidRPr="00407C2E" w:rsidRDefault="00407C2E" w:rsidP="00407C2E">
      <w:pPr>
        <w:jc w:val="center"/>
        <w:rPr>
          <w:rFonts w:ascii="Times New Roman" w:hAnsi="Times New Roman" w:cs="Times New Roman"/>
          <w:b/>
          <w:sz w:val="24"/>
          <w:szCs w:val="24"/>
        </w:rPr>
      </w:pPr>
    </w:p>
    <w:p w14:paraId="3B7133EC" w14:textId="77777777" w:rsidR="00407C2E" w:rsidRPr="00407C2E" w:rsidRDefault="00407C2E" w:rsidP="00407C2E">
      <w:pPr>
        <w:jc w:val="right"/>
        <w:rPr>
          <w:rFonts w:ascii="Times New Roman" w:hAnsi="Times New Roman" w:cs="Times New Roman"/>
          <w:bCs/>
          <w:sz w:val="24"/>
          <w:szCs w:val="24"/>
        </w:rPr>
      </w:pPr>
      <w:r w:rsidRPr="00407C2E">
        <w:rPr>
          <w:rFonts w:ascii="Times New Roman" w:hAnsi="Times New Roman" w:cs="Times New Roman"/>
          <w:bCs/>
          <w:sz w:val="24"/>
          <w:szCs w:val="24"/>
        </w:rPr>
        <w:t>Signature of the Students with Names</w:t>
      </w:r>
    </w:p>
    <w:p w14:paraId="5CB4C0E4" w14:textId="3EEBAD92" w:rsidR="00407C2E" w:rsidRPr="00407C2E" w:rsidRDefault="00B33BD1" w:rsidP="00407C2E">
      <w:pPr>
        <w:jc w:val="right"/>
        <w:rPr>
          <w:rFonts w:ascii="Times New Roman" w:hAnsi="Times New Roman" w:cs="Times New Roman"/>
          <w:b/>
          <w:bCs/>
          <w:sz w:val="24"/>
          <w:szCs w:val="24"/>
        </w:rPr>
      </w:pPr>
      <w:r>
        <w:rPr>
          <w:rFonts w:ascii="Times New Roman" w:hAnsi="Times New Roman" w:cs="Times New Roman"/>
          <w:b/>
          <w:bCs/>
          <w:sz w:val="24"/>
          <w:szCs w:val="24"/>
        </w:rPr>
        <w:t>Pavithra Sri S</w:t>
      </w:r>
    </w:p>
    <w:p w14:paraId="1D58D681" w14:textId="77777777" w:rsidR="00407C2E" w:rsidRPr="00407C2E" w:rsidRDefault="00407C2E" w:rsidP="00407C2E">
      <w:pPr>
        <w:jc w:val="right"/>
        <w:rPr>
          <w:rFonts w:ascii="Times New Roman" w:hAnsi="Times New Roman" w:cs="Times New Roman"/>
          <w:b/>
          <w:bCs/>
          <w:sz w:val="24"/>
          <w:szCs w:val="24"/>
        </w:rPr>
      </w:pPr>
    </w:p>
    <w:p w14:paraId="08C4DB21" w14:textId="77777777" w:rsidR="00407C2E" w:rsidRDefault="00407C2E" w:rsidP="00D14164">
      <w:pPr>
        <w:rPr>
          <w:rFonts w:ascii="Times New Roman" w:hAnsi="Times New Roman" w:cs="Times New Roman"/>
          <w:b/>
          <w:bCs/>
          <w:sz w:val="24"/>
          <w:szCs w:val="24"/>
        </w:rPr>
      </w:pPr>
    </w:p>
    <w:p w14:paraId="56025643" w14:textId="77777777" w:rsidR="00D14164" w:rsidRPr="00407C2E" w:rsidRDefault="00D14164" w:rsidP="00D14164">
      <w:pPr>
        <w:rPr>
          <w:rFonts w:ascii="Times New Roman" w:hAnsi="Times New Roman" w:cs="Times New Roman"/>
          <w:b/>
          <w:bCs/>
          <w:sz w:val="24"/>
          <w:szCs w:val="24"/>
        </w:rPr>
      </w:pPr>
    </w:p>
    <w:p w14:paraId="47ED54E0" w14:textId="77777777" w:rsidR="00D14164" w:rsidRDefault="00D14164" w:rsidP="00D84E6B">
      <w:pPr>
        <w:rPr>
          <w:rFonts w:ascii="Times New Roman" w:hAnsi="Times New Roman" w:cs="Times New Roman"/>
          <w:b/>
          <w:bCs/>
          <w:sz w:val="28"/>
        </w:rPr>
      </w:pPr>
    </w:p>
    <w:p w14:paraId="781917CE" w14:textId="77777777" w:rsidR="00D84E6B" w:rsidRDefault="00D84E6B" w:rsidP="00D84E6B">
      <w:pPr>
        <w:rPr>
          <w:rFonts w:ascii="Times New Roman" w:hAnsi="Times New Roman" w:cs="Times New Roman"/>
          <w:b/>
          <w:bCs/>
          <w:sz w:val="28"/>
        </w:rPr>
      </w:pPr>
    </w:p>
    <w:p w14:paraId="29FAA5DE" w14:textId="77777777" w:rsidR="00B33BD1" w:rsidRDefault="00B33BD1" w:rsidP="00407C2E">
      <w:pPr>
        <w:jc w:val="center"/>
        <w:rPr>
          <w:rFonts w:ascii="Times New Roman" w:hAnsi="Times New Roman" w:cs="Times New Roman"/>
          <w:b/>
          <w:sz w:val="28"/>
        </w:rPr>
      </w:pPr>
    </w:p>
    <w:p w14:paraId="6E6FD169" w14:textId="77777777" w:rsidR="00B33BD1" w:rsidRDefault="00B33BD1" w:rsidP="00407C2E">
      <w:pPr>
        <w:jc w:val="center"/>
        <w:rPr>
          <w:rFonts w:ascii="Times New Roman" w:hAnsi="Times New Roman" w:cs="Times New Roman"/>
          <w:b/>
          <w:sz w:val="28"/>
        </w:rPr>
      </w:pPr>
    </w:p>
    <w:p w14:paraId="66FE35F2" w14:textId="77777777" w:rsidR="00B33BD1" w:rsidRDefault="00B33BD1" w:rsidP="00407C2E">
      <w:pPr>
        <w:jc w:val="center"/>
        <w:rPr>
          <w:rFonts w:ascii="Times New Roman" w:hAnsi="Times New Roman" w:cs="Times New Roman"/>
          <w:b/>
          <w:sz w:val="28"/>
        </w:rPr>
      </w:pPr>
    </w:p>
    <w:p w14:paraId="5CB17C27" w14:textId="77777777" w:rsidR="00B33BD1" w:rsidRDefault="00B33BD1" w:rsidP="00407C2E">
      <w:pPr>
        <w:jc w:val="center"/>
        <w:rPr>
          <w:rFonts w:ascii="Times New Roman" w:hAnsi="Times New Roman" w:cs="Times New Roman"/>
          <w:b/>
          <w:sz w:val="28"/>
        </w:rPr>
      </w:pPr>
    </w:p>
    <w:p w14:paraId="2BD46FF3" w14:textId="04D0F55E"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noProof/>
          <w:sz w:val="28"/>
        </w:rPr>
        <w:drawing>
          <wp:anchor distT="0" distB="0" distL="0" distR="0" simplePos="0" relativeHeight="251659264" behindDoc="1" locked="0" layoutInCell="1" allowOverlap="1" wp14:anchorId="61CE4EBB" wp14:editId="42AF4E93">
            <wp:simplePos x="0" y="0"/>
            <wp:positionH relativeFrom="column">
              <wp:posOffset>5041900</wp:posOffset>
            </wp:positionH>
            <wp:positionV relativeFrom="paragraph">
              <wp:posOffset>72390</wp:posOffset>
            </wp:positionV>
            <wp:extent cx="801370" cy="990600"/>
            <wp:effectExtent l="0" t="0" r="0" b="0"/>
            <wp:wrapNone/>
            <wp:docPr id="1427552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margin">
              <wp14:pctWidth>0</wp14:pctWidth>
            </wp14:sizeRelH>
            <wp14:sizeRelV relativeFrom="margin">
              <wp14:pctHeight>0</wp14:pctHeight>
            </wp14:sizeRelV>
          </wp:anchor>
        </w:drawing>
      </w:r>
      <w:r w:rsidRPr="00521FCA">
        <w:rPr>
          <w:rFonts w:ascii="Times New Roman" w:hAnsi="Times New Roman" w:cs="Times New Roman"/>
          <w:noProof/>
          <w:sz w:val="28"/>
        </w:rPr>
        <w:drawing>
          <wp:anchor distT="0" distB="0" distL="114300" distR="114300" simplePos="0" relativeHeight="251660288" behindDoc="0" locked="0" layoutInCell="1" allowOverlap="1" wp14:anchorId="5A6633CB" wp14:editId="19B363E1">
            <wp:simplePos x="0" y="0"/>
            <wp:positionH relativeFrom="column">
              <wp:posOffset>-241300</wp:posOffset>
            </wp:positionH>
            <wp:positionV relativeFrom="paragraph">
              <wp:posOffset>66040</wp:posOffset>
            </wp:positionV>
            <wp:extent cx="908050" cy="927100"/>
            <wp:effectExtent l="0" t="0" r="6350" b="6350"/>
            <wp:wrapNone/>
            <wp:docPr id="21198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margin">
              <wp14:pctWidth>0</wp14:pctWidth>
            </wp14:sizeRelH>
            <wp14:sizeRelV relativeFrom="margin">
              <wp14:pctHeight>0</wp14:pctHeight>
            </wp14:sizeRelV>
          </wp:anchor>
        </w:drawing>
      </w:r>
      <w:r w:rsidRPr="00521FCA">
        <w:rPr>
          <w:rFonts w:ascii="Times New Roman" w:hAnsi="Times New Roman" w:cs="Times New Roman"/>
          <w:b/>
          <w:sz w:val="28"/>
        </w:rPr>
        <w:t>SIMATS ENGINEERING</w:t>
      </w:r>
    </w:p>
    <w:p w14:paraId="0FD77794" w14:textId="77777777"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b/>
          <w:sz w:val="28"/>
        </w:rPr>
        <w:t>Saveetha Institute of Medical and Technical Sciences</w:t>
      </w:r>
    </w:p>
    <w:p w14:paraId="58131905" w14:textId="77777777"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b/>
          <w:sz w:val="28"/>
        </w:rPr>
        <w:t>Chennai-602105</w:t>
      </w:r>
    </w:p>
    <w:p w14:paraId="6FB3ADC1" w14:textId="77777777" w:rsidR="00407C2E" w:rsidRPr="00BE020E" w:rsidRDefault="00407C2E" w:rsidP="00407C2E">
      <w:pPr>
        <w:jc w:val="center"/>
        <w:rPr>
          <w:rFonts w:ascii="Times New Roman" w:hAnsi="Times New Roman" w:cs="Times New Roman"/>
          <w:sz w:val="28"/>
        </w:rPr>
      </w:pPr>
    </w:p>
    <w:p w14:paraId="5B1DB641" w14:textId="77777777" w:rsidR="00407C2E" w:rsidRPr="006D7214" w:rsidRDefault="00407C2E" w:rsidP="00407C2E">
      <w:pPr>
        <w:jc w:val="center"/>
        <w:rPr>
          <w:rFonts w:ascii="Times New Roman" w:hAnsi="Times New Roman" w:cs="Times New Roman"/>
          <w:b/>
          <w:bCs/>
          <w:sz w:val="28"/>
        </w:rPr>
      </w:pPr>
      <w:r w:rsidRPr="006D7214">
        <w:rPr>
          <w:rFonts w:ascii="Times New Roman" w:hAnsi="Times New Roman" w:cs="Times New Roman"/>
          <w:b/>
          <w:bCs/>
          <w:sz w:val="28"/>
        </w:rPr>
        <w:t>BONAFIDE CERTIFICATE</w:t>
      </w:r>
    </w:p>
    <w:p w14:paraId="1DE5C03F" w14:textId="77777777" w:rsidR="00407C2E" w:rsidRPr="006D7214" w:rsidRDefault="00407C2E" w:rsidP="00407C2E">
      <w:pPr>
        <w:jc w:val="center"/>
        <w:rPr>
          <w:rFonts w:ascii="Times New Roman" w:hAnsi="Times New Roman" w:cs="Times New Roman"/>
          <w:b/>
          <w:sz w:val="28"/>
        </w:rPr>
      </w:pPr>
    </w:p>
    <w:p w14:paraId="120CE231" w14:textId="45F7A008" w:rsidR="00407C2E" w:rsidRPr="00B25389" w:rsidRDefault="00407C2E" w:rsidP="00F41FED">
      <w:pPr>
        <w:spacing w:line="360" w:lineRule="auto"/>
        <w:ind w:firstLine="720"/>
        <w:jc w:val="both"/>
        <w:rPr>
          <w:rFonts w:ascii="Times New Roman" w:hAnsi="Times New Roman" w:cs="Times New Roman"/>
          <w:bCs/>
          <w:sz w:val="24"/>
          <w:szCs w:val="24"/>
        </w:rPr>
      </w:pPr>
      <w:r w:rsidRPr="00B25389">
        <w:rPr>
          <w:rFonts w:ascii="Times New Roman" w:hAnsi="Times New Roman" w:cs="Times New Roman"/>
          <w:bCs/>
          <w:sz w:val="24"/>
          <w:szCs w:val="24"/>
        </w:rPr>
        <w:t xml:space="preserve">This is to certify that the Capstone Project entitled </w:t>
      </w:r>
      <w:r w:rsidR="00B33BD1" w:rsidRPr="00B33BD1">
        <w:rPr>
          <w:rFonts w:ascii="Times New Roman" w:hAnsi="Times New Roman" w:cs="Times New Roman"/>
          <w:b/>
          <w:sz w:val="24"/>
          <w:szCs w:val="24"/>
        </w:rPr>
        <w:t>“Real-Time Air Quality Index Prediction Using Machine Learning”</w:t>
      </w:r>
      <w:r w:rsidRPr="00B25389">
        <w:rPr>
          <w:rFonts w:ascii="Times New Roman" w:hAnsi="Times New Roman" w:cs="Times New Roman"/>
          <w:bCs/>
          <w:sz w:val="24"/>
          <w:szCs w:val="24"/>
        </w:rPr>
        <w:t xml:space="preserve"> has been carried out by </w:t>
      </w:r>
      <w:r w:rsidR="00B33BD1">
        <w:rPr>
          <w:rFonts w:ascii="Times New Roman" w:hAnsi="Times New Roman" w:cs="Times New Roman"/>
          <w:b/>
          <w:sz w:val="24"/>
          <w:szCs w:val="24"/>
        </w:rPr>
        <w:t xml:space="preserve">S Pavithra Sri </w:t>
      </w:r>
      <w:r w:rsidRPr="00B25389">
        <w:rPr>
          <w:rFonts w:ascii="Times New Roman" w:hAnsi="Times New Roman" w:cs="Times New Roman"/>
          <w:bCs/>
          <w:sz w:val="24"/>
          <w:szCs w:val="24"/>
        </w:rPr>
        <w:t xml:space="preserve">under the supervision of </w:t>
      </w:r>
      <w:r w:rsidRPr="0093471D">
        <w:rPr>
          <w:rFonts w:ascii="Times New Roman" w:hAnsi="Times New Roman" w:cs="Times New Roman"/>
          <w:b/>
          <w:sz w:val="24"/>
          <w:szCs w:val="24"/>
        </w:rPr>
        <w:t>Dr.</w:t>
      </w:r>
      <w:r w:rsidR="00CF4B17" w:rsidRPr="0093471D">
        <w:rPr>
          <w:rFonts w:ascii="Times New Roman" w:hAnsi="Times New Roman" w:cs="Times New Roman"/>
          <w:b/>
          <w:sz w:val="24"/>
          <w:szCs w:val="24"/>
        </w:rPr>
        <w:t xml:space="preserve"> K</w:t>
      </w:r>
      <w:r w:rsidR="0093471D" w:rsidRPr="0093471D">
        <w:rPr>
          <w:rFonts w:ascii="Times New Roman" w:hAnsi="Times New Roman" w:cs="Times New Roman"/>
          <w:b/>
          <w:sz w:val="24"/>
          <w:szCs w:val="24"/>
        </w:rPr>
        <w:t>rishna Kumar K</w:t>
      </w:r>
      <w:r w:rsidR="0093471D">
        <w:rPr>
          <w:rFonts w:ascii="Times New Roman" w:hAnsi="Times New Roman" w:cs="Times New Roman"/>
          <w:bCs/>
          <w:sz w:val="24"/>
          <w:szCs w:val="24"/>
        </w:rPr>
        <w:t xml:space="preserve"> </w:t>
      </w:r>
      <w:r w:rsidRPr="00B25389">
        <w:rPr>
          <w:rFonts w:ascii="Times New Roman" w:hAnsi="Times New Roman" w:cs="Times New Roman"/>
          <w:bCs/>
          <w:sz w:val="24"/>
          <w:szCs w:val="24"/>
        </w:rPr>
        <w:t>and is submitted in partial fulfilment of the requirements for the current semester of the B.</w:t>
      </w:r>
      <w:r w:rsidR="00F41FED">
        <w:rPr>
          <w:rFonts w:ascii="Times New Roman" w:hAnsi="Times New Roman" w:cs="Times New Roman"/>
          <w:bCs/>
          <w:sz w:val="24"/>
          <w:szCs w:val="24"/>
        </w:rPr>
        <w:t>E</w:t>
      </w:r>
      <w:r w:rsidRPr="00B25389">
        <w:rPr>
          <w:rFonts w:ascii="Times New Roman" w:hAnsi="Times New Roman" w:cs="Times New Roman"/>
          <w:bCs/>
          <w:sz w:val="24"/>
          <w:szCs w:val="24"/>
        </w:rPr>
        <w:t xml:space="preserve"> CSE </w:t>
      </w:r>
      <w:r w:rsidR="00F41FED">
        <w:rPr>
          <w:rFonts w:ascii="Times New Roman" w:hAnsi="Times New Roman" w:cs="Times New Roman"/>
          <w:bCs/>
          <w:sz w:val="24"/>
          <w:szCs w:val="24"/>
        </w:rPr>
        <w:t xml:space="preserve">– AI </w:t>
      </w:r>
      <w:r w:rsidRPr="00B25389">
        <w:rPr>
          <w:rFonts w:ascii="Times New Roman" w:hAnsi="Times New Roman" w:cs="Times New Roman"/>
          <w:bCs/>
          <w:sz w:val="24"/>
          <w:szCs w:val="24"/>
        </w:rPr>
        <w:t>program at Saveetha Institute of Medical and Technical Sciences, Chennai.</w:t>
      </w:r>
    </w:p>
    <w:p w14:paraId="134E3936" w14:textId="77777777" w:rsidR="00407C2E" w:rsidRPr="00B25389" w:rsidRDefault="00407C2E" w:rsidP="00535EC3">
      <w:pPr>
        <w:spacing w:line="360" w:lineRule="auto"/>
        <w:jc w:val="center"/>
        <w:rPr>
          <w:rFonts w:ascii="Times New Roman" w:hAnsi="Times New Roman" w:cs="Times New Roman"/>
          <w:b/>
          <w:sz w:val="24"/>
          <w:szCs w:val="24"/>
        </w:rPr>
      </w:pPr>
    </w:p>
    <w:p w14:paraId="3AF58411" w14:textId="77777777" w:rsidR="00407C2E" w:rsidRPr="00B25389" w:rsidRDefault="00407C2E" w:rsidP="00407C2E">
      <w:pPr>
        <w:jc w:val="center"/>
        <w:rPr>
          <w:rFonts w:ascii="Times New Roman" w:hAnsi="Times New Roman" w:cs="Times New Roman"/>
          <w:b/>
          <w:sz w:val="24"/>
          <w:szCs w:val="24"/>
        </w:rPr>
      </w:pPr>
    </w:p>
    <w:p w14:paraId="77D84389" w14:textId="6C9C8BCF"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SIGNATURE                                                                          </w:t>
      </w:r>
      <w:r w:rsidR="00D84E6B">
        <w:rPr>
          <w:rFonts w:ascii="Times New Roman" w:hAnsi="Times New Roman" w:cs="Times New Roman"/>
          <w:bCs/>
          <w:sz w:val="24"/>
          <w:szCs w:val="24"/>
        </w:rPr>
        <w:t xml:space="preserve">  </w:t>
      </w:r>
      <w:r w:rsidRPr="00B25389">
        <w:rPr>
          <w:rFonts w:ascii="Times New Roman" w:hAnsi="Times New Roman" w:cs="Times New Roman"/>
          <w:bCs/>
          <w:sz w:val="24"/>
          <w:szCs w:val="24"/>
        </w:rPr>
        <w:t xml:space="preserve"> </w:t>
      </w:r>
      <w:proofErr w:type="spellStart"/>
      <w:r w:rsidRPr="00B25389">
        <w:rPr>
          <w:rFonts w:ascii="Times New Roman" w:hAnsi="Times New Roman" w:cs="Times New Roman"/>
          <w:bCs/>
          <w:sz w:val="24"/>
          <w:szCs w:val="24"/>
        </w:rPr>
        <w:t>SIGNATURE</w:t>
      </w:r>
      <w:proofErr w:type="spellEnd"/>
    </w:p>
    <w:p w14:paraId="3EA3C3EC" w14:textId="728FD304"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Dr. Rashmitha </w:t>
      </w:r>
      <w:proofErr w:type="spellStart"/>
      <w:r w:rsidRPr="00B25389">
        <w:rPr>
          <w:rFonts w:ascii="Times New Roman" w:hAnsi="Times New Roman" w:cs="Times New Roman"/>
          <w:bCs/>
          <w:sz w:val="24"/>
          <w:szCs w:val="24"/>
        </w:rPr>
        <w:t>Khilar</w:t>
      </w:r>
      <w:proofErr w:type="spellEnd"/>
      <w:r w:rsidRPr="00B25389">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B25389">
        <w:rPr>
          <w:rFonts w:ascii="Times New Roman" w:hAnsi="Times New Roman" w:cs="Times New Roman"/>
          <w:bCs/>
          <w:sz w:val="24"/>
          <w:szCs w:val="24"/>
        </w:rPr>
        <w:t>Dr.</w:t>
      </w:r>
      <w:r w:rsidR="00CF4B17">
        <w:rPr>
          <w:rFonts w:ascii="Times New Roman" w:hAnsi="Times New Roman" w:cs="Times New Roman"/>
          <w:bCs/>
          <w:sz w:val="24"/>
          <w:szCs w:val="24"/>
        </w:rPr>
        <w:t xml:space="preserve"> </w:t>
      </w:r>
      <w:proofErr w:type="spellStart"/>
      <w:r w:rsidR="00CF4B17">
        <w:rPr>
          <w:rFonts w:ascii="Times New Roman" w:hAnsi="Times New Roman" w:cs="Times New Roman"/>
          <w:bCs/>
          <w:sz w:val="24"/>
          <w:szCs w:val="24"/>
        </w:rPr>
        <w:t>K</w:t>
      </w:r>
      <w:r w:rsidR="0093471D">
        <w:rPr>
          <w:rFonts w:ascii="Times New Roman" w:hAnsi="Times New Roman" w:cs="Times New Roman"/>
          <w:bCs/>
          <w:sz w:val="24"/>
          <w:szCs w:val="24"/>
        </w:rPr>
        <w:t>rishnaKumar</w:t>
      </w:r>
      <w:proofErr w:type="spellEnd"/>
      <w:r w:rsidR="0093471D">
        <w:rPr>
          <w:rFonts w:ascii="Times New Roman" w:hAnsi="Times New Roman" w:cs="Times New Roman"/>
          <w:bCs/>
          <w:sz w:val="24"/>
          <w:szCs w:val="24"/>
        </w:rPr>
        <w:t xml:space="preserve"> K </w:t>
      </w:r>
      <w:r>
        <w:rPr>
          <w:rFonts w:ascii="Times New Roman" w:hAnsi="Times New Roman" w:cs="Times New Roman"/>
          <w:bCs/>
          <w:sz w:val="24"/>
          <w:szCs w:val="24"/>
        </w:rPr>
        <w:t xml:space="preserve">                                                                                     </w:t>
      </w:r>
      <w:r w:rsidR="00CF4B17">
        <w:rPr>
          <w:rFonts w:ascii="Times New Roman" w:hAnsi="Times New Roman" w:cs="Times New Roman"/>
          <w:bCs/>
          <w:sz w:val="24"/>
          <w:szCs w:val="24"/>
        </w:rPr>
        <w:t xml:space="preserve">                       .                                                                                                 </w:t>
      </w:r>
    </w:p>
    <w:p w14:paraId="2BA016F8"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Professor                                                                                   </w:t>
      </w:r>
      <w:r>
        <w:rPr>
          <w:rFonts w:ascii="Times New Roman" w:hAnsi="Times New Roman" w:cs="Times New Roman"/>
          <w:bCs/>
          <w:sz w:val="24"/>
          <w:szCs w:val="24"/>
        </w:rPr>
        <w:t xml:space="preserve"> </w:t>
      </w:r>
      <w:proofErr w:type="spellStart"/>
      <w:r w:rsidRPr="00B25389">
        <w:rPr>
          <w:rFonts w:ascii="Times New Roman" w:hAnsi="Times New Roman" w:cs="Times New Roman"/>
          <w:bCs/>
          <w:sz w:val="24"/>
          <w:szCs w:val="24"/>
        </w:rPr>
        <w:t>Professor</w:t>
      </w:r>
      <w:proofErr w:type="spellEnd"/>
    </w:p>
    <w:p w14:paraId="379DE097" w14:textId="6F241DF6" w:rsidR="00407C2E" w:rsidRPr="00B25389" w:rsidRDefault="00407C2E" w:rsidP="00407C2E">
      <w:pPr>
        <w:jc w:val="both"/>
        <w:rPr>
          <w:rFonts w:ascii="Times New Roman" w:hAnsi="Times New Roman" w:cs="Times New Roman"/>
          <w:bCs/>
          <w:sz w:val="24"/>
          <w:szCs w:val="24"/>
        </w:rPr>
      </w:pPr>
      <w:r w:rsidRPr="00B25389">
        <w:rPr>
          <w:rFonts w:ascii="Times New Roman" w:hAnsi="Times New Roman" w:cs="Times New Roman"/>
          <w:bCs/>
          <w:sz w:val="24"/>
          <w:szCs w:val="24"/>
        </w:rPr>
        <w:t xml:space="preserve">Computer Science Engineering                 </w:t>
      </w:r>
      <w:r>
        <w:rPr>
          <w:rFonts w:ascii="Times New Roman" w:hAnsi="Times New Roman" w:cs="Times New Roman"/>
          <w:bCs/>
          <w:sz w:val="24"/>
          <w:szCs w:val="24"/>
        </w:rPr>
        <w:t xml:space="preserve">                         </w:t>
      </w:r>
      <w:r w:rsidR="0093471D">
        <w:rPr>
          <w:rFonts w:ascii="Times New Roman" w:hAnsi="Times New Roman" w:cs="Times New Roman"/>
          <w:bCs/>
          <w:sz w:val="24"/>
          <w:szCs w:val="24"/>
        </w:rPr>
        <w:t xml:space="preserve">      </w:t>
      </w:r>
      <w:r w:rsidRPr="00B25389">
        <w:rPr>
          <w:rFonts w:ascii="Times New Roman" w:hAnsi="Times New Roman" w:cs="Times New Roman"/>
          <w:bCs/>
          <w:sz w:val="24"/>
          <w:szCs w:val="24"/>
        </w:rPr>
        <w:t>Computer Science Engineering</w:t>
      </w:r>
    </w:p>
    <w:p w14:paraId="3EBDD90C"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Saveetha School of Engineering                       </w:t>
      </w:r>
      <w:r>
        <w:rPr>
          <w:rFonts w:ascii="Times New Roman" w:hAnsi="Times New Roman" w:cs="Times New Roman"/>
          <w:bCs/>
          <w:sz w:val="24"/>
          <w:szCs w:val="24"/>
        </w:rPr>
        <w:t xml:space="preserve">                        </w:t>
      </w:r>
      <w:r w:rsidRPr="00B25389">
        <w:rPr>
          <w:rFonts w:ascii="Times New Roman" w:hAnsi="Times New Roman" w:cs="Times New Roman"/>
          <w:bCs/>
          <w:sz w:val="24"/>
          <w:szCs w:val="24"/>
        </w:rPr>
        <w:t>Saveetha School of Engineering</w:t>
      </w:r>
    </w:p>
    <w:p w14:paraId="143C732F"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SIMATS                                                                              </w:t>
      </w:r>
      <w:r w:rsidRPr="00B25389">
        <w:rPr>
          <w:rFonts w:ascii="Times New Roman" w:hAnsi="Times New Roman" w:cs="Times New Roman"/>
          <w:bCs/>
          <w:sz w:val="24"/>
          <w:szCs w:val="24"/>
        </w:rPr>
        <w:tab/>
      </w:r>
      <w:r>
        <w:rPr>
          <w:rFonts w:ascii="Times New Roman" w:hAnsi="Times New Roman" w:cs="Times New Roman"/>
          <w:bCs/>
          <w:sz w:val="24"/>
          <w:szCs w:val="24"/>
        </w:rPr>
        <w:t xml:space="preserve">   </w:t>
      </w:r>
      <w:proofErr w:type="spellStart"/>
      <w:r w:rsidRPr="00B25389">
        <w:rPr>
          <w:rFonts w:ascii="Times New Roman" w:hAnsi="Times New Roman" w:cs="Times New Roman"/>
          <w:bCs/>
          <w:sz w:val="24"/>
          <w:szCs w:val="24"/>
        </w:rPr>
        <w:t>SIMATS</w:t>
      </w:r>
      <w:proofErr w:type="spellEnd"/>
    </w:p>
    <w:p w14:paraId="6E1B9309" w14:textId="77777777" w:rsidR="00407C2E" w:rsidRPr="00B25389" w:rsidRDefault="00407C2E" w:rsidP="00407C2E">
      <w:pPr>
        <w:jc w:val="center"/>
        <w:rPr>
          <w:rFonts w:ascii="Times New Roman" w:hAnsi="Times New Roman" w:cs="Times New Roman"/>
          <w:bCs/>
          <w:sz w:val="24"/>
          <w:szCs w:val="24"/>
        </w:rPr>
      </w:pPr>
    </w:p>
    <w:p w14:paraId="32E4AC9E" w14:textId="77777777" w:rsidR="00407C2E" w:rsidRPr="00B25389" w:rsidRDefault="00407C2E" w:rsidP="00407C2E">
      <w:pPr>
        <w:jc w:val="center"/>
        <w:rPr>
          <w:rFonts w:ascii="Times New Roman" w:hAnsi="Times New Roman" w:cs="Times New Roman"/>
          <w:bCs/>
          <w:sz w:val="24"/>
          <w:szCs w:val="24"/>
        </w:rPr>
      </w:pPr>
    </w:p>
    <w:p w14:paraId="09BEF60E"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Submitted for the Project work Viva-Voce held on __________________________________                         </w:t>
      </w:r>
    </w:p>
    <w:p w14:paraId="7DF22397" w14:textId="77777777" w:rsidR="00407C2E" w:rsidRPr="00B25389" w:rsidRDefault="00407C2E" w:rsidP="00407C2E">
      <w:pPr>
        <w:jc w:val="center"/>
        <w:rPr>
          <w:rFonts w:ascii="Times New Roman" w:hAnsi="Times New Roman" w:cs="Times New Roman"/>
          <w:bCs/>
          <w:sz w:val="24"/>
          <w:szCs w:val="24"/>
        </w:rPr>
      </w:pPr>
    </w:p>
    <w:p w14:paraId="4D4C5403" w14:textId="77777777" w:rsidR="00407C2E" w:rsidRPr="00B25389" w:rsidRDefault="00407C2E" w:rsidP="00407C2E">
      <w:pPr>
        <w:jc w:val="center"/>
        <w:rPr>
          <w:rFonts w:ascii="Times New Roman" w:hAnsi="Times New Roman" w:cs="Times New Roman"/>
          <w:bCs/>
          <w:sz w:val="24"/>
          <w:szCs w:val="24"/>
        </w:rPr>
      </w:pPr>
    </w:p>
    <w:p w14:paraId="043FD02F" w14:textId="77777777" w:rsidR="00407C2E" w:rsidRPr="00B25389" w:rsidRDefault="00407C2E" w:rsidP="00407C2E">
      <w:pPr>
        <w:jc w:val="center"/>
        <w:rPr>
          <w:rFonts w:ascii="Times New Roman" w:hAnsi="Times New Roman" w:cs="Times New Roman"/>
          <w:bCs/>
          <w:sz w:val="24"/>
          <w:szCs w:val="24"/>
        </w:rPr>
      </w:pPr>
    </w:p>
    <w:p w14:paraId="1F224D6E" w14:textId="77777777" w:rsidR="00407C2E" w:rsidRPr="00B25389" w:rsidRDefault="00407C2E" w:rsidP="00407C2E">
      <w:pPr>
        <w:rPr>
          <w:rFonts w:ascii="Times New Roman" w:hAnsi="Times New Roman" w:cs="Times New Roman"/>
          <w:b/>
          <w:sz w:val="24"/>
          <w:szCs w:val="24"/>
        </w:rPr>
      </w:pPr>
      <w:r w:rsidRPr="00B25389">
        <w:rPr>
          <w:rFonts w:ascii="Times New Roman" w:hAnsi="Times New Roman" w:cs="Times New Roman"/>
          <w:bCs/>
          <w:sz w:val="24"/>
          <w:szCs w:val="24"/>
        </w:rPr>
        <w:t xml:space="preserve">INTERNAL EXAMINER </w:t>
      </w:r>
      <w:r w:rsidRPr="00B25389">
        <w:rPr>
          <w:rFonts w:ascii="Times New Roman" w:hAnsi="Times New Roman" w:cs="Times New Roman"/>
          <w:bCs/>
          <w:sz w:val="24"/>
          <w:szCs w:val="24"/>
        </w:rPr>
        <w:tab/>
        <w:t xml:space="preserve">                                </w:t>
      </w:r>
      <w:r>
        <w:rPr>
          <w:rFonts w:ascii="Times New Roman" w:hAnsi="Times New Roman" w:cs="Times New Roman"/>
          <w:bCs/>
          <w:sz w:val="24"/>
          <w:szCs w:val="24"/>
        </w:rPr>
        <w:t xml:space="preserve">                          </w:t>
      </w:r>
      <w:r w:rsidRPr="00B25389">
        <w:rPr>
          <w:rFonts w:ascii="Times New Roman" w:hAnsi="Times New Roman" w:cs="Times New Roman"/>
          <w:bCs/>
          <w:sz w:val="24"/>
          <w:szCs w:val="24"/>
        </w:rPr>
        <w:t>EXTERNAL EXAMINER</w:t>
      </w:r>
    </w:p>
    <w:p w14:paraId="02012AD7" w14:textId="77777777" w:rsidR="00407C2E" w:rsidRDefault="00407C2E" w:rsidP="00535EC3">
      <w:pPr>
        <w:rPr>
          <w:rFonts w:ascii="Times New Roman" w:hAnsi="Times New Roman" w:cs="Times New Roman"/>
          <w:b/>
          <w:sz w:val="40"/>
          <w:szCs w:val="40"/>
        </w:rPr>
      </w:pPr>
    </w:p>
    <w:p w14:paraId="76259634" w14:textId="77777777" w:rsidR="00D84E6B" w:rsidRDefault="00D84E6B" w:rsidP="00407C2E">
      <w:pPr>
        <w:jc w:val="center"/>
        <w:rPr>
          <w:rFonts w:ascii="Times New Roman" w:hAnsi="Times New Roman" w:cs="Times New Roman"/>
          <w:b/>
          <w:sz w:val="40"/>
          <w:szCs w:val="40"/>
        </w:rPr>
      </w:pPr>
    </w:p>
    <w:p w14:paraId="01D51E3A" w14:textId="40F5386F" w:rsidR="00407C2E" w:rsidRDefault="00407C2E" w:rsidP="00407C2E">
      <w:pPr>
        <w:jc w:val="center"/>
        <w:rPr>
          <w:rFonts w:ascii="Times New Roman" w:hAnsi="Times New Roman" w:cs="Times New Roman"/>
          <w:b/>
          <w:sz w:val="40"/>
          <w:szCs w:val="40"/>
        </w:rPr>
      </w:pPr>
      <w:r w:rsidRPr="004A4232">
        <w:rPr>
          <w:rFonts w:ascii="Times New Roman" w:hAnsi="Times New Roman" w:cs="Times New Roman"/>
          <w:b/>
          <w:sz w:val="40"/>
          <w:szCs w:val="40"/>
        </w:rPr>
        <w:t>ACKNOWLEDGEMENT</w:t>
      </w:r>
    </w:p>
    <w:p w14:paraId="67F53950" w14:textId="77777777" w:rsidR="00407C2E" w:rsidRDefault="00407C2E" w:rsidP="00407C2E">
      <w:pPr>
        <w:jc w:val="center"/>
        <w:rPr>
          <w:rFonts w:ascii="Times New Roman" w:hAnsi="Times New Roman" w:cs="Times New Roman"/>
          <w:b/>
          <w:sz w:val="40"/>
          <w:szCs w:val="40"/>
        </w:rPr>
      </w:pPr>
    </w:p>
    <w:p w14:paraId="5818983C" w14:textId="6E4F2199" w:rsidR="00407C2E" w:rsidRPr="006C5ED5" w:rsidRDefault="00407C2E" w:rsidP="008F4A66">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6B353581" w14:textId="739F4CA6" w:rsidR="00407C2E" w:rsidRPr="006C5ED5" w:rsidRDefault="00407C2E" w:rsidP="008F4A66">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Pr="006C5ED5">
        <w:rPr>
          <w:rFonts w:ascii="Times New Roman" w:hAnsi="Times New Roman" w:cs="Times New Roman"/>
          <w:b/>
          <w:bCs/>
          <w:sz w:val="24"/>
          <w:szCs w:val="24"/>
        </w:rPr>
        <w:t xml:space="preserve">Dr. Rashmitha </w:t>
      </w:r>
      <w:proofErr w:type="spellStart"/>
      <w:r w:rsidRPr="006C5ED5">
        <w:rPr>
          <w:rFonts w:ascii="Times New Roman" w:hAnsi="Times New Roman" w:cs="Times New Roman"/>
          <w:b/>
          <w:bCs/>
          <w:sz w:val="24"/>
          <w:szCs w:val="24"/>
        </w:rPr>
        <w:t>Khilar</w:t>
      </w:r>
      <w:proofErr w:type="spellEnd"/>
      <w:r w:rsidRPr="006C5ED5">
        <w:rPr>
          <w:rFonts w:ascii="Times New Roman" w:hAnsi="Times New Roman" w:cs="Times New Roman"/>
          <w:b/>
          <w:bCs/>
          <w:sz w:val="24"/>
          <w:szCs w:val="24"/>
        </w:rPr>
        <w:t xml:space="preserve"> </w:t>
      </w:r>
      <w:r w:rsidRPr="006C5ED5">
        <w:rPr>
          <w:rFonts w:ascii="Times New Roman" w:hAnsi="Times New Roman" w:cs="Times New Roman"/>
          <w:bCs/>
          <w:sz w:val="24"/>
          <w:szCs w:val="24"/>
        </w:rPr>
        <w:t>for his continuous support, valuable guidance, and constant motivation.</w:t>
      </w:r>
    </w:p>
    <w:p w14:paraId="735295EA" w14:textId="70280976" w:rsidR="00407C2E" w:rsidRPr="006C5ED5" w:rsidRDefault="00407C2E" w:rsidP="00535EC3">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 xml:space="preserve">We are especially indebted to our guide, </w:t>
      </w:r>
      <w:r w:rsidRPr="006C5ED5">
        <w:rPr>
          <w:rFonts w:ascii="Times New Roman" w:hAnsi="Times New Roman" w:cs="Times New Roman"/>
          <w:b/>
          <w:bCs/>
          <w:sz w:val="24"/>
          <w:szCs w:val="24"/>
        </w:rPr>
        <w:t>Dr.</w:t>
      </w:r>
      <w:r>
        <w:rPr>
          <w:rFonts w:ascii="Times New Roman" w:hAnsi="Times New Roman" w:cs="Times New Roman"/>
          <w:b/>
          <w:bCs/>
          <w:sz w:val="24"/>
          <w:szCs w:val="24"/>
        </w:rPr>
        <w:t xml:space="preserve"> </w:t>
      </w:r>
      <w:proofErr w:type="spellStart"/>
      <w:r w:rsidR="00535EC3">
        <w:rPr>
          <w:rFonts w:ascii="Times New Roman" w:hAnsi="Times New Roman" w:cs="Times New Roman"/>
          <w:b/>
          <w:bCs/>
          <w:sz w:val="24"/>
          <w:szCs w:val="24"/>
        </w:rPr>
        <w:t>k</w:t>
      </w:r>
      <w:r w:rsidR="0093471D">
        <w:rPr>
          <w:rFonts w:ascii="Times New Roman" w:hAnsi="Times New Roman" w:cs="Times New Roman"/>
          <w:b/>
          <w:bCs/>
          <w:sz w:val="24"/>
          <w:szCs w:val="24"/>
        </w:rPr>
        <w:t>rishnaKumar</w:t>
      </w:r>
      <w:proofErr w:type="spellEnd"/>
      <w:r w:rsidR="0093471D">
        <w:rPr>
          <w:rFonts w:ascii="Times New Roman" w:hAnsi="Times New Roman" w:cs="Times New Roman"/>
          <w:b/>
          <w:bCs/>
          <w:sz w:val="24"/>
          <w:szCs w:val="24"/>
        </w:rPr>
        <w:t xml:space="preserve"> K </w:t>
      </w:r>
      <w:r w:rsidRPr="006C5ED5">
        <w:rPr>
          <w:rFonts w:ascii="Times New Roman" w:hAnsi="Times New Roman" w:cs="Times New Roman"/>
          <w:bCs/>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424E1C2E" w14:textId="77777777" w:rsidR="00407C2E" w:rsidRPr="006C5ED5" w:rsidRDefault="00407C2E" w:rsidP="00535EC3">
      <w:pPr>
        <w:spacing w:line="360" w:lineRule="auto"/>
        <w:rPr>
          <w:rFonts w:ascii="Times New Roman" w:hAnsi="Times New Roman" w:cs="Times New Roman"/>
          <w:bCs/>
          <w:sz w:val="24"/>
          <w:szCs w:val="24"/>
        </w:rPr>
      </w:pPr>
    </w:p>
    <w:p w14:paraId="499BF963" w14:textId="77777777" w:rsidR="00407C2E" w:rsidRPr="006C5ED5" w:rsidRDefault="00407C2E" w:rsidP="00535EC3">
      <w:pPr>
        <w:spacing w:line="360" w:lineRule="auto"/>
        <w:rPr>
          <w:rFonts w:ascii="Times New Roman" w:hAnsi="Times New Roman" w:cs="Times New Roman"/>
          <w:bCs/>
          <w:sz w:val="24"/>
          <w:szCs w:val="24"/>
        </w:rPr>
      </w:pPr>
    </w:p>
    <w:p w14:paraId="7FBB1B49" w14:textId="77777777" w:rsidR="00407C2E" w:rsidRPr="00B33BD1" w:rsidRDefault="00407C2E" w:rsidP="00407C2E">
      <w:pPr>
        <w:jc w:val="right"/>
        <w:rPr>
          <w:rFonts w:ascii="Times New Roman" w:hAnsi="Times New Roman" w:cs="Times New Roman"/>
          <w:bCs/>
          <w:sz w:val="24"/>
          <w:szCs w:val="24"/>
        </w:rPr>
      </w:pPr>
      <w:r w:rsidRPr="00B33BD1">
        <w:rPr>
          <w:rFonts w:ascii="Times New Roman" w:hAnsi="Times New Roman" w:cs="Times New Roman"/>
          <w:bCs/>
          <w:sz w:val="24"/>
          <w:szCs w:val="24"/>
        </w:rPr>
        <w:t>Signature With Student Name</w:t>
      </w:r>
    </w:p>
    <w:p w14:paraId="2927CEE8" w14:textId="083A2F09" w:rsidR="00535EC3" w:rsidRPr="00F41FED" w:rsidRDefault="00B33BD1">
      <w:pPr>
        <w:rPr>
          <w:rFonts w:ascii="Times New Roman" w:hAnsi="Times New Roman" w:cs="Times New Roman"/>
          <w:sz w:val="24"/>
          <w:szCs w:val="24"/>
        </w:rPr>
      </w:pPr>
      <w:r>
        <w:rPr>
          <w:sz w:val="24"/>
          <w:szCs w:val="24"/>
        </w:rPr>
        <w:t xml:space="preserve">                                                                                                                                           </w:t>
      </w:r>
      <w:r w:rsidRPr="00F41FED">
        <w:rPr>
          <w:rFonts w:ascii="Times New Roman" w:hAnsi="Times New Roman" w:cs="Times New Roman"/>
          <w:sz w:val="24"/>
          <w:szCs w:val="24"/>
        </w:rPr>
        <w:t>Pavithra Sri S</w:t>
      </w:r>
    </w:p>
    <w:p w14:paraId="2BDEB52B" w14:textId="77777777" w:rsidR="008F4A66" w:rsidRDefault="008F4A66" w:rsidP="00407C2E">
      <w:pPr>
        <w:spacing w:line="360" w:lineRule="auto"/>
        <w:jc w:val="center"/>
        <w:rPr>
          <w:rFonts w:ascii="Times New Roman" w:hAnsi="Times New Roman" w:cs="Times New Roman"/>
          <w:b/>
          <w:sz w:val="28"/>
        </w:rPr>
      </w:pPr>
    </w:p>
    <w:p w14:paraId="00D0C89B" w14:textId="77777777" w:rsidR="00B33BD1" w:rsidRDefault="00B33BD1" w:rsidP="000225F2">
      <w:pPr>
        <w:spacing w:line="360" w:lineRule="auto"/>
        <w:jc w:val="center"/>
        <w:outlineLvl w:val="1"/>
        <w:rPr>
          <w:rFonts w:ascii="Times New Roman" w:eastAsia="Times New Roman" w:hAnsi="Times New Roman" w:cs="Times New Roman"/>
          <w:b/>
          <w:bCs/>
          <w:sz w:val="36"/>
          <w:szCs w:val="36"/>
        </w:rPr>
      </w:pPr>
    </w:p>
    <w:p w14:paraId="660B9AAA" w14:textId="77777777" w:rsidR="00F41FED" w:rsidRDefault="00F41FED" w:rsidP="000225F2">
      <w:pPr>
        <w:spacing w:line="360" w:lineRule="auto"/>
        <w:jc w:val="center"/>
        <w:outlineLvl w:val="1"/>
        <w:rPr>
          <w:rFonts w:ascii="Times New Roman" w:eastAsia="Times New Roman" w:hAnsi="Times New Roman" w:cs="Times New Roman"/>
          <w:b/>
          <w:bCs/>
          <w:sz w:val="36"/>
          <w:szCs w:val="36"/>
        </w:rPr>
      </w:pPr>
    </w:p>
    <w:p w14:paraId="2935C1C9" w14:textId="55422829" w:rsidR="000225F2" w:rsidRPr="000225F2" w:rsidRDefault="000225F2" w:rsidP="000225F2">
      <w:pPr>
        <w:spacing w:line="360" w:lineRule="auto"/>
        <w:jc w:val="center"/>
        <w:outlineLvl w:val="1"/>
        <w:rPr>
          <w:rFonts w:ascii="Times New Roman" w:eastAsia="Times New Roman" w:hAnsi="Times New Roman" w:cs="Times New Roman"/>
          <w:b/>
          <w:bCs/>
          <w:sz w:val="36"/>
          <w:szCs w:val="36"/>
        </w:rPr>
      </w:pPr>
      <w:r w:rsidRPr="000225F2">
        <w:rPr>
          <w:rFonts w:ascii="Times New Roman" w:eastAsia="Times New Roman" w:hAnsi="Times New Roman" w:cs="Times New Roman"/>
          <w:b/>
          <w:bCs/>
          <w:sz w:val="36"/>
          <w:szCs w:val="36"/>
        </w:rPr>
        <w:lastRenderedPageBreak/>
        <w:t>ABSTRACT</w:t>
      </w:r>
    </w:p>
    <w:p w14:paraId="0E57FAD0" w14:textId="77777777" w:rsidR="000225F2" w:rsidRPr="000225F2" w:rsidRDefault="000225F2" w:rsidP="000225F2">
      <w:pPr>
        <w:spacing w:line="360" w:lineRule="auto"/>
        <w:jc w:val="both"/>
        <w:outlineLvl w:val="1"/>
        <w:rPr>
          <w:rFonts w:ascii="Times New Roman" w:eastAsia="Times New Roman" w:hAnsi="Times New Roman" w:cs="Times New Roman"/>
          <w:sz w:val="24"/>
          <w:szCs w:val="24"/>
        </w:rPr>
      </w:pPr>
      <w:r w:rsidRPr="000225F2">
        <w:rPr>
          <w:rFonts w:ascii="Times New Roman" w:eastAsia="Times New Roman" w:hAnsi="Times New Roman" w:cs="Times New Roman"/>
          <w:sz w:val="24"/>
          <w:szCs w:val="24"/>
        </w:rPr>
        <w:t xml:space="preserve">Air pollution is one of the major environmental challenges affecting human health and quality of life. Pollutants such as PM2.5, PM10, carbon monoxide (CO), nitrogen dioxide (NO₂), sulphur dioxide (SO₂), and ozone (O₃) can significantly affect air quality. Conventional air quality monitoring systems generally depend on monitoring stations and periodic measurements, which may not always provide easily accessible and understandable information to users. Therefore, there is a need for an intelligent system that can </w:t>
      </w:r>
      <w:proofErr w:type="spellStart"/>
      <w:r w:rsidRPr="000225F2">
        <w:rPr>
          <w:rFonts w:ascii="Times New Roman" w:eastAsia="Times New Roman" w:hAnsi="Times New Roman" w:cs="Times New Roman"/>
          <w:sz w:val="24"/>
          <w:szCs w:val="24"/>
        </w:rPr>
        <w:t>analyze</w:t>
      </w:r>
      <w:proofErr w:type="spellEnd"/>
      <w:r w:rsidRPr="000225F2">
        <w:rPr>
          <w:rFonts w:ascii="Times New Roman" w:eastAsia="Times New Roman" w:hAnsi="Times New Roman" w:cs="Times New Roman"/>
          <w:sz w:val="24"/>
          <w:szCs w:val="24"/>
        </w:rPr>
        <w:t xml:space="preserve"> air quality parameters and provide fast and reliable AQI predictions.</w:t>
      </w:r>
    </w:p>
    <w:p w14:paraId="603DB947" w14:textId="77777777" w:rsidR="000225F2" w:rsidRPr="000225F2" w:rsidRDefault="000225F2" w:rsidP="000225F2">
      <w:pPr>
        <w:spacing w:line="360" w:lineRule="auto"/>
        <w:jc w:val="both"/>
        <w:outlineLvl w:val="1"/>
        <w:rPr>
          <w:rFonts w:ascii="Times New Roman" w:eastAsia="Times New Roman" w:hAnsi="Times New Roman" w:cs="Times New Roman"/>
          <w:sz w:val="24"/>
          <w:szCs w:val="24"/>
        </w:rPr>
      </w:pPr>
      <w:r w:rsidRPr="000225F2">
        <w:rPr>
          <w:rFonts w:ascii="Times New Roman" w:eastAsia="Times New Roman" w:hAnsi="Times New Roman" w:cs="Times New Roman"/>
          <w:sz w:val="24"/>
          <w:szCs w:val="24"/>
        </w:rPr>
        <w:t>This project presents the development of an AI-based Air Quality Index (AQI) Prediction System that uses pollutant and environmental parameters to estimate the current air quality level. The system considers important parameters such as PM2.5, PM10, CO, Temperature, Humidity, NO₂, SO₂, and O₃. Historical air quality data is used for data preprocessing and model training, while real-time or newly collected parameter values can be provided to the trained system for obtaining an AQI prediction.</w:t>
      </w:r>
    </w:p>
    <w:p w14:paraId="3AF9D014" w14:textId="77777777" w:rsidR="000225F2" w:rsidRPr="000225F2" w:rsidRDefault="000225F2" w:rsidP="000225F2">
      <w:pPr>
        <w:spacing w:line="360" w:lineRule="auto"/>
        <w:jc w:val="both"/>
        <w:outlineLvl w:val="1"/>
        <w:rPr>
          <w:rFonts w:ascii="Times New Roman" w:eastAsia="Times New Roman" w:hAnsi="Times New Roman" w:cs="Times New Roman"/>
          <w:sz w:val="24"/>
          <w:szCs w:val="24"/>
        </w:rPr>
      </w:pPr>
      <w:r w:rsidRPr="000225F2">
        <w:rPr>
          <w:rFonts w:ascii="Times New Roman" w:eastAsia="Times New Roman" w:hAnsi="Times New Roman" w:cs="Times New Roman"/>
          <w:sz w:val="24"/>
          <w:szCs w:val="24"/>
        </w:rPr>
        <w:t xml:space="preserve">The proposed system compares two machine learning algorithms to determine which approach provides better AQI prediction performance. The data is first inspected and </w:t>
      </w:r>
      <w:proofErr w:type="spellStart"/>
      <w:r w:rsidRPr="000225F2">
        <w:rPr>
          <w:rFonts w:ascii="Times New Roman" w:eastAsia="Times New Roman" w:hAnsi="Times New Roman" w:cs="Times New Roman"/>
          <w:sz w:val="24"/>
          <w:szCs w:val="24"/>
        </w:rPr>
        <w:t>preprocessed</w:t>
      </w:r>
      <w:proofErr w:type="spellEnd"/>
      <w:r w:rsidRPr="000225F2">
        <w:rPr>
          <w:rFonts w:ascii="Times New Roman" w:eastAsia="Times New Roman" w:hAnsi="Times New Roman" w:cs="Times New Roman"/>
          <w:sz w:val="24"/>
          <w:szCs w:val="24"/>
        </w:rPr>
        <w:t xml:space="preserve"> by checking data types, removing duplicate records, handling missing values, detecting invalid values, and selecting the important parameters. The processed data is then divided into training and testing datasets. The models are trained using the selected air quality parameters, with AQI maintained as the target output.</w:t>
      </w:r>
    </w:p>
    <w:p w14:paraId="1CB06FB3" w14:textId="77777777" w:rsidR="000225F2" w:rsidRPr="000225F2" w:rsidRDefault="000225F2" w:rsidP="000225F2">
      <w:pPr>
        <w:spacing w:line="360" w:lineRule="auto"/>
        <w:jc w:val="both"/>
        <w:outlineLvl w:val="1"/>
        <w:rPr>
          <w:rFonts w:ascii="Times New Roman" w:eastAsia="Times New Roman" w:hAnsi="Times New Roman" w:cs="Times New Roman"/>
          <w:sz w:val="24"/>
          <w:szCs w:val="24"/>
        </w:rPr>
      </w:pPr>
      <w:r w:rsidRPr="000225F2">
        <w:rPr>
          <w:rFonts w:ascii="Times New Roman" w:eastAsia="Times New Roman" w:hAnsi="Times New Roman" w:cs="Times New Roman"/>
          <w:sz w:val="24"/>
          <w:szCs w:val="24"/>
        </w:rPr>
        <w:t>A web-based interface is developed to make the system accessible to users. The interface allows users to provide air quality parameter values and obtain the predicted AQI along with an understandable air quality category. The system can also be integrated with real-time sensors or external air-quality data sources in the future so that users do not need to manually enter pollutant values.</w:t>
      </w:r>
    </w:p>
    <w:p w14:paraId="37B9F71A" w14:textId="77777777" w:rsidR="000225F2" w:rsidRPr="000225F2" w:rsidRDefault="000225F2" w:rsidP="000225F2">
      <w:pPr>
        <w:spacing w:line="360" w:lineRule="auto"/>
        <w:jc w:val="both"/>
        <w:outlineLvl w:val="1"/>
        <w:rPr>
          <w:rFonts w:ascii="Times New Roman" w:eastAsia="Times New Roman" w:hAnsi="Times New Roman" w:cs="Times New Roman"/>
          <w:sz w:val="24"/>
          <w:szCs w:val="24"/>
        </w:rPr>
      </w:pPr>
      <w:r w:rsidRPr="000225F2">
        <w:rPr>
          <w:rFonts w:ascii="Times New Roman" w:eastAsia="Times New Roman" w:hAnsi="Times New Roman" w:cs="Times New Roman"/>
          <w:sz w:val="24"/>
          <w:szCs w:val="24"/>
        </w:rPr>
        <w:t>The proposed system demonstrates how artificial intelligence and machine learning can be applied to environmental monitoring. By providing automated AQI prediction through a web interface, the system can help users understand air quality conditions and support timely awareness and decision-making. The project also provides a foundation for future integration with IoT sensors, live data APIs, mobile applications, and continuous air-quality monitoring systems.</w:t>
      </w:r>
    </w:p>
    <w:tbl>
      <w:tblPr>
        <w:tblStyle w:val="TableGrid"/>
        <w:tblW w:w="0" w:type="auto"/>
        <w:tblLook w:val="04A0" w:firstRow="1" w:lastRow="0" w:firstColumn="1" w:lastColumn="0" w:noHBand="0" w:noVBand="1"/>
      </w:tblPr>
      <w:tblGrid>
        <w:gridCol w:w="9016"/>
      </w:tblGrid>
      <w:tr w:rsidR="00276F92" w:rsidRPr="00276F92" w14:paraId="30DB0494" w14:textId="77777777">
        <w:tc>
          <w:tcPr>
            <w:tcW w:w="9016" w:type="dxa"/>
          </w:tcPr>
          <w:p w14:paraId="2F24C65F" w14:textId="77777777" w:rsidR="00276F92" w:rsidRPr="00276F92" w:rsidRDefault="00276F92" w:rsidP="00F73FF7">
            <w:pPr>
              <w:spacing w:line="360" w:lineRule="auto"/>
              <w:jc w:val="both"/>
              <w:outlineLvl w:val="1"/>
              <w:rPr>
                <w:rFonts w:ascii="Times New Roman" w:eastAsia="Times New Roman" w:hAnsi="Times New Roman" w:cs="Times New Roman"/>
                <w:b/>
                <w:bCs/>
                <w:sz w:val="36"/>
                <w:szCs w:val="36"/>
              </w:rPr>
            </w:pPr>
          </w:p>
        </w:tc>
      </w:tr>
      <w:tr w:rsidR="00276F92" w:rsidRPr="00276F92" w14:paraId="2FFAA736" w14:textId="77777777">
        <w:tc>
          <w:tcPr>
            <w:tcW w:w="9016" w:type="dxa"/>
          </w:tcPr>
          <w:p w14:paraId="5D4B61FA" w14:textId="77777777" w:rsidR="00276F92" w:rsidRPr="00276F92" w:rsidRDefault="00276F92" w:rsidP="00F73FF7">
            <w:pPr>
              <w:spacing w:line="360" w:lineRule="auto"/>
              <w:outlineLvl w:val="1"/>
              <w:rPr>
                <w:rFonts w:ascii="Times New Roman" w:eastAsia="Times New Roman" w:hAnsi="Times New Roman" w:cs="Times New Roman"/>
                <w:b/>
                <w:bCs/>
                <w:sz w:val="36"/>
                <w:szCs w:val="36"/>
              </w:rPr>
            </w:pPr>
            <w:r w:rsidRPr="00276F92">
              <w:rPr>
                <w:rFonts w:ascii="Times New Roman" w:eastAsia="Times New Roman" w:hAnsi="Times New Roman" w:cs="Times New Roman"/>
                <w:b/>
                <w:bCs/>
                <w:sz w:val="36"/>
                <w:szCs w:val="36"/>
              </w:rPr>
              <w:t>TABLE OF CONTENTS</w:t>
            </w:r>
          </w:p>
        </w:tc>
      </w:tr>
      <w:tr w:rsidR="00276F92" w:rsidRPr="00276F92" w14:paraId="5E059848" w14:textId="77777777">
        <w:tc>
          <w:tcPr>
            <w:tcW w:w="9016" w:type="dxa"/>
          </w:tcPr>
          <w:p w14:paraId="3DED91F7" w14:textId="77777777" w:rsidR="00276F92" w:rsidRPr="00276F92" w:rsidRDefault="00276F92" w:rsidP="00F73FF7">
            <w:pPr>
              <w:spacing w:line="360" w:lineRule="auto"/>
              <w:outlineLvl w:val="1"/>
              <w:rPr>
                <w:rFonts w:ascii="Times New Roman" w:eastAsia="Times New Roman" w:hAnsi="Times New Roman" w:cs="Times New Roman"/>
                <w:b/>
                <w:bCs/>
                <w:sz w:val="36"/>
                <w:szCs w:val="36"/>
              </w:rPr>
            </w:pPr>
            <w:r w:rsidRPr="00276F92">
              <w:rPr>
                <w:rFonts w:ascii="Times New Roman" w:eastAsia="Times New Roman" w:hAnsi="Times New Roman" w:cs="Times New Roman"/>
                <w:b/>
                <w:bCs/>
                <w:sz w:val="36"/>
                <w:szCs w:val="36"/>
              </w:rPr>
              <w:t>ABSTRACT</w:t>
            </w:r>
          </w:p>
        </w:tc>
      </w:tr>
      <w:tr w:rsidR="00276F92" w:rsidRPr="00276F92" w14:paraId="50BFD57F" w14:textId="77777777">
        <w:tc>
          <w:tcPr>
            <w:tcW w:w="9016" w:type="dxa"/>
          </w:tcPr>
          <w:p w14:paraId="17AFDD0C"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ACKNOWLEDGMENT</w:t>
            </w:r>
          </w:p>
        </w:tc>
      </w:tr>
      <w:tr w:rsidR="00276F92" w:rsidRPr="00276F92" w14:paraId="25D5226C" w14:textId="77777777">
        <w:tc>
          <w:tcPr>
            <w:tcW w:w="9016" w:type="dxa"/>
          </w:tcPr>
          <w:p w14:paraId="6A6E558E"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CHAPTER 1 – INTRODUCTION</w:t>
            </w:r>
          </w:p>
        </w:tc>
      </w:tr>
      <w:tr w:rsidR="00276F92" w:rsidRPr="00276F92" w14:paraId="2CA38CC5" w14:textId="77777777">
        <w:tc>
          <w:tcPr>
            <w:tcW w:w="9016" w:type="dxa"/>
          </w:tcPr>
          <w:p w14:paraId="7C964A0B" w14:textId="77777777" w:rsidR="00276F92" w:rsidRPr="00276F92" w:rsidRDefault="00276F92" w:rsidP="00F73FF7">
            <w:pPr>
              <w:spacing w:line="360" w:lineRule="auto"/>
              <w:outlineLvl w:val="1"/>
              <w:rPr>
                <w:rFonts w:ascii="Times New Roman" w:eastAsia="Times New Roman" w:hAnsi="Times New Roman" w:cs="Times New Roman"/>
                <w:sz w:val="24"/>
                <w:szCs w:val="24"/>
              </w:rPr>
            </w:pPr>
            <w:r w:rsidRPr="00276F92">
              <w:rPr>
                <w:rFonts w:ascii="Times New Roman" w:eastAsia="Times New Roman" w:hAnsi="Times New Roman" w:cs="Times New Roman"/>
                <w:sz w:val="24"/>
                <w:szCs w:val="24"/>
              </w:rPr>
              <w:t>1.1 Background of the Project</w:t>
            </w:r>
            <w:r w:rsidRPr="00276F92">
              <w:rPr>
                <w:rFonts w:ascii="Times New Roman" w:eastAsia="Times New Roman" w:hAnsi="Times New Roman" w:cs="Times New Roman"/>
                <w:sz w:val="24"/>
                <w:szCs w:val="24"/>
              </w:rPr>
              <w:br/>
              <w:t>1.2 Project Objectives</w:t>
            </w:r>
            <w:r w:rsidRPr="00276F92">
              <w:rPr>
                <w:rFonts w:ascii="Times New Roman" w:eastAsia="Times New Roman" w:hAnsi="Times New Roman" w:cs="Times New Roman"/>
                <w:sz w:val="24"/>
                <w:szCs w:val="24"/>
              </w:rPr>
              <w:br/>
              <w:t>1.3 Significance of the Project</w:t>
            </w:r>
            <w:r w:rsidRPr="00276F92">
              <w:rPr>
                <w:rFonts w:ascii="Times New Roman" w:eastAsia="Times New Roman" w:hAnsi="Times New Roman" w:cs="Times New Roman"/>
                <w:sz w:val="24"/>
                <w:szCs w:val="24"/>
              </w:rPr>
              <w:br/>
              <w:t>1.4 Scope of the Project</w:t>
            </w:r>
            <w:r w:rsidRPr="00276F92">
              <w:rPr>
                <w:rFonts w:ascii="Times New Roman" w:eastAsia="Times New Roman" w:hAnsi="Times New Roman" w:cs="Times New Roman"/>
                <w:sz w:val="24"/>
                <w:szCs w:val="24"/>
              </w:rPr>
              <w:br/>
              <w:t>1.5 Methodology Overview</w:t>
            </w:r>
          </w:p>
        </w:tc>
      </w:tr>
      <w:tr w:rsidR="00276F92" w:rsidRPr="00276F92" w14:paraId="019C5F40" w14:textId="77777777">
        <w:tc>
          <w:tcPr>
            <w:tcW w:w="9016" w:type="dxa"/>
          </w:tcPr>
          <w:p w14:paraId="195C3650"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CHAPTER 2 – PROBLEM IDENTIFICATION AND ANALYSIS</w:t>
            </w:r>
          </w:p>
        </w:tc>
      </w:tr>
      <w:tr w:rsidR="00276F92" w:rsidRPr="00276F92" w14:paraId="59D656D8" w14:textId="77777777">
        <w:tc>
          <w:tcPr>
            <w:tcW w:w="9016" w:type="dxa"/>
          </w:tcPr>
          <w:p w14:paraId="66FED8F7" w14:textId="77777777" w:rsidR="00276F92" w:rsidRPr="00276F92" w:rsidRDefault="00276F92" w:rsidP="00F73FF7">
            <w:pPr>
              <w:spacing w:line="360" w:lineRule="auto"/>
              <w:outlineLvl w:val="1"/>
              <w:rPr>
                <w:rFonts w:ascii="Times New Roman" w:eastAsia="Times New Roman" w:hAnsi="Times New Roman" w:cs="Times New Roman"/>
                <w:sz w:val="24"/>
                <w:szCs w:val="24"/>
              </w:rPr>
            </w:pPr>
            <w:r w:rsidRPr="00276F92">
              <w:rPr>
                <w:rFonts w:ascii="Times New Roman" w:eastAsia="Times New Roman" w:hAnsi="Times New Roman" w:cs="Times New Roman"/>
                <w:sz w:val="24"/>
                <w:szCs w:val="24"/>
              </w:rPr>
              <w:t>2.1 Description of the Problem</w:t>
            </w:r>
            <w:r w:rsidRPr="00276F92">
              <w:rPr>
                <w:rFonts w:ascii="Times New Roman" w:eastAsia="Times New Roman" w:hAnsi="Times New Roman" w:cs="Times New Roman"/>
                <w:sz w:val="24"/>
                <w:szCs w:val="24"/>
              </w:rPr>
              <w:br/>
              <w:t>2.2 Evidence of the Problem</w:t>
            </w:r>
            <w:r w:rsidRPr="00276F92">
              <w:rPr>
                <w:rFonts w:ascii="Times New Roman" w:eastAsia="Times New Roman" w:hAnsi="Times New Roman" w:cs="Times New Roman"/>
                <w:sz w:val="24"/>
                <w:szCs w:val="24"/>
              </w:rPr>
              <w:br/>
              <w:t>2.3 Stakeholders</w:t>
            </w:r>
            <w:r w:rsidRPr="00276F92">
              <w:rPr>
                <w:rFonts w:ascii="Times New Roman" w:eastAsia="Times New Roman" w:hAnsi="Times New Roman" w:cs="Times New Roman"/>
                <w:sz w:val="24"/>
                <w:szCs w:val="24"/>
              </w:rPr>
              <w:br/>
              <w:t>2.4 Supporting Data and Research</w:t>
            </w:r>
          </w:p>
        </w:tc>
      </w:tr>
      <w:tr w:rsidR="00276F92" w:rsidRPr="00276F92" w14:paraId="229D5ADD" w14:textId="77777777">
        <w:tc>
          <w:tcPr>
            <w:tcW w:w="9016" w:type="dxa"/>
          </w:tcPr>
          <w:p w14:paraId="0ECE7CFB"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CHAPTER 3 – SOLUTION DESIGN AND IMPLEMENTATION</w:t>
            </w:r>
          </w:p>
        </w:tc>
      </w:tr>
      <w:tr w:rsidR="00276F92" w:rsidRPr="00276F92" w14:paraId="49482530" w14:textId="77777777">
        <w:tc>
          <w:tcPr>
            <w:tcW w:w="9016" w:type="dxa"/>
          </w:tcPr>
          <w:p w14:paraId="09B3942D" w14:textId="77777777" w:rsidR="00276F92" w:rsidRPr="00276F92" w:rsidRDefault="00276F92" w:rsidP="00F73FF7">
            <w:pPr>
              <w:spacing w:line="360" w:lineRule="auto"/>
              <w:outlineLvl w:val="1"/>
              <w:rPr>
                <w:rFonts w:ascii="Times New Roman" w:eastAsia="Times New Roman" w:hAnsi="Times New Roman" w:cs="Times New Roman"/>
                <w:sz w:val="24"/>
                <w:szCs w:val="24"/>
              </w:rPr>
            </w:pPr>
            <w:r w:rsidRPr="00276F92">
              <w:rPr>
                <w:rFonts w:ascii="Times New Roman" w:eastAsia="Times New Roman" w:hAnsi="Times New Roman" w:cs="Times New Roman"/>
                <w:sz w:val="24"/>
                <w:szCs w:val="24"/>
              </w:rPr>
              <w:t>3.1 Development and Design Process</w:t>
            </w:r>
            <w:r w:rsidRPr="00276F92">
              <w:rPr>
                <w:rFonts w:ascii="Times New Roman" w:eastAsia="Times New Roman" w:hAnsi="Times New Roman" w:cs="Times New Roman"/>
                <w:sz w:val="24"/>
                <w:szCs w:val="24"/>
              </w:rPr>
              <w:br/>
              <w:t>3.2 Tools and Technologies Used</w:t>
            </w:r>
            <w:r w:rsidRPr="00276F92">
              <w:rPr>
                <w:rFonts w:ascii="Times New Roman" w:eastAsia="Times New Roman" w:hAnsi="Times New Roman" w:cs="Times New Roman"/>
                <w:sz w:val="24"/>
                <w:szCs w:val="24"/>
              </w:rPr>
              <w:br/>
              <w:t>3.3 Solution Overview</w:t>
            </w:r>
            <w:r w:rsidRPr="00276F92">
              <w:rPr>
                <w:rFonts w:ascii="Times New Roman" w:eastAsia="Times New Roman" w:hAnsi="Times New Roman" w:cs="Times New Roman"/>
                <w:sz w:val="24"/>
                <w:szCs w:val="24"/>
              </w:rPr>
              <w:br/>
              <w:t>3.4 Engineering Standards Applied</w:t>
            </w:r>
            <w:r w:rsidRPr="00276F92">
              <w:rPr>
                <w:rFonts w:ascii="Times New Roman" w:eastAsia="Times New Roman" w:hAnsi="Times New Roman" w:cs="Times New Roman"/>
                <w:sz w:val="24"/>
                <w:szCs w:val="24"/>
              </w:rPr>
              <w:br/>
              <w:t>3.5 Solution Justification</w:t>
            </w:r>
          </w:p>
        </w:tc>
      </w:tr>
      <w:tr w:rsidR="00276F92" w:rsidRPr="00276F92" w14:paraId="55A0C2D0" w14:textId="77777777">
        <w:tc>
          <w:tcPr>
            <w:tcW w:w="9016" w:type="dxa"/>
          </w:tcPr>
          <w:p w14:paraId="6FC78E08"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CHAPTER 4 – RESULTS AND RECOMMENDATIONS</w:t>
            </w:r>
          </w:p>
        </w:tc>
      </w:tr>
      <w:tr w:rsidR="00276F92" w:rsidRPr="00276F92" w14:paraId="2E5840EA" w14:textId="77777777">
        <w:tc>
          <w:tcPr>
            <w:tcW w:w="9016" w:type="dxa"/>
          </w:tcPr>
          <w:p w14:paraId="135E93C9" w14:textId="77777777" w:rsidR="00276F92" w:rsidRPr="00276F92" w:rsidRDefault="00276F92" w:rsidP="00F73FF7">
            <w:pPr>
              <w:spacing w:line="360" w:lineRule="auto"/>
              <w:outlineLvl w:val="1"/>
              <w:rPr>
                <w:rFonts w:ascii="Times New Roman" w:eastAsia="Times New Roman" w:hAnsi="Times New Roman" w:cs="Times New Roman"/>
                <w:sz w:val="24"/>
                <w:szCs w:val="24"/>
              </w:rPr>
            </w:pPr>
            <w:r w:rsidRPr="00276F92">
              <w:rPr>
                <w:rFonts w:ascii="Times New Roman" w:eastAsia="Times New Roman" w:hAnsi="Times New Roman" w:cs="Times New Roman"/>
                <w:sz w:val="24"/>
                <w:szCs w:val="24"/>
              </w:rPr>
              <w:t>4.1 Evaluation of Results</w:t>
            </w:r>
            <w:r w:rsidRPr="00276F92">
              <w:rPr>
                <w:rFonts w:ascii="Times New Roman" w:eastAsia="Times New Roman" w:hAnsi="Times New Roman" w:cs="Times New Roman"/>
                <w:sz w:val="24"/>
                <w:szCs w:val="24"/>
              </w:rPr>
              <w:br/>
              <w:t>4.2 Challenges Encountered</w:t>
            </w:r>
            <w:r w:rsidRPr="00276F92">
              <w:rPr>
                <w:rFonts w:ascii="Times New Roman" w:eastAsia="Times New Roman" w:hAnsi="Times New Roman" w:cs="Times New Roman"/>
                <w:sz w:val="24"/>
                <w:szCs w:val="24"/>
              </w:rPr>
              <w:br/>
              <w:t>4.3 Possible Improvements</w:t>
            </w:r>
            <w:r w:rsidRPr="00276F92">
              <w:rPr>
                <w:rFonts w:ascii="Times New Roman" w:eastAsia="Times New Roman" w:hAnsi="Times New Roman" w:cs="Times New Roman"/>
                <w:sz w:val="24"/>
                <w:szCs w:val="24"/>
              </w:rPr>
              <w:br/>
              <w:t>4.4 Recommendations</w:t>
            </w:r>
          </w:p>
        </w:tc>
      </w:tr>
      <w:tr w:rsidR="00276F92" w:rsidRPr="00276F92" w14:paraId="618867C3" w14:textId="77777777">
        <w:tc>
          <w:tcPr>
            <w:tcW w:w="9016" w:type="dxa"/>
          </w:tcPr>
          <w:p w14:paraId="0ABF2202"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p>
        </w:tc>
      </w:tr>
      <w:tr w:rsidR="00276F92" w:rsidRPr="00276F92" w14:paraId="5D10A1E9" w14:textId="77777777">
        <w:tc>
          <w:tcPr>
            <w:tcW w:w="9016" w:type="dxa"/>
          </w:tcPr>
          <w:p w14:paraId="49019727"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t>CHAPTER 5 – REFLECTION ON LEARNING AND PERSONAL DEVELOPMENT</w:t>
            </w:r>
          </w:p>
        </w:tc>
      </w:tr>
      <w:tr w:rsidR="00276F92" w:rsidRPr="00276F92" w14:paraId="0D2924F1" w14:textId="77777777">
        <w:tc>
          <w:tcPr>
            <w:tcW w:w="9016" w:type="dxa"/>
          </w:tcPr>
          <w:p w14:paraId="62205351" w14:textId="77777777" w:rsidR="00276F92" w:rsidRPr="00276F92" w:rsidRDefault="00276F92" w:rsidP="00F73FF7">
            <w:pPr>
              <w:spacing w:line="360" w:lineRule="auto"/>
              <w:outlineLvl w:val="1"/>
              <w:rPr>
                <w:rFonts w:ascii="Times New Roman" w:eastAsia="Times New Roman" w:hAnsi="Times New Roman" w:cs="Times New Roman"/>
                <w:sz w:val="24"/>
                <w:szCs w:val="24"/>
              </w:rPr>
            </w:pPr>
            <w:r w:rsidRPr="00276F92">
              <w:rPr>
                <w:rFonts w:ascii="Times New Roman" w:eastAsia="Times New Roman" w:hAnsi="Times New Roman" w:cs="Times New Roman"/>
                <w:sz w:val="24"/>
                <w:szCs w:val="24"/>
              </w:rPr>
              <w:t>5.1 Key Learning Outcomes</w:t>
            </w:r>
            <w:r w:rsidRPr="00276F92">
              <w:rPr>
                <w:rFonts w:ascii="Times New Roman" w:eastAsia="Times New Roman" w:hAnsi="Times New Roman" w:cs="Times New Roman"/>
                <w:sz w:val="24"/>
                <w:szCs w:val="24"/>
              </w:rPr>
              <w:br/>
              <w:t>5.1.1 Academic Knowledge</w:t>
            </w:r>
            <w:r w:rsidRPr="00276F92">
              <w:rPr>
                <w:rFonts w:ascii="Times New Roman" w:eastAsia="Times New Roman" w:hAnsi="Times New Roman" w:cs="Times New Roman"/>
                <w:sz w:val="24"/>
                <w:szCs w:val="24"/>
              </w:rPr>
              <w:br/>
            </w:r>
            <w:r w:rsidRPr="00276F92">
              <w:rPr>
                <w:rFonts w:ascii="Times New Roman" w:eastAsia="Times New Roman" w:hAnsi="Times New Roman" w:cs="Times New Roman"/>
                <w:sz w:val="24"/>
                <w:szCs w:val="24"/>
              </w:rPr>
              <w:lastRenderedPageBreak/>
              <w:t>5.1.2 Technical Skills</w:t>
            </w:r>
            <w:r w:rsidRPr="00276F92">
              <w:rPr>
                <w:rFonts w:ascii="Times New Roman" w:eastAsia="Times New Roman" w:hAnsi="Times New Roman" w:cs="Times New Roman"/>
                <w:sz w:val="24"/>
                <w:szCs w:val="24"/>
              </w:rPr>
              <w:br/>
              <w:t>5.1.3 Problem-Solving and Critical Thinking</w:t>
            </w:r>
            <w:r w:rsidRPr="00276F92">
              <w:rPr>
                <w:rFonts w:ascii="Times New Roman" w:eastAsia="Times New Roman" w:hAnsi="Times New Roman" w:cs="Times New Roman"/>
                <w:sz w:val="24"/>
                <w:szCs w:val="24"/>
              </w:rPr>
              <w:br/>
              <w:t>5.2 Challenges Encountered and Overcome</w:t>
            </w:r>
            <w:r w:rsidRPr="00276F92">
              <w:rPr>
                <w:rFonts w:ascii="Times New Roman" w:eastAsia="Times New Roman" w:hAnsi="Times New Roman" w:cs="Times New Roman"/>
                <w:sz w:val="24"/>
                <w:szCs w:val="24"/>
              </w:rPr>
              <w:br/>
              <w:t>5.2.1 Personal and Professional Growth</w:t>
            </w:r>
            <w:r w:rsidRPr="00276F92">
              <w:rPr>
                <w:rFonts w:ascii="Times New Roman" w:eastAsia="Times New Roman" w:hAnsi="Times New Roman" w:cs="Times New Roman"/>
                <w:sz w:val="24"/>
                <w:szCs w:val="24"/>
              </w:rPr>
              <w:br/>
              <w:t>5.2.2 Collaboration and Communication</w:t>
            </w:r>
            <w:r w:rsidRPr="00276F92">
              <w:rPr>
                <w:rFonts w:ascii="Times New Roman" w:eastAsia="Times New Roman" w:hAnsi="Times New Roman" w:cs="Times New Roman"/>
                <w:sz w:val="24"/>
                <w:szCs w:val="24"/>
              </w:rPr>
              <w:br/>
              <w:t>5.3 Application of Engineering Standards</w:t>
            </w:r>
            <w:r w:rsidRPr="00276F92">
              <w:rPr>
                <w:rFonts w:ascii="Times New Roman" w:eastAsia="Times New Roman" w:hAnsi="Times New Roman" w:cs="Times New Roman"/>
                <w:sz w:val="24"/>
                <w:szCs w:val="24"/>
              </w:rPr>
              <w:br/>
              <w:t>5.4 Insights into the Industry</w:t>
            </w:r>
            <w:r w:rsidRPr="00276F92">
              <w:rPr>
                <w:rFonts w:ascii="Times New Roman" w:eastAsia="Times New Roman" w:hAnsi="Times New Roman" w:cs="Times New Roman"/>
                <w:sz w:val="24"/>
                <w:szCs w:val="24"/>
              </w:rPr>
              <w:br/>
              <w:t>5.5 Conclusion of Personal Development</w:t>
            </w:r>
          </w:p>
        </w:tc>
      </w:tr>
      <w:tr w:rsidR="00276F92" w:rsidRPr="00276F92" w14:paraId="4E1DF348" w14:textId="77777777">
        <w:tc>
          <w:tcPr>
            <w:tcW w:w="9016" w:type="dxa"/>
          </w:tcPr>
          <w:p w14:paraId="7E7AF535" w14:textId="77777777" w:rsidR="00276F92" w:rsidRPr="00276F92" w:rsidRDefault="00276F92" w:rsidP="00F73FF7">
            <w:pPr>
              <w:spacing w:line="360" w:lineRule="auto"/>
              <w:outlineLvl w:val="1"/>
              <w:rPr>
                <w:rFonts w:ascii="Times New Roman" w:eastAsia="Times New Roman" w:hAnsi="Times New Roman" w:cs="Times New Roman"/>
                <w:b/>
                <w:bCs/>
                <w:sz w:val="24"/>
                <w:szCs w:val="24"/>
              </w:rPr>
            </w:pPr>
            <w:r w:rsidRPr="00276F92">
              <w:rPr>
                <w:rFonts w:ascii="Times New Roman" w:eastAsia="Times New Roman" w:hAnsi="Times New Roman" w:cs="Times New Roman"/>
                <w:b/>
                <w:bCs/>
                <w:sz w:val="24"/>
                <w:szCs w:val="24"/>
              </w:rPr>
              <w:lastRenderedPageBreak/>
              <w:t>CHAPTER 6 – CONCLUSION</w:t>
            </w:r>
          </w:p>
        </w:tc>
      </w:tr>
      <w:tr w:rsidR="00276F92" w:rsidRPr="00276F92" w14:paraId="32AF9847" w14:textId="77777777">
        <w:tc>
          <w:tcPr>
            <w:tcW w:w="9016" w:type="dxa"/>
          </w:tcPr>
          <w:p w14:paraId="6E0AE2E7" w14:textId="77777777" w:rsidR="00276F92" w:rsidRPr="00276F92" w:rsidRDefault="00276F92" w:rsidP="00F73FF7">
            <w:pPr>
              <w:spacing w:line="360" w:lineRule="auto"/>
              <w:outlineLvl w:val="1"/>
              <w:rPr>
                <w:rFonts w:ascii="Times New Roman" w:eastAsia="Times New Roman" w:hAnsi="Times New Roman" w:cs="Times New Roman"/>
                <w:b/>
                <w:bCs/>
                <w:sz w:val="36"/>
                <w:szCs w:val="36"/>
              </w:rPr>
            </w:pPr>
            <w:r w:rsidRPr="00276F92">
              <w:rPr>
                <w:rFonts w:ascii="Times New Roman" w:eastAsia="Times New Roman" w:hAnsi="Times New Roman" w:cs="Times New Roman"/>
                <w:b/>
                <w:bCs/>
                <w:sz w:val="24"/>
                <w:szCs w:val="24"/>
              </w:rPr>
              <w:t>CHAPTER 7 – REFERENCES</w:t>
            </w:r>
          </w:p>
        </w:tc>
      </w:tr>
    </w:tbl>
    <w:p w14:paraId="7EACF7BA" w14:textId="6BC483A3" w:rsidR="000225F2" w:rsidRPr="000225F2" w:rsidRDefault="000225F2" w:rsidP="000225F2">
      <w:pPr>
        <w:spacing w:line="360" w:lineRule="auto"/>
        <w:jc w:val="center"/>
        <w:outlineLvl w:val="1"/>
        <w:rPr>
          <w:rFonts w:ascii="Times New Roman" w:eastAsia="Times New Roman" w:hAnsi="Times New Roman" w:cs="Times New Roman"/>
          <w:b/>
          <w:bCs/>
          <w:sz w:val="36"/>
          <w:szCs w:val="36"/>
        </w:rPr>
      </w:pPr>
    </w:p>
    <w:p w14:paraId="4D83FB23"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3489C95C"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567EBB8C"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7D92D800"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08855E23"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666221C9"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52DF9E1B"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7DB3AEA5"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3D3D0991" w14:textId="77777777" w:rsidR="000225F2" w:rsidRDefault="000225F2" w:rsidP="000225F2">
      <w:pPr>
        <w:spacing w:line="360" w:lineRule="auto"/>
        <w:jc w:val="center"/>
        <w:outlineLvl w:val="1"/>
        <w:rPr>
          <w:rFonts w:ascii="Times New Roman" w:eastAsia="Times New Roman" w:hAnsi="Times New Roman" w:cs="Times New Roman"/>
          <w:b/>
          <w:bCs/>
          <w:sz w:val="36"/>
          <w:szCs w:val="36"/>
        </w:rPr>
      </w:pPr>
    </w:p>
    <w:p w14:paraId="21F83367" w14:textId="77777777" w:rsidR="00276F92" w:rsidRDefault="00276F92" w:rsidP="000225F2">
      <w:pPr>
        <w:spacing w:line="360" w:lineRule="auto"/>
        <w:jc w:val="center"/>
        <w:outlineLvl w:val="1"/>
        <w:rPr>
          <w:rFonts w:ascii="Times New Roman" w:eastAsia="Times New Roman" w:hAnsi="Times New Roman" w:cs="Times New Roman"/>
          <w:b/>
          <w:bCs/>
          <w:sz w:val="36"/>
          <w:szCs w:val="36"/>
        </w:rPr>
      </w:pPr>
    </w:p>
    <w:p w14:paraId="1A16EF8D" w14:textId="77777777" w:rsidR="00276F92" w:rsidRDefault="00276F92" w:rsidP="000225F2">
      <w:pPr>
        <w:spacing w:line="360" w:lineRule="auto"/>
        <w:jc w:val="center"/>
        <w:outlineLvl w:val="1"/>
        <w:rPr>
          <w:rFonts w:ascii="Times New Roman" w:eastAsia="Times New Roman" w:hAnsi="Times New Roman" w:cs="Times New Roman"/>
          <w:b/>
          <w:bCs/>
          <w:sz w:val="36"/>
          <w:szCs w:val="36"/>
        </w:rPr>
      </w:pPr>
    </w:p>
    <w:p w14:paraId="4CA889D7" w14:textId="49D8B7FB" w:rsidR="000225F2" w:rsidRPr="000225F2" w:rsidRDefault="000225F2" w:rsidP="000225F2">
      <w:pPr>
        <w:spacing w:line="360" w:lineRule="auto"/>
        <w:jc w:val="center"/>
        <w:outlineLvl w:val="1"/>
        <w:rPr>
          <w:rFonts w:ascii="Times New Roman" w:eastAsia="Times New Roman" w:hAnsi="Times New Roman" w:cs="Times New Roman"/>
          <w:b/>
          <w:bCs/>
          <w:sz w:val="36"/>
          <w:szCs w:val="36"/>
        </w:rPr>
      </w:pPr>
      <w:r w:rsidRPr="000225F2">
        <w:rPr>
          <w:rFonts w:ascii="Times New Roman" w:eastAsia="Times New Roman" w:hAnsi="Times New Roman" w:cs="Times New Roman"/>
          <w:b/>
          <w:bCs/>
          <w:sz w:val="36"/>
          <w:szCs w:val="36"/>
        </w:rPr>
        <w:lastRenderedPageBreak/>
        <w:t>CHAPTER 1</w:t>
      </w:r>
    </w:p>
    <w:p w14:paraId="78BCCCE7" w14:textId="77777777" w:rsidR="000225F2" w:rsidRPr="000225F2" w:rsidRDefault="000225F2" w:rsidP="000225F2">
      <w:pPr>
        <w:spacing w:line="360" w:lineRule="auto"/>
        <w:outlineLvl w:val="1"/>
        <w:rPr>
          <w:rFonts w:ascii="Times New Roman" w:eastAsia="Times New Roman" w:hAnsi="Times New Roman" w:cs="Times New Roman"/>
          <w:b/>
          <w:bCs/>
          <w:sz w:val="36"/>
          <w:szCs w:val="36"/>
        </w:rPr>
      </w:pPr>
      <w:r w:rsidRPr="000225F2">
        <w:rPr>
          <w:rFonts w:ascii="Times New Roman" w:eastAsia="Times New Roman" w:hAnsi="Times New Roman" w:cs="Times New Roman"/>
          <w:b/>
          <w:bCs/>
          <w:sz w:val="36"/>
          <w:szCs w:val="36"/>
        </w:rPr>
        <w:t>INTRODUCTION</w:t>
      </w:r>
    </w:p>
    <w:p w14:paraId="7E0DA4E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1.1 Background Information</w:t>
      </w:r>
    </w:p>
    <w:p w14:paraId="6C7C8D8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Air pollution is one of the major environmental problems affecting urban areas and human health. The quality of air is influenced by several pollutants and environmental conditions. Important pollutants include particulate matter such as PM2.5 and PM10, carbon monoxide (CO), nitrogen dioxide (NO₂), sulphur dioxide (SO₂), and ozone (O₃). Environmental parameters such as temperature and humidity can also provide useful information for understanding air-quality conditions.</w:t>
      </w:r>
    </w:p>
    <w:p w14:paraId="014E833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Air Quality Index (AQI) is commonly used to represent air quality in an understandable numerical form. Higher AQI values generally indicate poorer air quality and increased health concerns. Monitoring and predicting AQI can therefore help people understand current air conditions and take appropriate precautions.</w:t>
      </w:r>
    </w:p>
    <w:p w14:paraId="3C0D4CC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Traditional air-quality monitoring depends mainly on monitoring stations and pollutant measurement systems. Although these systems provide valuable information, users may not always have direct access to the raw pollutant measurements or may find it difficult to interpret multiple pollutant values.</w:t>
      </w:r>
    </w:p>
    <w:p w14:paraId="6546EF5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With advancements in artificial intelligence, machine learning, data analytics, and web technologies, intelligent AQI prediction systems can be developed to automatically </w:t>
      </w:r>
      <w:proofErr w:type="spellStart"/>
      <w:r w:rsidRPr="000225F2">
        <w:rPr>
          <w:rFonts w:ascii="Times New Roman" w:eastAsia="Times New Roman" w:hAnsi="Times New Roman" w:cs="Times New Roman"/>
          <w:b/>
          <w:bCs/>
          <w:sz w:val="24"/>
          <w:szCs w:val="24"/>
        </w:rPr>
        <w:t>analyze</w:t>
      </w:r>
      <w:proofErr w:type="spellEnd"/>
      <w:r w:rsidRPr="000225F2">
        <w:rPr>
          <w:rFonts w:ascii="Times New Roman" w:eastAsia="Times New Roman" w:hAnsi="Times New Roman" w:cs="Times New Roman"/>
          <w:b/>
          <w:bCs/>
          <w:sz w:val="24"/>
          <w:szCs w:val="24"/>
        </w:rPr>
        <w:t xml:space="preserve"> air-quality parameters and estimate AQI. Such systems can process multiple parameters simultaneously and provide a simplified prediction to users.</w:t>
      </w:r>
    </w:p>
    <w:p w14:paraId="6D58D6B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This project focuses on developing an AI-based AQI Prediction System that uses important pollutant and environmental parameters to predict AQI. Historical air-quality data is used to train and evaluate the prediction models, while the final system is designed to accept real-time or newly obtained air-quality measurements and display the predicted AQI through a web interface.</w:t>
      </w:r>
    </w:p>
    <w:p w14:paraId="0432ED5A" w14:textId="6CFAF9ED"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752AE3C2" w14:textId="77777777" w:rsidR="000225F2" w:rsidRDefault="000225F2" w:rsidP="000225F2">
      <w:pPr>
        <w:spacing w:line="360" w:lineRule="auto"/>
        <w:jc w:val="both"/>
        <w:outlineLvl w:val="1"/>
        <w:rPr>
          <w:rFonts w:ascii="Times New Roman" w:eastAsia="Times New Roman" w:hAnsi="Times New Roman" w:cs="Times New Roman"/>
          <w:b/>
          <w:bCs/>
          <w:sz w:val="24"/>
          <w:szCs w:val="24"/>
        </w:rPr>
      </w:pPr>
    </w:p>
    <w:p w14:paraId="3D2AEC49" w14:textId="77777777" w:rsidR="000225F2" w:rsidRDefault="000225F2" w:rsidP="000225F2">
      <w:pPr>
        <w:spacing w:line="360" w:lineRule="auto"/>
        <w:jc w:val="both"/>
        <w:outlineLvl w:val="1"/>
        <w:rPr>
          <w:rFonts w:ascii="Times New Roman" w:eastAsia="Times New Roman" w:hAnsi="Times New Roman" w:cs="Times New Roman"/>
          <w:b/>
          <w:bCs/>
          <w:sz w:val="24"/>
          <w:szCs w:val="24"/>
        </w:rPr>
      </w:pPr>
    </w:p>
    <w:p w14:paraId="30C83D55" w14:textId="09708855"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1.2 Project Objectives</w:t>
      </w:r>
    </w:p>
    <w:p w14:paraId="0CE5C31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main objective of this capstone project is to develop an intelligent web-based system capable of predicting AQI using air-quality and environmental parameters.</w:t>
      </w:r>
    </w:p>
    <w:p w14:paraId="657A21B2"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specific objectives are to:</w:t>
      </w:r>
    </w:p>
    <w:p w14:paraId="196B896D"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collect and prepare suitable historical air-quality data for model development. </w:t>
      </w:r>
    </w:p>
    <w:p w14:paraId="4D83D351"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identify and retain important parameters such as PM2.5, PM10, CO, Temperature, Humidity, NO₂, SO₂, O₃, and AQI. </w:t>
      </w:r>
    </w:p>
    <w:p w14:paraId="554EB785"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perform data preprocessing by checking data types, duplicate records, missing values, and invalid values. </w:t>
      </w:r>
    </w:p>
    <w:p w14:paraId="47E35523"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train two machine learning algorithms for AQI prediction. </w:t>
      </w:r>
    </w:p>
    <w:p w14:paraId="77460829"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compare the performance of the two algorithms using suitable evaluation metrics. </w:t>
      </w:r>
    </w:p>
    <w:p w14:paraId="54B4150A"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select the better-performing model for the final prediction system. </w:t>
      </w:r>
    </w:p>
    <w:p w14:paraId="1B97FC1F"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enable the system to accept real-time or newly collected air-quality values. </w:t>
      </w:r>
    </w:p>
    <w:p w14:paraId="30B002C9"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develop a user-friendly web interface for AQI prediction. </w:t>
      </w:r>
    </w:p>
    <w:p w14:paraId="6B67A478"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display the predicted AQI and corresponding air-quality category. </w:t>
      </w:r>
    </w:p>
    <w:p w14:paraId="021D8C6E" w14:textId="77777777" w:rsidR="000225F2" w:rsidRPr="000225F2" w:rsidRDefault="000225F2" w:rsidP="000225F2">
      <w:pPr>
        <w:numPr>
          <w:ilvl w:val="0"/>
          <w:numId w:val="21"/>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To provide a foundation for future integration with sensors and live air-quality data sources. </w:t>
      </w:r>
    </w:p>
    <w:p w14:paraId="42A0FCC0" w14:textId="79206B62"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350D32B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1.3 Significance of the Project</w:t>
      </w:r>
    </w:p>
    <w:p w14:paraId="565F3C3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significance of this project lies in providing an intelligent and accessible method for understanding air quality.</w:t>
      </w:r>
    </w:p>
    <w:p w14:paraId="1E97055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From an environmental perspective, AQI prediction can help users become more aware of air pollution conditions. Instead of manually interpreting several pollutant measurements, users can obtain a single AQI prediction and corresponding air-quality category.</w:t>
      </w:r>
    </w:p>
    <w:p w14:paraId="22B4CD3F"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From an academic perspective, the project provides practical experience in data preprocessing, machine learning, model comparison, evaluation, web development, and artificial intelligence.</w:t>
      </w:r>
    </w:p>
    <w:p w14:paraId="0D32C04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From a technological perspective, the system demonstrates how historical datasets can be used to train prediction models while real-time or newly collected values can be provided as input to the trained model.</w:t>
      </w:r>
    </w:p>
    <w:p w14:paraId="6F074E3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system can also be extended in the future with IoT sensors, live APIs, cloud platforms, and mobile applications to support continuous air-quality monitoring.</w:t>
      </w:r>
    </w:p>
    <w:p w14:paraId="064F84F2" w14:textId="3EDE81A5"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33ABF4F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1.4 Scope of the Project</w:t>
      </w:r>
    </w:p>
    <w:p w14:paraId="66E21C72"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scope of this project includes the development of a web-based AQI prediction system using pollutant and environmental parameters.</w:t>
      </w:r>
    </w:p>
    <w:p w14:paraId="0B6A246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Included within the scope:</w:t>
      </w:r>
    </w:p>
    <w:p w14:paraId="02030E83"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Collection and preparation of historical AQI data. </w:t>
      </w:r>
    </w:p>
    <w:p w14:paraId="4A506692"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Data inspection and preprocessing. </w:t>
      </w:r>
    </w:p>
    <w:p w14:paraId="097BC49D"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Removal of duplicate records. </w:t>
      </w:r>
    </w:p>
    <w:p w14:paraId="6C326FC8"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Handling of missing values. </w:t>
      </w:r>
    </w:p>
    <w:p w14:paraId="65F74710"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Detection and handling of invalid values. </w:t>
      </w:r>
    </w:p>
    <w:p w14:paraId="5A6E10F2"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Selection of important air-quality parameters. </w:t>
      </w:r>
    </w:p>
    <w:p w14:paraId="4B8CEF7A"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Training of two machine learning algorithms. </w:t>
      </w:r>
    </w:p>
    <w:p w14:paraId="78CBF3CF"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Comparison of model performance. </w:t>
      </w:r>
    </w:p>
    <w:p w14:paraId="435539E5"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Selection of the better-performing model. </w:t>
      </w:r>
    </w:p>
    <w:p w14:paraId="379ADD09"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Prediction of AQI using pollutant and environmental inputs. </w:t>
      </w:r>
    </w:p>
    <w:p w14:paraId="4B1E69C0"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Development of a web-based user interface. </w:t>
      </w:r>
    </w:p>
    <w:p w14:paraId="68CBCF87"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Display of predicted AQI. </w:t>
      </w:r>
    </w:p>
    <w:p w14:paraId="6DE553A5"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Display of corresponding AQI category. </w:t>
      </w:r>
    </w:p>
    <w:p w14:paraId="11C6C679" w14:textId="77777777" w:rsidR="000225F2" w:rsidRPr="000225F2" w:rsidRDefault="000225F2" w:rsidP="000225F2">
      <w:pPr>
        <w:numPr>
          <w:ilvl w:val="0"/>
          <w:numId w:val="22"/>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 xml:space="preserve">Support for real-time or newly collected input values. </w:t>
      </w:r>
    </w:p>
    <w:p w14:paraId="11B8C83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Excluded from the scope:</w:t>
      </w:r>
    </w:p>
    <w:p w14:paraId="78E642B7"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Physical installation of large-scale air-quality monitoring stations. </w:t>
      </w:r>
    </w:p>
    <w:p w14:paraId="349A6B08"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Direct control of pollution sources. </w:t>
      </w:r>
    </w:p>
    <w:p w14:paraId="2308D1D2"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Medical diagnosis based on AQI. </w:t>
      </w:r>
    </w:p>
    <w:p w14:paraId="24663CCF"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Prediction of pollutants that are not included in the training data. </w:t>
      </w:r>
    </w:p>
    <w:p w14:paraId="01378AAC"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Replacement of official government air-quality monitoring systems. </w:t>
      </w:r>
    </w:p>
    <w:p w14:paraId="4ACFA82C" w14:textId="77777777" w:rsidR="000225F2" w:rsidRPr="000225F2" w:rsidRDefault="000225F2" w:rsidP="000225F2">
      <w:pPr>
        <w:numPr>
          <w:ilvl w:val="0"/>
          <w:numId w:val="23"/>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Automatic pollution-control mechanisms. </w:t>
      </w:r>
    </w:p>
    <w:p w14:paraId="1B7388F6" w14:textId="7D764FC0"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3A5A16A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1.5 Methodology Overview</w:t>
      </w:r>
    </w:p>
    <w:p w14:paraId="2D2454A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methodology begins with the collection of historical air-quality data containing pollutant and environmental parameters.</w:t>
      </w:r>
    </w:p>
    <w:p w14:paraId="65D106F3"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dataset is first inspected to identify its columns, data types, missing values, duplicate records, and invalid values. Important parameters including PM2.5, PM10, CO, Temperature, Humidity, NO₂, SO₂, O₃, and AQI are selected for the prediction system.</w:t>
      </w:r>
    </w:p>
    <w:p w14:paraId="1F04888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data is then cleaned and prepared for machine learning. Missing and invalid values are handled appropriately, and duplicate records are removed. AQI is maintained as the target variable, while the selected pollutant and environmental parameters are used as input features.</w:t>
      </w:r>
    </w:p>
    <w:p w14:paraId="0BF633E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prepared dataset is divided into training and testing datasets. Two machine learning algorithms are trained using the training data. Their performance is evaluated using appropriate regression metrics such as Mean Absolute Error (MAE), Root Mean Squared Error (RMSE), and R² score.</w:t>
      </w:r>
    </w:p>
    <w:p w14:paraId="7F31F9B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better-performing model is selected for integration into the web application. The web application accepts air-quality parameter values obtained from real-time sources, sensors, APIs, or user input and passes them to the trained model.</w:t>
      </w:r>
    </w:p>
    <w:p w14:paraId="3B4692D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Finally, the predicted AQI is displayed through the web interface along with an understandable air-quality category.</w:t>
      </w:r>
    </w:p>
    <w:p w14:paraId="1D7B1699" w14:textId="5E594882"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161EA7AD" w14:textId="77777777" w:rsidR="000225F2" w:rsidRPr="000225F2" w:rsidRDefault="000225F2" w:rsidP="000225F2">
      <w:pPr>
        <w:spacing w:line="360" w:lineRule="auto"/>
        <w:jc w:val="center"/>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CHAPTER 2</w:t>
      </w:r>
    </w:p>
    <w:p w14:paraId="3113654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PROBLEM IDENTIFICATION AND ANALYSIS</w:t>
      </w:r>
    </w:p>
    <w:p w14:paraId="5020141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2.1 Description of the Problem</w:t>
      </w:r>
    </w:p>
    <w:p w14:paraId="79AF163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Air pollution is a significant environmental challenge, particularly in highly populated and urban regions. Pollutants such as PM2.5, PM10, CO, NO₂, SO₂, and O₃ can contribute to poor air quality.</w:t>
      </w:r>
    </w:p>
    <w:p w14:paraId="4CF3F26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Users may have difficulty understanding air quality when information is provided only as separate pollutant measurements. Different pollutants have different measurement units and effects, making manual interpretation difficult.</w:t>
      </w:r>
    </w:p>
    <w:p w14:paraId="45A6484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Another challenge is that historical datasets contain large amounts of information that cannot easily be processed manually. Missing values, duplicate records, and invalid measurements can also affect the reliability of prediction models.</w:t>
      </w:r>
    </w:p>
    <w:p w14:paraId="172FD23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Therefore, an intelligent system is required to process multiple air-quality parameters and provide an easily understandable AQI prediction.</w:t>
      </w:r>
    </w:p>
    <w:p w14:paraId="430C5004" w14:textId="4642A23D"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0225F2">
        <w:rPr>
          <w:rFonts w:ascii="Times New Roman" w:eastAsia="Times New Roman" w:hAnsi="Times New Roman" w:cs="Times New Roman"/>
          <w:b/>
          <w:bCs/>
          <w:sz w:val="24"/>
          <w:szCs w:val="24"/>
        </w:rPr>
        <w:t>.2 Evidence of the Problem</w:t>
      </w:r>
    </w:p>
    <w:p w14:paraId="4A66706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Air-quality conditions can change depending on location, weather, traffic, industrial activity, and other environmental factors. Therefore, air quality is not always constant throughout the day.</w:t>
      </w:r>
    </w:p>
    <w:p w14:paraId="56F34682"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Users require timely information to understand whether the surrounding air is good, moderate, unhealthy, or severely polluted.</w:t>
      </w:r>
    </w:p>
    <w:p w14:paraId="4DE4C55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Traditional monitoring systems may provide measurements, but an intelligent prediction system can simplify the interpretation of these measurements by combining multiple parameters and producing an AQI value.</w:t>
      </w:r>
    </w:p>
    <w:p w14:paraId="5C7270F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availability of historical air-quality datasets also provides an opportunity to train machine learning models capable of learning relationships between pollutant concentrations, environmental conditions, and AQI.</w:t>
      </w:r>
    </w:p>
    <w:p w14:paraId="2D64AAF1" w14:textId="72771B25"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09FEB90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2.3 Stakeholders</w:t>
      </w:r>
    </w:p>
    <w:p w14:paraId="0C0CA3A6"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major stakeholders of the AQI prediction system include:</w:t>
      </w:r>
    </w:p>
    <w:p w14:paraId="5BEEDEEF"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General Public:</w:t>
      </w:r>
      <w:r w:rsidRPr="000225F2">
        <w:rPr>
          <w:rFonts w:ascii="Times New Roman" w:eastAsia="Times New Roman" w:hAnsi="Times New Roman" w:cs="Times New Roman"/>
          <w:b/>
          <w:bCs/>
          <w:sz w:val="24"/>
          <w:szCs w:val="24"/>
        </w:rPr>
        <w:br/>
        <w:t>Can use the system to understand current air-quality conditions.</w:t>
      </w:r>
    </w:p>
    <w:p w14:paraId="75EB6989"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Students and Researchers:</w:t>
      </w:r>
      <w:r w:rsidRPr="000225F2">
        <w:rPr>
          <w:rFonts w:ascii="Times New Roman" w:eastAsia="Times New Roman" w:hAnsi="Times New Roman" w:cs="Times New Roman"/>
          <w:b/>
          <w:bCs/>
          <w:sz w:val="24"/>
          <w:szCs w:val="24"/>
        </w:rPr>
        <w:br/>
        <w:t>Can use the system as a practical application of artificial intelligence, machine learning, and environmental data analysis.</w:t>
      </w:r>
    </w:p>
    <w:p w14:paraId="633CB07E"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Environmental Organizations:</w:t>
      </w:r>
      <w:r w:rsidRPr="000225F2">
        <w:rPr>
          <w:rFonts w:ascii="Times New Roman" w:eastAsia="Times New Roman" w:hAnsi="Times New Roman" w:cs="Times New Roman"/>
          <w:b/>
          <w:bCs/>
          <w:sz w:val="24"/>
          <w:szCs w:val="24"/>
        </w:rPr>
        <w:br/>
        <w:t>Can use intelligent prediction systems as supporting tools for monitoring air-quality conditions.</w:t>
      </w:r>
    </w:p>
    <w:p w14:paraId="2A4BB834"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Government and Monitoring Agencies:</w:t>
      </w:r>
      <w:r w:rsidRPr="000225F2">
        <w:rPr>
          <w:rFonts w:ascii="Times New Roman" w:eastAsia="Times New Roman" w:hAnsi="Times New Roman" w:cs="Times New Roman"/>
          <w:b/>
          <w:bCs/>
          <w:sz w:val="24"/>
          <w:szCs w:val="24"/>
        </w:rPr>
        <w:br/>
        <w:t>Can potentially use predictive analytics as an additional supporting system alongside official monitoring infrastructure.</w:t>
      </w:r>
    </w:p>
    <w:p w14:paraId="35E661FB"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Software and AI Developers:</w:t>
      </w:r>
      <w:r w:rsidRPr="000225F2">
        <w:rPr>
          <w:rFonts w:ascii="Times New Roman" w:eastAsia="Times New Roman" w:hAnsi="Times New Roman" w:cs="Times New Roman"/>
          <w:b/>
          <w:bCs/>
          <w:sz w:val="24"/>
          <w:szCs w:val="24"/>
        </w:rPr>
        <w:br/>
        <w:t>Can extend the system with advanced models, APIs, sensors, and mobile applications.</w:t>
      </w:r>
    </w:p>
    <w:p w14:paraId="6249B1C6" w14:textId="77777777" w:rsidR="000225F2" w:rsidRPr="000225F2" w:rsidRDefault="000225F2" w:rsidP="000225F2">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Urban Planners:</w:t>
      </w:r>
      <w:r w:rsidRPr="000225F2">
        <w:rPr>
          <w:rFonts w:ascii="Times New Roman" w:eastAsia="Times New Roman" w:hAnsi="Times New Roman" w:cs="Times New Roman"/>
          <w:b/>
          <w:bCs/>
          <w:sz w:val="24"/>
          <w:szCs w:val="24"/>
        </w:rPr>
        <w:br/>
        <w:t>Can potentially use air-quality information for environmental planning and analysis.</w:t>
      </w:r>
    </w:p>
    <w:p w14:paraId="6DD4EAD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2.4 Supporting Data and Research</w:t>
      </w:r>
    </w:p>
    <w:p w14:paraId="1C4309A3"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uses historical air-quality data containing multiple pollutant and environmental parameters. The dataset includes parameters such as PM2.5, PM10, NO₂, SO₂, CO, O₃, temperature, humidity, wind speed, visibility, and AQI.</w:t>
      </w:r>
    </w:p>
    <w:p w14:paraId="52D574A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Historical data provides examples of relationships between pollutant measurements and AQI. Before model training, the dataset must be properly inspected and cleaned to ensure that incorrect or incomplete records do not negatively affect model performance.</w:t>
      </w:r>
    </w:p>
    <w:p w14:paraId="61E9EF1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Machine learning techniques can then be used to identify patterns in the historical data and predict AQI for new input values.</w:t>
      </w:r>
    </w:p>
    <w:p w14:paraId="6686CBF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trained model does not make the historical dataset itself "real-time." Instead, the historical dataset is used as the training foundation, while new real-time measurements can be supplied to the trained model for current predictions.</w:t>
      </w:r>
    </w:p>
    <w:p w14:paraId="5C4C289C" w14:textId="3AB22278"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70BECD00" w14:textId="77777777" w:rsidR="000225F2" w:rsidRPr="000225F2" w:rsidRDefault="000225F2" w:rsidP="000225F2">
      <w:pPr>
        <w:spacing w:line="360" w:lineRule="auto"/>
        <w:jc w:val="center"/>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CHAPTER 3</w:t>
      </w:r>
    </w:p>
    <w:p w14:paraId="62CB5B2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SOLUTION DESIGN AND IMPLEMENTATION</w:t>
      </w:r>
    </w:p>
    <w:p w14:paraId="2E74E593"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3.1 Development and Design Process</w:t>
      </w:r>
    </w:p>
    <w:p w14:paraId="5597FC4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development of the AQI prediction system follows a structured process.</w:t>
      </w:r>
    </w:p>
    <w:p w14:paraId="42B66C1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first stage is data collection, where historical air-quality data is obtained and examined.</w:t>
      </w:r>
    </w:p>
    <w:p w14:paraId="6B5D739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second stage is data preprocessing. The dataset is checked for incorrect data types, duplicate records, missing values, and invalid values. Important parameters are selected for model development.</w:t>
      </w:r>
    </w:p>
    <w:p w14:paraId="7B283B6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third stage is feature and target selection. PM2.5, PM10, CO, Temperature, Humidity, NO₂, SO₂, and O₃ are used as input features, while AQI is maintained as the target variable.</w:t>
      </w:r>
    </w:p>
    <w:p w14:paraId="517BA64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fourth stage is model development. Two machine learning algorithms are trained using the prepared dataset.</w:t>
      </w:r>
    </w:p>
    <w:p w14:paraId="0FA6ACC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fifth stage is model evaluation and comparison. The algorithms are evaluated using MAE, RMSE, and R² score. The model providing better prediction performance is selected for the final application.</w:t>
      </w:r>
    </w:p>
    <w:p w14:paraId="083E8CCF"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sixth stage is web application development. The selected model is connected to a web interface.</w:t>
      </w:r>
    </w:p>
    <w:p w14:paraId="62AC9E1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final stage is real-time prediction. New air-quality values obtained from a sensor, API, or other real-time source are provided to the trained model, and the predicted AQI is displayed to the user.</w:t>
      </w:r>
    </w:p>
    <w:p w14:paraId="133AB23A" w14:textId="5EE12671"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4DD41FE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3.2 Tools and Technologies Used</w:t>
      </w:r>
    </w:p>
    <w:p w14:paraId="5DD9C48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Software Tools</w:t>
      </w:r>
    </w:p>
    <w:p w14:paraId="06554B6F"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Python:</w:t>
      </w:r>
      <w:r w:rsidRPr="000225F2">
        <w:rPr>
          <w:rFonts w:ascii="Times New Roman" w:eastAsia="Times New Roman" w:hAnsi="Times New Roman" w:cs="Times New Roman"/>
          <w:b/>
          <w:bCs/>
          <w:sz w:val="24"/>
          <w:szCs w:val="24"/>
        </w:rPr>
        <w:br/>
        <w:t>Used for data preprocessing, machine learning, model training, and prediction.</w:t>
      </w:r>
    </w:p>
    <w:p w14:paraId="113B9361" w14:textId="77777777" w:rsidR="000225F2" w:rsidRPr="000225F2" w:rsidRDefault="000225F2" w:rsidP="009A3CB1">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 xml:space="preserve">Google </w:t>
      </w:r>
      <w:proofErr w:type="spellStart"/>
      <w:r w:rsidRPr="000225F2">
        <w:rPr>
          <w:rFonts w:ascii="Times New Roman" w:eastAsia="Times New Roman" w:hAnsi="Times New Roman" w:cs="Times New Roman"/>
          <w:b/>
          <w:bCs/>
          <w:sz w:val="24"/>
          <w:szCs w:val="24"/>
        </w:rPr>
        <w:t>Colab</w:t>
      </w:r>
      <w:proofErr w:type="spellEnd"/>
      <w:r w:rsidRPr="000225F2">
        <w:rPr>
          <w:rFonts w:ascii="Times New Roman" w:eastAsia="Times New Roman" w:hAnsi="Times New Roman" w:cs="Times New Roman"/>
          <w:b/>
          <w:bCs/>
          <w:sz w:val="24"/>
          <w:szCs w:val="24"/>
        </w:rPr>
        <w:t>:</w:t>
      </w:r>
      <w:r w:rsidRPr="000225F2">
        <w:rPr>
          <w:rFonts w:ascii="Times New Roman" w:eastAsia="Times New Roman" w:hAnsi="Times New Roman" w:cs="Times New Roman"/>
          <w:b/>
          <w:bCs/>
          <w:sz w:val="24"/>
          <w:szCs w:val="24"/>
        </w:rPr>
        <w:br/>
        <w:t>Used for dataset analysis, preprocessing, model training, testing, and evaluation.</w:t>
      </w:r>
    </w:p>
    <w:p w14:paraId="3591B09A" w14:textId="77777777" w:rsidR="000225F2" w:rsidRPr="000225F2" w:rsidRDefault="000225F2" w:rsidP="009A3CB1">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Jupyter Notebook:</w:t>
      </w:r>
      <w:r w:rsidRPr="000225F2">
        <w:rPr>
          <w:rFonts w:ascii="Times New Roman" w:eastAsia="Times New Roman" w:hAnsi="Times New Roman" w:cs="Times New Roman"/>
          <w:b/>
          <w:bCs/>
          <w:sz w:val="24"/>
          <w:szCs w:val="24"/>
        </w:rPr>
        <w:br/>
        <w:t>Can be used for interactive data analysis and experimentation.</w:t>
      </w:r>
    </w:p>
    <w:p w14:paraId="3130DEE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Pandas:</w:t>
      </w:r>
      <w:r w:rsidRPr="000225F2">
        <w:rPr>
          <w:rFonts w:ascii="Times New Roman" w:eastAsia="Times New Roman" w:hAnsi="Times New Roman" w:cs="Times New Roman"/>
          <w:b/>
          <w:bCs/>
          <w:sz w:val="24"/>
          <w:szCs w:val="24"/>
        </w:rPr>
        <w:br/>
        <w:t>Used for dataset loading, inspection, cleaning, and manipulation.</w:t>
      </w:r>
    </w:p>
    <w:p w14:paraId="3AE457C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NumPy:</w:t>
      </w:r>
      <w:r w:rsidRPr="000225F2">
        <w:rPr>
          <w:rFonts w:ascii="Times New Roman" w:eastAsia="Times New Roman" w:hAnsi="Times New Roman" w:cs="Times New Roman"/>
          <w:b/>
          <w:bCs/>
          <w:sz w:val="24"/>
          <w:szCs w:val="24"/>
        </w:rPr>
        <w:br/>
        <w:t>Used for numerical operations and data processing.</w:t>
      </w:r>
    </w:p>
    <w:p w14:paraId="6507490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Scikit-learn:</w:t>
      </w:r>
      <w:r w:rsidRPr="000225F2">
        <w:rPr>
          <w:rFonts w:ascii="Times New Roman" w:eastAsia="Times New Roman" w:hAnsi="Times New Roman" w:cs="Times New Roman"/>
          <w:b/>
          <w:bCs/>
          <w:sz w:val="24"/>
          <w:szCs w:val="24"/>
        </w:rPr>
        <w:br/>
        <w:t>Used for data splitting, evaluation metrics, and machine learning operations.</w:t>
      </w:r>
    </w:p>
    <w:p w14:paraId="638A4B9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roofErr w:type="spellStart"/>
      <w:r w:rsidRPr="000225F2">
        <w:rPr>
          <w:rFonts w:ascii="Times New Roman" w:eastAsia="Times New Roman" w:hAnsi="Times New Roman" w:cs="Times New Roman"/>
          <w:b/>
          <w:bCs/>
          <w:sz w:val="24"/>
          <w:szCs w:val="24"/>
        </w:rPr>
        <w:t>XGBoost</w:t>
      </w:r>
      <w:proofErr w:type="spellEnd"/>
      <w:r w:rsidRPr="000225F2">
        <w:rPr>
          <w:rFonts w:ascii="Times New Roman" w:eastAsia="Times New Roman" w:hAnsi="Times New Roman" w:cs="Times New Roman"/>
          <w:b/>
          <w:bCs/>
          <w:sz w:val="24"/>
          <w:szCs w:val="24"/>
        </w:rPr>
        <w:t>:</w:t>
      </w:r>
      <w:r w:rsidRPr="000225F2">
        <w:rPr>
          <w:rFonts w:ascii="Times New Roman" w:eastAsia="Times New Roman" w:hAnsi="Times New Roman" w:cs="Times New Roman"/>
          <w:b/>
          <w:bCs/>
          <w:sz w:val="24"/>
          <w:szCs w:val="24"/>
        </w:rPr>
        <w:br/>
        <w:t>Used as one of the machine learning algorithms for AQI prediction.</w:t>
      </w:r>
    </w:p>
    <w:p w14:paraId="4B81DD54" w14:textId="77777777" w:rsidR="000225F2" w:rsidRPr="000225F2" w:rsidRDefault="000225F2" w:rsidP="009A3CB1">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Web Development Framework:</w:t>
      </w:r>
      <w:r w:rsidRPr="000225F2">
        <w:rPr>
          <w:rFonts w:ascii="Times New Roman" w:eastAsia="Times New Roman" w:hAnsi="Times New Roman" w:cs="Times New Roman"/>
          <w:b/>
          <w:bCs/>
          <w:sz w:val="24"/>
          <w:szCs w:val="24"/>
        </w:rPr>
        <w:br/>
        <w:t>Used to connect the trained model with a web-based user interface.</w:t>
      </w:r>
    </w:p>
    <w:p w14:paraId="5014CFAF" w14:textId="77777777" w:rsidR="000225F2" w:rsidRPr="000225F2" w:rsidRDefault="000225F2" w:rsidP="009A3CB1">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HTML, CSS and JavaScript:</w:t>
      </w:r>
      <w:r w:rsidRPr="000225F2">
        <w:rPr>
          <w:rFonts w:ascii="Times New Roman" w:eastAsia="Times New Roman" w:hAnsi="Times New Roman" w:cs="Times New Roman"/>
          <w:b/>
          <w:bCs/>
          <w:sz w:val="24"/>
          <w:szCs w:val="24"/>
        </w:rPr>
        <w:br/>
        <w:t>Used to design and implement the web interface.</w:t>
      </w:r>
    </w:p>
    <w:p w14:paraId="4970433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Technologies</w:t>
      </w:r>
    </w:p>
    <w:p w14:paraId="72CE87BD"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Artificial Intelligence </w:t>
      </w:r>
    </w:p>
    <w:p w14:paraId="783A4ECC"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Machine Learning </w:t>
      </w:r>
    </w:p>
    <w:p w14:paraId="6FEDF319"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Data Analytics </w:t>
      </w:r>
    </w:p>
    <w:p w14:paraId="16940430"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Environmental Data Processing </w:t>
      </w:r>
    </w:p>
    <w:p w14:paraId="477173E3"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Regression </w:t>
      </w:r>
    </w:p>
    <w:p w14:paraId="6677AC1F"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Web Development </w:t>
      </w:r>
    </w:p>
    <w:p w14:paraId="1813073E"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Real-Time Data Processing </w:t>
      </w:r>
    </w:p>
    <w:p w14:paraId="2D09912B" w14:textId="77777777" w:rsidR="000225F2" w:rsidRPr="000225F2" w:rsidRDefault="000225F2" w:rsidP="000225F2">
      <w:pPr>
        <w:numPr>
          <w:ilvl w:val="0"/>
          <w:numId w:val="24"/>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Data Visualization </w:t>
      </w:r>
    </w:p>
    <w:p w14:paraId="6312E893" w14:textId="7E9524CF"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43A2C238" w14:textId="77777777" w:rsidR="000225F2" w:rsidRDefault="000225F2" w:rsidP="000225F2">
      <w:pPr>
        <w:spacing w:line="360" w:lineRule="auto"/>
        <w:jc w:val="both"/>
        <w:outlineLvl w:val="1"/>
        <w:rPr>
          <w:rFonts w:ascii="Times New Roman" w:eastAsia="Times New Roman" w:hAnsi="Times New Roman" w:cs="Times New Roman"/>
          <w:b/>
          <w:bCs/>
          <w:sz w:val="24"/>
          <w:szCs w:val="24"/>
        </w:rPr>
      </w:pPr>
    </w:p>
    <w:p w14:paraId="677133F4" w14:textId="58049A5D"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3.3 Solution Overview</w:t>
      </w:r>
    </w:p>
    <w:p w14:paraId="7CE30EB3"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proposed system consists of several major modules.</w:t>
      </w:r>
    </w:p>
    <w:p w14:paraId="2DB7DAE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1. Data Collection Module</w:t>
      </w:r>
    </w:p>
    <w:p w14:paraId="015646D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Historical air-quality data is collected and used for training the prediction models.</w:t>
      </w:r>
    </w:p>
    <w:p w14:paraId="65E73A1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2. Data Preprocessing Module</w:t>
      </w:r>
    </w:p>
    <w:p w14:paraId="72AC0B0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collected dataset is checked for missing values, duplicate records, invalid values, and incorrect data types. The required parameters are selected for further processing.</w:t>
      </w:r>
    </w:p>
    <w:p w14:paraId="4D2FD0D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3. Feature Selection Module</w:t>
      </w:r>
    </w:p>
    <w:p w14:paraId="3E6C15C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important input parameters are:</w:t>
      </w:r>
    </w:p>
    <w:p w14:paraId="538C8AA6"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PM2.5 </w:t>
      </w:r>
    </w:p>
    <w:p w14:paraId="51AFD8D9"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PM10 </w:t>
      </w:r>
    </w:p>
    <w:p w14:paraId="621ECECD"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CO </w:t>
      </w:r>
    </w:p>
    <w:p w14:paraId="52F083BC"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Temperature </w:t>
      </w:r>
    </w:p>
    <w:p w14:paraId="6FFAA766"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Humidity </w:t>
      </w:r>
    </w:p>
    <w:p w14:paraId="7DF4E7AA"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NO₂ </w:t>
      </w:r>
    </w:p>
    <w:p w14:paraId="37686F73"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SO₂ </w:t>
      </w:r>
    </w:p>
    <w:p w14:paraId="3C887102" w14:textId="77777777" w:rsidR="000225F2" w:rsidRPr="000225F2" w:rsidRDefault="000225F2" w:rsidP="000225F2">
      <w:pPr>
        <w:numPr>
          <w:ilvl w:val="0"/>
          <w:numId w:val="25"/>
        </w:num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O₃ </w:t>
      </w:r>
    </w:p>
    <w:p w14:paraId="5964389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AQI is used as the target variable.</w:t>
      </w:r>
    </w:p>
    <w:p w14:paraId="74DBAAA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4. Model Training Module</w:t>
      </w:r>
    </w:p>
    <w:p w14:paraId="2A2FCD6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cleaned historical dataset is divided into training and testing sets. Two machine learning algorithms are trained using the selected features.</w:t>
      </w:r>
    </w:p>
    <w:p w14:paraId="06E7830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 Model Comparison Module</w:t>
      </w:r>
    </w:p>
    <w:p w14:paraId="7A9A1CC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models are compared using evaluation metrics such as MAE, RMSE, and R² score. The better-performing model is selected.</w:t>
      </w:r>
    </w:p>
    <w:p w14:paraId="054FB0F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6. Real-Time Data Module</w:t>
      </w:r>
    </w:p>
    <w:p w14:paraId="5D452BD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New air-quality values can be obtained from real-time sensors, APIs, or other live data sources. These values are provided to the trained model.</w:t>
      </w:r>
    </w:p>
    <w:p w14:paraId="41AF490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7. Prediction Module</w:t>
      </w:r>
    </w:p>
    <w:p w14:paraId="7C9118F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trained model processes the new values and predicts the AQI.</w:t>
      </w:r>
    </w:p>
    <w:p w14:paraId="65776E8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8. Web Interface Module</w:t>
      </w:r>
    </w:p>
    <w:p w14:paraId="31D8373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predicted AQI and corresponding air-quality category are displayed through a user-friendly web interface.</w:t>
      </w:r>
    </w:p>
    <w:p w14:paraId="4ECC0536" w14:textId="21B02C03"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03F0D19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3.4 Engineering Standards Applied</w:t>
      </w:r>
    </w:p>
    <w:p w14:paraId="48A57A0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Software engineering and quality practices are considered during the development of the system.</w:t>
      </w:r>
    </w:p>
    <w:p w14:paraId="0F4829A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ISO/IEC 25010 can be used as a reference for software quality characteristics including usability, reliability, performance, and maintainability.</w:t>
      </w:r>
    </w:p>
    <w:p w14:paraId="5E72B8D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IEEE 29148 can be used as a reference for systematic requirements specification and documentation.</w:t>
      </w:r>
    </w:p>
    <w:p w14:paraId="722A13C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Software testing practices are applied to verify data preprocessing, model prediction, user input handling, and web application functionality.</w:t>
      </w:r>
    </w:p>
    <w:p w14:paraId="0D7DB4E0" w14:textId="0C00C76F"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Proper documentation, modular development, validation, and testing are used to improve the reliability and maintainability of the proposed system.</w:t>
      </w:r>
    </w:p>
    <w:p w14:paraId="2A90AE79"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3.5 Solution Justification</w:t>
      </w:r>
    </w:p>
    <w:p w14:paraId="0B821B2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proposed solution provides an automated method for predicting AQI from multiple air-quality parameters.</w:t>
      </w:r>
    </w:p>
    <w:p w14:paraId="195917D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Using multiple parameters allows the system to consider several environmental factors instead of depending on a single pollutant.</w:t>
      </w:r>
    </w:p>
    <w:p w14:paraId="09F45712"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use of two machine learning algorithms allows their prediction performance to be compared objectively. This provides a stronger basis for selecting the model used in the final application.</w:t>
      </w:r>
    </w:p>
    <w:p w14:paraId="7DBCF75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The integration of real-time data makes the system more practical because users do not necessarily need to manually know pollutant values. Real-time values can be obtained from suitable sensors or live data sources and supplied to the trained model.</w:t>
      </w:r>
    </w:p>
    <w:p w14:paraId="5569F8CF"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web interface improves accessibility by allowing users to view AQI predictions in a simple and understandable format.</w:t>
      </w:r>
    </w:p>
    <w:p w14:paraId="5D7AF131" w14:textId="5601AF6A"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p>
    <w:p w14:paraId="6D93CF91"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837634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BBF31AB"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E88B03C"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1548D27B"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ECA0E5B"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CAD192D"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7FB860C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3A9D650"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50FF8BB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55E3B87B"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71054405"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563331F1"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9DF772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64608295"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2B429B9"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78FAE326"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80FA91C" w14:textId="77777777" w:rsidR="009A3CB1" w:rsidRDefault="009A3CB1" w:rsidP="00F41FED">
      <w:pPr>
        <w:spacing w:line="360" w:lineRule="auto"/>
        <w:jc w:val="center"/>
        <w:outlineLvl w:val="1"/>
        <w:rPr>
          <w:rFonts w:ascii="Times New Roman" w:eastAsia="Times New Roman" w:hAnsi="Times New Roman" w:cs="Times New Roman"/>
          <w:b/>
          <w:bCs/>
          <w:sz w:val="24"/>
          <w:szCs w:val="24"/>
        </w:rPr>
      </w:pPr>
    </w:p>
    <w:p w14:paraId="33D5093A" w14:textId="77777777" w:rsidR="009A3CB1" w:rsidRDefault="009A3CB1" w:rsidP="00F41FED">
      <w:pPr>
        <w:spacing w:line="360" w:lineRule="auto"/>
        <w:jc w:val="center"/>
        <w:outlineLvl w:val="1"/>
        <w:rPr>
          <w:rFonts w:ascii="Times New Roman" w:eastAsia="Times New Roman" w:hAnsi="Times New Roman" w:cs="Times New Roman"/>
          <w:b/>
          <w:bCs/>
          <w:sz w:val="24"/>
          <w:szCs w:val="24"/>
        </w:rPr>
      </w:pPr>
    </w:p>
    <w:p w14:paraId="5083D664" w14:textId="1BD775F5" w:rsidR="000225F2" w:rsidRPr="000225F2" w:rsidRDefault="000225F2" w:rsidP="00F41FED">
      <w:pPr>
        <w:spacing w:line="360" w:lineRule="auto"/>
        <w:jc w:val="center"/>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CHAPTER 4</w:t>
      </w:r>
    </w:p>
    <w:p w14:paraId="6CC4A240" w14:textId="77777777" w:rsidR="000225F2" w:rsidRPr="000225F2" w:rsidRDefault="000225F2" w:rsidP="00F41FED">
      <w:pPr>
        <w:spacing w:line="360" w:lineRule="auto"/>
        <w:jc w:val="center"/>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RESULTS AND RECOMMENDATIONS</w:t>
      </w:r>
    </w:p>
    <w:p w14:paraId="4E916EF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4.1 Evaluation of Results</w:t>
      </w:r>
    </w:p>
    <w:p w14:paraId="3C5B653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developed AQI prediction system is evaluated using the test dataset that was not used during model training.</w:t>
      </w:r>
    </w:p>
    <w:p w14:paraId="19475E4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prediction models are evaluated using regression metrics such as:</w:t>
      </w:r>
    </w:p>
    <w:p w14:paraId="61F98FF4" w14:textId="77777777" w:rsidR="000225F2" w:rsidRPr="000225F2" w:rsidRDefault="000225F2" w:rsidP="008924E9">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Mean Absolute Error (MAE):</w:t>
      </w:r>
      <w:r w:rsidRPr="000225F2">
        <w:rPr>
          <w:rFonts w:ascii="Times New Roman" w:eastAsia="Times New Roman" w:hAnsi="Times New Roman" w:cs="Times New Roman"/>
          <w:b/>
          <w:bCs/>
          <w:sz w:val="24"/>
          <w:szCs w:val="24"/>
        </w:rPr>
        <w:br/>
        <w:t>Measures the average absolute difference between the predicted AQI and actual AQI.</w:t>
      </w:r>
    </w:p>
    <w:p w14:paraId="3E1477A1" w14:textId="77777777" w:rsidR="000225F2" w:rsidRPr="000225F2" w:rsidRDefault="000225F2" w:rsidP="008924E9">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Root Mean Squared Error (RMSE):</w:t>
      </w:r>
      <w:r w:rsidRPr="000225F2">
        <w:rPr>
          <w:rFonts w:ascii="Times New Roman" w:eastAsia="Times New Roman" w:hAnsi="Times New Roman" w:cs="Times New Roman"/>
          <w:b/>
          <w:bCs/>
          <w:sz w:val="24"/>
          <w:szCs w:val="24"/>
        </w:rPr>
        <w:br/>
        <w:t>Measures the square root of the average squared prediction error and gives greater importance to larger errors.</w:t>
      </w:r>
    </w:p>
    <w:p w14:paraId="323E3C39" w14:textId="77777777" w:rsidR="000225F2" w:rsidRPr="000225F2" w:rsidRDefault="000225F2" w:rsidP="008924E9">
      <w:pPr>
        <w:spacing w:line="360" w:lineRule="auto"/>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R² Score:</w:t>
      </w:r>
      <w:r w:rsidRPr="000225F2">
        <w:rPr>
          <w:rFonts w:ascii="Times New Roman" w:eastAsia="Times New Roman" w:hAnsi="Times New Roman" w:cs="Times New Roman"/>
          <w:b/>
          <w:bCs/>
          <w:sz w:val="24"/>
          <w:szCs w:val="24"/>
        </w:rPr>
        <w:br/>
        <w:t>Measures how effectively the model explains the variation in the target AQI values.</w:t>
      </w:r>
    </w:p>
    <w:p w14:paraId="18991D4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two trained algorithms are compared using these metrics. The model with the better overall prediction performance is selected for integration into the web application.</w:t>
      </w:r>
    </w:p>
    <w:p w14:paraId="45057DC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The project should report the actual final metrics obtained from your two models here. The earlier MAE and RMSE values you obtained from the first </w:t>
      </w:r>
      <w:proofErr w:type="spellStart"/>
      <w:r w:rsidRPr="000225F2">
        <w:rPr>
          <w:rFonts w:ascii="Times New Roman" w:eastAsia="Times New Roman" w:hAnsi="Times New Roman" w:cs="Times New Roman"/>
          <w:b/>
          <w:bCs/>
          <w:sz w:val="24"/>
          <w:szCs w:val="24"/>
        </w:rPr>
        <w:t>XGBoost</w:t>
      </w:r>
      <w:proofErr w:type="spellEnd"/>
      <w:r w:rsidRPr="000225F2">
        <w:rPr>
          <w:rFonts w:ascii="Times New Roman" w:eastAsia="Times New Roman" w:hAnsi="Times New Roman" w:cs="Times New Roman"/>
          <w:b/>
          <w:bCs/>
          <w:sz w:val="24"/>
          <w:szCs w:val="24"/>
        </w:rPr>
        <w:t xml:space="preserve"> experiment should not automatically be presented as the final project results after the two-model comparison.</w:t>
      </w:r>
    </w:p>
    <w:p w14:paraId="42E00A39" w14:textId="6CF0DA50"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web application is also tested by providing new air-quality parameter values and checking whether the system correctly produces an AQI prediction and corresponding category.</w:t>
      </w:r>
    </w:p>
    <w:p w14:paraId="27F50F3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4.2 Challenges Encountered</w:t>
      </w:r>
    </w:p>
    <w:p w14:paraId="7F566B8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Several challenges can occur during the development of the AQI prediction system.</w:t>
      </w:r>
    </w:p>
    <w:p w14:paraId="3168081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One major challenge is handling missing values in the historical dataset. Even a small number of incomplete records can affect model training if they are not handled correctly.</w:t>
      </w:r>
    </w:p>
    <w:p w14:paraId="7F0C13E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Another challenge is identifying invalid or unrealistic pollutant values. Such values need to be checked before model training.</w:t>
      </w:r>
    </w:p>
    <w:p w14:paraId="0D6571A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Selecting appropriate input parameters is also important because irrelevant or poorly prepared features can affect model performance.</w:t>
      </w:r>
    </w:p>
    <w:p w14:paraId="07C68FA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Another challenge is connecting the trained machine learning model with the web application. The model must receive inputs in exactly the same format used during training.</w:t>
      </w:r>
    </w:p>
    <w:p w14:paraId="79CA1D56" w14:textId="258D1A7E"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Real-time data integration can also present challenges because external APIs or sensors may provide missing values, different units, unexpected formats, or temporary communication failures.</w:t>
      </w:r>
    </w:p>
    <w:p w14:paraId="59D465E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4.3 Possible Improvements</w:t>
      </w:r>
    </w:p>
    <w:p w14:paraId="44570E5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Several improvements can be implemented in future versions of the system.</w:t>
      </w:r>
    </w:p>
    <w:p w14:paraId="5ACDDFE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system can be connected directly to IoT-based air-quality sensors to automatically collect PM2.5, PM10, CO, NO₂, SO₂, and O₃ measurements.</w:t>
      </w:r>
    </w:p>
    <w:p w14:paraId="2713283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 live API can be integrated to obtain current air-quality information from external sources.</w:t>
      </w:r>
    </w:p>
    <w:p w14:paraId="24F984A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system can be extended to support multiple cities and locations.</w:t>
      </w:r>
    </w:p>
    <w:p w14:paraId="136355B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 mobile application can be developed to provide AQI predictions through smartphones.</w:t>
      </w:r>
    </w:p>
    <w:p w14:paraId="64DAF1F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Historical prediction results can be stored and visualized through graphs to identify air-quality trends.</w:t>
      </w:r>
    </w:p>
    <w:p w14:paraId="62330FB5" w14:textId="38603D9B"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Future versions can also incorporate additional weather parameters and advanced forecasting methods for predicting future AQI rather than only estimating AQI from current measurements.</w:t>
      </w:r>
    </w:p>
    <w:p w14:paraId="5BEE7AF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4.4 Recommendations</w:t>
      </w:r>
    </w:p>
    <w:p w14:paraId="66F0BC0F"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system should be tested using real-world data from different locations and environmental conditions.</w:t>
      </w:r>
    </w:p>
    <w:p w14:paraId="3C6B733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Real-time sensor values should be calibrated and validated before being supplied to the prediction model.</w:t>
      </w:r>
    </w:p>
    <w:p w14:paraId="0130418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training dataset should be regularly updated with new air-quality observations so that the model can remain useful under changing environmental conditions.</w:t>
      </w:r>
    </w:p>
    <w:p w14:paraId="334DA5A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The web application should provide clear warnings when pollutant values are missing, invalid, or outside the expected range.</w:t>
      </w:r>
    </w:p>
    <w:p w14:paraId="38DF4C3F" w14:textId="2500F504"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For practical deployment, the prediction results should be treated as an intelligent supporting tool and not as a replacement for official air-quality monitoring systems.</w:t>
      </w:r>
    </w:p>
    <w:p w14:paraId="3EC82966"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B92BA56"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3A799B1"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0DBE6E2"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73C7D94"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05D3C348"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592E3D3A"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FCA43D5"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18438658"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2C299416"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2065E292"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60E7F3F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6D7B183"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6917A59"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181C3089"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74007019"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609B1734"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06220AB4"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42F0DB31"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38832E9E"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6E70F249" w14:textId="77777777" w:rsidR="00F41FED" w:rsidRDefault="00F41FED" w:rsidP="000225F2">
      <w:pPr>
        <w:spacing w:line="360" w:lineRule="auto"/>
        <w:jc w:val="both"/>
        <w:outlineLvl w:val="1"/>
        <w:rPr>
          <w:rFonts w:ascii="Times New Roman" w:eastAsia="Times New Roman" w:hAnsi="Times New Roman" w:cs="Times New Roman"/>
          <w:b/>
          <w:bCs/>
          <w:sz w:val="24"/>
          <w:szCs w:val="24"/>
        </w:rPr>
      </w:pPr>
    </w:p>
    <w:p w14:paraId="697CEB4B" w14:textId="1BA04482"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CHAPTER 5</w:t>
      </w:r>
    </w:p>
    <w:p w14:paraId="785B975A"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REFLECTION ON LEARNING AND PERSONAL DEVELOPMENT</w:t>
      </w:r>
    </w:p>
    <w:p w14:paraId="6CCA423E"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5.1 Key Learning Outcomes</w:t>
      </w:r>
    </w:p>
    <w:p w14:paraId="265C29C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5.1.1 Academic Knowledge</w:t>
      </w:r>
    </w:p>
    <w:p w14:paraId="38BA93E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This capstone project provides practical understanding of artificial intelligence, machine learning, data preprocessing, regression, environmental data analysis, and web application development.</w:t>
      </w:r>
    </w:p>
    <w:p w14:paraId="68C7CC2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demonstrates how a historical dataset can be transformed into a useful machine learning system capable of predicting AQI from multiple environmental parameters.</w:t>
      </w:r>
    </w:p>
    <w:p w14:paraId="53EF842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also improves understanding of the complete machine learning workflow, including data collection, preprocessing, feature selection, model training, testing, evaluation, comparison, and deployment.</w:t>
      </w:r>
    </w:p>
    <w:p w14:paraId="76616FF5" w14:textId="77777777" w:rsidR="008924E9" w:rsidRDefault="008924E9" w:rsidP="000225F2">
      <w:pPr>
        <w:spacing w:line="360" w:lineRule="auto"/>
        <w:jc w:val="both"/>
        <w:outlineLvl w:val="1"/>
        <w:rPr>
          <w:rFonts w:ascii="Times New Roman" w:eastAsia="Times New Roman" w:hAnsi="Times New Roman" w:cs="Times New Roman"/>
          <w:b/>
          <w:bCs/>
          <w:sz w:val="24"/>
          <w:szCs w:val="24"/>
        </w:rPr>
      </w:pPr>
    </w:p>
    <w:p w14:paraId="26ACB3EA" w14:textId="30C450ED"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5.1.2 Technical Skills</w:t>
      </w:r>
    </w:p>
    <w:p w14:paraId="4A7EEE4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improves technical skills in Python programming, Pandas, NumPy, machine learning libraries, dataset management, model evaluation, and web development.</w:t>
      </w:r>
    </w:p>
    <w:p w14:paraId="0286E9B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Practical experience is gained in loading datasets, identifying missing values, removing duplicate records, preparing input features, training models, evaluating predictions, and integrating a trained model into a web application.</w:t>
      </w:r>
    </w:p>
    <w:p w14:paraId="0CC0CA8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also provides experience in working with real-time data and understanding how live input can be passed to a previously trained model.</w:t>
      </w:r>
    </w:p>
    <w:p w14:paraId="5B25731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5.1.3 Problem-Solving and Critical Thinking</w:t>
      </w:r>
    </w:p>
    <w:p w14:paraId="46BDC52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requires systematic problem-solving at different stages.</w:t>
      </w:r>
    </w:p>
    <w:p w14:paraId="7940C7A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Challenges such as missing values, invalid data, model errors, different algorithm performances, and real-time data integration require analysis and troubleshooting.</w:t>
      </w:r>
    </w:p>
    <w:p w14:paraId="384BCB6A" w14:textId="0DFB3970"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improves the ability to identify technical problems, evaluate possible solutions, and select suitable approaches based on experimental results.</w:t>
      </w:r>
    </w:p>
    <w:p w14:paraId="0B7F136D" w14:textId="77777777" w:rsidR="008924E9" w:rsidRDefault="008924E9" w:rsidP="000225F2">
      <w:pPr>
        <w:spacing w:line="360" w:lineRule="auto"/>
        <w:jc w:val="both"/>
        <w:outlineLvl w:val="1"/>
        <w:rPr>
          <w:rFonts w:ascii="Times New Roman" w:eastAsia="Times New Roman" w:hAnsi="Times New Roman" w:cs="Times New Roman"/>
          <w:b/>
          <w:bCs/>
          <w:sz w:val="24"/>
          <w:szCs w:val="24"/>
        </w:rPr>
      </w:pPr>
    </w:p>
    <w:p w14:paraId="4EC76CE3" w14:textId="63428F44"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5.2 Challenges Encountered and Overcome</w:t>
      </w:r>
    </w:p>
    <w:p w14:paraId="53A90FF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5.2.1 Personal and Professional Growth</w:t>
      </w:r>
    </w:p>
    <w:p w14:paraId="17D645D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During the development of the project, practical challenges were encountered in dataset preparation, Google </w:t>
      </w:r>
      <w:proofErr w:type="spellStart"/>
      <w:r w:rsidRPr="000225F2">
        <w:rPr>
          <w:rFonts w:ascii="Times New Roman" w:eastAsia="Times New Roman" w:hAnsi="Times New Roman" w:cs="Times New Roman"/>
          <w:b/>
          <w:bCs/>
          <w:sz w:val="24"/>
          <w:szCs w:val="24"/>
        </w:rPr>
        <w:t>Colab</w:t>
      </w:r>
      <w:proofErr w:type="spellEnd"/>
      <w:r w:rsidRPr="000225F2">
        <w:rPr>
          <w:rFonts w:ascii="Times New Roman" w:eastAsia="Times New Roman" w:hAnsi="Times New Roman" w:cs="Times New Roman"/>
          <w:b/>
          <w:bCs/>
          <w:sz w:val="24"/>
          <w:szCs w:val="24"/>
        </w:rPr>
        <w:t>, Python programming, machine learning, and web application development.</w:t>
      </w:r>
    </w:p>
    <w:p w14:paraId="1242B53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Working through these challenges improved confidence in handling technical problems and understanding the complete development process.</w:t>
      </w:r>
    </w:p>
    <w:p w14:paraId="242E732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also strengthened patience, adaptability, independent learning, and practical programming skills.</w:t>
      </w:r>
    </w:p>
    <w:p w14:paraId="25041175" w14:textId="783D135E"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5.2.2 Collaboration and Communication</w:t>
      </w:r>
    </w:p>
    <w:p w14:paraId="281E862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requires communication regarding project requirements, system design, model selection, results, and documentation.</w:t>
      </w:r>
    </w:p>
    <w:p w14:paraId="360C648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Feedback from faculty and team members helps improve the system and identify areas that require further development.</w:t>
      </w:r>
    </w:p>
    <w:p w14:paraId="2EA03F61" w14:textId="5057C07D"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also improves the ability to explain technical concepts such as AQI, machine learning, model comparison, preprocessing, and real-time prediction.</w:t>
      </w:r>
    </w:p>
    <w:p w14:paraId="54AC432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5.3 Application of Engineering Standards</w:t>
      </w:r>
    </w:p>
    <w:p w14:paraId="6F9923F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Software engineering principles are applied throughout the project through systematic requirement analysis, modular development, testing, documentation, and evaluation.</w:t>
      </w:r>
    </w:p>
    <w:p w14:paraId="610634D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is divided into separate modules for data preprocessing, model training, prediction, real-time input, and web interface development.</w:t>
      </w:r>
    </w:p>
    <w:p w14:paraId="4626023C"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Testing is performed to verify that the system accepts valid inputs, produces predictions correctly, and displays the results appropriately.</w:t>
      </w:r>
    </w:p>
    <w:p w14:paraId="4EE027F3" w14:textId="442DC018"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These practices improve the reliability, maintainability, and usability of the system.</w:t>
      </w:r>
    </w:p>
    <w:p w14:paraId="08697A9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5.4 Insights into the Industry</w:t>
      </w:r>
    </w:p>
    <w:p w14:paraId="51906FC8"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lastRenderedPageBreak/>
        <w:t>This project provides practical insight into the use of artificial intelligence and machine learning for environmental monitoring.</w:t>
      </w:r>
    </w:p>
    <w:p w14:paraId="2D1D3AB4"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demonstrates that AI systems can process large datasets and identify patterns that can be used for prediction and decision support.</w:t>
      </w:r>
    </w:p>
    <w:p w14:paraId="5561C635"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integration of machine learning with real-time data and web technologies also demonstrates how AI models can be transformed into practical applications rather than remaining limited to experimental notebooks.</w:t>
      </w:r>
    </w:p>
    <w:p w14:paraId="7E13D876" w14:textId="6EB0B542"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provides exposure to technologies used in data science, environmental monitoring, AI development, software engineering, and web application development.</w:t>
      </w:r>
    </w:p>
    <w:p w14:paraId="5A6419CE" w14:textId="06DF4E43"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5.5 Conclusion of Personal Development</w:t>
      </w:r>
    </w:p>
    <w:p w14:paraId="4D3EE64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In conclusion, the capstone project significantly improves technical and practical knowledge in artificial intelligence, machine learning, data preprocessing, environmental data analysis, and web development.</w:t>
      </w:r>
    </w:p>
    <w:p w14:paraId="01140D1B"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project strengthens programming, debugging, problem-solving, data analysis, model evaluation, and communication skills.</w:t>
      </w:r>
    </w:p>
    <w:p w14:paraId="44742A7D" w14:textId="3FA1BE38"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experience gained from developing the AQI prediction system provides a strong foundation for future work in artificial intelligence, data science, machine learning, environmental technology, and software development.</w:t>
      </w:r>
    </w:p>
    <w:p w14:paraId="2BBDEA0E"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4A916378"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486EAD05"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1E65266F"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36E9BE9E"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5034BCBE"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48456DCF" w14:textId="77777777" w:rsidR="008924E9" w:rsidRDefault="008924E9" w:rsidP="008924E9">
      <w:pPr>
        <w:spacing w:line="360" w:lineRule="auto"/>
        <w:jc w:val="center"/>
        <w:outlineLvl w:val="1"/>
        <w:rPr>
          <w:rFonts w:ascii="Times New Roman" w:eastAsia="Times New Roman" w:hAnsi="Times New Roman" w:cs="Times New Roman"/>
          <w:b/>
          <w:bCs/>
          <w:sz w:val="32"/>
          <w:szCs w:val="32"/>
        </w:rPr>
      </w:pPr>
    </w:p>
    <w:p w14:paraId="378ED082" w14:textId="532F52B7" w:rsidR="000225F2" w:rsidRPr="008924E9" w:rsidRDefault="000225F2" w:rsidP="008924E9">
      <w:pPr>
        <w:spacing w:line="360" w:lineRule="auto"/>
        <w:jc w:val="center"/>
        <w:outlineLvl w:val="1"/>
        <w:rPr>
          <w:rFonts w:ascii="Times New Roman" w:eastAsia="Times New Roman" w:hAnsi="Times New Roman" w:cs="Times New Roman"/>
          <w:b/>
          <w:bCs/>
          <w:sz w:val="32"/>
          <w:szCs w:val="32"/>
        </w:rPr>
      </w:pPr>
      <w:r w:rsidRPr="008924E9">
        <w:rPr>
          <w:rFonts w:ascii="Times New Roman" w:eastAsia="Times New Roman" w:hAnsi="Times New Roman" w:cs="Times New Roman"/>
          <w:b/>
          <w:bCs/>
          <w:sz w:val="32"/>
          <w:szCs w:val="32"/>
        </w:rPr>
        <w:lastRenderedPageBreak/>
        <w:t>CHAPTER 6</w:t>
      </w:r>
    </w:p>
    <w:p w14:paraId="7CE1CF8F" w14:textId="77777777" w:rsidR="000225F2" w:rsidRPr="008924E9" w:rsidRDefault="000225F2" w:rsidP="008924E9">
      <w:pPr>
        <w:spacing w:line="360" w:lineRule="auto"/>
        <w:jc w:val="center"/>
        <w:outlineLvl w:val="1"/>
        <w:rPr>
          <w:rFonts w:ascii="Times New Roman" w:eastAsia="Times New Roman" w:hAnsi="Times New Roman" w:cs="Times New Roman"/>
          <w:b/>
          <w:bCs/>
          <w:sz w:val="32"/>
          <w:szCs w:val="32"/>
        </w:rPr>
      </w:pPr>
      <w:r w:rsidRPr="008924E9">
        <w:rPr>
          <w:rFonts w:ascii="Times New Roman" w:eastAsia="Times New Roman" w:hAnsi="Times New Roman" w:cs="Times New Roman"/>
          <w:b/>
          <w:bCs/>
          <w:sz w:val="32"/>
          <w:szCs w:val="32"/>
        </w:rPr>
        <w:t>CONCLUSION</w:t>
      </w:r>
    </w:p>
    <w:p w14:paraId="7DE493F6"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This capstone project addressed the challenge of providing an accessible and intelligent method for predicting Air Quality Index values using multiple pollutant and environmental parameters. Traditional air-quality information can be difficult for users to interpret because it involves several individual pollutant measurements. To address this challenge, an AI-based AQI Prediction System was designed using historical air-quality data, machine learning, and web technologies.</w:t>
      </w:r>
    </w:p>
    <w:p w14:paraId="450D3DAD"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 xml:space="preserve">The developed system uses important parameters including PM2.5, PM10, CO, Temperature, Humidity, NO₂, SO₂, and O₃ as input features, while AQI is maintained as the target output. The historical dataset is inspected and </w:t>
      </w:r>
      <w:proofErr w:type="spellStart"/>
      <w:r w:rsidRPr="000225F2">
        <w:rPr>
          <w:rFonts w:ascii="Times New Roman" w:eastAsia="Times New Roman" w:hAnsi="Times New Roman" w:cs="Times New Roman"/>
          <w:b/>
          <w:bCs/>
          <w:sz w:val="24"/>
          <w:szCs w:val="24"/>
        </w:rPr>
        <w:t>preprocessed</w:t>
      </w:r>
      <w:proofErr w:type="spellEnd"/>
      <w:r w:rsidRPr="000225F2">
        <w:rPr>
          <w:rFonts w:ascii="Times New Roman" w:eastAsia="Times New Roman" w:hAnsi="Times New Roman" w:cs="Times New Roman"/>
          <w:b/>
          <w:bCs/>
          <w:sz w:val="24"/>
          <w:szCs w:val="24"/>
        </w:rPr>
        <w:t xml:space="preserve"> by checking data types, duplicate records, missing values, and invalid values before being used for model development.</w:t>
      </w:r>
    </w:p>
    <w:p w14:paraId="2803F2B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Two machine learning algorithms are used and compared to determine the more suitable approach for AQI prediction. The models are evaluated using appropriate performance metrics such as MAE, RMSE, and R² score. The better-performing model is selected for integration into the final web-based prediction system.</w:t>
      </w:r>
    </w:p>
    <w:p w14:paraId="3A81FF70"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An important feature of the proposed system is its ability to work with new or real-time air-quality measurements. The historical dataset is used to train the model, while current values obtained from sensors, APIs, or other live sources can be passed to the trained model to obtain a current AQI prediction. Therefore, the historical dataset and real-time data have different roles in the system.</w:t>
      </w:r>
    </w:p>
    <w:p w14:paraId="283139B1"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The web interface provides a simple way for users to obtain AQI predictions and understand the corresponding air-quality condition. The system demonstrates the practical application of artificial intelligence, machine learning, environmental data analysis, and web development.</w:t>
      </w:r>
    </w:p>
    <w:p w14:paraId="037EF227" w14:textId="77777777" w:rsidR="000225F2" w:rsidRPr="000225F2" w:rsidRDefault="000225F2" w:rsidP="000225F2">
      <w:pPr>
        <w:spacing w:line="360" w:lineRule="auto"/>
        <w:jc w:val="both"/>
        <w:outlineLvl w:val="1"/>
        <w:rPr>
          <w:rFonts w:ascii="Times New Roman" w:eastAsia="Times New Roman" w:hAnsi="Times New Roman" w:cs="Times New Roman"/>
          <w:b/>
          <w:bCs/>
          <w:sz w:val="24"/>
          <w:szCs w:val="24"/>
        </w:rPr>
      </w:pPr>
      <w:r w:rsidRPr="000225F2">
        <w:rPr>
          <w:rFonts w:ascii="Times New Roman" w:eastAsia="Times New Roman" w:hAnsi="Times New Roman" w:cs="Times New Roman"/>
          <w:b/>
          <w:bCs/>
          <w:sz w:val="24"/>
          <w:szCs w:val="24"/>
        </w:rPr>
        <w:t>In conclusion, the proposed AQI prediction system provides a practical foundation for intelligent air-quality monitoring. Future development can integrate IoT sensors, live APIs, cloud services, mobile applications, multiple locations, and continuous monitoring to create a more comprehensive real-time environmental monitoring platform.</w:t>
      </w:r>
    </w:p>
    <w:p w14:paraId="23891078" w14:textId="77777777" w:rsidR="008924E9" w:rsidRPr="008924E9" w:rsidRDefault="008924E9" w:rsidP="008924E9">
      <w:pPr>
        <w:spacing w:line="360" w:lineRule="auto"/>
        <w:jc w:val="center"/>
        <w:outlineLvl w:val="1"/>
        <w:rPr>
          <w:rFonts w:ascii="Times New Roman" w:eastAsia="Times New Roman" w:hAnsi="Times New Roman" w:cs="Times New Roman"/>
          <w:b/>
          <w:bCs/>
          <w:sz w:val="32"/>
          <w:szCs w:val="32"/>
        </w:rPr>
      </w:pPr>
      <w:r w:rsidRPr="008924E9">
        <w:rPr>
          <w:rFonts w:ascii="Times New Roman" w:eastAsia="Times New Roman" w:hAnsi="Times New Roman" w:cs="Times New Roman"/>
          <w:b/>
          <w:bCs/>
          <w:sz w:val="32"/>
          <w:szCs w:val="32"/>
        </w:rPr>
        <w:lastRenderedPageBreak/>
        <w:t>CHAPTER 7</w:t>
      </w:r>
    </w:p>
    <w:p w14:paraId="5C497E2B" w14:textId="77777777" w:rsidR="008924E9" w:rsidRPr="008924E9" w:rsidRDefault="008924E9" w:rsidP="008924E9">
      <w:pPr>
        <w:spacing w:line="360" w:lineRule="auto"/>
        <w:jc w:val="center"/>
        <w:outlineLvl w:val="1"/>
        <w:rPr>
          <w:rFonts w:ascii="Times New Roman" w:eastAsia="Times New Roman" w:hAnsi="Times New Roman" w:cs="Times New Roman"/>
          <w:b/>
          <w:bCs/>
          <w:sz w:val="32"/>
          <w:szCs w:val="32"/>
        </w:rPr>
      </w:pPr>
      <w:r w:rsidRPr="008924E9">
        <w:rPr>
          <w:rFonts w:ascii="Times New Roman" w:eastAsia="Times New Roman" w:hAnsi="Times New Roman" w:cs="Times New Roman"/>
          <w:b/>
          <w:bCs/>
          <w:sz w:val="32"/>
          <w:szCs w:val="32"/>
        </w:rPr>
        <w:t>REFERENCES</w:t>
      </w:r>
    </w:p>
    <w:p w14:paraId="0A7A28C4"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[1] T. Chen and C. </w:t>
      </w:r>
      <w:proofErr w:type="spellStart"/>
      <w:r w:rsidRPr="008924E9">
        <w:rPr>
          <w:rFonts w:ascii="Times New Roman" w:eastAsia="Times New Roman" w:hAnsi="Times New Roman" w:cs="Times New Roman"/>
          <w:b/>
          <w:bCs/>
          <w:sz w:val="24"/>
          <w:szCs w:val="24"/>
        </w:rPr>
        <w:t>Guestrin</w:t>
      </w:r>
      <w:proofErr w:type="spellEnd"/>
      <w:r w:rsidRPr="008924E9">
        <w:rPr>
          <w:rFonts w:ascii="Times New Roman" w:eastAsia="Times New Roman" w:hAnsi="Times New Roman" w:cs="Times New Roman"/>
          <w:b/>
          <w:bCs/>
          <w:sz w:val="24"/>
          <w:szCs w:val="24"/>
        </w:rPr>
        <w:t>, “</w:t>
      </w:r>
      <w:proofErr w:type="spellStart"/>
      <w:r w:rsidRPr="008924E9">
        <w:rPr>
          <w:rFonts w:ascii="Times New Roman" w:eastAsia="Times New Roman" w:hAnsi="Times New Roman" w:cs="Times New Roman"/>
          <w:b/>
          <w:bCs/>
          <w:sz w:val="24"/>
          <w:szCs w:val="24"/>
        </w:rPr>
        <w:t>XGBoost</w:t>
      </w:r>
      <w:proofErr w:type="spellEnd"/>
      <w:r w:rsidRPr="008924E9">
        <w:rPr>
          <w:rFonts w:ascii="Times New Roman" w:eastAsia="Times New Roman" w:hAnsi="Times New Roman" w:cs="Times New Roman"/>
          <w:b/>
          <w:bCs/>
          <w:sz w:val="24"/>
          <w:szCs w:val="24"/>
        </w:rPr>
        <w:t xml:space="preserve">: A scalable tree boosting system,” in </w:t>
      </w:r>
      <w:r w:rsidRPr="008924E9">
        <w:rPr>
          <w:rFonts w:ascii="Times New Roman" w:eastAsia="Times New Roman" w:hAnsi="Times New Roman" w:cs="Times New Roman"/>
          <w:b/>
          <w:bCs/>
          <w:i/>
          <w:iCs/>
          <w:sz w:val="24"/>
          <w:szCs w:val="24"/>
        </w:rPr>
        <w:t>Proc. 22nd ACM SIGKDD Int. Conf. Knowledge Discovery and Data Mining (KDD)</w:t>
      </w:r>
      <w:r w:rsidRPr="008924E9">
        <w:rPr>
          <w:rFonts w:ascii="Times New Roman" w:eastAsia="Times New Roman" w:hAnsi="Times New Roman" w:cs="Times New Roman"/>
          <w:b/>
          <w:bCs/>
          <w:sz w:val="24"/>
          <w:szCs w:val="24"/>
        </w:rPr>
        <w:t xml:space="preserve">, San Francisco, CA, USA, 2016, pp. 785–794, </w:t>
      </w:r>
      <w:proofErr w:type="spellStart"/>
      <w:r w:rsidRPr="008924E9">
        <w:rPr>
          <w:rFonts w:ascii="Times New Roman" w:eastAsia="Times New Roman" w:hAnsi="Times New Roman" w:cs="Times New Roman"/>
          <w:b/>
          <w:bCs/>
          <w:sz w:val="24"/>
          <w:szCs w:val="24"/>
        </w:rPr>
        <w:t>doi</w:t>
      </w:r>
      <w:proofErr w:type="spellEnd"/>
      <w:r w:rsidRPr="008924E9">
        <w:rPr>
          <w:rFonts w:ascii="Times New Roman" w:eastAsia="Times New Roman" w:hAnsi="Times New Roman" w:cs="Times New Roman"/>
          <w:b/>
          <w:bCs/>
          <w:sz w:val="24"/>
          <w:szCs w:val="24"/>
        </w:rPr>
        <w:t>: 10.1145/2939672.2939785.</w:t>
      </w:r>
    </w:p>
    <w:p w14:paraId="0B7AA552"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[2] L. </w:t>
      </w:r>
      <w:proofErr w:type="spellStart"/>
      <w:r w:rsidRPr="008924E9">
        <w:rPr>
          <w:rFonts w:ascii="Times New Roman" w:eastAsia="Times New Roman" w:hAnsi="Times New Roman" w:cs="Times New Roman"/>
          <w:b/>
          <w:bCs/>
          <w:sz w:val="24"/>
          <w:szCs w:val="24"/>
        </w:rPr>
        <w:t>Breiman</w:t>
      </w:r>
      <w:proofErr w:type="spellEnd"/>
      <w:r w:rsidRPr="008924E9">
        <w:rPr>
          <w:rFonts w:ascii="Times New Roman" w:eastAsia="Times New Roman" w:hAnsi="Times New Roman" w:cs="Times New Roman"/>
          <w:b/>
          <w:bCs/>
          <w:sz w:val="24"/>
          <w:szCs w:val="24"/>
        </w:rPr>
        <w:t xml:space="preserve">, “Random forests,” </w:t>
      </w:r>
      <w:r w:rsidRPr="008924E9">
        <w:rPr>
          <w:rFonts w:ascii="Times New Roman" w:eastAsia="Times New Roman" w:hAnsi="Times New Roman" w:cs="Times New Roman"/>
          <w:b/>
          <w:bCs/>
          <w:i/>
          <w:iCs/>
          <w:sz w:val="24"/>
          <w:szCs w:val="24"/>
        </w:rPr>
        <w:t>Machine Learning</w:t>
      </w:r>
      <w:r w:rsidRPr="008924E9">
        <w:rPr>
          <w:rFonts w:ascii="Times New Roman" w:eastAsia="Times New Roman" w:hAnsi="Times New Roman" w:cs="Times New Roman"/>
          <w:b/>
          <w:bCs/>
          <w:sz w:val="24"/>
          <w:szCs w:val="24"/>
        </w:rPr>
        <w:t xml:space="preserve">, vol. 45, no. 1, pp. 5–32, Oct. 2001, </w:t>
      </w:r>
      <w:proofErr w:type="spellStart"/>
      <w:r w:rsidRPr="008924E9">
        <w:rPr>
          <w:rFonts w:ascii="Times New Roman" w:eastAsia="Times New Roman" w:hAnsi="Times New Roman" w:cs="Times New Roman"/>
          <w:b/>
          <w:bCs/>
          <w:sz w:val="24"/>
          <w:szCs w:val="24"/>
        </w:rPr>
        <w:t>doi</w:t>
      </w:r>
      <w:proofErr w:type="spellEnd"/>
      <w:r w:rsidRPr="008924E9">
        <w:rPr>
          <w:rFonts w:ascii="Times New Roman" w:eastAsia="Times New Roman" w:hAnsi="Times New Roman" w:cs="Times New Roman"/>
          <w:b/>
          <w:bCs/>
          <w:sz w:val="24"/>
          <w:szCs w:val="24"/>
        </w:rPr>
        <w:t>: 10.1023/A:1010933404324.</w:t>
      </w:r>
    </w:p>
    <w:p w14:paraId="7B250484"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[3] F. Pedregosa </w:t>
      </w:r>
      <w:r w:rsidRPr="008924E9">
        <w:rPr>
          <w:rFonts w:ascii="Times New Roman" w:eastAsia="Times New Roman" w:hAnsi="Times New Roman" w:cs="Times New Roman"/>
          <w:b/>
          <w:bCs/>
          <w:i/>
          <w:iCs/>
          <w:sz w:val="24"/>
          <w:szCs w:val="24"/>
        </w:rPr>
        <w:t>et al</w:t>
      </w:r>
      <w:r w:rsidRPr="008924E9">
        <w:rPr>
          <w:rFonts w:ascii="Times New Roman" w:eastAsia="Times New Roman" w:hAnsi="Times New Roman" w:cs="Times New Roman"/>
          <w:b/>
          <w:bCs/>
          <w:sz w:val="24"/>
          <w:szCs w:val="24"/>
        </w:rPr>
        <w:t xml:space="preserve">., “Scikit-learn: Machine learning in Python,” </w:t>
      </w:r>
      <w:r w:rsidRPr="008924E9">
        <w:rPr>
          <w:rFonts w:ascii="Times New Roman" w:eastAsia="Times New Roman" w:hAnsi="Times New Roman" w:cs="Times New Roman"/>
          <w:b/>
          <w:bCs/>
          <w:i/>
          <w:iCs/>
          <w:sz w:val="24"/>
          <w:szCs w:val="24"/>
        </w:rPr>
        <w:t>Journal of Machine Learning Research</w:t>
      </w:r>
      <w:r w:rsidRPr="008924E9">
        <w:rPr>
          <w:rFonts w:ascii="Times New Roman" w:eastAsia="Times New Roman" w:hAnsi="Times New Roman" w:cs="Times New Roman"/>
          <w:b/>
          <w:bCs/>
          <w:sz w:val="24"/>
          <w:szCs w:val="24"/>
        </w:rPr>
        <w:t>, vol. 12, pp. 2825–2830, 2011.</w:t>
      </w:r>
    </w:p>
    <w:p w14:paraId="562B31F7"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[4] W. McKinney, “Data structures for statistical computing in Python,” in </w:t>
      </w:r>
      <w:r w:rsidRPr="008924E9">
        <w:rPr>
          <w:rFonts w:ascii="Times New Roman" w:eastAsia="Times New Roman" w:hAnsi="Times New Roman" w:cs="Times New Roman"/>
          <w:b/>
          <w:bCs/>
          <w:i/>
          <w:iCs/>
          <w:sz w:val="24"/>
          <w:szCs w:val="24"/>
        </w:rPr>
        <w:t>Proc. 9th Python in Science Conf. (SciPy)</w:t>
      </w:r>
      <w:r w:rsidRPr="008924E9">
        <w:rPr>
          <w:rFonts w:ascii="Times New Roman" w:eastAsia="Times New Roman" w:hAnsi="Times New Roman" w:cs="Times New Roman"/>
          <w:b/>
          <w:bCs/>
          <w:sz w:val="24"/>
          <w:szCs w:val="24"/>
        </w:rPr>
        <w:t>, Austin, TX, USA, 2010, pp. 56–61.</w:t>
      </w:r>
    </w:p>
    <w:p w14:paraId="5228ADDE"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[5] World Health Organization, “Ambient (outdoor) air pollution,” World Health Organization. [Online]. Available: </w:t>
      </w:r>
      <w:hyperlink r:id="rId11" w:tgtFrame="_blank" w:history="1">
        <w:r w:rsidRPr="008924E9">
          <w:rPr>
            <w:rStyle w:val="Hyperlink"/>
            <w:rFonts w:ascii="Times New Roman" w:eastAsia="Times New Roman" w:hAnsi="Times New Roman" w:cs="Times New Roman"/>
            <w:b/>
            <w:bCs/>
            <w:sz w:val="24"/>
            <w:szCs w:val="24"/>
          </w:rPr>
          <w:t>https://www.who.int/health-topics/air-pollution</w:t>
        </w:r>
      </w:hyperlink>
    </w:p>
    <w:p w14:paraId="7DA2EF04"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[6] Central Pollution Control Board, “National Air Quality Index,” Government of India. [Online]. Available: </w:t>
      </w:r>
      <w:hyperlink r:id="rId12" w:tgtFrame="_blank" w:history="1">
        <w:r w:rsidRPr="008924E9">
          <w:rPr>
            <w:rStyle w:val="Hyperlink"/>
            <w:rFonts w:ascii="Times New Roman" w:eastAsia="Times New Roman" w:hAnsi="Times New Roman" w:cs="Times New Roman"/>
            <w:b/>
            <w:bCs/>
            <w:sz w:val="24"/>
            <w:szCs w:val="24"/>
          </w:rPr>
          <w:t>CPCB National Air Quality Index</w:t>
        </w:r>
      </w:hyperlink>
    </w:p>
    <w:p w14:paraId="6EB876B1"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[7] United States Environmental Protection Agency, “Air Quality Index (AQI),” U.S. EPA. [Online]. Available: </w:t>
      </w:r>
      <w:hyperlink r:id="rId13" w:tgtFrame="_blank" w:history="1">
        <w:r w:rsidRPr="008924E9">
          <w:rPr>
            <w:rStyle w:val="Hyperlink"/>
            <w:rFonts w:ascii="Times New Roman" w:eastAsia="Times New Roman" w:hAnsi="Times New Roman" w:cs="Times New Roman"/>
            <w:b/>
            <w:bCs/>
            <w:sz w:val="24"/>
            <w:szCs w:val="24"/>
          </w:rPr>
          <w:t>U.S. EPA Air Quality Index</w:t>
        </w:r>
      </w:hyperlink>
    </w:p>
    <w:p w14:paraId="35AE6973"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[8] Python Software Foundation, “Python 3 Documentation,” Python Software Foundation. [Online]. Available: </w:t>
      </w:r>
      <w:hyperlink r:id="rId14" w:tgtFrame="_blank" w:history="1">
        <w:r w:rsidRPr="008924E9">
          <w:rPr>
            <w:rStyle w:val="Hyperlink"/>
            <w:rFonts w:ascii="Times New Roman" w:eastAsia="Times New Roman" w:hAnsi="Times New Roman" w:cs="Times New Roman"/>
            <w:b/>
            <w:bCs/>
            <w:sz w:val="24"/>
            <w:szCs w:val="24"/>
          </w:rPr>
          <w:t>Python Documentation</w:t>
        </w:r>
      </w:hyperlink>
    </w:p>
    <w:p w14:paraId="7F103212"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[9] The pandas development team, “</w:t>
      </w:r>
      <w:proofErr w:type="gramStart"/>
      <w:r w:rsidRPr="008924E9">
        <w:rPr>
          <w:rFonts w:ascii="Times New Roman" w:eastAsia="Times New Roman" w:hAnsi="Times New Roman" w:cs="Times New Roman"/>
          <w:b/>
          <w:bCs/>
          <w:sz w:val="24"/>
          <w:szCs w:val="24"/>
        </w:rPr>
        <w:t>pandas</w:t>
      </w:r>
      <w:proofErr w:type="gramEnd"/>
      <w:r w:rsidRPr="008924E9">
        <w:rPr>
          <w:rFonts w:ascii="Times New Roman" w:eastAsia="Times New Roman" w:hAnsi="Times New Roman" w:cs="Times New Roman"/>
          <w:b/>
          <w:bCs/>
          <w:sz w:val="24"/>
          <w:szCs w:val="24"/>
        </w:rPr>
        <w:t xml:space="preserve"> documentation,” pandas. [Online]. Available: </w:t>
      </w:r>
      <w:hyperlink r:id="rId15" w:tgtFrame="_blank" w:history="1">
        <w:r w:rsidRPr="008924E9">
          <w:rPr>
            <w:rStyle w:val="Hyperlink"/>
            <w:rFonts w:ascii="Times New Roman" w:eastAsia="Times New Roman" w:hAnsi="Times New Roman" w:cs="Times New Roman"/>
            <w:b/>
            <w:bCs/>
            <w:sz w:val="24"/>
            <w:szCs w:val="24"/>
          </w:rPr>
          <w:t>pandas Documentation</w:t>
        </w:r>
      </w:hyperlink>
    </w:p>
    <w:p w14:paraId="2B5DDFD1" w14:textId="77777777" w:rsidR="008924E9" w:rsidRPr="008924E9" w:rsidRDefault="008924E9" w:rsidP="008924E9">
      <w:pPr>
        <w:spacing w:line="360" w:lineRule="auto"/>
        <w:jc w:val="both"/>
        <w:outlineLvl w:val="1"/>
        <w:rPr>
          <w:rFonts w:ascii="Times New Roman" w:eastAsia="Times New Roman" w:hAnsi="Times New Roman" w:cs="Times New Roman"/>
          <w:b/>
          <w:bCs/>
          <w:sz w:val="24"/>
          <w:szCs w:val="24"/>
        </w:rPr>
      </w:pPr>
      <w:r w:rsidRPr="008924E9">
        <w:rPr>
          <w:rFonts w:ascii="Times New Roman" w:eastAsia="Times New Roman" w:hAnsi="Times New Roman" w:cs="Times New Roman"/>
          <w:b/>
          <w:bCs/>
          <w:sz w:val="24"/>
          <w:szCs w:val="24"/>
        </w:rPr>
        <w:t xml:space="preserve">[10] NumPy Developers, “NumPy documentation,” NumPy. [Online]. Available: </w:t>
      </w:r>
      <w:hyperlink r:id="rId16" w:tgtFrame="_blank" w:history="1">
        <w:r w:rsidRPr="008924E9">
          <w:rPr>
            <w:rStyle w:val="Hyperlink"/>
            <w:rFonts w:ascii="Times New Roman" w:eastAsia="Times New Roman" w:hAnsi="Times New Roman" w:cs="Times New Roman"/>
            <w:b/>
            <w:bCs/>
            <w:sz w:val="24"/>
            <w:szCs w:val="24"/>
          </w:rPr>
          <w:t>NumPy Documentation</w:t>
        </w:r>
      </w:hyperlink>
    </w:p>
    <w:p w14:paraId="7E4DC9D2" w14:textId="3AB3ABB4" w:rsidR="000225F2" w:rsidRPr="000225F2" w:rsidRDefault="000225F2" w:rsidP="008924E9">
      <w:pPr>
        <w:spacing w:line="360" w:lineRule="auto"/>
        <w:jc w:val="both"/>
        <w:outlineLvl w:val="1"/>
        <w:rPr>
          <w:rFonts w:ascii="Times New Roman" w:eastAsia="Times New Roman" w:hAnsi="Times New Roman" w:cs="Times New Roman"/>
          <w:b/>
          <w:bCs/>
          <w:sz w:val="24"/>
          <w:szCs w:val="24"/>
        </w:rPr>
      </w:pPr>
    </w:p>
    <w:p w14:paraId="110AFDBC" w14:textId="77777777" w:rsidR="0093471D" w:rsidRDefault="0093471D" w:rsidP="0093471D">
      <w:pPr>
        <w:spacing w:line="360" w:lineRule="auto"/>
        <w:jc w:val="center"/>
        <w:outlineLvl w:val="1"/>
        <w:rPr>
          <w:rFonts w:ascii="Times New Roman" w:eastAsia="Times New Roman" w:hAnsi="Times New Roman" w:cs="Times New Roman"/>
          <w:b/>
          <w:bCs/>
          <w:sz w:val="36"/>
          <w:szCs w:val="36"/>
        </w:rPr>
      </w:pPr>
    </w:p>
    <w:sectPr w:rsidR="0093471D" w:rsidSect="00CF4B17">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C6BD" w14:textId="77777777" w:rsidR="004608E5" w:rsidRDefault="004608E5" w:rsidP="00593237">
      <w:pPr>
        <w:spacing w:after="0" w:line="240" w:lineRule="auto"/>
      </w:pPr>
      <w:r>
        <w:separator/>
      </w:r>
    </w:p>
  </w:endnote>
  <w:endnote w:type="continuationSeparator" w:id="0">
    <w:p w14:paraId="08A282AC" w14:textId="77777777" w:rsidR="004608E5" w:rsidRDefault="004608E5" w:rsidP="00593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892918"/>
      <w:docPartObj>
        <w:docPartGallery w:val="Page Numbers (Bottom of Page)"/>
        <w:docPartUnique/>
      </w:docPartObj>
    </w:sdtPr>
    <w:sdtEndPr>
      <w:rPr>
        <w:noProof/>
      </w:rPr>
    </w:sdtEndPr>
    <w:sdtContent>
      <w:p w14:paraId="1572FA15" w14:textId="77777777" w:rsidR="00593237" w:rsidRDefault="005932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0B5D1" w14:textId="77777777" w:rsidR="00593237" w:rsidRDefault="00593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DE8C8" w14:textId="77777777" w:rsidR="004608E5" w:rsidRDefault="004608E5" w:rsidP="00593237">
      <w:pPr>
        <w:spacing w:after="0" w:line="240" w:lineRule="auto"/>
      </w:pPr>
      <w:r>
        <w:separator/>
      </w:r>
    </w:p>
  </w:footnote>
  <w:footnote w:type="continuationSeparator" w:id="0">
    <w:p w14:paraId="1BF583D9" w14:textId="77777777" w:rsidR="004608E5" w:rsidRDefault="004608E5" w:rsidP="00593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6AA"/>
    <w:multiLevelType w:val="multilevel"/>
    <w:tmpl w:val="964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C7600"/>
    <w:multiLevelType w:val="multilevel"/>
    <w:tmpl w:val="4AE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D65F8"/>
    <w:multiLevelType w:val="multilevel"/>
    <w:tmpl w:val="68A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61355"/>
    <w:multiLevelType w:val="multilevel"/>
    <w:tmpl w:val="C87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E6506"/>
    <w:multiLevelType w:val="multilevel"/>
    <w:tmpl w:val="DE7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6013A"/>
    <w:multiLevelType w:val="multilevel"/>
    <w:tmpl w:val="7AAE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1FA8"/>
    <w:multiLevelType w:val="multilevel"/>
    <w:tmpl w:val="671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4CA9"/>
    <w:multiLevelType w:val="multilevel"/>
    <w:tmpl w:val="85F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236F9"/>
    <w:multiLevelType w:val="multilevel"/>
    <w:tmpl w:val="63E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13380A"/>
    <w:multiLevelType w:val="hybridMultilevel"/>
    <w:tmpl w:val="31AAC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54722D"/>
    <w:multiLevelType w:val="multilevel"/>
    <w:tmpl w:val="0778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C6CC9"/>
    <w:multiLevelType w:val="multilevel"/>
    <w:tmpl w:val="60C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0562A0"/>
    <w:multiLevelType w:val="multilevel"/>
    <w:tmpl w:val="A42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691D0B"/>
    <w:multiLevelType w:val="multilevel"/>
    <w:tmpl w:val="A62A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3935F2"/>
    <w:multiLevelType w:val="multilevel"/>
    <w:tmpl w:val="804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395663"/>
    <w:multiLevelType w:val="multilevel"/>
    <w:tmpl w:val="B79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21F06"/>
    <w:multiLevelType w:val="multilevel"/>
    <w:tmpl w:val="A3F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665DB"/>
    <w:multiLevelType w:val="multilevel"/>
    <w:tmpl w:val="9DE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C2F01"/>
    <w:multiLevelType w:val="multilevel"/>
    <w:tmpl w:val="E05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60D2A"/>
    <w:multiLevelType w:val="multilevel"/>
    <w:tmpl w:val="6FC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274F3"/>
    <w:multiLevelType w:val="multilevel"/>
    <w:tmpl w:val="DDD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27308"/>
    <w:multiLevelType w:val="multilevel"/>
    <w:tmpl w:val="A7B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64108"/>
    <w:multiLevelType w:val="hybridMultilevel"/>
    <w:tmpl w:val="C9542A5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0213FC"/>
    <w:multiLevelType w:val="multilevel"/>
    <w:tmpl w:val="49665D9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D856223"/>
    <w:multiLevelType w:val="hybridMultilevel"/>
    <w:tmpl w:val="2B248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096729"/>
    <w:multiLevelType w:val="multilevel"/>
    <w:tmpl w:val="A4B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8132">
    <w:abstractNumId w:val="23"/>
  </w:num>
  <w:num w:numId="2" w16cid:durableId="59838881">
    <w:abstractNumId w:val="0"/>
  </w:num>
  <w:num w:numId="3" w16cid:durableId="752316341">
    <w:abstractNumId w:val="1"/>
  </w:num>
  <w:num w:numId="4" w16cid:durableId="2031099826">
    <w:abstractNumId w:val="13"/>
  </w:num>
  <w:num w:numId="5" w16cid:durableId="1525706730">
    <w:abstractNumId w:val="12"/>
  </w:num>
  <w:num w:numId="6" w16cid:durableId="447093431">
    <w:abstractNumId w:val="4"/>
  </w:num>
  <w:num w:numId="7" w16cid:durableId="195580660">
    <w:abstractNumId w:val="8"/>
  </w:num>
  <w:num w:numId="8" w16cid:durableId="942955567">
    <w:abstractNumId w:val="11"/>
  </w:num>
  <w:num w:numId="9" w16cid:durableId="916937911">
    <w:abstractNumId w:val="14"/>
  </w:num>
  <w:num w:numId="10" w16cid:durableId="963149803">
    <w:abstractNumId w:val="9"/>
  </w:num>
  <w:num w:numId="11" w16cid:durableId="425926520">
    <w:abstractNumId w:val="22"/>
  </w:num>
  <w:num w:numId="12" w16cid:durableId="425002364">
    <w:abstractNumId w:val="19"/>
  </w:num>
  <w:num w:numId="13" w16cid:durableId="1386367484">
    <w:abstractNumId w:val="2"/>
  </w:num>
  <w:num w:numId="14" w16cid:durableId="1738549247">
    <w:abstractNumId w:val="5"/>
  </w:num>
  <w:num w:numId="15" w16cid:durableId="517736806">
    <w:abstractNumId w:val="6"/>
  </w:num>
  <w:num w:numId="16" w16cid:durableId="374889103">
    <w:abstractNumId w:val="16"/>
  </w:num>
  <w:num w:numId="17" w16cid:durableId="881405596">
    <w:abstractNumId w:val="20"/>
  </w:num>
  <w:num w:numId="18" w16cid:durableId="782112468">
    <w:abstractNumId w:val="17"/>
  </w:num>
  <w:num w:numId="19" w16cid:durableId="823813877">
    <w:abstractNumId w:val="25"/>
  </w:num>
  <w:num w:numId="20" w16cid:durableId="1188372217">
    <w:abstractNumId w:val="24"/>
  </w:num>
  <w:num w:numId="21" w16cid:durableId="742947325">
    <w:abstractNumId w:val="15"/>
  </w:num>
  <w:num w:numId="22" w16cid:durableId="574048159">
    <w:abstractNumId w:val="7"/>
  </w:num>
  <w:num w:numId="23" w16cid:durableId="303235991">
    <w:abstractNumId w:val="18"/>
  </w:num>
  <w:num w:numId="24" w16cid:durableId="1298878202">
    <w:abstractNumId w:val="21"/>
  </w:num>
  <w:num w:numId="25" w16cid:durableId="1685983534">
    <w:abstractNumId w:val="3"/>
  </w:num>
  <w:num w:numId="26" w16cid:durableId="8104873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2E"/>
    <w:rsid w:val="00014AAC"/>
    <w:rsid w:val="000225F2"/>
    <w:rsid w:val="00035972"/>
    <w:rsid w:val="000C61C6"/>
    <w:rsid w:val="000E3DEE"/>
    <w:rsid w:val="000F3808"/>
    <w:rsid w:val="001A0A1A"/>
    <w:rsid w:val="001D4D35"/>
    <w:rsid w:val="00276F92"/>
    <w:rsid w:val="00304EC0"/>
    <w:rsid w:val="00343D9B"/>
    <w:rsid w:val="003A01A0"/>
    <w:rsid w:val="003B3940"/>
    <w:rsid w:val="003D1AEF"/>
    <w:rsid w:val="00407C2E"/>
    <w:rsid w:val="00452F1B"/>
    <w:rsid w:val="00454AB9"/>
    <w:rsid w:val="004608E5"/>
    <w:rsid w:val="00535EC3"/>
    <w:rsid w:val="0058454B"/>
    <w:rsid w:val="00593237"/>
    <w:rsid w:val="0071431D"/>
    <w:rsid w:val="00771BA8"/>
    <w:rsid w:val="008924E9"/>
    <w:rsid w:val="008F4A66"/>
    <w:rsid w:val="0093471D"/>
    <w:rsid w:val="00946404"/>
    <w:rsid w:val="009A3CB1"/>
    <w:rsid w:val="00A90A40"/>
    <w:rsid w:val="00AA65D0"/>
    <w:rsid w:val="00AF2A57"/>
    <w:rsid w:val="00AF7478"/>
    <w:rsid w:val="00B33BD1"/>
    <w:rsid w:val="00B53865"/>
    <w:rsid w:val="00BB5608"/>
    <w:rsid w:val="00BD5C0B"/>
    <w:rsid w:val="00BF5716"/>
    <w:rsid w:val="00C53383"/>
    <w:rsid w:val="00C70AC7"/>
    <w:rsid w:val="00CF1D9A"/>
    <w:rsid w:val="00CF4B17"/>
    <w:rsid w:val="00D14164"/>
    <w:rsid w:val="00D84E6B"/>
    <w:rsid w:val="00E350F4"/>
    <w:rsid w:val="00EC35EB"/>
    <w:rsid w:val="00F41FED"/>
    <w:rsid w:val="00F6385E"/>
    <w:rsid w:val="00F9044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CDD8"/>
  <w15:chartTrackingRefBased/>
  <w15:docId w15:val="{DF66C459-760F-4C7F-A53F-2C4ED894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940"/>
    <w:pPr>
      <w:spacing w:line="259" w:lineRule="auto"/>
    </w:pPr>
    <w:rPr>
      <w:sz w:val="22"/>
      <w:szCs w:val="28"/>
      <w:lang w:bidi="th-TH"/>
    </w:rPr>
  </w:style>
  <w:style w:type="paragraph" w:styleId="Heading1">
    <w:name w:val="heading 1"/>
    <w:basedOn w:val="Normal"/>
    <w:next w:val="Normal"/>
    <w:link w:val="Heading1Char"/>
    <w:uiPriority w:val="9"/>
    <w:qFormat/>
    <w:rsid w:val="003D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AE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3D1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EF"/>
    <w:rPr>
      <w:rFonts w:asciiTheme="majorHAnsi" w:eastAsiaTheme="majorEastAsia" w:hAnsiTheme="majorHAnsi" w:cstheme="majorBidi"/>
      <w:color w:val="0F4761" w:themeColor="accent1" w:themeShade="BF"/>
      <w:sz w:val="40"/>
      <w:szCs w:val="40"/>
      <w:lang w:val="en-US"/>
      <w14:ligatures w14:val="none"/>
    </w:rPr>
  </w:style>
  <w:style w:type="character" w:customStyle="1" w:styleId="Heading2Char">
    <w:name w:val="Heading 2 Char"/>
    <w:basedOn w:val="DefaultParagraphFont"/>
    <w:link w:val="Heading2"/>
    <w:uiPriority w:val="9"/>
    <w:semiHidden/>
    <w:rsid w:val="003D1AEF"/>
    <w:rPr>
      <w:rFonts w:asciiTheme="majorHAnsi" w:eastAsiaTheme="majorEastAsia" w:hAnsiTheme="majorHAnsi" w:cstheme="majorBidi"/>
      <w:color w:val="0F4761" w:themeColor="accent1" w:themeShade="BF"/>
      <w:sz w:val="32"/>
      <w:szCs w:val="32"/>
      <w:lang w:val="en-US"/>
      <w14:ligatures w14:val="none"/>
    </w:rPr>
  </w:style>
  <w:style w:type="character" w:customStyle="1" w:styleId="Heading3Char">
    <w:name w:val="Heading 3 Char"/>
    <w:basedOn w:val="DefaultParagraphFont"/>
    <w:link w:val="Heading3"/>
    <w:uiPriority w:val="9"/>
    <w:semiHidden/>
    <w:rsid w:val="003D1AEF"/>
    <w:rPr>
      <w:rFonts w:eastAsiaTheme="majorEastAsia" w:cstheme="majorBidi"/>
      <w:color w:val="0F4761" w:themeColor="accent1" w:themeShade="BF"/>
      <w:sz w:val="28"/>
      <w:szCs w:val="28"/>
      <w:lang w:val="en-US"/>
      <w14:ligatures w14:val="none"/>
    </w:rPr>
  </w:style>
  <w:style w:type="character" w:customStyle="1" w:styleId="Heading4Char">
    <w:name w:val="Heading 4 Char"/>
    <w:basedOn w:val="DefaultParagraphFont"/>
    <w:link w:val="Heading4"/>
    <w:uiPriority w:val="9"/>
    <w:semiHidden/>
    <w:rsid w:val="003D1AEF"/>
    <w:rPr>
      <w:rFonts w:eastAsiaTheme="majorEastAsia" w:cstheme="majorBidi"/>
      <w:i/>
      <w:iCs/>
      <w:color w:val="0F4761" w:themeColor="accent1" w:themeShade="BF"/>
      <w:sz w:val="22"/>
      <w:szCs w:val="22"/>
      <w:lang w:val="en-US"/>
      <w14:ligatures w14:val="none"/>
    </w:rPr>
  </w:style>
  <w:style w:type="character" w:customStyle="1" w:styleId="Heading5Char">
    <w:name w:val="Heading 5 Char"/>
    <w:basedOn w:val="DefaultParagraphFont"/>
    <w:link w:val="Heading5"/>
    <w:uiPriority w:val="9"/>
    <w:semiHidden/>
    <w:rsid w:val="003D1AEF"/>
    <w:rPr>
      <w:rFonts w:eastAsiaTheme="majorEastAsia" w:cstheme="majorBidi"/>
      <w:color w:val="0F4761" w:themeColor="accent1" w:themeShade="BF"/>
      <w:sz w:val="22"/>
      <w:szCs w:val="22"/>
      <w:lang w:val="en-US"/>
      <w14:ligatures w14:val="none"/>
    </w:rPr>
  </w:style>
  <w:style w:type="character" w:customStyle="1" w:styleId="Heading6Char">
    <w:name w:val="Heading 6 Char"/>
    <w:basedOn w:val="DefaultParagraphFont"/>
    <w:link w:val="Heading6"/>
    <w:uiPriority w:val="9"/>
    <w:semiHidden/>
    <w:rsid w:val="003D1AEF"/>
    <w:rPr>
      <w:rFonts w:eastAsiaTheme="majorEastAsia" w:cstheme="majorBidi"/>
      <w:i/>
      <w:iCs/>
      <w:color w:val="595959" w:themeColor="text1" w:themeTint="A6"/>
      <w:sz w:val="22"/>
      <w:szCs w:val="22"/>
      <w:lang w:val="en-US"/>
      <w14:ligatures w14:val="none"/>
    </w:rPr>
  </w:style>
  <w:style w:type="character" w:customStyle="1" w:styleId="Heading7Char">
    <w:name w:val="Heading 7 Char"/>
    <w:basedOn w:val="DefaultParagraphFont"/>
    <w:link w:val="Heading7"/>
    <w:uiPriority w:val="9"/>
    <w:semiHidden/>
    <w:rsid w:val="003D1AEF"/>
    <w:rPr>
      <w:rFonts w:eastAsiaTheme="majorEastAsia" w:cstheme="majorBidi"/>
      <w:color w:val="595959" w:themeColor="text1" w:themeTint="A6"/>
      <w:sz w:val="22"/>
      <w:szCs w:val="22"/>
      <w:lang w:val="en-US"/>
      <w14:ligatures w14:val="none"/>
    </w:rPr>
  </w:style>
  <w:style w:type="character" w:customStyle="1" w:styleId="Heading8Char">
    <w:name w:val="Heading 8 Char"/>
    <w:basedOn w:val="DefaultParagraphFont"/>
    <w:link w:val="Heading8"/>
    <w:uiPriority w:val="9"/>
    <w:semiHidden/>
    <w:rsid w:val="003D1AEF"/>
    <w:rPr>
      <w:rFonts w:eastAsiaTheme="majorEastAsia" w:cstheme="majorBidi"/>
      <w:i/>
      <w:iCs/>
      <w:color w:val="272727" w:themeColor="text1" w:themeTint="D8"/>
      <w:sz w:val="22"/>
      <w:szCs w:val="22"/>
      <w:lang w:val="en-US"/>
      <w14:ligatures w14:val="none"/>
    </w:rPr>
  </w:style>
  <w:style w:type="character" w:customStyle="1" w:styleId="Heading9Char">
    <w:name w:val="Heading 9 Char"/>
    <w:basedOn w:val="DefaultParagraphFont"/>
    <w:link w:val="Heading9"/>
    <w:uiPriority w:val="9"/>
    <w:semiHidden/>
    <w:rsid w:val="003D1AEF"/>
    <w:rPr>
      <w:rFonts w:eastAsiaTheme="majorEastAsia" w:cstheme="majorBidi"/>
      <w:color w:val="272727" w:themeColor="text1" w:themeTint="D8"/>
      <w:sz w:val="22"/>
      <w:szCs w:val="22"/>
      <w:lang w:val="en-US"/>
      <w14:ligatures w14:val="none"/>
    </w:rPr>
  </w:style>
  <w:style w:type="paragraph" w:styleId="Title">
    <w:name w:val="Title"/>
    <w:basedOn w:val="Normal"/>
    <w:next w:val="Normal"/>
    <w:link w:val="TitleChar"/>
    <w:uiPriority w:val="10"/>
    <w:qFormat/>
    <w:rsid w:val="003D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EF"/>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3D1AE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D1AEF"/>
    <w:rPr>
      <w:rFonts w:eastAsiaTheme="majorEastAsia" w:cstheme="majorBidi"/>
      <w:color w:val="595959" w:themeColor="text1" w:themeTint="A6"/>
      <w:spacing w:val="15"/>
      <w:sz w:val="28"/>
      <w:szCs w:val="28"/>
      <w:lang w:val="en-US"/>
      <w14:ligatures w14:val="none"/>
    </w:rPr>
  </w:style>
  <w:style w:type="character" w:styleId="Strong">
    <w:name w:val="Strong"/>
    <w:basedOn w:val="DefaultParagraphFont"/>
    <w:uiPriority w:val="22"/>
    <w:qFormat/>
    <w:rsid w:val="003D1AEF"/>
    <w:rPr>
      <w:b/>
      <w:bCs/>
    </w:rPr>
  </w:style>
  <w:style w:type="paragraph" w:styleId="ListParagraph">
    <w:name w:val="List Paragraph"/>
    <w:basedOn w:val="Normal"/>
    <w:uiPriority w:val="34"/>
    <w:qFormat/>
    <w:rsid w:val="003D1AEF"/>
    <w:pPr>
      <w:ind w:left="720"/>
      <w:contextualSpacing/>
    </w:pPr>
  </w:style>
  <w:style w:type="paragraph" w:styleId="Quote">
    <w:name w:val="Quote"/>
    <w:basedOn w:val="Normal"/>
    <w:next w:val="Normal"/>
    <w:link w:val="QuoteChar"/>
    <w:uiPriority w:val="29"/>
    <w:qFormat/>
    <w:rsid w:val="003D1AEF"/>
    <w:pPr>
      <w:spacing w:before="160"/>
      <w:jc w:val="center"/>
    </w:pPr>
    <w:rPr>
      <w:i/>
      <w:iCs/>
      <w:color w:val="404040" w:themeColor="text1" w:themeTint="BF"/>
    </w:rPr>
  </w:style>
  <w:style w:type="character" w:customStyle="1" w:styleId="QuoteChar">
    <w:name w:val="Quote Char"/>
    <w:basedOn w:val="DefaultParagraphFont"/>
    <w:link w:val="Quote"/>
    <w:uiPriority w:val="29"/>
    <w:rsid w:val="003D1AEF"/>
    <w:rPr>
      <w:i/>
      <w:iCs/>
      <w:color w:val="404040" w:themeColor="text1" w:themeTint="BF"/>
      <w:sz w:val="22"/>
      <w:szCs w:val="22"/>
      <w:lang w:val="en-US"/>
      <w14:ligatures w14:val="none"/>
    </w:rPr>
  </w:style>
  <w:style w:type="paragraph" w:styleId="IntenseQuote">
    <w:name w:val="Intense Quote"/>
    <w:basedOn w:val="Normal"/>
    <w:next w:val="Normal"/>
    <w:link w:val="IntenseQuoteChar"/>
    <w:uiPriority w:val="30"/>
    <w:qFormat/>
    <w:rsid w:val="003D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AEF"/>
    <w:rPr>
      <w:i/>
      <w:iCs/>
      <w:color w:val="0F4761" w:themeColor="accent1" w:themeShade="BF"/>
      <w:sz w:val="22"/>
      <w:szCs w:val="22"/>
      <w:lang w:val="en-US"/>
      <w14:ligatures w14:val="none"/>
    </w:rPr>
  </w:style>
  <w:style w:type="character" w:styleId="IntenseEmphasis">
    <w:name w:val="Intense Emphasis"/>
    <w:basedOn w:val="DefaultParagraphFont"/>
    <w:uiPriority w:val="21"/>
    <w:qFormat/>
    <w:rsid w:val="003D1AEF"/>
    <w:rPr>
      <w:i/>
      <w:iCs/>
      <w:color w:val="0F4761" w:themeColor="accent1" w:themeShade="BF"/>
    </w:rPr>
  </w:style>
  <w:style w:type="character" w:styleId="IntenseReference">
    <w:name w:val="Intense Reference"/>
    <w:basedOn w:val="DefaultParagraphFont"/>
    <w:uiPriority w:val="32"/>
    <w:qFormat/>
    <w:rsid w:val="003D1AEF"/>
    <w:rPr>
      <w:b/>
      <w:bCs/>
      <w:smallCaps/>
      <w:color w:val="0F4761" w:themeColor="accent1" w:themeShade="BF"/>
      <w:spacing w:val="5"/>
    </w:rPr>
  </w:style>
  <w:style w:type="paragraph" w:styleId="Header">
    <w:name w:val="header"/>
    <w:basedOn w:val="Normal"/>
    <w:link w:val="HeaderChar"/>
    <w:uiPriority w:val="99"/>
    <w:unhideWhenUsed/>
    <w:rsid w:val="00593237"/>
    <w:pPr>
      <w:tabs>
        <w:tab w:val="center" w:pos="4513"/>
        <w:tab w:val="right" w:pos="9026"/>
      </w:tabs>
      <w:spacing w:after="0" w:line="240" w:lineRule="auto"/>
    </w:pPr>
    <w:rPr>
      <w:rFonts w:cs="Cordia New"/>
    </w:rPr>
  </w:style>
  <w:style w:type="character" w:customStyle="1" w:styleId="HeaderChar">
    <w:name w:val="Header Char"/>
    <w:basedOn w:val="DefaultParagraphFont"/>
    <w:link w:val="Header"/>
    <w:uiPriority w:val="99"/>
    <w:rsid w:val="00593237"/>
    <w:rPr>
      <w:rFonts w:cs="Cordia New"/>
      <w:sz w:val="22"/>
      <w:szCs w:val="28"/>
      <w:lang w:bidi="th-TH"/>
    </w:rPr>
  </w:style>
  <w:style w:type="paragraph" w:styleId="Footer">
    <w:name w:val="footer"/>
    <w:basedOn w:val="Normal"/>
    <w:link w:val="FooterChar"/>
    <w:uiPriority w:val="99"/>
    <w:unhideWhenUsed/>
    <w:rsid w:val="00593237"/>
    <w:pPr>
      <w:tabs>
        <w:tab w:val="center" w:pos="4513"/>
        <w:tab w:val="right" w:pos="9026"/>
      </w:tabs>
      <w:spacing w:after="0" w:line="240" w:lineRule="auto"/>
    </w:pPr>
    <w:rPr>
      <w:rFonts w:cs="Cordia New"/>
    </w:rPr>
  </w:style>
  <w:style w:type="character" w:customStyle="1" w:styleId="FooterChar">
    <w:name w:val="Footer Char"/>
    <w:basedOn w:val="DefaultParagraphFont"/>
    <w:link w:val="Footer"/>
    <w:uiPriority w:val="99"/>
    <w:rsid w:val="00593237"/>
    <w:rPr>
      <w:rFonts w:cs="Cordia New"/>
      <w:sz w:val="22"/>
      <w:szCs w:val="28"/>
      <w:lang w:bidi="th-TH"/>
    </w:rPr>
  </w:style>
  <w:style w:type="character" w:styleId="Hyperlink">
    <w:name w:val="Hyperlink"/>
    <w:basedOn w:val="DefaultParagraphFont"/>
    <w:uiPriority w:val="99"/>
    <w:unhideWhenUsed/>
    <w:rsid w:val="00CF4B17"/>
    <w:rPr>
      <w:color w:val="467886" w:themeColor="hyperlink"/>
      <w:u w:val="single"/>
    </w:rPr>
  </w:style>
  <w:style w:type="character" w:styleId="UnresolvedMention">
    <w:name w:val="Unresolved Mention"/>
    <w:basedOn w:val="DefaultParagraphFont"/>
    <w:uiPriority w:val="99"/>
    <w:semiHidden/>
    <w:unhideWhenUsed/>
    <w:rsid w:val="00CF4B17"/>
    <w:rPr>
      <w:color w:val="605E5C"/>
      <w:shd w:val="clear" w:color="auto" w:fill="E1DFDD"/>
    </w:rPr>
  </w:style>
  <w:style w:type="table" w:styleId="TableGridLight">
    <w:name w:val="Grid Table Light"/>
    <w:basedOn w:val="TableNormal"/>
    <w:uiPriority w:val="40"/>
    <w:rsid w:val="00276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7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irnow.gov/aqi/?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pcb.nic.in/National-Air-Quality-Index/?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numpy.org/doc/?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health-topics/air-pollution?utm_source=chatgpt.com" TargetMode="External"/><Relationship Id="rId5" Type="http://schemas.openxmlformats.org/officeDocument/2006/relationships/webSettings" Target="webSettings.xml"/><Relationship Id="rId15" Type="http://schemas.openxmlformats.org/officeDocument/2006/relationships/hyperlink" Target="https://pandas.pydata.org/docs/?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22C55-A69A-488C-86B9-80DD58A2B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26</Pages>
  <Words>5199</Words>
  <Characters>29639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Yeneti</dc:creator>
  <cp:keywords/>
  <dc:description/>
  <cp:lastModifiedBy>Yamini Priya</cp:lastModifiedBy>
  <cp:revision>8</cp:revision>
  <dcterms:created xsi:type="dcterms:W3CDTF">2026-08-27T02:41:00Z</dcterms:created>
  <dcterms:modified xsi:type="dcterms:W3CDTF">2026-09-01T04:20:00Z</dcterms:modified>
</cp:coreProperties>
</file>