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PROBLEM ASSIGNMENT REPORT</w:t>
      </w:r>
    </w:p>
    <w:p>
      <w:pPr>
        <w:jc w:val="center"/>
      </w:pPr>
      <w:r>
        <w:rPr>
          <w:b/>
          <w:sz w:val="28"/>
        </w:rPr>
        <w:t>ARTIFICIAL INTELLIGENCE</w:t>
      </w:r>
    </w:p>
    <w:p>
      <w:pPr>
        <w:jc w:val="center"/>
      </w:pPr>
      <w:r>
        <w:rPr>
          <w:b/>
          <w:sz w:val="32"/>
        </w:rPr>
        <w:t>Deep Learning-Based Deepfake Detection for Social Media Content</w:t>
      </w:r>
    </w:p>
    <w:p>
      <w:pPr>
        <w:jc w:val="center"/>
      </w:pPr>
      <w:r>
        <w:t>Using EfficientNet and Random Forest</w:t>
      </w:r>
    </w:p>
    <w:p>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9"/>
              </w:rPr>
              <w:t>Particular</w:t>
            </w:r>
          </w:p>
        </w:tc>
        <w:tc>
          <w:tcPr>
            <w:tcW w:type="dxa" w:w="5040"/>
            <w:vAlign w:val="center"/>
          </w:tcPr>
          <w:p>
            <w:pPr>
              <w:jc w:val="center"/>
            </w:pPr>
            <w:r/>
            <w:r>
              <w:rPr>
                <w:rFonts w:ascii="Times New Roman" w:hAnsi="Times New Roman"/>
                <w:b/>
                <w:sz w:val="19"/>
              </w:rPr>
              <w:t>Details</w:t>
            </w:r>
          </w:p>
        </w:tc>
      </w:tr>
      <w:tr>
        <w:tc>
          <w:tcPr>
            <w:tcW w:type="dxa" w:w="5040"/>
            <w:vAlign w:val="center"/>
          </w:tcPr>
          <w:p>
            <w:pPr>
              <w:jc w:val="left"/>
            </w:pPr>
            <w:r/>
            <w:r>
              <w:rPr>
                <w:rFonts w:ascii="Times New Roman" w:hAnsi="Times New Roman"/>
                <w:b w:val="0"/>
                <w:sz w:val="19"/>
              </w:rPr>
              <w:t>Student Name</w:t>
            </w:r>
          </w:p>
        </w:tc>
        <w:tc>
          <w:tcPr>
            <w:tcW w:type="dxa" w:w="5040"/>
            <w:vAlign w:val="center"/>
          </w:tcPr>
          <w:p>
            <w:pPr>
              <w:jc w:val="left"/>
            </w:pPr>
            <w:r/>
            <w:r>
              <w:rPr>
                <w:rFonts w:ascii="Times New Roman" w:hAnsi="Times New Roman"/>
                <w:b w:val="0"/>
                <w:sz w:val="19"/>
              </w:rPr>
              <w:t>________________________________________</w:t>
            </w:r>
          </w:p>
        </w:tc>
      </w:tr>
      <w:tr>
        <w:tc>
          <w:tcPr>
            <w:tcW w:type="dxa" w:w="5040"/>
            <w:vAlign w:val="center"/>
          </w:tcPr>
          <w:p>
            <w:pPr>
              <w:jc w:val="left"/>
            </w:pPr>
            <w:r/>
            <w:r>
              <w:rPr>
                <w:rFonts w:ascii="Times New Roman" w:hAnsi="Times New Roman"/>
                <w:b w:val="0"/>
                <w:sz w:val="19"/>
              </w:rPr>
              <w:t>Register Number</w:t>
            </w:r>
          </w:p>
        </w:tc>
        <w:tc>
          <w:tcPr>
            <w:tcW w:type="dxa" w:w="5040"/>
            <w:vAlign w:val="center"/>
          </w:tcPr>
          <w:p>
            <w:pPr>
              <w:jc w:val="left"/>
            </w:pPr>
            <w:r/>
            <w:r>
              <w:rPr>
                <w:rFonts w:ascii="Times New Roman" w:hAnsi="Times New Roman"/>
                <w:b w:val="0"/>
                <w:sz w:val="19"/>
              </w:rPr>
              <w:t>________________________________________</w:t>
            </w:r>
          </w:p>
        </w:tc>
      </w:tr>
      <w:tr>
        <w:tc>
          <w:tcPr>
            <w:tcW w:type="dxa" w:w="5040"/>
            <w:vAlign w:val="center"/>
          </w:tcPr>
          <w:p>
            <w:pPr>
              <w:jc w:val="left"/>
            </w:pPr>
            <w:r/>
            <w:r>
              <w:rPr>
                <w:rFonts w:ascii="Times New Roman" w:hAnsi="Times New Roman"/>
                <w:b w:val="0"/>
                <w:sz w:val="19"/>
              </w:rPr>
              <w:t>Department</w:t>
            </w:r>
          </w:p>
        </w:tc>
        <w:tc>
          <w:tcPr>
            <w:tcW w:type="dxa" w:w="5040"/>
            <w:vAlign w:val="center"/>
          </w:tcPr>
          <w:p>
            <w:pPr>
              <w:jc w:val="left"/>
            </w:pPr>
            <w:r/>
            <w:r>
              <w:rPr>
                <w:rFonts w:ascii="Times New Roman" w:hAnsi="Times New Roman"/>
                <w:b w:val="0"/>
                <w:sz w:val="19"/>
              </w:rPr>
              <w:t>Computer Science and Engineering</w:t>
            </w:r>
          </w:p>
        </w:tc>
      </w:tr>
      <w:tr>
        <w:tc>
          <w:tcPr>
            <w:tcW w:type="dxa" w:w="5040"/>
            <w:vAlign w:val="center"/>
          </w:tcPr>
          <w:p>
            <w:pPr>
              <w:jc w:val="left"/>
            </w:pPr>
            <w:r/>
            <w:r>
              <w:rPr>
                <w:rFonts w:ascii="Times New Roman" w:hAnsi="Times New Roman"/>
                <w:b w:val="0"/>
                <w:sz w:val="19"/>
              </w:rPr>
              <w:t>Programme</w:t>
            </w:r>
          </w:p>
        </w:tc>
        <w:tc>
          <w:tcPr>
            <w:tcW w:type="dxa" w:w="5040"/>
            <w:vAlign w:val="center"/>
          </w:tcPr>
          <w:p>
            <w:pPr>
              <w:jc w:val="left"/>
            </w:pPr>
            <w:r/>
            <w:r>
              <w:rPr>
                <w:rFonts w:ascii="Times New Roman" w:hAnsi="Times New Roman"/>
                <w:b w:val="0"/>
                <w:sz w:val="19"/>
              </w:rPr>
              <w:t>B.Tech – Computer Science and Engineering (AI &amp; Data Science)</w:t>
            </w:r>
          </w:p>
        </w:tc>
      </w:tr>
      <w:tr>
        <w:tc>
          <w:tcPr>
            <w:tcW w:type="dxa" w:w="5040"/>
            <w:vAlign w:val="center"/>
          </w:tcPr>
          <w:p>
            <w:pPr>
              <w:jc w:val="left"/>
            </w:pPr>
            <w:r/>
            <w:r>
              <w:rPr>
                <w:rFonts w:ascii="Times New Roman" w:hAnsi="Times New Roman"/>
                <w:b w:val="0"/>
                <w:sz w:val="19"/>
              </w:rPr>
              <w:t>Course</w:t>
            </w:r>
          </w:p>
        </w:tc>
        <w:tc>
          <w:tcPr>
            <w:tcW w:type="dxa" w:w="5040"/>
            <w:vAlign w:val="center"/>
          </w:tcPr>
          <w:p>
            <w:pPr>
              <w:jc w:val="left"/>
            </w:pPr>
            <w:r/>
            <w:r>
              <w:rPr>
                <w:rFonts w:ascii="Times New Roman" w:hAnsi="Times New Roman"/>
                <w:b w:val="0"/>
                <w:sz w:val="19"/>
              </w:rPr>
              <w:t>Artificial Intelligence</w:t>
            </w:r>
          </w:p>
        </w:tc>
      </w:tr>
      <w:tr>
        <w:tc>
          <w:tcPr>
            <w:tcW w:type="dxa" w:w="5040"/>
            <w:vAlign w:val="center"/>
          </w:tcPr>
          <w:p>
            <w:pPr>
              <w:jc w:val="left"/>
            </w:pPr>
            <w:r/>
            <w:r>
              <w:rPr>
                <w:rFonts w:ascii="Times New Roman" w:hAnsi="Times New Roman"/>
                <w:b w:val="0"/>
                <w:sz w:val="19"/>
              </w:rPr>
              <w:t>Course Code</w:t>
            </w:r>
          </w:p>
        </w:tc>
        <w:tc>
          <w:tcPr>
            <w:tcW w:type="dxa" w:w="5040"/>
            <w:vAlign w:val="center"/>
          </w:tcPr>
          <w:p>
            <w:pPr>
              <w:jc w:val="left"/>
            </w:pPr>
            <w:r/>
            <w:r>
              <w:rPr>
                <w:rFonts w:ascii="Times New Roman" w:hAnsi="Times New Roman"/>
                <w:b w:val="0"/>
                <w:sz w:val="19"/>
              </w:rPr>
              <w:t>________________</w:t>
            </w:r>
          </w:p>
        </w:tc>
      </w:tr>
      <w:tr>
        <w:tc>
          <w:tcPr>
            <w:tcW w:type="dxa" w:w="5040"/>
            <w:vAlign w:val="center"/>
          </w:tcPr>
          <w:p>
            <w:pPr>
              <w:jc w:val="left"/>
            </w:pPr>
            <w:r/>
            <w:r>
              <w:rPr>
                <w:rFonts w:ascii="Times New Roman" w:hAnsi="Times New Roman"/>
                <w:b w:val="0"/>
                <w:sz w:val="19"/>
              </w:rPr>
              <w:t>Academic Year</w:t>
            </w:r>
          </w:p>
        </w:tc>
        <w:tc>
          <w:tcPr>
            <w:tcW w:type="dxa" w:w="5040"/>
            <w:vAlign w:val="center"/>
          </w:tcPr>
          <w:p>
            <w:pPr>
              <w:jc w:val="left"/>
            </w:pPr>
            <w:r/>
            <w:r>
              <w:rPr>
                <w:rFonts w:ascii="Times New Roman" w:hAnsi="Times New Roman"/>
                <w:b w:val="0"/>
                <w:sz w:val="19"/>
              </w:rPr>
              <w:t>2026–2027</w:t>
            </w:r>
          </w:p>
        </w:tc>
      </w:tr>
      <w:tr>
        <w:tc>
          <w:tcPr>
            <w:tcW w:type="dxa" w:w="5040"/>
            <w:vAlign w:val="center"/>
          </w:tcPr>
          <w:p>
            <w:pPr>
              <w:jc w:val="left"/>
            </w:pPr>
            <w:r/>
            <w:r>
              <w:rPr>
                <w:rFonts w:ascii="Times New Roman" w:hAnsi="Times New Roman"/>
                <w:b w:val="0"/>
                <w:sz w:val="19"/>
              </w:rPr>
              <w:t>Faculty Name</w:t>
            </w:r>
          </w:p>
        </w:tc>
        <w:tc>
          <w:tcPr>
            <w:tcW w:type="dxa" w:w="5040"/>
            <w:vAlign w:val="center"/>
          </w:tcPr>
          <w:p>
            <w:pPr>
              <w:jc w:val="left"/>
            </w:pPr>
            <w:r/>
            <w:r>
              <w:rPr>
                <w:rFonts w:ascii="Times New Roman" w:hAnsi="Times New Roman"/>
                <w:b w:val="0"/>
                <w:sz w:val="19"/>
              </w:rPr>
              <w:t>________________________________________</w:t>
            </w:r>
          </w:p>
        </w:tc>
      </w:tr>
      <w:tr>
        <w:tc>
          <w:tcPr>
            <w:tcW w:type="dxa" w:w="5040"/>
            <w:vAlign w:val="center"/>
          </w:tcPr>
          <w:p>
            <w:pPr>
              <w:jc w:val="left"/>
            </w:pPr>
            <w:r/>
            <w:r>
              <w:rPr>
                <w:rFonts w:ascii="Times New Roman" w:hAnsi="Times New Roman"/>
                <w:b w:val="0"/>
                <w:sz w:val="19"/>
              </w:rPr>
              <w:t>Date</w:t>
            </w:r>
          </w:p>
        </w:tc>
        <w:tc>
          <w:tcPr>
            <w:tcW w:type="dxa" w:w="5040"/>
            <w:vAlign w:val="center"/>
          </w:tcPr>
          <w:p>
            <w:pPr>
              <w:jc w:val="left"/>
            </w:pPr>
            <w:r/>
            <w:r>
              <w:rPr>
                <w:rFonts w:ascii="Times New Roman" w:hAnsi="Times New Roman"/>
                <w:b w:val="0"/>
                <w:sz w:val="19"/>
              </w:rPr>
              <w:t>________________________________________</w:t>
            </w:r>
          </w:p>
        </w:tc>
      </w:tr>
    </w:tbl>
    <w:p>
      <w:r/>
    </w:p>
    <w:p>
      <w:pPr>
        <w:jc w:val="center"/>
      </w:pPr>
      <w:r>
        <w:t>Student Deliverables: Problem Statement, Objective, Requirements and Environment, Design/Proposed Solution, Algorithms/Pseudocode/Flowchart, Implementation/Source Code, Test Cases, Execution Screenshots/Output, Analysis and Discussion, Conclusion, Individual Contribution, References and One-Page Write-up.</w:t>
      </w:r>
    </w:p>
    <w:p>
      <w:r>
        <w:br w:type="page"/>
      </w:r>
    </w:p>
    <w:p>
      <w:pPr>
        <w:pStyle w:val="Heading1"/>
      </w:pPr>
      <w:r>
        <w:t>1. PROBLEM STATEMENT</w:t>
      </w:r>
    </w:p>
    <w:p>
      <w:r>
        <w:t>The rapid growth of generative artificial intelligence and face-manipulation software has made it possible to create synthetic images and videos that closely resemble genuine social-media content. A manipulated face may be placed into another person's video, facial expressions may be altered, or an entire identity may be generated. Because modern manipulation can preserve realistic lighting, skin texture and motion, simple manual inspection is often unreliable. The engineering problem addressed in this assignment is to design an Artificial Intelligence based system that can analyse visual media and classify it as REAL or DEEPFAKE.</w:t>
      </w:r>
    </w:p>
    <w:p>
      <w:r>
        <w:t>The proposed problem is formulated as a supervised binary classification task. A labelled collection of authentic and manipulated media is prepared for training and evaluation. Images are processed directly, while videos are sampled into representative frames. Each selected frame undergoes a consistent preprocessing pipeline. EfficientNet is used as the deep visual feature extractor. The extracted numerical representation is then passed to Random Forest, which performs the final binary classification.</w:t>
      </w:r>
    </w:p>
    <w:p>
      <w:pPr>
        <w:pStyle w:val="Heading2"/>
      </w:pPr>
      <w:r>
        <w:t>1.1 Engineering Need</w:t>
      </w:r>
    </w:p>
    <w:p>
      <w:pPr>
        <w:pStyle w:val="ListBullet"/>
      </w:pPr>
      <w:r>
        <w:t>Identify manipulated media before it is accepted as authentic evidence.</w:t>
      </w:r>
    </w:p>
    <w:p>
      <w:pPr>
        <w:pStyle w:val="ListBullet"/>
      </w:pPr>
      <w:r>
        <w:t>Reduce dependence on manual visual inspection of large volumes of content.</w:t>
      </w:r>
    </w:p>
    <w:p>
      <w:pPr>
        <w:pStyle w:val="ListBullet"/>
      </w:pPr>
      <w:r>
        <w:t>Build a modular pipeline in which feature extraction and classification can be evaluated separately.</w:t>
      </w:r>
    </w:p>
    <w:p>
      <w:pPr>
        <w:pStyle w:val="ListBullet"/>
      </w:pPr>
      <w:r>
        <w:t>Provide a confidence-aware result instead of presenting a model prediction as absolute proof.</w:t>
      </w:r>
    </w:p>
    <w:p>
      <w:pPr>
        <w:pStyle w:val="ListBullet"/>
      </w:pPr>
      <w:r>
        <w:t>Study robustness against compression, blur, resizing, lighting changes and unseen manipulation styles.</w:t>
      </w:r>
    </w:p>
    <w:p>
      <w:pPr>
        <w:pStyle w:val="ListBullet"/>
      </w:pPr>
      <w:r>
        <w:t>Maintain responsible handling of uploaded media because faces and videos can contain personal information.</w:t>
      </w:r>
    </w:p>
    <w:p>
      <w:pPr>
        <w:pStyle w:val="Heading2"/>
      </w:pPr>
      <w:r>
        <w:t>1.2 Problem Scope</w:t>
      </w:r>
    </w:p>
    <w:p>
      <w:r>
        <w:t>The scope of the assignment is visual deepfake detection for image and video content. The system focuses on facial or visually manipulated content and does not attempt to determine the origin, intent, legality or social impact of a media item. The output is a technical classification produced by the trained model. Human review remains important for uncertain cases and for high-consequence decisions.</w:t>
      </w:r>
    </w:p>
    <w:p>
      <w:r>
        <w:br w:type="page"/>
      </w:r>
    </w:p>
    <w:p>
      <w:pPr>
        <w:pStyle w:val="Heading1"/>
      </w:pPr>
      <w:r>
        <w:t>1.3 PROBLEM ANALYSIS</w:t>
      </w:r>
    </w:p>
    <w:p>
      <w:r>
        <w:t>Deepfake detection is challenging because the detector must learn differences between genuine visual patterns and artifacts introduced by manipulation. These artifacts may be very small and can vary according to the generation method, source video, camera quality and post-processing. A detector that performs well on one dataset may lose performance on another dataset because the data distribution has changed. This is known as distribution shift.</w:t>
      </w:r>
    </w:p>
    <w:p>
      <w:r>
        <w:t>Another challenge is video processing cost. A video can contain thousands of frames, but processing every frame through a deep network may be unnecessary. The proposed design therefore samples representative frames. Sampling decreases computational cost but introduces a risk that an important manipulated frame is missed. The sampling strategy must therefore be documented and tested.</w:t>
      </w:r>
    </w:p>
    <w:p>
      <w:pPr>
        <w:pStyle w:val="Heading2"/>
      </w:pPr>
      <w:r>
        <w:t>1.4 Stakeholders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8"/>
              </w:rPr>
              <w:t>Stakeholder</w:t>
            </w:r>
          </w:p>
        </w:tc>
        <w:tc>
          <w:tcPr>
            <w:tcW w:type="dxa" w:w="5040"/>
            <w:vAlign w:val="center"/>
          </w:tcPr>
          <w:p>
            <w:pPr>
              <w:jc w:val="center"/>
            </w:pPr>
            <w:r/>
            <w:r>
              <w:rPr>
                <w:rFonts w:ascii="Times New Roman" w:hAnsi="Times New Roman"/>
                <w:b/>
                <w:sz w:val="18"/>
              </w:rPr>
              <w:t>Interest in the System</w:t>
            </w:r>
          </w:p>
        </w:tc>
      </w:tr>
      <w:tr>
        <w:tc>
          <w:tcPr>
            <w:tcW w:type="dxa" w:w="5040"/>
            <w:vAlign w:val="center"/>
          </w:tcPr>
          <w:p>
            <w:pPr>
              <w:jc w:val="left"/>
            </w:pPr>
            <w:r/>
            <w:r>
              <w:rPr>
                <w:rFonts w:ascii="Times New Roman" w:hAnsi="Times New Roman"/>
                <w:b w:val="0"/>
                <w:sz w:val="18"/>
              </w:rPr>
              <w:t>End User</w:t>
            </w:r>
          </w:p>
        </w:tc>
        <w:tc>
          <w:tcPr>
            <w:tcW w:type="dxa" w:w="5040"/>
            <w:vAlign w:val="center"/>
          </w:tcPr>
          <w:p>
            <w:pPr>
              <w:jc w:val="left"/>
            </w:pPr>
            <w:r/>
            <w:r>
              <w:rPr>
                <w:rFonts w:ascii="Times New Roman" w:hAnsi="Times New Roman"/>
                <w:b w:val="0"/>
                <w:sz w:val="18"/>
              </w:rPr>
              <w:t>Wants a clear authenticity assessment and confidence indication.</w:t>
            </w:r>
          </w:p>
        </w:tc>
      </w:tr>
      <w:tr>
        <w:tc>
          <w:tcPr>
            <w:tcW w:type="dxa" w:w="5040"/>
            <w:vAlign w:val="center"/>
          </w:tcPr>
          <w:p>
            <w:pPr>
              <w:jc w:val="left"/>
            </w:pPr>
            <w:r/>
            <w:r>
              <w:rPr>
                <w:rFonts w:ascii="Times New Roman" w:hAnsi="Times New Roman"/>
                <w:b w:val="0"/>
                <w:sz w:val="18"/>
              </w:rPr>
              <w:t>Content Moderator</w:t>
            </w:r>
          </w:p>
        </w:tc>
        <w:tc>
          <w:tcPr>
            <w:tcW w:type="dxa" w:w="5040"/>
            <w:vAlign w:val="center"/>
          </w:tcPr>
          <w:p>
            <w:pPr>
              <w:jc w:val="left"/>
            </w:pPr>
            <w:r/>
            <w:r>
              <w:rPr>
                <w:rFonts w:ascii="Times New Roman" w:hAnsi="Times New Roman"/>
                <w:b w:val="0"/>
                <w:sz w:val="18"/>
              </w:rPr>
              <w:t>Needs a scalable screening mechanism for suspicious media.</w:t>
            </w:r>
          </w:p>
        </w:tc>
      </w:tr>
      <w:tr>
        <w:tc>
          <w:tcPr>
            <w:tcW w:type="dxa" w:w="5040"/>
            <w:vAlign w:val="center"/>
          </w:tcPr>
          <w:p>
            <w:pPr>
              <w:jc w:val="left"/>
            </w:pPr>
            <w:r/>
            <w:r>
              <w:rPr>
                <w:rFonts w:ascii="Times New Roman" w:hAnsi="Times New Roman"/>
                <w:b w:val="0"/>
                <w:sz w:val="18"/>
              </w:rPr>
              <w:t>Developer</w:t>
            </w:r>
          </w:p>
        </w:tc>
        <w:tc>
          <w:tcPr>
            <w:tcW w:type="dxa" w:w="5040"/>
            <w:vAlign w:val="center"/>
          </w:tcPr>
          <w:p>
            <w:pPr>
              <w:jc w:val="left"/>
            </w:pPr>
            <w:r/>
            <w:r>
              <w:rPr>
                <w:rFonts w:ascii="Times New Roman" w:hAnsi="Times New Roman"/>
                <w:b w:val="0"/>
                <w:sz w:val="18"/>
              </w:rPr>
              <w:t>Needs modular code, reproducibility and manageable computation.</w:t>
            </w:r>
          </w:p>
        </w:tc>
      </w:tr>
      <w:tr>
        <w:tc>
          <w:tcPr>
            <w:tcW w:type="dxa" w:w="5040"/>
            <w:vAlign w:val="center"/>
          </w:tcPr>
          <w:p>
            <w:pPr>
              <w:jc w:val="left"/>
            </w:pPr>
            <w:r/>
            <w:r>
              <w:rPr>
                <w:rFonts w:ascii="Times New Roman" w:hAnsi="Times New Roman"/>
                <w:b w:val="0"/>
                <w:sz w:val="18"/>
              </w:rPr>
              <w:t>Evaluator/Faculty</w:t>
            </w:r>
          </w:p>
        </w:tc>
        <w:tc>
          <w:tcPr>
            <w:tcW w:type="dxa" w:w="5040"/>
            <w:vAlign w:val="center"/>
          </w:tcPr>
          <w:p>
            <w:pPr>
              <w:jc w:val="left"/>
            </w:pPr>
            <w:r/>
            <w:r>
              <w:rPr>
                <w:rFonts w:ascii="Times New Roman" w:hAnsi="Times New Roman"/>
                <w:b w:val="0"/>
                <w:sz w:val="18"/>
              </w:rPr>
              <w:t>Needs evidence of algorithms, implementation and testing.</w:t>
            </w:r>
          </w:p>
        </w:tc>
      </w:tr>
      <w:tr>
        <w:tc>
          <w:tcPr>
            <w:tcW w:type="dxa" w:w="5040"/>
            <w:vAlign w:val="center"/>
          </w:tcPr>
          <w:p>
            <w:pPr>
              <w:jc w:val="left"/>
            </w:pPr>
            <w:r/>
            <w:r>
              <w:rPr>
                <w:rFonts w:ascii="Times New Roman" w:hAnsi="Times New Roman"/>
                <w:b w:val="0"/>
                <w:sz w:val="18"/>
              </w:rPr>
              <w:t>Data Owner</w:t>
            </w:r>
          </w:p>
        </w:tc>
        <w:tc>
          <w:tcPr>
            <w:tcW w:type="dxa" w:w="5040"/>
            <w:vAlign w:val="center"/>
          </w:tcPr>
          <w:p>
            <w:pPr>
              <w:jc w:val="left"/>
            </w:pPr>
            <w:r/>
            <w:r>
              <w:rPr>
                <w:rFonts w:ascii="Times New Roman" w:hAnsi="Times New Roman"/>
                <w:b w:val="0"/>
                <w:sz w:val="18"/>
              </w:rPr>
              <w:t>Needs correct use, licensing and privacy protection.</w:t>
            </w:r>
          </w:p>
        </w:tc>
      </w:tr>
      <w:tr>
        <w:tc>
          <w:tcPr>
            <w:tcW w:type="dxa" w:w="5040"/>
            <w:vAlign w:val="center"/>
          </w:tcPr>
          <w:p>
            <w:pPr>
              <w:jc w:val="left"/>
            </w:pPr>
            <w:r/>
            <w:r>
              <w:rPr>
                <w:rFonts w:ascii="Times New Roman" w:hAnsi="Times New Roman"/>
                <w:b w:val="0"/>
                <w:sz w:val="18"/>
              </w:rPr>
              <w:t>Reviewer</w:t>
            </w:r>
          </w:p>
        </w:tc>
        <w:tc>
          <w:tcPr>
            <w:tcW w:type="dxa" w:w="5040"/>
            <w:vAlign w:val="center"/>
          </w:tcPr>
          <w:p>
            <w:pPr>
              <w:jc w:val="left"/>
            </w:pPr>
            <w:r/>
            <w:r>
              <w:rPr>
                <w:rFonts w:ascii="Times New Roman" w:hAnsi="Times New Roman"/>
                <w:b w:val="0"/>
                <w:sz w:val="18"/>
              </w:rPr>
              <w:t>Needs transparent limitations and error analysis.</w:t>
            </w:r>
          </w:p>
        </w:tc>
      </w:tr>
    </w:tbl>
    <w:p>
      <w:pPr>
        <w:pStyle w:val="Heading2"/>
      </w:pPr>
      <w:r>
        <w:t>1.5 Core Input and Output</w:t>
      </w:r>
    </w:p>
    <w:p>
      <w:pPr>
        <w:ind w:left="360"/>
      </w:pPr>
      <w:r>
        <w:rPr>
          <w:rFonts w:ascii="Courier New" w:hAnsi="Courier New"/>
          <w:sz w:val="17"/>
        </w:rPr>
        <w:t>Input:</w:t>
        <w:br/>
      </w:r>
      <w:r>
        <w:rPr>
          <w:rFonts w:ascii="Courier New" w:hAnsi="Courier New"/>
          <w:sz w:val="17"/>
        </w:rPr>
        <w:t xml:space="preserve">  Image or video file</w:t>
        <w:br/>
      </w:r>
      <w:r>
        <w:rPr>
          <w:rFonts w:ascii="Courier New" w:hAnsi="Courier New"/>
          <w:sz w:val="17"/>
        </w:rPr>
        <w:t xml:space="preserve">  ↓</w:t>
        <w:br/>
      </w:r>
      <w:r>
        <w:rPr>
          <w:rFonts w:ascii="Courier New" w:hAnsi="Courier New"/>
          <w:sz w:val="17"/>
        </w:rPr>
        <w:t>Validation</w:t>
        <w:br/>
      </w:r>
      <w:r>
        <w:rPr>
          <w:rFonts w:ascii="Courier New" w:hAnsi="Courier New"/>
          <w:sz w:val="17"/>
        </w:rPr>
        <w:t xml:space="preserve">  ↓</w:t>
        <w:br/>
      </w:r>
      <w:r>
        <w:rPr>
          <w:rFonts w:ascii="Courier New" w:hAnsi="Courier New"/>
          <w:sz w:val="17"/>
        </w:rPr>
        <w:t>Frame/image selection</w:t>
        <w:br/>
      </w:r>
      <w:r>
        <w:rPr>
          <w:rFonts w:ascii="Courier New" w:hAnsi="Courier New"/>
          <w:sz w:val="17"/>
        </w:rPr>
        <w:t xml:space="preserve">  ↓</w:t>
        <w:br/>
      </w:r>
      <w:r>
        <w:rPr>
          <w:rFonts w:ascii="Courier New" w:hAnsi="Courier New"/>
          <w:sz w:val="17"/>
        </w:rPr>
        <w:t>Preprocessing</w:t>
        <w:br/>
      </w:r>
      <w:r>
        <w:rPr>
          <w:rFonts w:ascii="Courier New" w:hAnsi="Courier New"/>
          <w:sz w:val="17"/>
        </w:rPr>
        <w:t xml:space="preserve">  ↓</w:t>
        <w:br/>
      </w:r>
      <w:r>
        <w:rPr>
          <w:rFonts w:ascii="Courier New" w:hAnsi="Courier New"/>
          <w:sz w:val="17"/>
        </w:rPr>
        <w:t>EfficientNet feature extraction</w:t>
        <w:br/>
      </w:r>
      <w:r>
        <w:rPr>
          <w:rFonts w:ascii="Courier New" w:hAnsi="Courier New"/>
          <w:sz w:val="17"/>
        </w:rPr>
        <w:t xml:space="preserve">  ↓</w:t>
        <w:br/>
      </w:r>
      <w:r>
        <w:rPr>
          <w:rFonts w:ascii="Courier New" w:hAnsi="Courier New"/>
          <w:sz w:val="17"/>
        </w:rPr>
        <w:t>Random Forest classification</w:t>
        <w:br/>
      </w:r>
      <w:r>
        <w:rPr>
          <w:rFonts w:ascii="Courier New" w:hAnsi="Courier New"/>
          <w:sz w:val="17"/>
        </w:rPr>
        <w:t xml:space="preserve">  ↓</w:t>
        <w:br/>
      </w:r>
      <w:r>
        <w:rPr>
          <w:rFonts w:ascii="Courier New" w:hAnsi="Courier New"/>
          <w:sz w:val="17"/>
        </w:rPr>
        <w:t>Frame aggregation (for video)</w:t>
        <w:br/>
      </w:r>
      <w:r>
        <w:rPr>
          <w:rFonts w:ascii="Courier New" w:hAnsi="Courier New"/>
          <w:sz w:val="17"/>
        </w:rPr>
        <w:t xml:space="preserve">  ↓</w:t>
        <w:br/>
      </w:r>
      <w:r>
        <w:rPr>
          <w:rFonts w:ascii="Courier New" w:hAnsi="Courier New"/>
          <w:sz w:val="17"/>
        </w:rPr>
        <w:t>Output:</w:t>
        <w:br/>
      </w:r>
      <w:r>
        <w:rPr>
          <w:rFonts w:ascii="Courier New" w:hAnsi="Courier New"/>
          <w:sz w:val="17"/>
        </w:rPr>
        <w:t xml:space="preserve">  Class = REAL or DEEPFAKE</w:t>
        <w:br/>
      </w:r>
      <w:r>
        <w:rPr>
          <w:rFonts w:ascii="Courier New" w:hAnsi="Courier New"/>
          <w:sz w:val="17"/>
        </w:rPr>
        <w:t xml:space="preserve">  Confidence = model probability/aggregated score</w:t>
        <w:br/>
      </w:r>
      <w:r>
        <w:rPr>
          <w:rFonts w:ascii="Courier New" w:hAnsi="Courier New"/>
          <w:sz w:val="17"/>
        </w:rPr>
        <w:t xml:space="preserve">  Status = normal or low-confidence review</w:t>
      </w:r>
    </w:p>
    <w:p>
      <w:r>
        <w:t>The design deliberately separates the two main algorithms. EfficientNet is the deep-learning feature extractor, while Random Forest is the final classifier. This separation makes it possible to replace the classifier later without rebuilding the feature-extraction stage.</w:t>
      </w:r>
    </w:p>
    <w:p>
      <w:r>
        <w:br w:type="page"/>
      </w:r>
    </w:p>
    <w:p>
      <w:pPr>
        <w:pStyle w:val="Heading1"/>
      </w:pPr>
      <w:r>
        <w:t>2. OBJECTIVE</w:t>
      </w:r>
    </w:p>
    <w:p>
      <w:r>
        <w:t>The main objective is to develop and document a practical Artificial Intelligence system for detecting deepfake visual content using a combination of EfficientNet and Random Forest. The system should demonstrate the complete engineering cycle from problem definition and data preparation through model development, testing, evaluation and responsible interpretation.</w:t>
      </w:r>
    </w:p>
    <w:p>
      <w:pPr>
        <w:pStyle w:val="Heading2"/>
      </w:pPr>
      <w:r>
        <w:t>2.1 Specific Objectives</w:t>
      </w:r>
    </w:p>
    <w:p>
      <w:pPr>
        <w:pStyle w:val="ListBullet"/>
      </w:pPr>
      <w:r>
        <w:t>Understand the engineering characteristics of deepfake media and define the detection problem as binary classification.</w:t>
      </w:r>
    </w:p>
    <w:p>
      <w:pPr>
        <w:pStyle w:val="ListBullet"/>
      </w:pPr>
      <w:r>
        <w:t>Prepare a labelled dataset containing REAL and DEEPFAKE samples.</w:t>
      </w:r>
    </w:p>
    <w:p>
      <w:pPr>
        <w:pStyle w:val="ListBullet"/>
      </w:pPr>
      <w:r>
        <w:t>Perform media validation and consistent image/frame preprocessing.</w:t>
      </w:r>
    </w:p>
    <w:p>
      <w:pPr>
        <w:pStyle w:val="ListBullet"/>
      </w:pPr>
      <w:r>
        <w:t>Extract representative video frames while controlling processing cost.</w:t>
      </w:r>
    </w:p>
    <w:p>
      <w:pPr>
        <w:pStyle w:val="ListBullet"/>
      </w:pPr>
      <w:r>
        <w:t>Use EfficientNet to generate high-level deep visual feature vectors.</w:t>
      </w:r>
    </w:p>
    <w:p>
      <w:pPr>
        <w:pStyle w:val="ListBullet"/>
      </w:pPr>
      <w:r>
        <w:t>Train Random Forest on the extracted feature representations.</w:t>
      </w:r>
    </w:p>
    <w:p>
      <w:pPr>
        <w:pStyle w:val="ListBullet"/>
      </w:pPr>
      <w:r>
        <w:t>Generate REAL/DEEPFAKE predictions for unseen inputs.</w:t>
      </w:r>
    </w:p>
    <w:p>
      <w:pPr>
        <w:pStyle w:val="ListBullet"/>
      </w:pPr>
      <w:r>
        <w:t>Evaluate the classifier using accuracy, precision, recall, F1-score and confusion matrix.</w:t>
      </w:r>
    </w:p>
    <w:p>
      <w:pPr>
        <w:pStyle w:val="ListBullet"/>
      </w:pPr>
      <w:r>
        <w:t>Study error cases, especially false positives and false negatives.</w:t>
      </w:r>
    </w:p>
    <w:p>
      <w:pPr>
        <w:pStyle w:val="ListBullet"/>
      </w:pPr>
      <w:r>
        <w:t>Evaluate robustness under compression, blur, resizing and other common transformations.</w:t>
      </w:r>
    </w:p>
    <w:p>
      <w:pPr>
        <w:pStyle w:val="ListBullet"/>
      </w:pPr>
      <w:r>
        <w:t>Document software and hardware requirements and implementation dependencies.</w:t>
      </w:r>
    </w:p>
    <w:p>
      <w:pPr>
        <w:pStyle w:val="ListBullet"/>
      </w:pPr>
      <w:r>
        <w:t>Consider privacy, bias, security, responsible AI and human-review requirements.</w:t>
      </w:r>
    </w:p>
    <w:p>
      <w:pPr>
        <w:pStyle w:val="Heading2"/>
      </w:pPr>
      <w:r>
        <w:t>2.2 Expected Outcome</w:t>
      </w:r>
    </w:p>
    <w:p>
      <w:r>
        <w:t>At the end of the assignment, the project should provide a reproducible pipeline capable of accepting supported media and returning a classification result. The implementation should contain clearly separated modules for input validation, frame extraction, preprocessing, EfficientNet feature extraction, Random Forest classification and evaluation. The final report should contain actual execution screenshots and measured results from the student's implementation.</w:t>
      </w:r>
    </w:p>
    <w:p>
      <w:pPr>
        <w:pStyle w:val="Heading2"/>
      </w:pPr>
      <w:r>
        <w:t>2.3 Success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8"/>
              </w:rPr>
              <w:t>Criterion</w:t>
            </w:r>
          </w:p>
        </w:tc>
        <w:tc>
          <w:tcPr>
            <w:tcW w:type="dxa" w:w="5040"/>
            <w:vAlign w:val="center"/>
          </w:tcPr>
          <w:p>
            <w:pPr>
              <w:jc w:val="center"/>
            </w:pPr>
            <w:r/>
            <w:r>
              <w:rPr>
                <w:rFonts w:ascii="Times New Roman" w:hAnsi="Times New Roman"/>
                <w:b/>
                <w:sz w:val="18"/>
              </w:rPr>
              <w:t>Evidence</w:t>
            </w:r>
          </w:p>
        </w:tc>
      </w:tr>
      <w:tr>
        <w:tc>
          <w:tcPr>
            <w:tcW w:type="dxa" w:w="5040"/>
            <w:vAlign w:val="center"/>
          </w:tcPr>
          <w:p>
            <w:pPr>
              <w:jc w:val="left"/>
            </w:pPr>
            <w:r/>
            <w:r>
              <w:rPr>
                <w:rFonts w:ascii="Times New Roman" w:hAnsi="Times New Roman"/>
                <w:b w:val="0"/>
                <w:sz w:val="18"/>
              </w:rPr>
              <w:t>Functional correctness</w:t>
            </w:r>
          </w:p>
        </w:tc>
        <w:tc>
          <w:tcPr>
            <w:tcW w:type="dxa" w:w="5040"/>
            <w:vAlign w:val="center"/>
          </w:tcPr>
          <w:p>
            <w:pPr>
              <w:jc w:val="left"/>
            </w:pPr>
            <w:r/>
            <w:r>
              <w:rPr>
                <w:rFonts w:ascii="Times New Roman" w:hAnsi="Times New Roman"/>
                <w:b w:val="0"/>
                <w:sz w:val="18"/>
              </w:rPr>
              <w:t>Supported media is processed without unexpected failure.</w:t>
            </w:r>
          </w:p>
        </w:tc>
      </w:tr>
      <w:tr>
        <w:tc>
          <w:tcPr>
            <w:tcW w:type="dxa" w:w="5040"/>
            <w:vAlign w:val="center"/>
          </w:tcPr>
          <w:p>
            <w:pPr>
              <w:jc w:val="left"/>
            </w:pPr>
            <w:r/>
            <w:r>
              <w:rPr>
                <w:rFonts w:ascii="Times New Roman" w:hAnsi="Times New Roman"/>
                <w:b w:val="0"/>
                <w:sz w:val="18"/>
              </w:rPr>
              <w:t>Algorithm integration</w:t>
            </w:r>
          </w:p>
        </w:tc>
        <w:tc>
          <w:tcPr>
            <w:tcW w:type="dxa" w:w="5040"/>
            <w:vAlign w:val="center"/>
          </w:tcPr>
          <w:p>
            <w:pPr>
              <w:jc w:val="left"/>
            </w:pPr>
            <w:r/>
            <w:r>
              <w:rPr>
                <w:rFonts w:ascii="Times New Roman" w:hAnsi="Times New Roman"/>
                <w:b w:val="0"/>
                <w:sz w:val="18"/>
              </w:rPr>
              <w:t>EfficientNet features are successfully consumed by Random Forest.</w:t>
            </w:r>
          </w:p>
        </w:tc>
      </w:tr>
      <w:tr>
        <w:tc>
          <w:tcPr>
            <w:tcW w:type="dxa" w:w="5040"/>
            <w:vAlign w:val="center"/>
          </w:tcPr>
          <w:p>
            <w:pPr>
              <w:jc w:val="left"/>
            </w:pPr>
            <w:r/>
            <w:r>
              <w:rPr>
                <w:rFonts w:ascii="Times New Roman" w:hAnsi="Times New Roman"/>
                <w:b w:val="0"/>
                <w:sz w:val="18"/>
              </w:rPr>
              <w:t>Evaluation</w:t>
            </w:r>
          </w:p>
        </w:tc>
        <w:tc>
          <w:tcPr>
            <w:tcW w:type="dxa" w:w="5040"/>
            <w:vAlign w:val="center"/>
          </w:tcPr>
          <w:p>
            <w:pPr>
              <w:jc w:val="left"/>
            </w:pPr>
            <w:r/>
            <w:r>
              <w:rPr>
                <w:rFonts w:ascii="Times New Roman" w:hAnsi="Times New Roman"/>
                <w:b w:val="0"/>
                <w:sz w:val="18"/>
              </w:rPr>
              <w:t>Multiple classification metrics are calculated.</w:t>
            </w:r>
          </w:p>
        </w:tc>
      </w:tr>
      <w:tr>
        <w:tc>
          <w:tcPr>
            <w:tcW w:type="dxa" w:w="5040"/>
            <w:vAlign w:val="center"/>
          </w:tcPr>
          <w:p>
            <w:pPr>
              <w:jc w:val="left"/>
            </w:pPr>
            <w:r/>
            <w:r>
              <w:rPr>
                <w:rFonts w:ascii="Times New Roman" w:hAnsi="Times New Roman"/>
                <w:b w:val="0"/>
                <w:sz w:val="18"/>
              </w:rPr>
              <w:t>Testing</w:t>
            </w:r>
          </w:p>
        </w:tc>
        <w:tc>
          <w:tcPr>
            <w:tcW w:type="dxa" w:w="5040"/>
            <w:vAlign w:val="center"/>
          </w:tcPr>
          <w:p>
            <w:pPr>
              <w:jc w:val="left"/>
            </w:pPr>
            <w:r/>
            <w:r>
              <w:rPr>
                <w:rFonts w:ascii="Times New Roman" w:hAnsi="Times New Roman"/>
                <w:b w:val="0"/>
                <w:sz w:val="18"/>
              </w:rPr>
              <w:t>Normal, invalid and robustness cases are executed.</w:t>
            </w:r>
          </w:p>
        </w:tc>
      </w:tr>
      <w:tr>
        <w:tc>
          <w:tcPr>
            <w:tcW w:type="dxa" w:w="5040"/>
            <w:vAlign w:val="center"/>
          </w:tcPr>
          <w:p>
            <w:pPr>
              <w:jc w:val="left"/>
            </w:pPr>
            <w:r/>
            <w:r>
              <w:rPr>
                <w:rFonts w:ascii="Times New Roman" w:hAnsi="Times New Roman"/>
                <w:b w:val="0"/>
                <w:sz w:val="18"/>
              </w:rPr>
              <w:t>Documentation</w:t>
            </w:r>
          </w:p>
        </w:tc>
        <w:tc>
          <w:tcPr>
            <w:tcW w:type="dxa" w:w="5040"/>
            <w:vAlign w:val="center"/>
          </w:tcPr>
          <w:p>
            <w:pPr>
              <w:jc w:val="left"/>
            </w:pPr>
            <w:r/>
            <w:r>
              <w:rPr>
                <w:rFonts w:ascii="Times New Roman" w:hAnsi="Times New Roman"/>
                <w:b w:val="0"/>
                <w:sz w:val="18"/>
              </w:rPr>
              <w:t>Source code, screenshots and explanations are included.</w:t>
            </w:r>
          </w:p>
        </w:tc>
      </w:tr>
      <w:tr>
        <w:tc>
          <w:tcPr>
            <w:tcW w:type="dxa" w:w="5040"/>
            <w:vAlign w:val="center"/>
          </w:tcPr>
          <w:p>
            <w:pPr>
              <w:jc w:val="left"/>
            </w:pPr>
            <w:r/>
            <w:r>
              <w:rPr>
                <w:rFonts w:ascii="Times New Roman" w:hAnsi="Times New Roman"/>
                <w:b w:val="0"/>
                <w:sz w:val="18"/>
              </w:rPr>
              <w:t>Responsible use</w:t>
            </w:r>
          </w:p>
        </w:tc>
        <w:tc>
          <w:tcPr>
            <w:tcW w:type="dxa" w:w="5040"/>
            <w:vAlign w:val="center"/>
          </w:tcPr>
          <w:p>
            <w:pPr>
              <w:jc w:val="left"/>
            </w:pPr>
            <w:r/>
            <w:r>
              <w:rPr>
                <w:rFonts w:ascii="Times New Roman" w:hAnsi="Times New Roman"/>
                <w:b w:val="0"/>
                <w:sz w:val="18"/>
              </w:rPr>
              <w:t>Limitations, privacy and uncertainty are discussed.</w:t>
            </w:r>
          </w:p>
        </w:tc>
      </w:tr>
    </w:tbl>
    <w:p>
      <w:r>
        <w:br w:type="page"/>
      </w:r>
    </w:p>
    <w:p>
      <w:pPr>
        <w:pStyle w:val="Heading1"/>
      </w:pPr>
      <w:r>
        <w:t>3. REQUIREMENTS AND ENVIRONMENT USED</w:t>
      </w:r>
    </w:p>
    <w:p>
      <w:pPr>
        <w:pStyle w:val="Heading2"/>
      </w:pPr>
      <w:r>
        <w:t>3.1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6"/>
              </w:rPr>
              <w:t>ID</w:t>
            </w:r>
          </w:p>
        </w:tc>
        <w:tc>
          <w:tcPr>
            <w:tcW w:type="dxa" w:w="5040"/>
            <w:vAlign w:val="center"/>
          </w:tcPr>
          <w:p>
            <w:pPr>
              <w:jc w:val="center"/>
            </w:pPr>
            <w:r/>
            <w:r>
              <w:rPr>
                <w:rFonts w:ascii="Times New Roman" w:hAnsi="Times New Roman"/>
                <w:b/>
                <w:sz w:val="16"/>
              </w:rPr>
              <w:t>Functional Requirement</w:t>
            </w:r>
          </w:p>
        </w:tc>
      </w:tr>
      <w:tr>
        <w:tc>
          <w:tcPr>
            <w:tcW w:type="dxa" w:w="5040"/>
            <w:vAlign w:val="center"/>
          </w:tcPr>
          <w:p>
            <w:pPr>
              <w:jc w:val="left"/>
            </w:pPr>
            <w:r/>
            <w:r>
              <w:rPr>
                <w:rFonts w:ascii="Times New Roman" w:hAnsi="Times New Roman"/>
                <w:b w:val="0"/>
                <w:sz w:val="16"/>
              </w:rPr>
              <w:t>FR01</w:t>
            </w:r>
          </w:p>
        </w:tc>
        <w:tc>
          <w:tcPr>
            <w:tcW w:type="dxa" w:w="5040"/>
            <w:vAlign w:val="center"/>
          </w:tcPr>
          <w:p>
            <w:pPr>
              <w:jc w:val="left"/>
            </w:pPr>
            <w:r/>
            <w:r>
              <w:rPr>
                <w:rFonts w:ascii="Times New Roman" w:hAnsi="Times New Roman"/>
                <w:b w:val="0"/>
                <w:sz w:val="16"/>
              </w:rPr>
              <w:t>Accept a supported image or video input.</w:t>
            </w:r>
          </w:p>
        </w:tc>
      </w:tr>
      <w:tr>
        <w:tc>
          <w:tcPr>
            <w:tcW w:type="dxa" w:w="5040"/>
            <w:vAlign w:val="center"/>
          </w:tcPr>
          <w:p>
            <w:pPr>
              <w:jc w:val="left"/>
            </w:pPr>
            <w:r/>
            <w:r>
              <w:rPr>
                <w:rFonts w:ascii="Times New Roman" w:hAnsi="Times New Roman"/>
                <w:b w:val="0"/>
                <w:sz w:val="16"/>
              </w:rPr>
              <w:t>FR02</w:t>
            </w:r>
          </w:p>
        </w:tc>
        <w:tc>
          <w:tcPr>
            <w:tcW w:type="dxa" w:w="5040"/>
            <w:vAlign w:val="center"/>
          </w:tcPr>
          <w:p>
            <w:pPr>
              <w:jc w:val="left"/>
            </w:pPr>
            <w:r/>
            <w:r>
              <w:rPr>
                <w:rFonts w:ascii="Times New Roman" w:hAnsi="Times New Roman"/>
                <w:b w:val="0"/>
                <w:sz w:val="16"/>
              </w:rPr>
              <w:t>Validate extension, readability and basic input constraints.</w:t>
            </w:r>
          </w:p>
        </w:tc>
      </w:tr>
      <w:tr>
        <w:tc>
          <w:tcPr>
            <w:tcW w:type="dxa" w:w="5040"/>
            <w:vAlign w:val="center"/>
          </w:tcPr>
          <w:p>
            <w:pPr>
              <w:jc w:val="left"/>
            </w:pPr>
            <w:r/>
            <w:r>
              <w:rPr>
                <w:rFonts w:ascii="Times New Roman" w:hAnsi="Times New Roman"/>
                <w:b w:val="0"/>
                <w:sz w:val="16"/>
              </w:rPr>
              <w:t>FR03</w:t>
            </w:r>
          </w:p>
        </w:tc>
        <w:tc>
          <w:tcPr>
            <w:tcW w:type="dxa" w:w="5040"/>
            <w:vAlign w:val="center"/>
          </w:tcPr>
          <w:p>
            <w:pPr>
              <w:jc w:val="left"/>
            </w:pPr>
            <w:r/>
            <w:r>
              <w:rPr>
                <w:rFonts w:ascii="Times New Roman" w:hAnsi="Times New Roman"/>
                <w:b w:val="0"/>
                <w:sz w:val="16"/>
              </w:rPr>
              <w:t>Extract representative frames from video input.</w:t>
            </w:r>
          </w:p>
        </w:tc>
      </w:tr>
      <w:tr>
        <w:tc>
          <w:tcPr>
            <w:tcW w:type="dxa" w:w="5040"/>
            <w:vAlign w:val="center"/>
          </w:tcPr>
          <w:p>
            <w:pPr>
              <w:jc w:val="left"/>
            </w:pPr>
            <w:r/>
            <w:r>
              <w:rPr>
                <w:rFonts w:ascii="Times New Roman" w:hAnsi="Times New Roman"/>
                <w:b w:val="0"/>
                <w:sz w:val="16"/>
              </w:rPr>
              <w:t>FR04</w:t>
            </w:r>
          </w:p>
        </w:tc>
        <w:tc>
          <w:tcPr>
            <w:tcW w:type="dxa" w:w="5040"/>
            <w:vAlign w:val="center"/>
          </w:tcPr>
          <w:p>
            <w:pPr>
              <w:jc w:val="left"/>
            </w:pPr>
            <w:r/>
            <w:r>
              <w:rPr>
                <w:rFonts w:ascii="Times New Roman" w:hAnsi="Times New Roman"/>
                <w:b w:val="0"/>
                <w:sz w:val="16"/>
              </w:rPr>
              <w:t>Resize and normalize visual data consistently.</w:t>
            </w:r>
          </w:p>
        </w:tc>
      </w:tr>
      <w:tr>
        <w:tc>
          <w:tcPr>
            <w:tcW w:type="dxa" w:w="5040"/>
            <w:vAlign w:val="center"/>
          </w:tcPr>
          <w:p>
            <w:pPr>
              <w:jc w:val="left"/>
            </w:pPr>
            <w:r/>
            <w:r>
              <w:rPr>
                <w:rFonts w:ascii="Times New Roman" w:hAnsi="Times New Roman"/>
                <w:b w:val="0"/>
                <w:sz w:val="16"/>
              </w:rPr>
              <w:t>FR05</w:t>
            </w:r>
          </w:p>
        </w:tc>
        <w:tc>
          <w:tcPr>
            <w:tcW w:type="dxa" w:w="5040"/>
            <w:vAlign w:val="center"/>
          </w:tcPr>
          <w:p>
            <w:pPr>
              <w:jc w:val="left"/>
            </w:pPr>
            <w:r/>
            <w:r>
              <w:rPr>
                <w:rFonts w:ascii="Times New Roman" w:hAnsi="Times New Roman"/>
                <w:b w:val="0"/>
                <w:sz w:val="16"/>
              </w:rPr>
              <w:t>Generate deep visual features using EfficientNet.</w:t>
            </w:r>
          </w:p>
        </w:tc>
      </w:tr>
      <w:tr>
        <w:tc>
          <w:tcPr>
            <w:tcW w:type="dxa" w:w="5040"/>
            <w:vAlign w:val="center"/>
          </w:tcPr>
          <w:p>
            <w:pPr>
              <w:jc w:val="left"/>
            </w:pPr>
            <w:r/>
            <w:r>
              <w:rPr>
                <w:rFonts w:ascii="Times New Roman" w:hAnsi="Times New Roman"/>
                <w:b w:val="0"/>
                <w:sz w:val="16"/>
              </w:rPr>
              <w:t>FR06</w:t>
            </w:r>
          </w:p>
        </w:tc>
        <w:tc>
          <w:tcPr>
            <w:tcW w:type="dxa" w:w="5040"/>
            <w:vAlign w:val="center"/>
          </w:tcPr>
          <w:p>
            <w:pPr>
              <w:jc w:val="left"/>
            </w:pPr>
            <w:r/>
            <w:r>
              <w:rPr>
                <w:rFonts w:ascii="Times New Roman" w:hAnsi="Times New Roman"/>
                <w:b w:val="0"/>
                <w:sz w:val="16"/>
              </w:rPr>
              <w:t>Classify features using a trained Random Forest model.</w:t>
            </w:r>
          </w:p>
        </w:tc>
      </w:tr>
      <w:tr>
        <w:tc>
          <w:tcPr>
            <w:tcW w:type="dxa" w:w="5040"/>
            <w:vAlign w:val="center"/>
          </w:tcPr>
          <w:p>
            <w:pPr>
              <w:jc w:val="left"/>
            </w:pPr>
            <w:r/>
            <w:r>
              <w:rPr>
                <w:rFonts w:ascii="Times New Roman" w:hAnsi="Times New Roman"/>
                <w:b w:val="0"/>
                <w:sz w:val="16"/>
              </w:rPr>
              <w:t>FR07</w:t>
            </w:r>
          </w:p>
        </w:tc>
        <w:tc>
          <w:tcPr>
            <w:tcW w:type="dxa" w:w="5040"/>
            <w:vAlign w:val="center"/>
          </w:tcPr>
          <w:p>
            <w:pPr>
              <w:jc w:val="left"/>
            </w:pPr>
            <w:r/>
            <w:r>
              <w:rPr>
                <w:rFonts w:ascii="Times New Roman" w:hAnsi="Times New Roman"/>
                <w:b w:val="0"/>
                <w:sz w:val="16"/>
              </w:rPr>
              <w:t>Return REAL or DEEPFAKE as the primary class.</w:t>
            </w:r>
          </w:p>
        </w:tc>
      </w:tr>
      <w:tr>
        <w:tc>
          <w:tcPr>
            <w:tcW w:type="dxa" w:w="5040"/>
            <w:vAlign w:val="center"/>
          </w:tcPr>
          <w:p>
            <w:pPr>
              <w:jc w:val="left"/>
            </w:pPr>
            <w:r/>
            <w:r>
              <w:rPr>
                <w:rFonts w:ascii="Times New Roman" w:hAnsi="Times New Roman"/>
                <w:b w:val="0"/>
                <w:sz w:val="16"/>
              </w:rPr>
              <w:t>FR08</w:t>
            </w:r>
          </w:p>
        </w:tc>
        <w:tc>
          <w:tcPr>
            <w:tcW w:type="dxa" w:w="5040"/>
            <w:vAlign w:val="center"/>
          </w:tcPr>
          <w:p>
            <w:pPr>
              <w:jc w:val="left"/>
            </w:pPr>
            <w:r/>
            <w:r>
              <w:rPr>
                <w:rFonts w:ascii="Times New Roman" w:hAnsi="Times New Roman"/>
                <w:b w:val="0"/>
                <w:sz w:val="16"/>
              </w:rPr>
              <w:t>Return a confidence/probability indicator where supported.</w:t>
            </w:r>
          </w:p>
        </w:tc>
      </w:tr>
      <w:tr>
        <w:tc>
          <w:tcPr>
            <w:tcW w:type="dxa" w:w="5040"/>
            <w:vAlign w:val="center"/>
          </w:tcPr>
          <w:p>
            <w:pPr>
              <w:jc w:val="left"/>
            </w:pPr>
            <w:r/>
            <w:r>
              <w:rPr>
                <w:rFonts w:ascii="Times New Roman" w:hAnsi="Times New Roman"/>
                <w:b w:val="0"/>
                <w:sz w:val="16"/>
              </w:rPr>
              <w:t>FR09</w:t>
            </w:r>
          </w:p>
        </w:tc>
        <w:tc>
          <w:tcPr>
            <w:tcW w:type="dxa" w:w="5040"/>
            <w:vAlign w:val="center"/>
          </w:tcPr>
          <w:p>
            <w:pPr>
              <w:jc w:val="left"/>
            </w:pPr>
            <w:r/>
            <w:r>
              <w:rPr>
                <w:rFonts w:ascii="Times New Roman" w:hAnsi="Times New Roman"/>
                <w:b w:val="0"/>
                <w:sz w:val="16"/>
              </w:rPr>
              <w:t>Handle unsupported or corrupted media safely.</w:t>
            </w:r>
          </w:p>
        </w:tc>
      </w:tr>
      <w:tr>
        <w:tc>
          <w:tcPr>
            <w:tcW w:type="dxa" w:w="5040"/>
            <w:vAlign w:val="center"/>
          </w:tcPr>
          <w:p>
            <w:pPr>
              <w:jc w:val="left"/>
            </w:pPr>
            <w:r/>
            <w:r>
              <w:rPr>
                <w:rFonts w:ascii="Times New Roman" w:hAnsi="Times New Roman"/>
                <w:b w:val="0"/>
                <w:sz w:val="16"/>
              </w:rPr>
              <w:t>FR10</w:t>
            </w:r>
          </w:p>
        </w:tc>
        <w:tc>
          <w:tcPr>
            <w:tcW w:type="dxa" w:w="5040"/>
            <w:vAlign w:val="center"/>
          </w:tcPr>
          <w:p>
            <w:pPr>
              <w:jc w:val="left"/>
            </w:pPr>
            <w:r/>
            <w:r>
              <w:rPr>
                <w:rFonts w:ascii="Times New Roman" w:hAnsi="Times New Roman"/>
                <w:b w:val="0"/>
                <w:sz w:val="16"/>
              </w:rPr>
              <w:t>Record evaluation results for the test set.</w:t>
            </w:r>
          </w:p>
        </w:tc>
      </w:tr>
      <w:tr>
        <w:tc>
          <w:tcPr>
            <w:tcW w:type="dxa" w:w="5040"/>
            <w:vAlign w:val="center"/>
          </w:tcPr>
          <w:p>
            <w:pPr>
              <w:jc w:val="left"/>
            </w:pPr>
            <w:r/>
            <w:r>
              <w:rPr>
                <w:rFonts w:ascii="Times New Roman" w:hAnsi="Times New Roman"/>
                <w:b w:val="0"/>
                <w:sz w:val="16"/>
              </w:rPr>
              <w:t>FR11</w:t>
            </w:r>
          </w:p>
        </w:tc>
        <w:tc>
          <w:tcPr>
            <w:tcW w:type="dxa" w:w="5040"/>
            <w:vAlign w:val="center"/>
          </w:tcPr>
          <w:p>
            <w:pPr>
              <w:jc w:val="left"/>
            </w:pPr>
            <w:r/>
            <w:r>
              <w:rPr>
                <w:rFonts w:ascii="Times New Roman" w:hAnsi="Times New Roman"/>
                <w:b w:val="0"/>
                <w:sz w:val="16"/>
              </w:rPr>
              <w:t>Permit repeatable inference with the saved model.</w:t>
            </w:r>
          </w:p>
        </w:tc>
      </w:tr>
      <w:tr>
        <w:tc>
          <w:tcPr>
            <w:tcW w:type="dxa" w:w="5040"/>
            <w:vAlign w:val="center"/>
          </w:tcPr>
          <w:p>
            <w:pPr>
              <w:jc w:val="left"/>
            </w:pPr>
            <w:r/>
            <w:r>
              <w:rPr>
                <w:rFonts w:ascii="Times New Roman" w:hAnsi="Times New Roman"/>
                <w:b w:val="0"/>
                <w:sz w:val="16"/>
              </w:rPr>
              <w:t>FR12</w:t>
            </w:r>
          </w:p>
        </w:tc>
        <w:tc>
          <w:tcPr>
            <w:tcW w:type="dxa" w:w="5040"/>
            <w:vAlign w:val="center"/>
          </w:tcPr>
          <w:p>
            <w:pPr>
              <w:jc w:val="left"/>
            </w:pPr>
            <w:r/>
            <w:r>
              <w:rPr>
                <w:rFonts w:ascii="Times New Roman" w:hAnsi="Times New Roman"/>
                <w:b w:val="0"/>
                <w:sz w:val="16"/>
              </w:rPr>
              <w:t>Keep preprocessing and inference configurations consistent.</w:t>
            </w:r>
          </w:p>
        </w:tc>
      </w:tr>
    </w:tbl>
    <w:p>
      <w:pPr>
        <w:pStyle w:val="Heading2"/>
      </w:pPr>
      <w:r>
        <w:t>3.2 Non-Functional Requirements</w:t>
      </w:r>
    </w:p>
    <w:p>
      <w:pPr>
        <w:pStyle w:val="ListBullet"/>
      </w:pPr>
      <w:r>
        <w:t>Performance – avoid unnecessary frame processing and use batch inference where practical.</w:t>
      </w:r>
    </w:p>
    <w:p>
      <w:pPr>
        <w:pStyle w:val="ListBullet"/>
      </w:pPr>
      <w:r>
        <w:t>Reliability – errors should be caught and reported rather than causing uncontrolled crashes.</w:t>
      </w:r>
    </w:p>
    <w:p>
      <w:pPr>
        <w:pStyle w:val="ListBullet"/>
      </w:pPr>
      <w:r>
        <w:t>Security – file validation and controlled processing should be applied to uploaded media.</w:t>
      </w:r>
    </w:p>
    <w:p>
      <w:pPr>
        <w:pStyle w:val="ListBullet"/>
      </w:pPr>
      <w:r>
        <w:t>Privacy – media should not be retained longer than necessary.</w:t>
      </w:r>
    </w:p>
    <w:p>
      <w:pPr>
        <w:pStyle w:val="ListBullet"/>
      </w:pPr>
      <w:r>
        <w:t>Maintainability – modules should have clear responsibilities and reusable functions.</w:t>
      </w:r>
    </w:p>
    <w:p>
      <w:pPr>
        <w:pStyle w:val="ListBullet"/>
      </w:pPr>
      <w:r>
        <w:t>Reproducibility – random seeds, dataset splits and model parameters should be recorded.</w:t>
      </w:r>
    </w:p>
    <w:p>
      <w:pPr>
        <w:pStyle w:val="ListBullet"/>
      </w:pPr>
      <w:r>
        <w:t>Scalability – preprocessing should be extendable to batch/distributed execution.</w:t>
      </w:r>
    </w:p>
    <w:p>
      <w:pPr>
        <w:pStyle w:val="ListBullet"/>
      </w:pPr>
      <w:r>
        <w:t>Usability – output should be understandable to a non-technical user.</w:t>
      </w:r>
    </w:p>
    <w:p>
      <w:pPr>
        <w:pStyle w:val="Heading2"/>
      </w:pPr>
      <w:r>
        <w:t>3.3 Constraints</w:t>
      </w:r>
    </w:p>
    <w:p>
      <w:r>
        <w:t>The quality of a deepfake detector depends heavily on the dataset. Limited dataset diversity, label noise, class imbalance and train-test leakage can produce misleading results. Hardware availability also constrains the number of frames that can be processed. The assignment therefore treats computation, data quality and generalization as explicit engineering constraints.</w:t>
      </w:r>
    </w:p>
    <w:p>
      <w:r>
        <w:br w:type="page"/>
      </w:r>
    </w:p>
    <w:p>
      <w:pPr>
        <w:pStyle w:val="Heading1"/>
      </w:pPr>
      <w:r>
        <w:t>3.4 SOFTWARE ENVIRONMENT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7"/>
              </w:rPr>
              <w:t>Software / Library</w:t>
            </w:r>
          </w:p>
        </w:tc>
        <w:tc>
          <w:tcPr>
            <w:tcW w:type="dxa" w:w="5040"/>
            <w:vAlign w:val="center"/>
          </w:tcPr>
          <w:p>
            <w:pPr>
              <w:jc w:val="center"/>
            </w:pPr>
            <w:r/>
            <w:r>
              <w:rPr>
                <w:rFonts w:ascii="Times New Roman" w:hAnsi="Times New Roman"/>
                <w:b/>
                <w:sz w:val="17"/>
              </w:rPr>
              <w:t>Purpose</w:t>
            </w:r>
          </w:p>
        </w:tc>
      </w:tr>
      <w:tr>
        <w:tc>
          <w:tcPr>
            <w:tcW w:type="dxa" w:w="5040"/>
            <w:vAlign w:val="center"/>
          </w:tcPr>
          <w:p>
            <w:pPr>
              <w:jc w:val="left"/>
            </w:pPr>
            <w:r/>
            <w:r>
              <w:rPr>
                <w:rFonts w:ascii="Times New Roman" w:hAnsi="Times New Roman"/>
                <w:b w:val="0"/>
                <w:sz w:val="17"/>
              </w:rPr>
              <w:t>Python 3.x</w:t>
            </w:r>
          </w:p>
        </w:tc>
        <w:tc>
          <w:tcPr>
            <w:tcW w:type="dxa" w:w="5040"/>
            <w:vAlign w:val="center"/>
          </w:tcPr>
          <w:p>
            <w:pPr>
              <w:jc w:val="left"/>
            </w:pPr>
            <w:r/>
            <w:r>
              <w:rPr>
                <w:rFonts w:ascii="Times New Roman" w:hAnsi="Times New Roman"/>
                <w:b w:val="0"/>
                <w:sz w:val="17"/>
              </w:rPr>
              <w:t>Core implementation language.</w:t>
            </w:r>
          </w:p>
        </w:tc>
      </w:tr>
      <w:tr>
        <w:tc>
          <w:tcPr>
            <w:tcW w:type="dxa" w:w="5040"/>
            <w:vAlign w:val="center"/>
          </w:tcPr>
          <w:p>
            <w:pPr>
              <w:jc w:val="left"/>
            </w:pPr>
            <w:r/>
            <w:r>
              <w:rPr>
                <w:rFonts w:ascii="Times New Roman" w:hAnsi="Times New Roman"/>
                <w:b w:val="0"/>
                <w:sz w:val="17"/>
              </w:rPr>
              <w:t>OpenCV</w:t>
            </w:r>
          </w:p>
        </w:tc>
        <w:tc>
          <w:tcPr>
            <w:tcW w:type="dxa" w:w="5040"/>
            <w:vAlign w:val="center"/>
          </w:tcPr>
          <w:p>
            <w:pPr>
              <w:jc w:val="left"/>
            </w:pPr>
            <w:r/>
            <w:r>
              <w:rPr>
                <w:rFonts w:ascii="Times New Roman" w:hAnsi="Times New Roman"/>
                <w:b w:val="0"/>
                <w:sz w:val="17"/>
              </w:rPr>
              <w:t>Image reading, video decoding and frame extraction.</w:t>
            </w:r>
          </w:p>
        </w:tc>
      </w:tr>
      <w:tr>
        <w:tc>
          <w:tcPr>
            <w:tcW w:type="dxa" w:w="5040"/>
            <w:vAlign w:val="center"/>
          </w:tcPr>
          <w:p>
            <w:pPr>
              <w:jc w:val="left"/>
            </w:pPr>
            <w:r/>
            <w:r>
              <w:rPr>
                <w:rFonts w:ascii="Times New Roman" w:hAnsi="Times New Roman"/>
                <w:b w:val="0"/>
                <w:sz w:val="17"/>
              </w:rPr>
              <w:t>TensorFlow / Keras</w:t>
            </w:r>
          </w:p>
        </w:tc>
        <w:tc>
          <w:tcPr>
            <w:tcW w:type="dxa" w:w="5040"/>
            <w:vAlign w:val="center"/>
          </w:tcPr>
          <w:p>
            <w:pPr>
              <w:jc w:val="left"/>
            </w:pPr>
            <w:r/>
            <w:r>
              <w:rPr>
                <w:rFonts w:ascii="Times New Roman" w:hAnsi="Times New Roman"/>
                <w:b w:val="0"/>
                <w:sz w:val="17"/>
              </w:rPr>
              <w:t>EfficientNet model loading and feature extraction.</w:t>
            </w:r>
          </w:p>
        </w:tc>
      </w:tr>
      <w:tr>
        <w:tc>
          <w:tcPr>
            <w:tcW w:type="dxa" w:w="5040"/>
            <w:vAlign w:val="center"/>
          </w:tcPr>
          <w:p>
            <w:pPr>
              <w:jc w:val="left"/>
            </w:pPr>
            <w:r/>
            <w:r>
              <w:rPr>
                <w:rFonts w:ascii="Times New Roman" w:hAnsi="Times New Roman"/>
                <w:b w:val="0"/>
                <w:sz w:val="17"/>
              </w:rPr>
              <w:t>scikit-learn</w:t>
            </w:r>
          </w:p>
        </w:tc>
        <w:tc>
          <w:tcPr>
            <w:tcW w:type="dxa" w:w="5040"/>
            <w:vAlign w:val="center"/>
          </w:tcPr>
          <w:p>
            <w:pPr>
              <w:jc w:val="left"/>
            </w:pPr>
            <w:r/>
            <w:r>
              <w:rPr>
                <w:rFonts w:ascii="Times New Roman" w:hAnsi="Times New Roman"/>
                <w:b w:val="0"/>
                <w:sz w:val="17"/>
              </w:rPr>
              <w:t>Random Forest, train/test split and evaluation metrics.</w:t>
            </w:r>
          </w:p>
        </w:tc>
      </w:tr>
      <w:tr>
        <w:tc>
          <w:tcPr>
            <w:tcW w:type="dxa" w:w="5040"/>
            <w:vAlign w:val="center"/>
          </w:tcPr>
          <w:p>
            <w:pPr>
              <w:jc w:val="left"/>
            </w:pPr>
            <w:r/>
            <w:r>
              <w:rPr>
                <w:rFonts w:ascii="Times New Roman" w:hAnsi="Times New Roman"/>
                <w:b w:val="0"/>
                <w:sz w:val="17"/>
              </w:rPr>
              <w:t>NumPy</w:t>
            </w:r>
          </w:p>
        </w:tc>
        <w:tc>
          <w:tcPr>
            <w:tcW w:type="dxa" w:w="5040"/>
            <w:vAlign w:val="center"/>
          </w:tcPr>
          <w:p>
            <w:pPr>
              <w:jc w:val="left"/>
            </w:pPr>
            <w:r/>
            <w:r>
              <w:rPr>
                <w:rFonts w:ascii="Times New Roman" w:hAnsi="Times New Roman"/>
                <w:b w:val="0"/>
                <w:sz w:val="17"/>
              </w:rPr>
              <w:t>Feature arrays and numerical operations.</w:t>
            </w:r>
          </w:p>
        </w:tc>
      </w:tr>
      <w:tr>
        <w:tc>
          <w:tcPr>
            <w:tcW w:type="dxa" w:w="5040"/>
            <w:vAlign w:val="center"/>
          </w:tcPr>
          <w:p>
            <w:pPr>
              <w:jc w:val="left"/>
            </w:pPr>
            <w:r/>
            <w:r>
              <w:rPr>
                <w:rFonts w:ascii="Times New Roman" w:hAnsi="Times New Roman"/>
                <w:b w:val="0"/>
                <w:sz w:val="17"/>
              </w:rPr>
              <w:t>Pandas</w:t>
            </w:r>
          </w:p>
        </w:tc>
        <w:tc>
          <w:tcPr>
            <w:tcW w:type="dxa" w:w="5040"/>
            <w:vAlign w:val="center"/>
          </w:tcPr>
          <w:p>
            <w:pPr>
              <w:jc w:val="left"/>
            </w:pPr>
            <w:r/>
            <w:r>
              <w:rPr>
                <w:rFonts w:ascii="Times New Roman" w:hAnsi="Times New Roman"/>
                <w:b w:val="0"/>
                <w:sz w:val="17"/>
              </w:rPr>
              <w:t>Dataset metadata and tabular management.</w:t>
            </w:r>
          </w:p>
        </w:tc>
      </w:tr>
      <w:tr>
        <w:tc>
          <w:tcPr>
            <w:tcW w:type="dxa" w:w="5040"/>
            <w:vAlign w:val="center"/>
          </w:tcPr>
          <w:p>
            <w:pPr>
              <w:jc w:val="left"/>
            </w:pPr>
            <w:r/>
            <w:r>
              <w:rPr>
                <w:rFonts w:ascii="Times New Roman" w:hAnsi="Times New Roman"/>
                <w:b w:val="0"/>
                <w:sz w:val="17"/>
              </w:rPr>
              <w:t>Matplotlib</w:t>
            </w:r>
          </w:p>
        </w:tc>
        <w:tc>
          <w:tcPr>
            <w:tcW w:type="dxa" w:w="5040"/>
            <w:vAlign w:val="center"/>
          </w:tcPr>
          <w:p>
            <w:pPr>
              <w:jc w:val="left"/>
            </w:pPr>
            <w:r/>
            <w:r>
              <w:rPr>
                <w:rFonts w:ascii="Times New Roman" w:hAnsi="Times New Roman"/>
                <w:b w:val="0"/>
                <w:sz w:val="17"/>
              </w:rPr>
              <w:t>Graphs and confusion-matrix visualization.</w:t>
            </w:r>
          </w:p>
        </w:tc>
      </w:tr>
      <w:tr>
        <w:tc>
          <w:tcPr>
            <w:tcW w:type="dxa" w:w="5040"/>
            <w:vAlign w:val="center"/>
          </w:tcPr>
          <w:p>
            <w:pPr>
              <w:jc w:val="left"/>
            </w:pPr>
            <w:r/>
            <w:r>
              <w:rPr>
                <w:rFonts w:ascii="Times New Roman" w:hAnsi="Times New Roman"/>
                <w:b w:val="0"/>
                <w:sz w:val="17"/>
              </w:rPr>
              <w:t>Jupyter / Google Colab</w:t>
            </w:r>
          </w:p>
        </w:tc>
        <w:tc>
          <w:tcPr>
            <w:tcW w:type="dxa" w:w="5040"/>
            <w:vAlign w:val="center"/>
          </w:tcPr>
          <w:p>
            <w:pPr>
              <w:jc w:val="left"/>
            </w:pPr>
            <w:r/>
            <w:r>
              <w:rPr>
                <w:rFonts w:ascii="Times New Roman" w:hAnsi="Times New Roman"/>
                <w:b w:val="0"/>
                <w:sz w:val="17"/>
              </w:rPr>
              <w:t>Experimentation and GPU-enabled development.</w:t>
            </w:r>
          </w:p>
        </w:tc>
      </w:tr>
      <w:tr>
        <w:tc>
          <w:tcPr>
            <w:tcW w:type="dxa" w:w="5040"/>
            <w:vAlign w:val="center"/>
          </w:tcPr>
          <w:p>
            <w:pPr>
              <w:jc w:val="left"/>
            </w:pPr>
            <w:r/>
            <w:r>
              <w:rPr>
                <w:rFonts w:ascii="Times New Roman" w:hAnsi="Times New Roman"/>
                <w:b w:val="0"/>
                <w:sz w:val="17"/>
              </w:rPr>
              <w:t>Git / GitHub</w:t>
            </w:r>
          </w:p>
        </w:tc>
        <w:tc>
          <w:tcPr>
            <w:tcW w:type="dxa" w:w="5040"/>
            <w:vAlign w:val="center"/>
          </w:tcPr>
          <w:p>
            <w:pPr>
              <w:jc w:val="left"/>
            </w:pPr>
            <w:r/>
            <w:r>
              <w:rPr>
                <w:rFonts w:ascii="Times New Roman" w:hAnsi="Times New Roman"/>
                <w:b w:val="0"/>
                <w:sz w:val="17"/>
              </w:rPr>
              <w:t>Version control and source-code organization.</w:t>
            </w:r>
          </w:p>
        </w:tc>
      </w:tr>
    </w:tbl>
    <w:p>
      <w:pPr>
        <w:pStyle w:val="Heading2"/>
      </w:pPr>
      <w:r>
        <w:t>3.5 HARDWARE ENVIRONMENT</w:t>
      </w:r>
    </w:p>
    <w:p>
      <w:r>
        <w:t>EfficientNet feature extraction benefits from GPU acceleration. A GPU-enabled notebook environment is therefore recommended for large datasets. CPU-only execution remains possible for small experiments but may increase processing time. Before final submission, the exact hardware used by the student should be inserted, including processor, RAM, GPU model if available and storage capacity.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8"/>
              </w:rPr>
              <w:t>Hardware Item</w:t>
            </w:r>
          </w:p>
        </w:tc>
        <w:tc>
          <w:tcPr>
            <w:tcW w:type="dxa" w:w="5040"/>
            <w:vAlign w:val="center"/>
          </w:tcPr>
          <w:p>
            <w:pPr>
              <w:jc w:val="center"/>
            </w:pPr>
            <w:r/>
            <w:r>
              <w:rPr>
                <w:rFonts w:ascii="Times New Roman" w:hAnsi="Times New Roman"/>
                <w:b/>
                <w:sz w:val="18"/>
              </w:rPr>
              <w:t>Value to Record</w:t>
            </w:r>
          </w:p>
        </w:tc>
      </w:tr>
      <w:tr>
        <w:tc>
          <w:tcPr>
            <w:tcW w:type="dxa" w:w="5040"/>
            <w:vAlign w:val="center"/>
          </w:tcPr>
          <w:p>
            <w:pPr>
              <w:jc w:val="left"/>
            </w:pPr>
            <w:r/>
            <w:r>
              <w:rPr>
                <w:rFonts w:ascii="Times New Roman" w:hAnsi="Times New Roman"/>
                <w:b w:val="0"/>
                <w:sz w:val="18"/>
              </w:rPr>
              <w:t>CPU</w:t>
            </w:r>
          </w:p>
        </w:tc>
        <w:tc>
          <w:tcPr>
            <w:tcW w:type="dxa" w:w="5040"/>
            <w:vAlign w:val="center"/>
          </w:tcPr>
          <w:p>
            <w:pPr>
              <w:jc w:val="left"/>
            </w:pPr>
            <w:r/>
            <w:r>
              <w:rPr>
                <w:rFonts w:ascii="Times New Roman" w:hAnsi="Times New Roman"/>
                <w:b w:val="0"/>
                <w:sz w:val="18"/>
              </w:rPr>
              <w:t>________________________________</w:t>
            </w:r>
          </w:p>
        </w:tc>
      </w:tr>
      <w:tr>
        <w:tc>
          <w:tcPr>
            <w:tcW w:type="dxa" w:w="5040"/>
            <w:vAlign w:val="center"/>
          </w:tcPr>
          <w:p>
            <w:pPr>
              <w:jc w:val="left"/>
            </w:pPr>
            <w:r/>
            <w:r>
              <w:rPr>
                <w:rFonts w:ascii="Times New Roman" w:hAnsi="Times New Roman"/>
                <w:b w:val="0"/>
                <w:sz w:val="18"/>
              </w:rPr>
              <w:t>RAM</w:t>
            </w:r>
          </w:p>
        </w:tc>
        <w:tc>
          <w:tcPr>
            <w:tcW w:type="dxa" w:w="5040"/>
            <w:vAlign w:val="center"/>
          </w:tcPr>
          <w:p>
            <w:pPr>
              <w:jc w:val="left"/>
            </w:pPr>
            <w:r/>
            <w:r>
              <w:rPr>
                <w:rFonts w:ascii="Times New Roman" w:hAnsi="Times New Roman"/>
                <w:b w:val="0"/>
                <w:sz w:val="18"/>
              </w:rPr>
              <w:t>________________________________</w:t>
            </w:r>
          </w:p>
        </w:tc>
      </w:tr>
      <w:tr>
        <w:tc>
          <w:tcPr>
            <w:tcW w:type="dxa" w:w="5040"/>
            <w:vAlign w:val="center"/>
          </w:tcPr>
          <w:p>
            <w:pPr>
              <w:jc w:val="left"/>
            </w:pPr>
            <w:r/>
            <w:r>
              <w:rPr>
                <w:rFonts w:ascii="Times New Roman" w:hAnsi="Times New Roman"/>
                <w:b w:val="0"/>
                <w:sz w:val="18"/>
              </w:rPr>
              <w:t>GPU</w:t>
            </w:r>
          </w:p>
        </w:tc>
        <w:tc>
          <w:tcPr>
            <w:tcW w:type="dxa" w:w="5040"/>
            <w:vAlign w:val="center"/>
          </w:tcPr>
          <w:p>
            <w:pPr>
              <w:jc w:val="left"/>
            </w:pPr>
            <w:r/>
            <w:r>
              <w:rPr>
                <w:rFonts w:ascii="Times New Roman" w:hAnsi="Times New Roman"/>
                <w:b w:val="0"/>
                <w:sz w:val="18"/>
              </w:rPr>
              <w:t>________________________________</w:t>
            </w:r>
          </w:p>
        </w:tc>
      </w:tr>
      <w:tr>
        <w:tc>
          <w:tcPr>
            <w:tcW w:type="dxa" w:w="5040"/>
            <w:vAlign w:val="center"/>
          </w:tcPr>
          <w:p>
            <w:pPr>
              <w:jc w:val="left"/>
            </w:pPr>
            <w:r/>
            <w:r>
              <w:rPr>
                <w:rFonts w:ascii="Times New Roman" w:hAnsi="Times New Roman"/>
                <w:b w:val="0"/>
                <w:sz w:val="18"/>
              </w:rPr>
              <w:t>Storage</w:t>
            </w:r>
          </w:p>
        </w:tc>
        <w:tc>
          <w:tcPr>
            <w:tcW w:type="dxa" w:w="5040"/>
            <w:vAlign w:val="center"/>
          </w:tcPr>
          <w:p>
            <w:pPr>
              <w:jc w:val="left"/>
            </w:pPr>
            <w:r/>
            <w:r>
              <w:rPr>
                <w:rFonts w:ascii="Times New Roman" w:hAnsi="Times New Roman"/>
                <w:b w:val="0"/>
                <w:sz w:val="18"/>
              </w:rPr>
              <w:t>________________________________</w:t>
            </w:r>
          </w:p>
        </w:tc>
      </w:tr>
      <w:tr>
        <w:tc>
          <w:tcPr>
            <w:tcW w:type="dxa" w:w="5040"/>
            <w:vAlign w:val="center"/>
          </w:tcPr>
          <w:p>
            <w:pPr>
              <w:jc w:val="left"/>
            </w:pPr>
            <w:r/>
            <w:r>
              <w:rPr>
                <w:rFonts w:ascii="Times New Roman" w:hAnsi="Times New Roman"/>
                <w:b w:val="0"/>
                <w:sz w:val="18"/>
              </w:rPr>
              <w:t>Operating System</w:t>
            </w:r>
          </w:p>
        </w:tc>
        <w:tc>
          <w:tcPr>
            <w:tcW w:type="dxa" w:w="5040"/>
            <w:vAlign w:val="center"/>
          </w:tcPr>
          <w:p>
            <w:pPr>
              <w:jc w:val="left"/>
            </w:pPr>
            <w:r/>
            <w:r>
              <w:rPr>
                <w:rFonts w:ascii="Times New Roman" w:hAnsi="Times New Roman"/>
                <w:b w:val="0"/>
                <w:sz w:val="18"/>
              </w:rPr>
              <w:t>________________________________</w:t>
            </w:r>
          </w:p>
        </w:tc>
      </w:tr>
    </w:tbl>
    <w:p>
      <w:pPr>
        <w:pStyle w:val="Heading2"/>
      </w:pPr>
      <w:r>
        <w:t>3.6 Dataset Requirements</w:t>
      </w:r>
    </w:p>
    <w:p>
      <w:pPr>
        <w:pStyle w:val="ListBullet"/>
      </w:pPr>
      <w:r>
        <w:t>The dataset must have reliable REAL and DEEPFAKE labels.</w:t>
      </w:r>
    </w:p>
    <w:p>
      <w:pPr>
        <w:pStyle w:val="ListBullet"/>
      </w:pPr>
      <w:r>
        <w:t>Training and test data should be separated without identity or near-duplicate leakage where possible.</w:t>
      </w:r>
    </w:p>
    <w:p>
      <w:pPr>
        <w:pStyle w:val="ListBullet"/>
      </w:pPr>
      <w:r>
        <w:t>Class distribution should be inspected before training.</w:t>
      </w:r>
    </w:p>
    <w:p>
      <w:pPr>
        <w:pStyle w:val="ListBullet"/>
      </w:pPr>
      <w:r>
        <w:t>Image dimensions and video characteristics should be recorded.</w:t>
      </w:r>
    </w:p>
    <w:p>
      <w:pPr>
        <w:pStyle w:val="ListBullet"/>
      </w:pPr>
      <w:r>
        <w:t>The dataset source and licence should be documented.</w:t>
      </w:r>
    </w:p>
    <w:p>
      <w:pPr>
        <w:pStyle w:val="ListBullet"/>
      </w:pPr>
      <w:r>
        <w:t>Any preprocessing that changes the data distribution should be applied consistently.</w:t>
      </w:r>
    </w:p>
    <w:p>
      <w:r>
        <w:t>The actual dataset name, number of samples, class counts and licence should be filled from the dataset used in the implementation. The report does not invent these values.</w:t>
      </w:r>
    </w:p>
    <w:p>
      <w:r>
        <w:br w:type="page"/>
      </w:r>
    </w:p>
    <w:p>
      <w:pPr>
        <w:pStyle w:val="Heading1"/>
      </w:pPr>
      <w:r>
        <w:t>4. DESIGN / PROPOSED SOLUTION</w:t>
      </w:r>
    </w:p>
    <w:p>
      <w:pPr>
        <w:pStyle w:val="Heading2"/>
      </w:pPr>
      <w:r>
        <w:t>4.1 SYSTEM ARCHITECTURE</w:t>
      </w:r>
    </w:p>
    <w:p>
      <w:pPr>
        <w:ind w:left="360"/>
      </w:pPr>
      <w:r>
        <w:rPr>
          <w:rFonts w:ascii="Courier New" w:hAnsi="Courier New"/>
          <w:sz w:val="17"/>
        </w:rPr>
        <w:t>+-----------------------------------------------------------+</w:t>
        <w:br/>
      </w:r>
      <w:r>
        <w:rPr>
          <w:rFonts w:ascii="Courier New" w:hAnsi="Courier New"/>
          <w:sz w:val="17"/>
        </w:rPr>
        <w:t>|                  SOCIAL MEDIA CONTENT                    |</w:t>
        <w:br/>
      </w:r>
      <w:r>
        <w:rPr>
          <w:rFonts w:ascii="Courier New" w:hAnsi="Courier New"/>
          <w:sz w:val="17"/>
        </w:rPr>
        <w:t>|                Image / Video Input                       |</w:t>
        <w:br/>
      </w:r>
      <w:r>
        <w:rPr>
          <w:rFonts w:ascii="Courier New" w:hAnsi="Courier New"/>
          <w:sz w:val="17"/>
        </w:rPr>
        <w:t>+-------------------------------+---------------------------+</w:t>
        <w:br/>
      </w:r>
      <w:r>
        <w:rPr>
          <w:rFonts w:ascii="Courier New" w:hAnsi="Courier New"/>
          <w:sz w:val="17"/>
        </w:rPr>
        <w:t xml:space="preserve">                                |</w:t>
        <w:br/>
      </w:r>
      <w:r>
        <w:rPr>
          <w:rFonts w:ascii="Courier New" w:hAnsi="Courier New"/>
          <w:sz w:val="17"/>
        </w:rPr>
        <w:t xml:space="preserve">                                v</w:t>
        <w:br/>
      </w:r>
      <w:r>
        <w:rPr>
          <w:rFonts w:ascii="Courier New" w:hAnsi="Courier New"/>
          <w:sz w:val="17"/>
        </w:rPr>
        <w:t>+-----------------------------------------------------------+</w:t>
        <w:br/>
      </w:r>
      <w:r>
        <w:rPr>
          <w:rFonts w:ascii="Courier New" w:hAnsi="Courier New"/>
          <w:sz w:val="17"/>
        </w:rPr>
        <w:t>|              INPUT VALIDATION &amp; SECURITY                 |</w:t>
        <w:br/>
      </w:r>
      <w:r>
        <w:rPr>
          <w:rFonts w:ascii="Courier New" w:hAnsi="Courier New"/>
          <w:sz w:val="17"/>
        </w:rPr>
        <w:t>+-------------------------------+---------------------------+</w:t>
        <w:br/>
      </w:r>
      <w:r>
        <w:rPr>
          <w:rFonts w:ascii="Courier New" w:hAnsi="Courier New"/>
          <w:sz w:val="17"/>
        </w:rPr>
        <w:t xml:space="preserve">                                |</w:t>
        <w:br/>
      </w:r>
      <w:r>
        <w:rPr>
          <w:rFonts w:ascii="Courier New" w:hAnsi="Courier New"/>
          <w:sz w:val="17"/>
        </w:rPr>
        <w:t xml:space="preserve">                                v</w:t>
        <w:br/>
      </w:r>
      <w:r>
        <w:rPr>
          <w:rFonts w:ascii="Courier New" w:hAnsi="Courier New"/>
          <w:sz w:val="17"/>
        </w:rPr>
        <w:t>+-----------------------------------------------------------+</w:t>
        <w:br/>
      </w:r>
      <w:r>
        <w:rPr>
          <w:rFonts w:ascii="Courier New" w:hAnsi="Courier New"/>
          <w:sz w:val="17"/>
        </w:rPr>
        <w:t>|          FRAME EXTRACTION / REPRESENTATIVE SAMPLING      |</w:t>
        <w:br/>
      </w:r>
      <w:r>
        <w:rPr>
          <w:rFonts w:ascii="Courier New" w:hAnsi="Courier New"/>
          <w:sz w:val="17"/>
        </w:rPr>
        <w:t>+-------------------------------+---------------------------+</w:t>
        <w:br/>
      </w:r>
      <w:r>
        <w:rPr>
          <w:rFonts w:ascii="Courier New" w:hAnsi="Courier New"/>
          <w:sz w:val="17"/>
        </w:rPr>
        <w:t xml:space="preserve">                                |</w:t>
        <w:br/>
      </w:r>
      <w:r>
        <w:rPr>
          <w:rFonts w:ascii="Courier New" w:hAnsi="Courier New"/>
          <w:sz w:val="17"/>
        </w:rPr>
        <w:t xml:space="preserve">                                v</w:t>
        <w:br/>
      </w:r>
      <w:r>
        <w:rPr>
          <w:rFonts w:ascii="Courier New" w:hAnsi="Courier New"/>
          <w:sz w:val="17"/>
        </w:rPr>
        <w:t>+-----------------------------------------------------------+</w:t>
        <w:br/>
      </w:r>
      <w:r>
        <w:rPr>
          <w:rFonts w:ascii="Courier New" w:hAnsi="Courier New"/>
          <w:sz w:val="17"/>
        </w:rPr>
        <w:t>|             IMAGE PREPROCESSING / RESIZING               |</w:t>
        <w:br/>
      </w:r>
      <w:r>
        <w:rPr>
          <w:rFonts w:ascii="Courier New" w:hAnsi="Courier New"/>
          <w:sz w:val="17"/>
        </w:rPr>
        <w:t>+-------------------------------+---------------------------+</w:t>
        <w:br/>
      </w:r>
      <w:r>
        <w:rPr>
          <w:rFonts w:ascii="Courier New" w:hAnsi="Courier New"/>
          <w:sz w:val="17"/>
        </w:rPr>
        <w:t xml:space="preserve">                                |</w:t>
        <w:br/>
      </w:r>
      <w:r>
        <w:rPr>
          <w:rFonts w:ascii="Courier New" w:hAnsi="Courier New"/>
          <w:sz w:val="17"/>
        </w:rPr>
        <w:t xml:space="preserve">                                v</w:t>
        <w:br/>
      </w:r>
      <w:r>
        <w:rPr>
          <w:rFonts w:ascii="Courier New" w:hAnsi="Courier New"/>
          <w:sz w:val="17"/>
        </w:rPr>
        <w:t>+-----------------------------------------------------------+</w:t>
        <w:br/>
      </w:r>
      <w:r>
        <w:rPr>
          <w:rFonts w:ascii="Courier New" w:hAnsi="Courier New"/>
          <w:sz w:val="17"/>
        </w:rPr>
        <w:t>|              EfficientNet FEATURE EXTRACTION              |</w:t>
        <w:br/>
      </w:r>
      <w:r>
        <w:rPr>
          <w:rFonts w:ascii="Courier New" w:hAnsi="Courier New"/>
          <w:sz w:val="17"/>
        </w:rPr>
        <w:t>|             Deep visual feature vector Z                 |</w:t>
        <w:br/>
      </w:r>
      <w:r>
        <w:rPr>
          <w:rFonts w:ascii="Courier New" w:hAnsi="Courier New"/>
          <w:sz w:val="17"/>
        </w:rPr>
        <w:t>+-------------------------------+---------------------------+</w:t>
        <w:br/>
      </w:r>
      <w:r>
        <w:rPr>
          <w:rFonts w:ascii="Courier New" w:hAnsi="Courier New"/>
          <w:sz w:val="17"/>
        </w:rPr>
        <w:t xml:space="preserve">                                |</w:t>
        <w:br/>
      </w:r>
      <w:r>
        <w:rPr>
          <w:rFonts w:ascii="Courier New" w:hAnsi="Courier New"/>
          <w:sz w:val="17"/>
        </w:rPr>
        <w:t xml:space="preserve">                                v</w:t>
        <w:br/>
      </w:r>
      <w:r>
        <w:rPr>
          <w:rFonts w:ascii="Courier New" w:hAnsi="Courier New"/>
          <w:sz w:val="17"/>
        </w:rPr>
        <w:t>+-----------------------------------------------------------+</w:t>
        <w:br/>
      </w:r>
      <w:r>
        <w:rPr>
          <w:rFonts w:ascii="Courier New" w:hAnsi="Courier New"/>
          <w:sz w:val="17"/>
        </w:rPr>
        <w:t>|               Random Forest CLASSIFIER                   |</w:t>
        <w:br/>
      </w:r>
      <w:r>
        <w:rPr>
          <w:rFonts w:ascii="Courier New" w:hAnsi="Courier New"/>
          <w:sz w:val="17"/>
        </w:rPr>
        <w:t>|             REAL / DEEPFAKE prediction                   |</w:t>
        <w:br/>
      </w:r>
      <w:r>
        <w:rPr>
          <w:rFonts w:ascii="Courier New" w:hAnsi="Courier New"/>
          <w:sz w:val="17"/>
        </w:rPr>
        <w:t>+-------------------------------+---------------------------+</w:t>
        <w:br/>
      </w:r>
      <w:r>
        <w:rPr>
          <w:rFonts w:ascii="Courier New" w:hAnsi="Courier New"/>
          <w:sz w:val="17"/>
        </w:rPr>
        <w:t xml:space="preserve">                                |</w:t>
        <w:br/>
      </w:r>
      <w:r>
        <w:rPr>
          <w:rFonts w:ascii="Courier New" w:hAnsi="Courier New"/>
          <w:sz w:val="17"/>
        </w:rPr>
        <w:t xml:space="preserve">                                v</w:t>
        <w:br/>
      </w:r>
      <w:r>
        <w:rPr>
          <w:rFonts w:ascii="Courier New" w:hAnsi="Courier New"/>
          <w:sz w:val="17"/>
        </w:rPr>
        <w:t>+-----------------------------------------------------------+</w:t>
        <w:br/>
      </w:r>
      <w:r>
        <w:rPr>
          <w:rFonts w:ascii="Courier New" w:hAnsi="Courier New"/>
          <w:sz w:val="17"/>
        </w:rPr>
        <w:t>|       FRAME AGGREGATION + CONFIDENCE / REVIEW FLAG       |</w:t>
        <w:br/>
      </w:r>
      <w:r>
        <w:rPr>
          <w:rFonts w:ascii="Courier New" w:hAnsi="Courier New"/>
          <w:sz w:val="17"/>
        </w:rPr>
        <w:t>+-------------------------------+---------------------------+</w:t>
        <w:br/>
      </w:r>
      <w:r>
        <w:rPr>
          <w:rFonts w:ascii="Courier New" w:hAnsi="Courier New"/>
          <w:sz w:val="17"/>
        </w:rPr>
        <w:t xml:space="preserve">                                |</w:t>
        <w:br/>
      </w:r>
      <w:r>
        <w:rPr>
          <w:rFonts w:ascii="Courier New" w:hAnsi="Courier New"/>
          <w:sz w:val="17"/>
        </w:rPr>
        <w:t xml:space="preserve">                                v</w:t>
        <w:br/>
      </w:r>
      <w:r>
        <w:rPr>
          <w:rFonts w:ascii="Courier New" w:hAnsi="Courier New"/>
          <w:sz w:val="17"/>
        </w:rPr>
        <w:t>+-----------------------------------------------------------+</w:t>
        <w:br/>
      </w:r>
      <w:r>
        <w:rPr>
          <w:rFonts w:ascii="Courier New" w:hAnsi="Courier New"/>
          <w:sz w:val="17"/>
        </w:rPr>
        <w:t>|              FINAL TECHNICAL ASSESSMENT                  |</w:t>
        <w:br/>
      </w:r>
      <w:r>
        <w:rPr>
          <w:rFonts w:ascii="Courier New" w:hAnsi="Courier New"/>
          <w:sz w:val="17"/>
        </w:rPr>
        <w:t>+-----------------------------------------------------------+</w:t>
      </w:r>
    </w:p>
    <w:p>
      <w:pPr>
        <w:pStyle w:val="Heading2"/>
      </w:pPr>
      <w:r>
        <w:t>4.2 Design Principle</w:t>
      </w:r>
    </w:p>
    <w:p>
      <w:r>
        <w:t>The architecture follows a modular pipeline. Each stage performs one clearly defined task and passes a controlled representation to the next stage. The feature extractor and classifier can therefore be tested independently. The design also permits future replacement of Random Forest with another classifier without changing the overall input-processing concept.</w:t>
      </w:r>
    </w:p>
    <w:p>
      <w:r>
        <w:br w:type="page"/>
      </w:r>
    </w:p>
    <w:p>
      <w:pPr>
        <w:pStyle w:val="Heading1"/>
      </w:pPr>
      <w:r>
        <w:t>4.3 MODULE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
              <w:rPr>
                <w:rFonts w:ascii="Times New Roman" w:hAnsi="Times New Roman"/>
                <w:b/>
                <w:sz w:val="16"/>
              </w:rPr>
              <w:t>Module</w:t>
            </w:r>
          </w:p>
        </w:tc>
        <w:tc>
          <w:tcPr>
            <w:tcW w:type="dxa" w:w="2520"/>
            <w:vAlign w:val="center"/>
          </w:tcPr>
          <w:p>
            <w:pPr>
              <w:jc w:val="center"/>
            </w:pPr>
            <w:r/>
            <w:r>
              <w:rPr>
                <w:rFonts w:ascii="Times New Roman" w:hAnsi="Times New Roman"/>
                <w:b/>
                <w:sz w:val="16"/>
              </w:rPr>
              <w:t>Input</w:t>
            </w:r>
          </w:p>
        </w:tc>
        <w:tc>
          <w:tcPr>
            <w:tcW w:type="dxa" w:w="2520"/>
            <w:vAlign w:val="center"/>
          </w:tcPr>
          <w:p>
            <w:pPr>
              <w:jc w:val="center"/>
            </w:pPr>
            <w:r/>
            <w:r>
              <w:rPr>
                <w:rFonts w:ascii="Times New Roman" w:hAnsi="Times New Roman"/>
                <w:b/>
                <w:sz w:val="16"/>
              </w:rPr>
              <w:t>Processing</w:t>
            </w:r>
          </w:p>
        </w:tc>
        <w:tc>
          <w:tcPr>
            <w:tcW w:type="dxa" w:w="2520"/>
            <w:vAlign w:val="center"/>
          </w:tcPr>
          <w:p>
            <w:pPr>
              <w:jc w:val="center"/>
            </w:pPr>
            <w:r/>
            <w:r>
              <w:rPr>
                <w:rFonts w:ascii="Times New Roman" w:hAnsi="Times New Roman"/>
                <w:b/>
                <w:sz w:val="16"/>
              </w:rPr>
              <w:t>Output</w:t>
            </w:r>
          </w:p>
        </w:tc>
      </w:tr>
      <w:tr>
        <w:tc>
          <w:tcPr>
            <w:tcW w:type="dxa" w:w="2520"/>
            <w:vAlign w:val="center"/>
          </w:tcPr>
          <w:p>
            <w:pPr>
              <w:jc w:val="left"/>
            </w:pPr>
            <w:r/>
            <w:r>
              <w:rPr>
                <w:rFonts w:ascii="Times New Roman" w:hAnsi="Times New Roman"/>
                <w:b w:val="0"/>
                <w:sz w:val="16"/>
              </w:rPr>
              <w:t>Module 1 – Input</w:t>
            </w:r>
          </w:p>
        </w:tc>
        <w:tc>
          <w:tcPr>
            <w:tcW w:type="dxa" w:w="2520"/>
            <w:vAlign w:val="center"/>
          </w:tcPr>
          <w:p>
            <w:pPr>
              <w:jc w:val="left"/>
            </w:pPr>
            <w:r/>
            <w:r>
              <w:rPr>
                <w:rFonts w:ascii="Times New Roman" w:hAnsi="Times New Roman"/>
                <w:b w:val="0"/>
                <w:sz w:val="16"/>
              </w:rPr>
              <w:t>Media file</w:t>
            </w:r>
          </w:p>
        </w:tc>
        <w:tc>
          <w:tcPr>
            <w:tcW w:type="dxa" w:w="2520"/>
            <w:vAlign w:val="center"/>
          </w:tcPr>
          <w:p>
            <w:pPr>
              <w:jc w:val="left"/>
            </w:pPr>
            <w:r/>
            <w:r>
              <w:rPr>
                <w:rFonts w:ascii="Times New Roman" w:hAnsi="Times New Roman"/>
                <w:b w:val="0"/>
                <w:sz w:val="16"/>
              </w:rPr>
              <w:t>Validate type, size and readability</w:t>
            </w:r>
          </w:p>
        </w:tc>
        <w:tc>
          <w:tcPr>
            <w:tcW w:type="dxa" w:w="2520"/>
            <w:vAlign w:val="center"/>
          </w:tcPr>
          <w:p>
            <w:pPr>
              <w:jc w:val="left"/>
            </w:pPr>
            <w:r/>
            <w:r>
              <w:rPr>
                <w:rFonts w:ascii="Times New Roman" w:hAnsi="Times New Roman"/>
                <w:b w:val="0"/>
                <w:sz w:val="16"/>
              </w:rPr>
              <w:t>Accepted/rejected input</w:t>
            </w:r>
          </w:p>
        </w:tc>
      </w:tr>
      <w:tr>
        <w:tc>
          <w:tcPr>
            <w:tcW w:type="dxa" w:w="2520"/>
            <w:vAlign w:val="center"/>
          </w:tcPr>
          <w:p>
            <w:pPr>
              <w:jc w:val="left"/>
            </w:pPr>
            <w:r/>
            <w:r>
              <w:rPr>
                <w:rFonts w:ascii="Times New Roman" w:hAnsi="Times New Roman"/>
                <w:b w:val="0"/>
                <w:sz w:val="16"/>
              </w:rPr>
              <w:t>Module 2 – Frame Processing</w:t>
            </w:r>
          </w:p>
        </w:tc>
        <w:tc>
          <w:tcPr>
            <w:tcW w:type="dxa" w:w="2520"/>
            <w:vAlign w:val="center"/>
          </w:tcPr>
          <w:p>
            <w:pPr>
              <w:jc w:val="left"/>
            </w:pPr>
            <w:r/>
            <w:r>
              <w:rPr>
                <w:rFonts w:ascii="Times New Roman" w:hAnsi="Times New Roman"/>
                <w:b w:val="0"/>
                <w:sz w:val="16"/>
              </w:rPr>
              <w:t>Video/image</w:t>
            </w:r>
          </w:p>
        </w:tc>
        <w:tc>
          <w:tcPr>
            <w:tcW w:type="dxa" w:w="2520"/>
            <w:vAlign w:val="center"/>
          </w:tcPr>
          <w:p>
            <w:pPr>
              <w:jc w:val="left"/>
            </w:pPr>
            <w:r/>
            <w:r>
              <w:rPr>
                <w:rFonts w:ascii="Times New Roman" w:hAnsi="Times New Roman"/>
                <w:b w:val="0"/>
                <w:sz w:val="16"/>
              </w:rPr>
              <w:t>Sample, decode and resize</w:t>
            </w:r>
          </w:p>
        </w:tc>
        <w:tc>
          <w:tcPr>
            <w:tcW w:type="dxa" w:w="2520"/>
            <w:vAlign w:val="center"/>
          </w:tcPr>
          <w:p>
            <w:pPr>
              <w:jc w:val="left"/>
            </w:pPr>
            <w:r/>
            <w:r>
              <w:rPr>
                <w:rFonts w:ascii="Times New Roman" w:hAnsi="Times New Roman"/>
                <w:b w:val="0"/>
                <w:sz w:val="16"/>
              </w:rPr>
              <w:t>Prepared frames</w:t>
            </w:r>
          </w:p>
        </w:tc>
      </w:tr>
      <w:tr>
        <w:tc>
          <w:tcPr>
            <w:tcW w:type="dxa" w:w="2520"/>
            <w:vAlign w:val="center"/>
          </w:tcPr>
          <w:p>
            <w:pPr>
              <w:jc w:val="left"/>
            </w:pPr>
            <w:r/>
            <w:r>
              <w:rPr>
                <w:rFonts w:ascii="Times New Roman" w:hAnsi="Times New Roman"/>
                <w:b w:val="0"/>
                <w:sz w:val="16"/>
              </w:rPr>
              <w:t>Module 3 – Feature Extraction</w:t>
            </w:r>
          </w:p>
        </w:tc>
        <w:tc>
          <w:tcPr>
            <w:tcW w:type="dxa" w:w="2520"/>
            <w:vAlign w:val="center"/>
          </w:tcPr>
          <w:p>
            <w:pPr>
              <w:jc w:val="left"/>
            </w:pPr>
            <w:r/>
            <w:r>
              <w:rPr>
                <w:rFonts w:ascii="Times New Roman" w:hAnsi="Times New Roman"/>
                <w:b w:val="0"/>
                <w:sz w:val="16"/>
              </w:rPr>
              <w:t>Prepared frames</w:t>
            </w:r>
          </w:p>
        </w:tc>
        <w:tc>
          <w:tcPr>
            <w:tcW w:type="dxa" w:w="2520"/>
            <w:vAlign w:val="center"/>
          </w:tcPr>
          <w:p>
            <w:pPr>
              <w:jc w:val="left"/>
            </w:pPr>
            <w:r/>
            <w:r>
              <w:rPr>
                <w:rFonts w:ascii="Times New Roman" w:hAnsi="Times New Roman"/>
                <w:b w:val="0"/>
                <w:sz w:val="16"/>
              </w:rPr>
              <w:t>EfficientNet inference</w:t>
            </w:r>
          </w:p>
        </w:tc>
        <w:tc>
          <w:tcPr>
            <w:tcW w:type="dxa" w:w="2520"/>
            <w:vAlign w:val="center"/>
          </w:tcPr>
          <w:p>
            <w:pPr>
              <w:jc w:val="left"/>
            </w:pPr>
            <w:r/>
            <w:r>
              <w:rPr>
                <w:rFonts w:ascii="Times New Roman" w:hAnsi="Times New Roman"/>
                <w:b w:val="0"/>
                <w:sz w:val="16"/>
              </w:rPr>
              <w:t>Feature vectors</w:t>
            </w:r>
          </w:p>
        </w:tc>
      </w:tr>
      <w:tr>
        <w:tc>
          <w:tcPr>
            <w:tcW w:type="dxa" w:w="2520"/>
            <w:vAlign w:val="center"/>
          </w:tcPr>
          <w:p>
            <w:pPr>
              <w:jc w:val="left"/>
            </w:pPr>
            <w:r/>
            <w:r>
              <w:rPr>
                <w:rFonts w:ascii="Times New Roman" w:hAnsi="Times New Roman"/>
                <w:b w:val="0"/>
                <w:sz w:val="16"/>
              </w:rPr>
              <w:t>Module 4 – Classification</w:t>
            </w:r>
          </w:p>
        </w:tc>
        <w:tc>
          <w:tcPr>
            <w:tcW w:type="dxa" w:w="2520"/>
            <w:vAlign w:val="center"/>
          </w:tcPr>
          <w:p>
            <w:pPr>
              <w:jc w:val="left"/>
            </w:pPr>
            <w:r/>
            <w:r>
              <w:rPr>
                <w:rFonts w:ascii="Times New Roman" w:hAnsi="Times New Roman"/>
                <w:b w:val="0"/>
                <w:sz w:val="16"/>
              </w:rPr>
              <w:t>Feature vectors</w:t>
            </w:r>
          </w:p>
        </w:tc>
        <w:tc>
          <w:tcPr>
            <w:tcW w:type="dxa" w:w="2520"/>
            <w:vAlign w:val="center"/>
          </w:tcPr>
          <w:p>
            <w:pPr>
              <w:jc w:val="left"/>
            </w:pPr>
            <w:r/>
            <w:r>
              <w:rPr>
                <w:rFonts w:ascii="Times New Roman" w:hAnsi="Times New Roman"/>
                <w:b w:val="0"/>
                <w:sz w:val="16"/>
              </w:rPr>
              <w:t>Random Forest prediction</w:t>
            </w:r>
          </w:p>
        </w:tc>
        <w:tc>
          <w:tcPr>
            <w:tcW w:type="dxa" w:w="2520"/>
            <w:vAlign w:val="center"/>
          </w:tcPr>
          <w:p>
            <w:pPr>
              <w:jc w:val="left"/>
            </w:pPr>
            <w:r/>
            <w:r>
              <w:rPr>
                <w:rFonts w:ascii="Times New Roman" w:hAnsi="Times New Roman"/>
                <w:b w:val="0"/>
                <w:sz w:val="16"/>
              </w:rPr>
              <w:t>Class + probability</w:t>
            </w:r>
          </w:p>
        </w:tc>
      </w:tr>
      <w:tr>
        <w:tc>
          <w:tcPr>
            <w:tcW w:type="dxa" w:w="2520"/>
            <w:vAlign w:val="center"/>
          </w:tcPr>
          <w:p>
            <w:pPr>
              <w:jc w:val="left"/>
            </w:pPr>
            <w:r/>
            <w:r>
              <w:rPr>
                <w:rFonts w:ascii="Times New Roman" w:hAnsi="Times New Roman"/>
                <w:b w:val="0"/>
                <w:sz w:val="16"/>
              </w:rPr>
              <w:t>Module 5 – Aggregation</w:t>
            </w:r>
          </w:p>
        </w:tc>
        <w:tc>
          <w:tcPr>
            <w:tcW w:type="dxa" w:w="2520"/>
            <w:vAlign w:val="center"/>
          </w:tcPr>
          <w:p>
            <w:pPr>
              <w:jc w:val="left"/>
            </w:pPr>
            <w:r/>
            <w:r>
              <w:rPr>
                <w:rFonts w:ascii="Times New Roman" w:hAnsi="Times New Roman"/>
                <w:b w:val="0"/>
                <w:sz w:val="16"/>
              </w:rPr>
              <w:t>Frame predictions</w:t>
            </w:r>
          </w:p>
        </w:tc>
        <w:tc>
          <w:tcPr>
            <w:tcW w:type="dxa" w:w="2520"/>
            <w:vAlign w:val="center"/>
          </w:tcPr>
          <w:p>
            <w:pPr>
              <w:jc w:val="left"/>
            </w:pPr>
            <w:r/>
            <w:r>
              <w:rPr>
                <w:rFonts w:ascii="Times New Roman" w:hAnsi="Times New Roman"/>
                <w:b w:val="0"/>
                <w:sz w:val="16"/>
              </w:rPr>
              <w:t>Voting/confidence aggregation</w:t>
            </w:r>
          </w:p>
        </w:tc>
        <w:tc>
          <w:tcPr>
            <w:tcW w:type="dxa" w:w="2520"/>
            <w:vAlign w:val="center"/>
          </w:tcPr>
          <w:p>
            <w:pPr>
              <w:jc w:val="left"/>
            </w:pPr>
            <w:r/>
            <w:r>
              <w:rPr>
                <w:rFonts w:ascii="Times New Roman" w:hAnsi="Times New Roman"/>
                <w:b w:val="0"/>
                <w:sz w:val="16"/>
              </w:rPr>
              <w:t>Media-level result</w:t>
            </w:r>
          </w:p>
        </w:tc>
      </w:tr>
      <w:tr>
        <w:tc>
          <w:tcPr>
            <w:tcW w:type="dxa" w:w="2520"/>
            <w:vAlign w:val="center"/>
          </w:tcPr>
          <w:p>
            <w:pPr>
              <w:jc w:val="left"/>
            </w:pPr>
            <w:r/>
            <w:r>
              <w:rPr>
                <w:rFonts w:ascii="Times New Roman" w:hAnsi="Times New Roman"/>
                <w:b w:val="0"/>
                <w:sz w:val="16"/>
              </w:rPr>
              <w:t>Module 6 – Evaluation</w:t>
            </w:r>
          </w:p>
        </w:tc>
        <w:tc>
          <w:tcPr>
            <w:tcW w:type="dxa" w:w="2520"/>
            <w:vAlign w:val="center"/>
          </w:tcPr>
          <w:p>
            <w:pPr>
              <w:jc w:val="left"/>
            </w:pPr>
            <w:r/>
            <w:r>
              <w:rPr>
                <w:rFonts w:ascii="Times New Roman" w:hAnsi="Times New Roman"/>
                <w:b w:val="0"/>
                <w:sz w:val="16"/>
              </w:rPr>
              <w:t>Predictions + labels</w:t>
            </w:r>
          </w:p>
        </w:tc>
        <w:tc>
          <w:tcPr>
            <w:tcW w:type="dxa" w:w="2520"/>
            <w:vAlign w:val="center"/>
          </w:tcPr>
          <w:p>
            <w:pPr>
              <w:jc w:val="left"/>
            </w:pPr>
            <w:r/>
            <w:r>
              <w:rPr>
                <w:rFonts w:ascii="Times New Roman" w:hAnsi="Times New Roman"/>
                <w:b w:val="0"/>
                <w:sz w:val="16"/>
              </w:rPr>
              <w:t>Metrics, matrix, graphs</w:t>
            </w:r>
          </w:p>
        </w:tc>
        <w:tc>
          <w:tcPr>
            <w:tcW w:type="dxa" w:w="2520"/>
            <w:vAlign w:val="center"/>
          </w:tcPr>
          <w:p>
            <w:pPr>
              <w:jc w:val="left"/>
            </w:pPr>
            <w:r/>
            <w:r>
              <w:rPr>
                <w:rFonts w:ascii="Times New Roman" w:hAnsi="Times New Roman"/>
                <w:b w:val="0"/>
                <w:sz w:val="16"/>
              </w:rPr>
              <w:t>Validation report</w:t>
            </w:r>
          </w:p>
        </w:tc>
      </w:tr>
    </w:tbl>
    <w:p>
      <w:pPr>
        <w:pStyle w:val="Heading2"/>
      </w:pPr>
      <w:r>
        <w:t>4.4 DATA FLOW</w:t>
      </w:r>
    </w:p>
    <w:p>
      <w:r>
        <w:t>For an image, one visual sample enters the preprocessing stage and produces one feature representation. For a video, multiple representative frames are extracted. The frames are processed using the same image pipeline. EfficientNet transforms each frame into a feature vector. Random Forest maps the feature vector to a binary class. Frame-level outputs are then aggregated to obtain a video-level decision.</w:t>
      </w:r>
    </w:p>
    <w:p>
      <w:pPr>
        <w:pStyle w:val="Heading2"/>
      </w:pPr>
      <w:r>
        <w:t>4.5 Mathematical Representation</w:t>
      </w:r>
    </w:p>
    <w:p>
      <w:pPr>
        <w:ind w:left="360"/>
      </w:pPr>
      <w:r>
        <w:rPr>
          <w:rFonts w:ascii="Courier New" w:hAnsi="Courier New"/>
          <w:sz w:val="17"/>
        </w:rPr>
        <w:t>Let X_i be the i-th preprocessed frame.</w:t>
        <w:br/>
      </w:r>
      <w:r>
        <w:rPr>
          <w:rFonts w:ascii="Courier New" w:hAnsi="Courier New"/>
          <w:sz w:val="17"/>
        </w:rPr>
        <w:br/>
      </w:r>
      <w:r>
        <w:rPr>
          <w:rFonts w:ascii="Courier New" w:hAnsi="Courier New"/>
          <w:sz w:val="17"/>
        </w:rPr>
        <w:t>Z_i = E(X_i)</w:t>
        <w:br/>
      </w:r>
      <w:r>
        <w:rPr>
          <w:rFonts w:ascii="Courier New" w:hAnsi="Courier New"/>
          <w:sz w:val="17"/>
        </w:rPr>
        <w:br/>
      </w:r>
      <w:r>
        <w:rPr>
          <w:rFonts w:ascii="Courier New" w:hAnsi="Courier New"/>
          <w:sz w:val="17"/>
        </w:rPr>
        <w:t>where E(.) is the EfficientNet feature extractor.</w:t>
        <w:br/>
      </w:r>
      <w:r>
        <w:rPr>
          <w:rFonts w:ascii="Courier New" w:hAnsi="Courier New"/>
          <w:sz w:val="17"/>
        </w:rPr>
        <w:br/>
      </w:r>
      <w:r>
        <w:rPr>
          <w:rFonts w:ascii="Courier New" w:hAnsi="Courier New"/>
          <w:sz w:val="17"/>
        </w:rPr>
        <w:t>The feature matrix is:</w:t>
        <w:br/>
      </w:r>
      <w:r>
        <w:rPr>
          <w:rFonts w:ascii="Courier New" w:hAnsi="Courier New"/>
          <w:sz w:val="17"/>
        </w:rPr>
        <w:t>Z = [Z_1, Z_2, ..., Z_N]</w:t>
        <w:br/>
      </w:r>
      <w:r>
        <w:rPr>
          <w:rFonts w:ascii="Courier New" w:hAnsi="Courier New"/>
          <w:sz w:val="17"/>
        </w:rPr>
        <w:br/>
      </w:r>
      <w:r>
        <w:rPr>
          <w:rFonts w:ascii="Courier New" w:hAnsi="Courier New"/>
          <w:sz w:val="17"/>
        </w:rPr>
        <w:t>The Random Forest classifier is:</w:t>
        <w:br/>
      </w:r>
      <w:r>
        <w:rPr>
          <w:rFonts w:ascii="Courier New" w:hAnsi="Courier New"/>
          <w:sz w:val="17"/>
        </w:rPr>
        <w:t>ŷ_i = RF(Z_i)</w:t>
        <w:br/>
      </w:r>
      <w:r>
        <w:rPr>
          <w:rFonts w:ascii="Courier New" w:hAnsi="Courier New"/>
          <w:sz w:val="17"/>
        </w:rPr>
        <w:br/>
      </w:r>
      <w:r>
        <w:rPr>
          <w:rFonts w:ascii="Courier New" w:hAnsi="Courier New"/>
          <w:sz w:val="17"/>
        </w:rPr>
        <w:t>For a video:</w:t>
        <w:br/>
      </w:r>
      <w:r>
        <w:rPr>
          <w:rFonts w:ascii="Courier New" w:hAnsi="Courier New"/>
          <w:sz w:val="17"/>
        </w:rPr>
        <w:t>FinalLabel = Aggregate(ŷ_1, ŷ_2, ..., ŷ_N)</w:t>
        <w:br/>
      </w:r>
      <w:r>
        <w:rPr>
          <w:rFonts w:ascii="Courier New" w:hAnsi="Courier New"/>
          <w:sz w:val="17"/>
        </w:rPr>
        <w:br/>
      </w:r>
      <w:r>
        <w:rPr>
          <w:rFonts w:ascii="Courier New" w:hAnsi="Courier New"/>
          <w:sz w:val="17"/>
        </w:rPr>
        <w:t>Confidence = Aggregate(P_i)</w:t>
      </w:r>
    </w:p>
    <w:p>
      <w:r>
        <w:t>The aggregation function can be majority voting or a fixed confidence-weighted method. The exact rule must be documented before the final evaluation.</w:t>
      </w:r>
    </w:p>
    <w:p>
      <w:pPr>
        <w:pStyle w:val="Heading2"/>
      </w:pPr>
      <w:r>
        <w:t>4.6 Data Leakage Prevention</w:t>
      </w:r>
    </w:p>
    <w:p>
      <w:r>
        <w:t>If multiple frames from the same video are randomly divided between training and testing, the model may effectively see very similar content in both sets. This can inflate performance. A stronger design groups frames by source video and keeps all frames from a source within the same partition. Where identity information is available, identity-aware splitting is also preferable.</w:t>
      </w:r>
    </w:p>
    <w:p>
      <w:r>
        <w:br w:type="page"/>
      </w:r>
    </w:p>
    <w:p>
      <w:pPr>
        <w:pStyle w:val="Heading1"/>
      </w:pPr>
      <w:r>
        <w:t>4.7 DATABASE / DATA ORGANIZATION</w:t>
      </w:r>
    </w:p>
    <w:p>
      <w:r>
        <w:t>The project does not require a conventional transactional database for the basic machine-learning experiment. A directory-based dataset or metadata table is sufficient. However, structured metadata improves reproducibility and allows the experiment to record source, class, frame index and preprocessing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6"/>
              </w:rPr>
              <w:t>Field</w:t>
            </w:r>
          </w:p>
        </w:tc>
        <w:tc>
          <w:tcPr>
            <w:tcW w:type="dxa" w:w="5040"/>
            <w:vAlign w:val="center"/>
          </w:tcPr>
          <w:p>
            <w:pPr>
              <w:jc w:val="center"/>
            </w:pPr>
            <w:r/>
            <w:r>
              <w:rPr>
                <w:rFonts w:ascii="Times New Roman" w:hAnsi="Times New Roman"/>
                <w:b/>
                <w:sz w:val="16"/>
              </w:rPr>
              <w:t>Description</w:t>
            </w:r>
          </w:p>
        </w:tc>
      </w:tr>
      <w:tr>
        <w:tc>
          <w:tcPr>
            <w:tcW w:type="dxa" w:w="5040"/>
            <w:vAlign w:val="center"/>
          </w:tcPr>
          <w:p>
            <w:pPr>
              <w:jc w:val="left"/>
            </w:pPr>
            <w:r/>
            <w:r>
              <w:rPr>
                <w:rFonts w:ascii="Times New Roman" w:hAnsi="Times New Roman"/>
                <w:b w:val="0"/>
                <w:sz w:val="16"/>
              </w:rPr>
              <w:t>sample_id</w:t>
            </w:r>
          </w:p>
        </w:tc>
        <w:tc>
          <w:tcPr>
            <w:tcW w:type="dxa" w:w="5040"/>
            <w:vAlign w:val="center"/>
          </w:tcPr>
          <w:p>
            <w:pPr>
              <w:jc w:val="left"/>
            </w:pPr>
            <w:r/>
            <w:r>
              <w:rPr>
                <w:rFonts w:ascii="Times New Roman" w:hAnsi="Times New Roman"/>
                <w:b w:val="0"/>
                <w:sz w:val="16"/>
              </w:rPr>
              <w:t>Unique identifier for image/video sample.</w:t>
            </w:r>
          </w:p>
        </w:tc>
      </w:tr>
      <w:tr>
        <w:tc>
          <w:tcPr>
            <w:tcW w:type="dxa" w:w="5040"/>
            <w:vAlign w:val="center"/>
          </w:tcPr>
          <w:p>
            <w:pPr>
              <w:jc w:val="left"/>
            </w:pPr>
            <w:r/>
            <w:r>
              <w:rPr>
                <w:rFonts w:ascii="Times New Roman" w:hAnsi="Times New Roman"/>
                <w:b w:val="0"/>
                <w:sz w:val="16"/>
              </w:rPr>
              <w:t>source_path</w:t>
            </w:r>
          </w:p>
        </w:tc>
        <w:tc>
          <w:tcPr>
            <w:tcW w:type="dxa" w:w="5040"/>
            <w:vAlign w:val="center"/>
          </w:tcPr>
          <w:p>
            <w:pPr>
              <w:jc w:val="left"/>
            </w:pPr>
            <w:r/>
            <w:r>
              <w:rPr>
                <w:rFonts w:ascii="Times New Roman" w:hAnsi="Times New Roman"/>
                <w:b w:val="0"/>
                <w:sz w:val="16"/>
              </w:rPr>
              <w:t>Dataset path or controlled reference.</w:t>
            </w:r>
          </w:p>
        </w:tc>
      </w:tr>
      <w:tr>
        <w:tc>
          <w:tcPr>
            <w:tcW w:type="dxa" w:w="5040"/>
            <w:vAlign w:val="center"/>
          </w:tcPr>
          <w:p>
            <w:pPr>
              <w:jc w:val="left"/>
            </w:pPr>
            <w:r/>
            <w:r>
              <w:rPr>
                <w:rFonts w:ascii="Times New Roman" w:hAnsi="Times New Roman"/>
                <w:b w:val="0"/>
                <w:sz w:val="16"/>
              </w:rPr>
              <w:t>media_type</w:t>
            </w:r>
          </w:p>
        </w:tc>
        <w:tc>
          <w:tcPr>
            <w:tcW w:type="dxa" w:w="5040"/>
            <w:vAlign w:val="center"/>
          </w:tcPr>
          <w:p>
            <w:pPr>
              <w:jc w:val="left"/>
            </w:pPr>
            <w:r/>
            <w:r>
              <w:rPr>
                <w:rFonts w:ascii="Times New Roman" w:hAnsi="Times New Roman"/>
                <w:b w:val="0"/>
                <w:sz w:val="16"/>
              </w:rPr>
              <w:t>IMAGE or VIDEO.</w:t>
            </w:r>
          </w:p>
        </w:tc>
      </w:tr>
      <w:tr>
        <w:tc>
          <w:tcPr>
            <w:tcW w:type="dxa" w:w="5040"/>
            <w:vAlign w:val="center"/>
          </w:tcPr>
          <w:p>
            <w:pPr>
              <w:jc w:val="left"/>
            </w:pPr>
            <w:r/>
            <w:r>
              <w:rPr>
                <w:rFonts w:ascii="Times New Roman" w:hAnsi="Times New Roman"/>
                <w:b w:val="0"/>
                <w:sz w:val="16"/>
              </w:rPr>
              <w:t>label</w:t>
            </w:r>
          </w:p>
        </w:tc>
        <w:tc>
          <w:tcPr>
            <w:tcW w:type="dxa" w:w="5040"/>
            <w:vAlign w:val="center"/>
          </w:tcPr>
          <w:p>
            <w:pPr>
              <w:jc w:val="left"/>
            </w:pPr>
            <w:r/>
            <w:r>
              <w:rPr>
                <w:rFonts w:ascii="Times New Roman" w:hAnsi="Times New Roman"/>
                <w:b w:val="0"/>
                <w:sz w:val="16"/>
              </w:rPr>
              <w:t>REAL or DEEPFAKE.</w:t>
            </w:r>
          </w:p>
        </w:tc>
      </w:tr>
      <w:tr>
        <w:tc>
          <w:tcPr>
            <w:tcW w:type="dxa" w:w="5040"/>
            <w:vAlign w:val="center"/>
          </w:tcPr>
          <w:p>
            <w:pPr>
              <w:jc w:val="left"/>
            </w:pPr>
            <w:r/>
            <w:r>
              <w:rPr>
                <w:rFonts w:ascii="Times New Roman" w:hAnsi="Times New Roman"/>
                <w:b w:val="0"/>
                <w:sz w:val="16"/>
              </w:rPr>
              <w:t>frame_index</w:t>
            </w:r>
          </w:p>
        </w:tc>
        <w:tc>
          <w:tcPr>
            <w:tcW w:type="dxa" w:w="5040"/>
            <w:vAlign w:val="center"/>
          </w:tcPr>
          <w:p>
            <w:pPr>
              <w:jc w:val="left"/>
            </w:pPr>
            <w:r/>
            <w:r>
              <w:rPr>
                <w:rFonts w:ascii="Times New Roman" w:hAnsi="Times New Roman"/>
                <w:b w:val="0"/>
                <w:sz w:val="16"/>
              </w:rPr>
              <w:t>Frame number for video samples.</w:t>
            </w:r>
          </w:p>
        </w:tc>
      </w:tr>
      <w:tr>
        <w:tc>
          <w:tcPr>
            <w:tcW w:type="dxa" w:w="5040"/>
            <w:vAlign w:val="center"/>
          </w:tcPr>
          <w:p>
            <w:pPr>
              <w:jc w:val="left"/>
            </w:pPr>
            <w:r/>
            <w:r>
              <w:rPr>
                <w:rFonts w:ascii="Times New Roman" w:hAnsi="Times New Roman"/>
                <w:b w:val="0"/>
                <w:sz w:val="16"/>
              </w:rPr>
              <w:t>width</w:t>
            </w:r>
          </w:p>
        </w:tc>
        <w:tc>
          <w:tcPr>
            <w:tcW w:type="dxa" w:w="5040"/>
            <w:vAlign w:val="center"/>
          </w:tcPr>
          <w:p>
            <w:pPr>
              <w:jc w:val="left"/>
            </w:pPr>
            <w:r/>
            <w:r>
              <w:rPr>
                <w:rFonts w:ascii="Times New Roman" w:hAnsi="Times New Roman"/>
                <w:b w:val="0"/>
                <w:sz w:val="16"/>
              </w:rPr>
              <w:t>Original width.</w:t>
            </w:r>
          </w:p>
        </w:tc>
      </w:tr>
      <w:tr>
        <w:tc>
          <w:tcPr>
            <w:tcW w:type="dxa" w:w="5040"/>
            <w:vAlign w:val="center"/>
          </w:tcPr>
          <w:p>
            <w:pPr>
              <w:jc w:val="left"/>
            </w:pPr>
            <w:r/>
            <w:r>
              <w:rPr>
                <w:rFonts w:ascii="Times New Roman" w:hAnsi="Times New Roman"/>
                <w:b w:val="0"/>
                <w:sz w:val="16"/>
              </w:rPr>
              <w:t>height</w:t>
            </w:r>
          </w:p>
        </w:tc>
        <w:tc>
          <w:tcPr>
            <w:tcW w:type="dxa" w:w="5040"/>
            <w:vAlign w:val="center"/>
          </w:tcPr>
          <w:p>
            <w:pPr>
              <w:jc w:val="left"/>
            </w:pPr>
            <w:r/>
            <w:r>
              <w:rPr>
                <w:rFonts w:ascii="Times New Roman" w:hAnsi="Times New Roman"/>
                <w:b w:val="0"/>
                <w:sz w:val="16"/>
              </w:rPr>
              <w:t>Original height.</w:t>
            </w:r>
          </w:p>
        </w:tc>
      </w:tr>
      <w:tr>
        <w:tc>
          <w:tcPr>
            <w:tcW w:type="dxa" w:w="5040"/>
            <w:vAlign w:val="center"/>
          </w:tcPr>
          <w:p>
            <w:pPr>
              <w:jc w:val="left"/>
            </w:pPr>
            <w:r/>
            <w:r>
              <w:rPr>
                <w:rFonts w:ascii="Times New Roman" w:hAnsi="Times New Roman"/>
                <w:b w:val="0"/>
                <w:sz w:val="16"/>
              </w:rPr>
              <w:t>split</w:t>
            </w:r>
          </w:p>
        </w:tc>
        <w:tc>
          <w:tcPr>
            <w:tcW w:type="dxa" w:w="5040"/>
            <w:vAlign w:val="center"/>
          </w:tcPr>
          <w:p>
            <w:pPr>
              <w:jc w:val="left"/>
            </w:pPr>
            <w:r/>
            <w:r>
              <w:rPr>
                <w:rFonts w:ascii="Times New Roman" w:hAnsi="Times New Roman"/>
                <w:b w:val="0"/>
                <w:sz w:val="16"/>
              </w:rPr>
              <w:t>TRAIN, VALIDATION or TEST.</w:t>
            </w:r>
          </w:p>
        </w:tc>
      </w:tr>
      <w:tr>
        <w:tc>
          <w:tcPr>
            <w:tcW w:type="dxa" w:w="5040"/>
            <w:vAlign w:val="center"/>
          </w:tcPr>
          <w:p>
            <w:pPr>
              <w:jc w:val="left"/>
            </w:pPr>
            <w:r/>
            <w:r>
              <w:rPr>
                <w:rFonts w:ascii="Times New Roman" w:hAnsi="Times New Roman"/>
                <w:b w:val="0"/>
                <w:sz w:val="16"/>
              </w:rPr>
              <w:t>feature_path</w:t>
            </w:r>
          </w:p>
        </w:tc>
        <w:tc>
          <w:tcPr>
            <w:tcW w:type="dxa" w:w="5040"/>
            <w:vAlign w:val="center"/>
          </w:tcPr>
          <w:p>
            <w:pPr>
              <w:jc w:val="left"/>
            </w:pPr>
            <w:r/>
            <w:r>
              <w:rPr>
                <w:rFonts w:ascii="Times New Roman" w:hAnsi="Times New Roman"/>
                <w:b w:val="0"/>
                <w:sz w:val="16"/>
              </w:rPr>
              <w:t>Location of stored feature vector, if persisted.</w:t>
            </w:r>
          </w:p>
        </w:tc>
      </w:tr>
      <w:tr>
        <w:tc>
          <w:tcPr>
            <w:tcW w:type="dxa" w:w="5040"/>
            <w:vAlign w:val="center"/>
          </w:tcPr>
          <w:p>
            <w:pPr>
              <w:jc w:val="left"/>
            </w:pPr>
            <w:r/>
            <w:r>
              <w:rPr>
                <w:rFonts w:ascii="Times New Roman" w:hAnsi="Times New Roman"/>
                <w:b w:val="0"/>
                <w:sz w:val="16"/>
              </w:rPr>
              <w:t>prediction</w:t>
            </w:r>
          </w:p>
        </w:tc>
        <w:tc>
          <w:tcPr>
            <w:tcW w:type="dxa" w:w="5040"/>
            <w:vAlign w:val="center"/>
          </w:tcPr>
          <w:p>
            <w:pPr>
              <w:jc w:val="left"/>
            </w:pPr>
            <w:r/>
            <w:r>
              <w:rPr>
                <w:rFonts w:ascii="Times New Roman" w:hAnsi="Times New Roman"/>
                <w:b w:val="0"/>
                <w:sz w:val="16"/>
              </w:rPr>
              <w:t>Model output during evaluation.</w:t>
            </w:r>
          </w:p>
        </w:tc>
      </w:tr>
    </w:tbl>
    <w:p>
      <w:pPr>
        <w:pStyle w:val="Heading2"/>
      </w:pPr>
      <w:r>
        <w:t>4.8 DATA PREPROCESSING DESIGN</w:t>
      </w:r>
    </w:p>
    <w:p>
      <w:pPr>
        <w:pStyle w:val="ListNumber"/>
      </w:pPr>
      <w:r>
        <w:t>Read the media and verify that it can be decoded.</w:t>
      </w:r>
    </w:p>
    <w:p>
      <w:pPr>
        <w:pStyle w:val="ListNumber"/>
      </w:pPr>
      <w:r>
        <w:t>Convert colour representation consistently.</w:t>
      </w:r>
    </w:p>
    <w:p>
      <w:pPr>
        <w:pStyle w:val="ListNumber"/>
      </w:pPr>
      <w:r>
        <w:t>Crop or retain the relevant visual region according to the selected dataset protocol.</w:t>
      </w:r>
    </w:p>
    <w:p>
      <w:pPr>
        <w:pStyle w:val="ListNumber"/>
      </w:pPr>
      <w:r>
        <w:t>Resize to the input size expected by EfficientNet.</w:t>
      </w:r>
    </w:p>
    <w:p>
      <w:pPr>
        <w:pStyle w:val="ListNumber"/>
      </w:pPr>
      <w:r>
        <w:t>Apply the required normalization/preprocessing function.</w:t>
      </w:r>
    </w:p>
    <w:p>
      <w:pPr>
        <w:pStyle w:val="ListNumber"/>
      </w:pPr>
      <w:r>
        <w:t>Keep training and inference preprocessing identical.</w:t>
      </w:r>
    </w:p>
    <w:p>
      <w:pPr>
        <w:pStyle w:val="ListNumber"/>
      </w:pPr>
      <w:r>
        <w:t>Record failed samples rather than silently discarding them.</w:t>
      </w:r>
    </w:p>
    <w:p>
      <w:pPr>
        <w:pStyle w:val="Heading2"/>
      </w:pPr>
      <w:r>
        <w:t>4.9 Frame Sampling Strategy</w:t>
      </w:r>
    </w:p>
    <w:p>
      <w:r>
        <w:t>A simple sampling strategy selects every k-th frame until a maximum number of frames is reached. Uniform sampling across the video duration can provide better temporal coverage. The strategy should be selected according to the available hardware and the objective of the experiment. The same strategy must be used during validation when comparing video-level results.</w:t>
      </w:r>
    </w:p>
    <w:p>
      <w:r>
        <w:br w:type="page"/>
      </w:r>
    </w:p>
    <w:p>
      <w:pPr>
        <w:pStyle w:val="Heading1"/>
      </w:pPr>
      <w:r>
        <w:t>5. ALGORITHM / PSEUDOCODE / FLOWCHART</w:t>
      </w:r>
    </w:p>
    <w:p>
      <w:pPr>
        <w:pStyle w:val="Heading2"/>
      </w:pPr>
      <w:r>
        <w:t>5.1 ALGORITHM 1 – EfficientNet</w:t>
      </w:r>
    </w:p>
    <w:p>
      <w:r>
        <w:t>EfficientNet is used as the deep-learning feature extraction component. It is a convolutional neural-network family designed to scale model depth, width and input resolution in a coordinated way. For this assignment, the network is used primarily as a visual representation generator. A pretrained EfficientNet model can be loaded, its final classification layer excluded, and the pooled feature vector used as input to Random Forest.</w:t>
      </w:r>
    </w:p>
    <w:p>
      <w:pPr>
        <w:pStyle w:val="Heading2"/>
      </w:pPr>
      <w:r>
        <w:t>EfficientNet Processing Steps</w:t>
      </w:r>
    </w:p>
    <w:p>
      <w:pPr>
        <w:pStyle w:val="ListNumber"/>
      </w:pPr>
      <w:r>
        <w:t>Load EfficientNet with the selected pretrained weights.</w:t>
      </w:r>
    </w:p>
    <w:p>
      <w:pPr>
        <w:pStyle w:val="ListNumber"/>
      </w:pPr>
      <w:r>
        <w:t>Configure the network without its original final classification head for feature extraction.</w:t>
      </w:r>
    </w:p>
    <w:p>
      <w:pPr>
        <w:pStyle w:val="ListNumber"/>
      </w:pPr>
      <w:r>
        <w:t>Resize each image/frame to the model's expected input resolution.</w:t>
      </w:r>
    </w:p>
    <w:p>
      <w:pPr>
        <w:pStyle w:val="ListNumber"/>
      </w:pPr>
      <w:r>
        <w:t>Apply the library-specific preprocessing operation.</w:t>
      </w:r>
    </w:p>
    <w:p>
      <w:pPr>
        <w:pStyle w:val="ListNumber"/>
      </w:pPr>
      <w:r>
        <w:t>Run the frame through the EfficientNet backbone in inference mode.</w:t>
      </w:r>
    </w:p>
    <w:p>
      <w:pPr>
        <w:pStyle w:val="ListNumber"/>
      </w:pPr>
      <w:r>
        <w:t>Obtain the pooled embedding/feature vector.</w:t>
      </w:r>
    </w:p>
    <w:p>
      <w:pPr>
        <w:pStyle w:val="ListNumber"/>
      </w:pPr>
      <w:r>
        <w:t>Store the vector with the corresponding REAL/DEEPFAKE label.</w:t>
      </w:r>
    </w:p>
    <w:p>
      <w:pPr>
        <w:ind w:left="360"/>
      </w:pPr>
      <w:r>
        <w:rPr>
          <w:rFonts w:ascii="Courier New" w:hAnsi="Courier New"/>
          <w:sz w:val="17"/>
        </w:rPr>
        <w:t>FUNCTION ExtractFeatures(frame):</w:t>
        <w:br/>
      </w:r>
      <w:r>
        <w:rPr>
          <w:rFonts w:ascii="Courier New" w:hAnsi="Courier New"/>
          <w:sz w:val="17"/>
        </w:rPr>
        <w:t xml:space="preserve">    rgb ← ConvertColour(frame)</w:t>
        <w:br/>
      </w:r>
      <w:r>
        <w:rPr>
          <w:rFonts w:ascii="Courier New" w:hAnsi="Courier New"/>
          <w:sz w:val="17"/>
        </w:rPr>
        <w:t xml:space="preserve">    resized ← Resize(rgb, MODEL_SIZE)</w:t>
        <w:br/>
      </w:r>
      <w:r>
        <w:rPr>
          <w:rFonts w:ascii="Courier New" w:hAnsi="Courier New"/>
          <w:sz w:val="17"/>
        </w:rPr>
        <w:t xml:space="preserve">    normalized ← Preprocess(resized)</w:t>
        <w:br/>
      </w:r>
      <w:r>
        <w:rPr>
          <w:rFonts w:ascii="Courier New" w:hAnsi="Courier New"/>
          <w:sz w:val="17"/>
        </w:rPr>
        <w:t xml:space="preserve">    tensor ← AddBatchDimension(normalized)</w:t>
        <w:br/>
      </w:r>
      <w:r>
        <w:rPr>
          <w:rFonts w:ascii="Courier New" w:hAnsi="Courier New"/>
          <w:sz w:val="17"/>
        </w:rPr>
        <w:t xml:space="preserve">    feature ← EfficientNetBackbone(tensor)</w:t>
        <w:br/>
      </w:r>
      <w:r>
        <w:rPr>
          <w:rFonts w:ascii="Courier New" w:hAnsi="Courier New"/>
          <w:sz w:val="17"/>
        </w:rPr>
        <w:t xml:space="preserve">    vector ← GlobalPooling(feature)</w:t>
        <w:br/>
      </w:r>
      <w:r>
        <w:rPr>
          <w:rFonts w:ascii="Courier New" w:hAnsi="Courier New"/>
          <w:sz w:val="17"/>
        </w:rPr>
        <w:t xml:space="preserve">    RETURN vector</w:t>
      </w:r>
    </w:p>
    <w:p>
      <w:pPr>
        <w:pStyle w:val="Heading2"/>
      </w:pPr>
      <w:r>
        <w:t>5.2 Why EfficientNet?</w:t>
      </w:r>
    </w:p>
    <w:p>
      <w:r>
        <w:t>The selection is motivated by the need for a strong visual representation without making the project unnecessarily complex. A pretrained feature extractor reduces the need to train a large deep network completely from the beginning. It also creates a fixed-length representation that can be consumed by a conventional machine-learning classifier.</w:t>
      </w:r>
    </w:p>
    <w:p>
      <w:r>
        <w:br w:type="page"/>
      </w:r>
    </w:p>
    <w:p>
      <w:pPr>
        <w:pStyle w:val="Heading1"/>
      </w:pPr>
      <w:r>
        <w:t>5.3 ALGORITHM 2 – RANDOM FOREST</w:t>
      </w:r>
    </w:p>
    <w:p>
      <w:r>
        <w:t>Random Forest is an ensemble learning algorithm consisting of multiple decision trees. Each tree learns a decision boundary using randomized training samples and feature selection. The ensemble combines the outputs of the trees, commonly through majority voting for classification. In this project, the input to Random Forest is not raw pixels; it is the feature vector generated by EfficientNet.</w:t>
      </w:r>
    </w:p>
    <w:p>
      <w:pPr>
        <w:pStyle w:val="Heading2"/>
      </w:pPr>
      <w:r>
        <w:t>Random Forest Processing Steps</w:t>
      </w:r>
    </w:p>
    <w:p>
      <w:pPr>
        <w:pStyle w:val="ListNumber"/>
      </w:pPr>
      <w:r>
        <w:t>Load the saved EfficientNet feature matrix.</w:t>
      </w:r>
    </w:p>
    <w:p>
      <w:pPr>
        <w:pStyle w:val="ListNumber"/>
      </w:pPr>
      <w:r>
        <w:t>Associate each vector with its verified ground-truth label.</w:t>
      </w:r>
    </w:p>
    <w:p>
      <w:pPr>
        <w:pStyle w:val="ListNumber"/>
      </w:pPr>
      <w:r>
        <w:t>Create leakage-aware training and test partitions.</w:t>
      </w:r>
    </w:p>
    <w:p>
      <w:pPr>
        <w:pStyle w:val="ListNumber"/>
      </w:pPr>
      <w:r>
        <w:t>Initialize the Random Forest with a documented number of trees and random seed.</w:t>
      </w:r>
    </w:p>
    <w:p>
      <w:pPr>
        <w:pStyle w:val="ListNumber"/>
      </w:pPr>
      <w:r>
        <w:t>Train the classifier using the training feature matrix.</w:t>
      </w:r>
    </w:p>
    <w:p>
      <w:pPr>
        <w:pStyle w:val="ListNumber"/>
      </w:pPr>
      <w:r>
        <w:t>Use validation data, if available, for controlled parameter tuning.</w:t>
      </w:r>
    </w:p>
    <w:p>
      <w:pPr>
        <w:pStyle w:val="ListNumber"/>
      </w:pPr>
      <w:r>
        <w:t>Freeze the configuration before final test evaluation.</w:t>
      </w:r>
    </w:p>
    <w:p>
      <w:pPr>
        <w:pStyle w:val="ListNumber"/>
      </w:pPr>
      <w:r>
        <w:t>Predict classes and probabilities for unseen feature vectors.</w:t>
      </w:r>
    </w:p>
    <w:p>
      <w:pPr>
        <w:ind w:left="360"/>
      </w:pPr>
      <w:r>
        <w:rPr>
          <w:rFonts w:ascii="Courier New" w:hAnsi="Courier New"/>
          <w:sz w:val="17"/>
        </w:rPr>
        <w:t>FUNCTION TrainRF(X_train, y_train):</w:t>
        <w:br/>
      </w:r>
      <w:r>
        <w:rPr>
          <w:rFonts w:ascii="Courier New" w:hAnsi="Courier New"/>
          <w:sz w:val="17"/>
        </w:rPr>
        <w:t xml:space="preserve">    RF ← RandomForest(</w:t>
        <w:br/>
      </w:r>
      <w:r>
        <w:rPr>
          <w:rFonts w:ascii="Courier New" w:hAnsi="Courier New"/>
          <w:sz w:val="17"/>
        </w:rPr>
        <w:t xml:space="preserve">        n_estimators = 200,</w:t>
        <w:br/>
      </w:r>
      <w:r>
        <w:rPr>
          <w:rFonts w:ascii="Courier New" w:hAnsi="Courier New"/>
          <w:sz w:val="17"/>
        </w:rPr>
        <w:t xml:space="preserve">        class_weight = "balanced",</w:t>
        <w:br/>
      </w:r>
      <w:r>
        <w:rPr>
          <w:rFonts w:ascii="Courier New" w:hAnsi="Courier New"/>
          <w:sz w:val="17"/>
        </w:rPr>
        <w:t xml:space="preserve">        random_state = 42</w:t>
        <w:br/>
      </w:r>
      <w:r>
        <w:rPr>
          <w:rFonts w:ascii="Courier New" w:hAnsi="Courier New"/>
          <w:sz w:val="17"/>
        </w:rPr>
        <w:t xml:space="preserve">    )</w:t>
        <w:br/>
      </w:r>
      <w:r>
        <w:rPr>
          <w:rFonts w:ascii="Courier New" w:hAnsi="Courier New"/>
          <w:sz w:val="17"/>
        </w:rPr>
        <w:t xml:space="preserve">    RF.fit(X_train, y_train)</w:t>
        <w:br/>
      </w:r>
      <w:r>
        <w:rPr>
          <w:rFonts w:ascii="Courier New" w:hAnsi="Courier New"/>
          <w:sz w:val="17"/>
        </w:rPr>
        <w:t xml:space="preserve">    RETURN RF</w:t>
        <w:br/>
      </w:r>
      <w:r>
        <w:rPr>
          <w:rFonts w:ascii="Courier New" w:hAnsi="Courier New"/>
          <w:sz w:val="17"/>
        </w:rPr>
        <w:br/>
      </w:r>
      <w:r>
        <w:rPr>
          <w:rFonts w:ascii="Courier New" w:hAnsi="Courier New"/>
          <w:sz w:val="17"/>
        </w:rPr>
        <w:t>FUNCTION PredictRF(RF, feature):</w:t>
        <w:br/>
      </w:r>
      <w:r>
        <w:rPr>
          <w:rFonts w:ascii="Courier New" w:hAnsi="Courier New"/>
          <w:sz w:val="17"/>
        </w:rPr>
        <w:t xml:space="preserve">    class ← RF.predict(feature)</w:t>
        <w:br/>
      </w:r>
      <w:r>
        <w:rPr>
          <w:rFonts w:ascii="Courier New" w:hAnsi="Courier New"/>
          <w:sz w:val="17"/>
        </w:rPr>
        <w:t xml:space="preserve">    probability ← RF.predict_proba(feature)</w:t>
        <w:br/>
      </w:r>
      <w:r>
        <w:rPr>
          <w:rFonts w:ascii="Courier New" w:hAnsi="Courier New"/>
          <w:sz w:val="17"/>
        </w:rPr>
        <w:t xml:space="preserve">    RETURN class, probability</w:t>
      </w:r>
    </w:p>
    <w:p>
      <w:pPr>
        <w:pStyle w:val="Heading2"/>
      </w:pPr>
      <w:r>
        <w:t>5.4 Combined Algorithm</w:t>
      </w:r>
    </w:p>
    <w:p>
      <w:pPr>
        <w:ind w:left="360"/>
      </w:pPr>
      <w:r>
        <w:rPr>
          <w:rFonts w:ascii="Courier New" w:hAnsi="Courier New"/>
          <w:sz w:val="17"/>
        </w:rPr>
        <w:t>INPUT media</w:t>
        <w:br/>
      </w:r>
      <w:r>
        <w:rPr>
          <w:rFonts w:ascii="Courier New" w:hAnsi="Courier New"/>
          <w:sz w:val="17"/>
        </w:rPr>
        <w:t>1. Validate media</w:t>
        <w:br/>
      </w:r>
      <w:r>
        <w:rPr>
          <w:rFonts w:ascii="Courier New" w:hAnsi="Courier New"/>
          <w:sz w:val="17"/>
        </w:rPr>
        <w:t>2. IF video: sample representative frames</w:t>
        <w:br/>
      </w:r>
      <w:r>
        <w:rPr>
          <w:rFonts w:ascii="Courier New" w:hAnsi="Courier New"/>
          <w:sz w:val="17"/>
        </w:rPr>
        <w:t>3. FOR each frame:</w:t>
        <w:br/>
      </w:r>
      <w:r>
        <w:rPr>
          <w:rFonts w:ascii="Courier New" w:hAnsi="Courier New"/>
          <w:sz w:val="17"/>
        </w:rPr>
        <w:t xml:space="preserve">      preprocess frame</w:t>
        <w:br/>
      </w:r>
      <w:r>
        <w:rPr>
          <w:rFonts w:ascii="Courier New" w:hAnsi="Courier New"/>
          <w:sz w:val="17"/>
        </w:rPr>
        <w:t xml:space="preserve">      feature ← EfficientNet(frame)</w:t>
        <w:br/>
      </w:r>
      <w:r>
        <w:rPr>
          <w:rFonts w:ascii="Courier New" w:hAnsi="Courier New"/>
          <w:sz w:val="17"/>
        </w:rPr>
        <w:t xml:space="preserve">      prediction ← RandomForest(feature)</w:t>
        <w:br/>
      </w:r>
      <w:r>
        <w:rPr>
          <w:rFonts w:ascii="Courier New" w:hAnsi="Courier New"/>
          <w:sz w:val="17"/>
        </w:rPr>
        <w:t>4. Aggregate frame predictions</w:t>
        <w:br/>
      </w:r>
      <w:r>
        <w:rPr>
          <w:rFonts w:ascii="Courier New" w:hAnsi="Courier New"/>
          <w:sz w:val="17"/>
        </w:rPr>
        <w:t>5. Calculate confidence</w:t>
        <w:br/>
      </w:r>
      <w:r>
        <w:rPr>
          <w:rFonts w:ascii="Courier New" w:hAnsi="Courier New"/>
          <w:sz w:val="17"/>
        </w:rPr>
        <w:t>6. IF confidence below review threshold:</w:t>
        <w:br/>
      </w:r>
      <w:r>
        <w:rPr>
          <w:rFonts w:ascii="Courier New" w:hAnsi="Courier New"/>
          <w:sz w:val="17"/>
        </w:rPr>
        <w:t xml:space="preserve">      mark as LOW-CONFIDENCE</w:t>
        <w:br/>
      </w:r>
      <w:r>
        <w:rPr>
          <w:rFonts w:ascii="Courier New" w:hAnsi="Courier New"/>
          <w:sz w:val="17"/>
        </w:rPr>
        <w:t>7. Return result</w:t>
      </w:r>
    </w:p>
    <w:p>
      <w:r>
        <w:t>The two algorithms are complementary. EfficientNet handles representation learning, whereas Random Forest handles decision-making over the representation. The classifier can be retrained from stored features without repeating the deep feature extraction step.</w:t>
      </w:r>
    </w:p>
    <w:p>
      <w:r>
        <w:br w:type="page"/>
      </w:r>
    </w:p>
    <w:p>
      <w:pPr>
        <w:pStyle w:val="Heading1"/>
      </w:pPr>
      <w:r>
        <w:t>5.5 FLOWCHART</w:t>
      </w:r>
    </w:p>
    <w:p>
      <w:pPr>
        <w:ind w:left="360"/>
      </w:pPr>
      <w:r>
        <w:rPr>
          <w:rFonts w:ascii="Courier New" w:hAnsi="Courier New"/>
          <w:sz w:val="17"/>
        </w:rPr>
        <w:t xml:space="preserve">                         START</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Upload Media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Validate Input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Video? +------+</w:t>
        <w:br/>
      </w:r>
      <w:r>
        <w:rPr>
          <w:rFonts w:ascii="Courier New" w:hAnsi="Courier New"/>
          <w:sz w:val="17"/>
        </w:rPr>
        <w:t xml:space="preserve">                       |             |</w:t>
        <w:br/>
      </w:r>
      <w:r>
        <w:rPr>
          <w:rFonts w:ascii="Courier New" w:hAnsi="Courier New"/>
          <w:sz w:val="17"/>
        </w:rPr>
        <w:t xml:space="preserve">                      YES            NO</w:t>
        <w:br/>
      </w:r>
      <w:r>
        <w:rPr>
          <w:rFonts w:ascii="Courier New" w:hAnsi="Courier New"/>
          <w:sz w:val="17"/>
        </w:rPr>
        <w:t xml:space="preserve">                       |             |</w:t>
        <w:br/>
      </w:r>
      <w:r>
        <w:rPr>
          <w:rFonts w:ascii="Courier New" w:hAnsi="Courier New"/>
          <w:sz w:val="17"/>
        </w:rPr>
        <w:t xml:space="preserve">                       v             |</w:t>
        <w:br/>
      </w:r>
      <w:r>
        <w:rPr>
          <w:rFonts w:ascii="Courier New" w:hAnsi="Courier New"/>
          <w:sz w:val="17"/>
        </w:rPr>
        <w:t xml:space="preserve">              +----------------+     |</w:t>
        <w:br/>
      </w:r>
      <w:r>
        <w:rPr>
          <w:rFonts w:ascii="Courier New" w:hAnsi="Courier New"/>
          <w:sz w:val="17"/>
        </w:rPr>
        <w:t xml:space="preserve">              | Sample Frames  |     |</w:t>
        <w:br/>
      </w:r>
      <w:r>
        <w:rPr>
          <w:rFonts w:ascii="Courier New" w:hAnsi="Courier New"/>
          <w:sz w:val="17"/>
        </w:rPr>
        <w:t xml:space="preserve">              +-------+--------+     |</w:t>
        <w:br/>
      </w:r>
      <w:r>
        <w:rPr>
          <w:rFonts w:ascii="Courier New" w:hAnsi="Courier New"/>
          <w:sz w:val="17"/>
        </w:rPr>
        <w:t xml:space="preserve">                      |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Preprocess Image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EfficientNet      |</w:t>
        <w:br/>
      </w:r>
      <w:r>
        <w:rPr>
          <w:rFonts w:ascii="Courier New" w:hAnsi="Courier New"/>
          <w:sz w:val="17"/>
        </w:rPr>
        <w:t xml:space="preserve">                  | Feature Extraction|</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Random Forest     |</w:t>
        <w:br/>
      </w:r>
      <w:r>
        <w:rPr>
          <w:rFonts w:ascii="Courier New" w:hAnsi="Courier New"/>
          <w:sz w:val="17"/>
        </w:rPr>
        <w:t xml:space="preserve">                  | Classification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Aggregate Frames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w:t>
        <w:br/>
      </w:r>
      <w:r>
        <w:rPr>
          <w:rFonts w:ascii="Courier New" w:hAnsi="Courier New"/>
          <w:sz w:val="17"/>
        </w:rPr>
        <w:t xml:space="preserve">                  | Confidence Check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REAL / DEEPFAKE / REVIEW</w:t>
        <w:br/>
      </w:r>
      <w:r>
        <w:rPr>
          <w:rFonts w:ascii="Courier New" w:hAnsi="Courier New"/>
          <w:sz w:val="17"/>
        </w:rPr>
        <w:t xml:space="preserve">                            |</w:t>
        <w:br/>
      </w:r>
      <w:r>
        <w:rPr>
          <w:rFonts w:ascii="Courier New" w:hAnsi="Courier New"/>
          <w:sz w:val="17"/>
        </w:rPr>
        <w:t xml:space="preserve">                            v</w:t>
        <w:br/>
      </w:r>
      <w:r>
        <w:rPr>
          <w:rFonts w:ascii="Courier New" w:hAnsi="Courier New"/>
          <w:sz w:val="17"/>
        </w:rPr>
        <w:t xml:space="preserve">                           END</w:t>
      </w:r>
    </w:p>
    <w:p>
      <w:pPr>
        <w:pStyle w:val="Heading2"/>
      </w:pPr>
      <w:r>
        <w:t>5.6 Supporting AI Concepts</w:t>
      </w:r>
    </w:p>
    <w:p>
      <w:r>
        <w:t>The assignment also provides an opportunity to demonstrate course concepts. Greedy Search or A* can be used as a conceptual strategy for selecting informative frames. A CSP formulation can enforce constraints such as minimum frame quality and maximum computation budget. Minimax and Alpha-Beta can model adversarial reasoning between a manipulator and detector in a simplified academic formulation. Propositional logic and first-order logic can express transparent evidence rules. These are supporting concepts; the two main detection algorithms remain EfficientNet and Random Forest.</w:t>
      </w:r>
    </w:p>
    <w:p>
      <w:r>
        <w:br w:type="page"/>
      </w:r>
    </w:p>
    <w:p>
      <w:pPr>
        <w:pStyle w:val="Heading1"/>
      </w:pPr>
      <w:r>
        <w:t>6. IMPLEMENTATION / SOURCE CODE</w:t>
      </w:r>
    </w:p>
    <w:p>
      <w:pPr>
        <w:pStyle w:val="Heading2"/>
      </w:pPr>
      <w:r>
        <w:t>6.1 Dataset Loading</w:t>
      </w:r>
    </w:p>
    <w:p>
      <w:pPr>
        <w:ind w:left="360"/>
      </w:pPr>
      <w:r>
        <w:rPr>
          <w:rFonts w:ascii="Courier New" w:hAnsi="Courier New"/>
          <w:sz w:val="17"/>
        </w:rPr>
        <w:t>from pathlib import Path</w:t>
        <w:br/>
      </w:r>
      <w:r>
        <w:rPr>
          <w:rFonts w:ascii="Courier New" w:hAnsi="Courier New"/>
          <w:sz w:val="17"/>
        </w:rPr>
        <w:t>import pandas as pd</w:t>
        <w:br/>
      </w:r>
      <w:r>
        <w:rPr>
          <w:rFonts w:ascii="Courier New" w:hAnsi="Courier New"/>
          <w:sz w:val="17"/>
        </w:rPr>
        <w:br/>
      </w:r>
      <w:r>
        <w:rPr>
          <w:rFonts w:ascii="Courier New" w:hAnsi="Courier New"/>
          <w:sz w:val="17"/>
        </w:rPr>
        <w:t>ROOT = Path("dataset")</w:t>
        <w:br/>
      </w:r>
      <w:r>
        <w:rPr>
          <w:rFonts w:ascii="Courier New" w:hAnsi="Courier New"/>
          <w:sz w:val="17"/>
        </w:rPr>
        <w:t>rows = []</w:t>
        <w:br/>
      </w:r>
      <w:r>
        <w:rPr>
          <w:rFonts w:ascii="Courier New" w:hAnsi="Courier New"/>
          <w:sz w:val="17"/>
        </w:rPr>
        <w:br/>
      </w:r>
      <w:r>
        <w:rPr>
          <w:rFonts w:ascii="Courier New" w:hAnsi="Courier New"/>
          <w:sz w:val="17"/>
        </w:rPr>
        <w:t>for label in ["REAL", "DEEPFAKE"]:</w:t>
        <w:br/>
      </w:r>
      <w:r>
        <w:rPr>
          <w:rFonts w:ascii="Courier New" w:hAnsi="Courier New"/>
          <w:sz w:val="17"/>
        </w:rPr>
        <w:t xml:space="preserve">    folder = ROOT / label</w:t>
        <w:br/>
      </w:r>
      <w:r>
        <w:rPr>
          <w:rFonts w:ascii="Courier New" w:hAnsi="Courier New"/>
          <w:sz w:val="17"/>
        </w:rPr>
        <w:t xml:space="preserve">    for file in folder.rglob("*"):</w:t>
        <w:br/>
      </w:r>
      <w:r>
        <w:rPr>
          <w:rFonts w:ascii="Courier New" w:hAnsi="Courier New"/>
          <w:sz w:val="17"/>
        </w:rPr>
        <w:t xml:space="preserve">        if file.suffix.lower() in {".jpg",".jpeg",".png",".mp4",".avi",".mov"}:</w:t>
        <w:br/>
      </w:r>
      <w:r>
        <w:rPr>
          <w:rFonts w:ascii="Courier New" w:hAnsi="Courier New"/>
          <w:sz w:val="17"/>
        </w:rPr>
        <w:t xml:space="preserve">            rows.append({"path": str(file), "label": label})</w:t>
        <w:br/>
      </w:r>
      <w:r>
        <w:rPr>
          <w:rFonts w:ascii="Courier New" w:hAnsi="Courier New"/>
          <w:sz w:val="17"/>
        </w:rPr>
        <w:br/>
      </w:r>
      <w:r>
        <w:rPr>
          <w:rFonts w:ascii="Courier New" w:hAnsi="Courier New"/>
          <w:sz w:val="17"/>
        </w:rPr>
        <w:t>df = pd.DataFrame(rows)</w:t>
        <w:br/>
      </w:r>
      <w:r>
        <w:rPr>
          <w:rFonts w:ascii="Courier New" w:hAnsi="Courier New"/>
          <w:sz w:val="17"/>
        </w:rPr>
        <w:t>print(df["label"].value_counts())</w:t>
        <w:br/>
      </w:r>
      <w:r>
        <w:rPr>
          <w:rFonts w:ascii="Courier New" w:hAnsi="Courier New"/>
          <w:sz w:val="17"/>
        </w:rPr>
        <w:t>print(df.head())</w:t>
      </w:r>
    </w:p>
    <w:p>
      <w:pPr>
        <w:pStyle w:val="Heading2"/>
      </w:pPr>
      <w:r>
        <w:t>6.2 Video Sampling</w:t>
      </w:r>
    </w:p>
    <w:p>
      <w:pPr>
        <w:ind w:left="360"/>
      </w:pPr>
      <w:r>
        <w:rPr>
          <w:rFonts w:ascii="Courier New" w:hAnsi="Courier New"/>
          <w:sz w:val="17"/>
        </w:rPr>
        <w:t>import cv2</w:t>
        <w:br/>
      </w:r>
      <w:r>
        <w:rPr>
          <w:rFonts w:ascii="Courier New" w:hAnsi="Courier New"/>
          <w:sz w:val="17"/>
        </w:rPr>
        <w:br/>
      </w:r>
      <w:r>
        <w:rPr>
          <w:rFonts w:ascii="Courier New" w:hAnsi="Courier New"/>
          <w:sz w:val="17"/>
        </w:rPr>
        <w:t>def sample_video_frames(path, step=15, max_frames=20):</w:t>
        <w:br/>
      </w:r>
      <w:r>
        <w:rPr>
          <w:rFonts w:ascii="Courier New" w:hAnsi="Courier New"/>
          <w:sz w:val="17"/>
        </w:rPr>
        <w:t xml:space="preserve">    cap = cv2.VideoCapture(str(path))</w:t>
        <w:br/>
      </w:r>
      <w:r>
        <w:rPr>
          <w:rFonts w:ascii="Courier New" w:hAnsi="Courier New"/>
          <w:sz w:val="17"/>
        </w:rPr>
        <w:t xml:space="preserve">    frames = []</w:t>
        <w:br/>
      </w:r>
      <w:r>
        <w:rPr>
          <w:rFonts w:ascii="Courier New" w:hAnsi="Courier New"/>
          <w:sz w:val="17"/>
        </w:rPr>
        <w:t xml:space="preserve">    i = 0</w:t>
        <w:br/>
      </w:r>
      <w:r>
        <w:rPr>
          <w:rFonts w:ascii="Courier New" w:hAnsi="Courier New"/>
          <w:sz w:val="17"/>
        </w:rPr>
        <w:br/>
      </w:r>
      <w:r>
        <w:rPr>
          <w:rFonts w:ascii="Courier New" w:hAnsi="Courier New"/>
          <w:sz w:val="17"/>
        </w:rPr>
        <w:t xml:space="preserve">    while cap.isOpened() and len(frames) &lt; max_frames:</w:t>
        <w:br/>
      </w:r>
      <w:r>
        <w:rPr>
          <w:rFonts w:ascii="Courier New" w:hAnsi="Courier New"/>
          <w:sz w:val="17"/>
        </w:rPr>
        <w:t xml:space="preserve">        ok, frame = cap.read()</w:t>
        <w:br/>
      </w:r>
      <w:r>
        <w:rPr>
          <w:rFonts w:ascii="Courier New" w:hAnsi="Courier New"/>
          <w:sz w:val="17"/>
        </w:rPr>
        <w:t xml:space="preserve">        if not ok:</w:t>
        <w:br/>
      </w:r>
      <w:r>
        <w:rPr>
          <w:rFonts w:ascii="Courier New" w:hAnsi="Courier New"/>
          <w:sz w:val="17"/>
        </w:rPr>
        <w:t xml:space="preserve">            break</w:t>
        <w:br/>
      </w:r>
      <w:r>
        <w:rPr>
          <w:rFonts w:ascii="Courier New" w:hAnsi="Courier New"/>
          <w:sz w:val="17"/>
        </w:rPr>
        <w:t xml:space="preserve">        if i % step == 0:</w:t>
        <w:br/>
      </w:r>
      <w:r>
        <w:rPr>
          <w:rFonts w:ascii="Courier New" w:hAnsi="Courier New"/>
          <w:sz w:val="17"/>
        </w:rPr>
        <w:t xml:space="preserve">            frames.append(frame)</w:t>
        <w:br/>
      </w:r>
      <w:r>
        <w:rPr>
          <w:rFonts w:ascii="Courier New" w:hAnsi="Courier New"/>
          <w:sz w:val="17"/>
        </w:rPr>
        <w:t xml:space="preserve">        i += 1</w:t>
        <w:br/>
      </w:r>
      <w:r>
        <w:rPr>
          <w:rFonts w:ascii="Courier New" w:hAnsi="Courier New"/>
          <w:sz w:val="17"/>
        </w:rPr>
        <w:br/>
      </w:r>
      <w:r>
        <w:rPr>
          <w:rFonts w:ascii="Courier New" w:hAnsi="Courier New"/>
          <w:sz w:val="17"/>
        </w:rPr>
        <w:t xml:space="preserve">    cap.release()</w:t>
        <w:br/>
      </w:r>
      <w:r>
        <w:rPr>
          <w:rFonts w:ascii="Courier New" w:hAnsi="Courier New"/>
          <w:sz w:val="17"/>
        </w:rPr>
        <w:t xml:space="preserve">    return frames</w:t>
      </w:r>
    </w:p>
    <w:p>
      <w:pPr>
        <w:pStyle w:val="Heading2"/>
      </w:pPr>
      <w:r>
        <w:t>6.3 Image Preprocessing</w:t>
      </w:r>
    </w:p>
    <w:p>
      <w:pPr>
        <w:ind w:left="360"/>
      </w:pPr>
      <w:r>
        <w:rPr>
          <w:rFonts w:ascii="Courier New" w:hAnsi="Courier New"/>
          <w:sz w:val="17"/>
        </w:rPr>
        <w:t>def prepare_frame(frame):</w:t>
        <w:br/>
      </w:r>
      <w:r>
        <w:rPr>
          <w:rFonts w:ascii="Courier New" w:hAnsi="Courier New"/>
          <w:sz w:val="17"/>
        </w:rPr>
        <w:t xml:space="preserve">    frame = cv2.cvtColor(frame, cv2.COLOR_BGR2RGB)</w:t>
        <w:br/>
      </w:r>
      <w:r>
        <w:rPr>
          <w:rFonts w:ascii="Courier New" w:hAnsi="Courier New"/>
          <w:sz w:val="17"/>
        </w:rPr>
        <w:t xml:space="preserve">    frame = cv2.resize(frame, (224, 224))</w:t>
        <w:br/>
      </w:r>
      <w:r>
        <w:rPr>
          <w:rFonts w:ascii="Courier New" w:hAnsi="Courier New"/>
          <w:sz w:val="17"/>
        </w:rPr>
        <w:t xml:space="preserve">    return frame.astype("float32")</w:t>
      </w:r>
    </w:p>
    <w:p>
      <w:pPr>
        <w:pStyle w:val="Heading2"/>
      </w:pPr>
      <w:r>
        <w:t>6.4 Implementation Notes</w:t>
      </w:r>
    </w:p>
    <w:p>
      <w:r>
        <w:t>The code shown in the report is a reference implementation structure and should be adapted to the actual dataset directory and installed package versions. The final submission should include the student's executed source code or repository evidence. Model weights and dataset licensing must also be considered before redistribution.</w:t>
      </w:r>
    </w:p>
    <w:p>
      <w:r>
        <w:br w:type="page"/>
      </w:r>
    </w:p>
    <w:p>
      <w:pPr>
        <w:pStyle w:val="Heading1"/>
      </w:pPr>
      <w:r>
        <w:t>6.5 EFFICIENTNET IMPLEMENTATION</w:t>
      </w:r>
    </w:p>
    <w:p>
      <w:pPr>
        <w:ind w:left="360"/>
      </w:pPr>
      <w:r>
        <w:rPr>
          <w:rFonts w:ascii="Courier New" w:hAnsi="Courier New"/>
          <w:sz w:val="17"/>
        </w:rPr>
        <w:t>import numpy as np</w:t>
        <w:br/>
      </w:r>
      <w:r>
        <w:rPr>
          <w:rFonts w:ascii="Courier New" w:hAnsi="Courier New"/>
          <w:sz w:val="17"/>
        </w:rPr>
        <w:t>import tensorflow as tf</w:t>
        <w:br/>
      </w:r>
      <w:r>
        <w:rPr>
          <w:rFonts w:ascii="Courier New" w:hAnsi="Courier New"/>
          <w:sz w:val="17"/>
        </w:rPr>
        <w:t>from tensorflow.keras.applications import EfficientNetB0</w:t>
        <w:br/>
      </w:r>
      <w:r>
        <w:rPr>
          <w:rFonts w:ascii="Courier New" w:hAnsi="Courier New"/>
          <w:sz w:val="17"/>
        </w:rPr>
        <w:t>from tensorflow.keras.applications.efficientnet import preprocess_input</w:t>
        <w:br/>
      </w:r>
      <w:r>
        <w:rPr>
          <w:rFonts w:ascii="Courier New" w:hAnsi="Courier New"/>
          <w:sz w:val="17"/>
        </w:rPr>
        <w:br/>
      </w:r>
      <w:r>
        <w:rPr>
          <w:rFonts w:ascii="Courier New" w:hAnsi="Courier New"/>
          <w:sz w:val="17"/>
        </w:rPr>
        <w:t>feature_model = EfficientNetB0(</w:t>
        <w:br/>
      </w:r>
      <w:r>
        <w:rPr>
          <w:rFonts w:ascii="Courier New" w:hAnsi="Courier New"/>
          <w:sz w:val="17"/>
        </w:rPr>
        <w:t xml:space="preserve">    weights="imagenet",</w:t>
        <w:br/>
      </w:r>
      <w:r>
        <w:rPr>
          <w:rFonts w:ascii="Courier New" w:hAnsi="Courier New"/>
          <w:sz w:val="17"/>
        </w:rPr>
        <w:t xml:space="preserve">    include_top=False,</w:t>
        <w:br/>
      </w:r>
      <w:r>
        <w:rPr>
          <w:rFonts w:ascii="Courier New" w:hAnsi="Courier New"/>
          <w:sz w:val="17"/>
        </w:rPr>
        <w:t xml:space="preserve">    pooling="avg"</w:t>
        <w:br/>
      </w:r>
      <w:r>
        <w:rPr>
          <w:rFonts w:ascii="Courier New" w:hAnsi="Courier New"/>
          <w:sz w:val="17"/>
        </w:rPr>
        <w:t>)</w:t>
        <w:br/>
      </w:r>
      <w:r>
        <w:rPr>
          <w:rFonts w:ascii="Courier New" w:hAnsi="Courier New"/>
          <w:sz w:val="17"/>
        </w:rPr>
        <w:br/>
      </w:r>
      <w:r>
        <w:rPr>
          <w:rFonts w:ascii="Courier New" w:hAnsi="Courier New"/>
          <w:sz w:val="17"/>
        </w:rPr>
        <w:t>def extract_feature(frame):</w:t>
        <w:br/>
      </w:r>
      <w:r>
        <w:rPr>
          <w:rFonts w:ascii="Courier New" w:hAnsi="Courier New"/>
          <w:sz w:val="17"/>
        </w:rPr>
        <w:t xml:space="preserve">    image = prepare_frame(frame)</w:t>
        <w:br/>
      </w:r>
      <w:r>
        <w:rPr>
          <w:rFonts w:ascii="Courier New" w:hAnsi="Courier New"/>
          <w:sz w:val="17"/>
        </w:rPr>
        <w:t xml:space="preserve">    batch = np.expand_dims(image, axis=0)</w:t>
        <w:br/>
      </w:r>
      <w:r>
        <w:rPr>
          <w:rFonts w:ascii="Courier New" w:hAnsi="Courier New"/>
          <w:sz w:val="17"/>
        </w:rPr>
        <w:t xml:space="preserve">    batch = preprocess_input(batch)</w:t>
        <w:br/>
      </w:r>
      <w:r>
        <w:rPr>
          <w:rFonts w:ascii="Courier New" w:hAnsi="Courier New"/>
          <w:sz w:val="17"/>
        </w:rPr>
        <w:br/>
      </w:r>
      <w:r>
        <w:rPr>
          <w:rFonts w:ascii="Courier New" w:hAnsi="Courier New"/>
          <w:sz w:val="17"/>
        </w:rPr>
        <w:t xml:space="preserve">    feature = feature_model.predict(</w:t>
        <w:br/>
      </w:r>
      <w:r>
        <w:rPr>
          <w:rFonts w:ascii="Courier New" w:hAnsi="Courier New"/>
          <w:sz w:val="17"/>
        </w:rPr>
        <w:t xml:space="preserve">        batch, verbose=0</w:t>
        <w:br/>
      </w:r>
      <w:r>
        <w:rPr>
          <w:rFonts w:ascii="Courier New" w:hAnsi="Courier New"/>
          <w:sz w:val="17"/>
        </w:rPr>
        <w:t xml:space="preserve">    )</w:t>
        <w:br/>
      </w:r>
      <w:r>
        <w:rPr>
          <w:rFonts w:ascii="Courier New" w:hAnsi="Courier New"/>
          <w:sz w:val="17"/>
        </w:rPr>
        <w:t xml:space="preserve">    return feature[0]</w:t>
      </w:r>
    </w:p>
    <w:p>
      <w:r>
        <w:t>EfficientNetB0 is used here as a concrete lightweight EfficientNet configuration. The project title and architecture refer to EfficientNet generally, while B0 can be selected as the implementation variant when computational resources are limited. If a different EfficientNet variant is actually used, the final report should state the exact variant.</w:t>
      </w:r>
    </w:p>
    <w:p>
      <w:pPr>
        <w:pStyle w:val="Heading2"/>
      </w:pPr>
      <w:r>
        <w:t>6.6 Feature Matrix Construction</w:t>
      </w:r>
    </w:p>
    <w:p>
      <w:pPr>
        <w:ind w:left="360"/>
      </w:pPr>
      <w:r>
        <w:rPr>
          <w:rFonts w:ascii="Courier New" w:hAnsi="Courier New"/>
          <w:sz w:val="17"/>
        </w:rPr>
        <w:t>features = []</w:t>
        <w:br/>
      </w:r>
      <w:r>
        <w:rPr>
          <w:rFonts w:ascii="Courier New" w:hAnsi="Courier New"/>
          <w:sz w:val="17"/>
        </w:rPr>
        <w:t>labels = []</w:t>
        <w:br/>
      </w:r>
      <w:r>
        <w:rPr>
          <w:rFonts w:ascii="Courier New" w:hAnsi="Courier New"/>
          <w:sz w:val="17"/>
        </w:rPr>
        <w:br/>
      </w:r>
      <w:r>
        <w:rPr>
          <w:rFonts w:ascii="Courier New" w:hAnsi="Courier New"/>
          <w:sz w:val="17"/>
        </w:rPr>
        <w:t>for _, row in df.iterrows():</w:t>
        <w:br/>
      </w:r>
      <w:r>
        <w:rPr>
          <w:rFonts w:ascii="Courier New" w:hAnsi="Courier New"/>
          <w:sz w:val="17"/>
        </w:rPr>
        <w:t xml:space="preserve">    path = row["path"]</w:t>
        <w:br/>
      </w:r>
      <w:r>
        <w:rPr>
          <w:rFonts w:ascii="Courier New" w:hAnsi="Courier New"/>
          <w:sz w:val="17"/>
        </w:rPr>
        <w:t xml:space="preserve">    label = row["label"]</w:t>
        <w:br/>
      </w:r>
      <w:r>
        <w:rPr>
          <w:rFonts w:ascii="Courier New" w:hAnsi="Courier New"/>
          <w:sz w:val="17"/>
        </w:rPr>
        <w:br/>
      </w:r>
      <w:r>
        <w:rPr>
          <w:rFonts w:ascii="Courier New" w:hAnsi="Courier New"/>
          <w:sz w:val="17"/>
        </w:rPr>
        <w:t xml:space="preserve">    if Path(path).suffix.lower() in {".mp4",".avi",".mov"}:</w:t>
        <w:br/>
      </w:r>
      <w:r>
        <w:rPr>
          <w:rFonts w:ascii="Courier New" w:hAnsi="Courier New"/>
          <w:sz w:val="17"/>
        </w:rPr>
        <w:t xml:space="preserve">        samples = sample_video_frames(path)</w:t>
        <w:br/>
      </w:r>
      <w:r>
        <w:rPr>
          <w:rFonts w:ascii="Courier New" w:hAnsi="Courier New"/>
          <w:sz w:val="17"/>
        </w:rPr>
        <w:t xml:space="preserve">    else:</w:t>
        <w:br/>
      </w:r>
      <w:r>
        <w:rPr>
          <w:rFonts w:ascii="Courier New" w:hAnsi="Courier New"/>
          <w:sz w:val="17"/>
        </w:rPr>
        <w:t xml:space="preserve">        image = cv2.imread(path)</w:t>
        <w:br/>
      </w:r>
      <w:r>
        <w:rPr>
          <w:rFonts w:ascii="Courier New" w:hAnsi="Courier New"/>
          <w:sz w:val="17"/>
        </w:rPr>
        <w:t xml:space="preserve">        samples = [image] if image is not None else []</w:t>
        <w:br/>
      </w:r>
      <w:r>
        <w:rPr>
          <w:rFonts w:ascii="Courier New" w:hAnsi="Courier New"/>
          <w:sz w:val="17"/>
        </w:rPr>
        <w:br/>
      </w:r>
      <w:r>
        <w:rPr>
          <w:rFonts w:ascii="Courier New" w:hAnsi="Courier New"/>
          <w:sz w:val="17"/>
        </w:rPr>
        <w:t xml:space="preserve">    for frame in samples:</w:t>
        <w:br/>
      </w:r>
      <w:r>
        <w:rPr>
          <w:rFonts w:ascii="Courier New" w:hAnsi="Courier New"/>
          <w:sz w:val="17"/>
        </w:rPr>
        <w:t xml:space="preserve">        if frame is None:</w:t>
        <w:br/>
      </w:r>
      <w:r>
        <w:rPr>
          <w:rFonts w:ascii="Courier New" w:hAnsi="Courier New"/>
          <w:sz w:val="17"/>
        </w:rPr>
        <w:t xml:space="preserve">            continue</w:t>
        <w:br/>
      </w:r>
      <w:r>
        <w:rPr>
          <w:rFonts w:ascii="Courier New" w:hAnsi="Courier New"/>
          <w:sz w:val="17"/>
        </w:rPr>
        <w:t xml:space="preserve">        features.append(extract_feature(frame))</w:t>
        <w:br/>
      </w:r>
      <w:r>
        <w:rPr>
          <w:rFonts w:ascii="Courier New" w:hAnsi="Courier New"/>
          <w:sz w:val="17"/>
        </w:rPr>
        <w:t xml:space="preserve">        labels.append(label)</w:t>
        <w:br/>
      </w:r>
      <w:r>
        <w:rPr>
          <w:rFonts w:ascii="Courier New" w:hAnsi="Courier New"/>
          <w:sz w:val="17"/>
        </w:rPr>
        <w:br/>
      </w:r>
      <w:r>
        <w:rPr>
          <w:rFonts w:ascii="Courier New" w:hAnsi="Courier New"/>
          <w:sz w:val="17"/>
        </w:rPr>
        <w:t>X = np.asarray(features)</w:t>
        <w:br/>
      </w:r>
      <w:r>
        <w:rPr>
          <w:rFonts w:ascii="Courier New" w:hAnsi="Courier New"/>
          <w:sz w:val="17"/>
        </w:rPr>
        <w:t>y = np.asarray(labels)</w:t>
        <w:br/>
      </w:r>
      <w:r>
        <w:rPr>
          <w:rFonts w:ascii="Courier New" w:hAnsi="Courier New"/>
          <w:sz w:val="17"/>
        </w:rPr>
        <w:br/>
      </w:r>
      <w:r>
        <w:rPr>
          <w:rFonts w:ascii="Courier New" w:hAnsi="Courier New"/>
          <w:sz w:val="17"/>
        </w:rPr>
        <w:t>print(X.shape, y.shape)</w:t>
      </w:r>
    </w:p>
    <w:p>
      <w:pPr>
        <w:pStyle w:val="Heading2"/>
      </w:pPr>
      <w:r>
        <w:t>6.7 Implementation Checkpoints</w:t>
      </w:r>
    </w:p>
    <w:p>
      <w:pPr>
        <w:pStyle w:val="ListBullet"/>
      </w:pPr>
      <w:r>
        <w:t>Verify that the EfficientNet model loads successfully.</w:t>
      </w:r>
    </w:p>
    <w:p>
      <w:pPr>
        <w:pStyle w:val="ListBullet"/>
      </w:pPr>
      <w:r>
        <w:t>Verify that a single frame produces a feature vector of the expected shape.</w:t>
      </w:r>
    </w:p>
    <w:p>
      <w:pPr>
        <w:pStyle w:val="ListBullet"/>
      </w:pPr>
      <w:r>
        <w:t>Verify that the number of feature rows matches the number of labels.</w:t>
      </w:r>
    </w:p>
    <w:p>
      <w:pPr>
        <w:pStyle w:val="ListBullet"/>
      </w:pPr>
      <w:r>
        <w:t>Check for NaN or invalid feature values.</w:t>
      </w:r>
    </w:p>
    <w:p>
      <w:pPr>
        <w:pStyle w:val="ListBullet"/>
      </w:pPr>
      <w:r>
        <w:t>Store the feature matrix so classifier experiments can be repeated.</w:t>
      </w:r>
    </w:p>
    <w:p>
      <w:r>
        <w:br w:type="page"/>
      </w:r>
    </w:p>
    <w:p>
      <w:pPr>
        <w:pStyle w:val="Heading1"/>
      </w:pPr>
      <w:r>
        <w:t>6.8 RANDOM FOREST IMPLEMENTATION</w:t>
      </w:r>
    </w:p>
    <w:p>
      <w:pPr>
        <w:ind w:left="360"/>
      </w:pPr>
      <w:r>
        <w:rPr>
          <w:rFonts w:ascii="Courier New" w:hAnsi="Courier New"/>
          <w:sz w:val="17"/>
        </w:rPr>
        <w:t>from sklearn.ensemble import RandomForestClassifier</w:t>
        <w:br/>
      </w:r>
      <w:r>
        <w:rPr>
          <w:rFonts w:ascii="Courier New" w:hAnsi="Courier New"/>
          <w:sz w:val="17"/>
        </w:rPr>
        <w:t>from sklearn.model_selection import train_test_split</w:t>
        <w:br/>
      </w:r>
      <w:r>
        <w:rPr>
          <w:rFonts w:ascii="Courier New" w:hAnsi="Courier New"/>
          <w:sz w:val="17"/>
        </w:rPr>
        <w:br/>
      </w:r>
      <w:r>
        <w:rPr>
          <w:rFonts w:ascii="Courier New" w:hAnsi="Courier New"/>
          <w:sz w:val="17"/>
        </w:rPr>
        <w:t>X_train, X_test, y_train, y_test = train_test_split(</w:t>
        <w:br/>
      </w:r>
      <w:r>
        <w:rPr>
          <w:rFonts w:ascii="Courier New" w:hAnsi="Courier New"/>
          <w:sz w:val="17"/>
        </w:rPr>
        <w:t xml:space="preserve">    X, y,</w:t>
        <w:br/>
      </w:r>
      <w:r>
        <w:rPr>
          <w:rFonts w:ascii="Courier New" w:hAnsi="Courier New"/>
          <w:sz w:val="17"/>
        </w:rPr>
        <w:t xml:space="preserve">    test_size=0.20,</w:t>
        <w:br/>
      </w:r>
      <w:r>
        <w:rPr>
          <w:rFonts w:ascii="Courier New" w:hAnsi="Courier New"/>
          <w:sz w:val="17"/>
        </w:rPr>
        <w:t xml:space="preserve">    random_state=42,</w:t>
        <w:br/>
      </w:r>
      <w:r>
        <w:rPr>
          <w:rFonts w:ascii="Courier New" w:hAnsi="Courier New"/>
          <w:sz w:val="17"/>
        </w:rPr>
        <w:t xml:space="preserve">    stratify=y</w:t>
        <w:br/>
      </w:r>
      <w:r>
        <w:rPr>
          <w:rFonts w:ascii="Courier New" w:hAnsi="Courier New"/>
          <w:sz w:val="17"/>
        </w:rPr>
        <w:t>)</w:t>
        <w:br/>
      </w:r>
      <w:r>
        <w:rPr>
          <w:rFonts w:ascii="Courier New" w:hAnsi="Courier New"/>
          <w:sz w:val="17"/>
        </w:rPr>
        <w:br/>
      </w:r>
      <w:r>
        <w:rPr>
          <w:rFonts w:ascii="Courier New" w:hAnsi="Courier New"/>
          <w:sz w:val="17"/>
        </w:rPr>
        <w:t>rf = RandomForestClassifier(</w:t>
        <w:br/>
      </w:r>
      <w:r>
        <w:rPr>
          <w:rFonts w:ascii="Courier New" w:hAnsi="Courier New"/>
          <w:sz w:val="17"/>
        </w:rPr>
        <w:t xml:space="preserve">    n_estimators=200,</w:t>
        <w:br/>
      </w:r>
      <w:r>
        <w:rPr>
          <w:rFonts w:ascii="Courier New" w:hAnsi="Courier New"/>
          <w:sz w:val="17"/>
        </w:rPr>
        <w:t xml:space="preserve">    random_state=42,</w:t>
        <w:br/>
      </w:r>
      <w:r>
        <w:rPr>
          <w:rFonts w:ascii="Courier New" w:hAnsi="Courier New"/>
          <w:sz w:val="17"/>
        </w:rPr>
        <w:t xml:space="preserve">    n_jobs=-1,</w:t>
        <w:br/>
      </w:r>
      <w:r>
        <w:rPr>
          <w:rFonts w:ascii="Courier New" w:hAnsi="Courier New"/>
          <w:sz w:val="17"/>
        </w:rPr>
        <w:t xml:space="preserve">    class_weight="balanced"</w:t>
        <w:br/>
      </w:r>
      <w:r>
        <w:rPr>
          <w:rFonts w:ascii="Courier New" w:hAnsi="Courier New"/>
          <w:sz w:val="17"/>
        </w:rPr>
        <w:t>)</w:t>
        <w:br/>
      </w:r>
      <w:r>
        <w:rPr>
          <w:rFonts w:ascii="Courier New" w:hAnsi="Courier New"/>
          <w:sz w:val="17"/>
        </w:rPr>
        <w:br/>
      </w:r>
      <w:r>
        <w:rPr>
          <w:rFonts w:ascii="Courier New" w:hAnsi="Courier New"/>
          <w:sz w:val="17"/>
        </w:rPr>
        <w:t>rf.fit(X_train, y_train)</w:t>
        <w:br/>
      </w:r>
      <w:r>
        <w:rPr>
          <w:rFonts w:ascii="Courier New" w:hAnsi="Courier New"/>
          <w:sz w:val="17"/>
        </w:rPr>
        <w:br/>
      </w:r>
      <w:r>
        <w:rPr>
          <w:rFonts w:ascii="Courier New" w:hAnsi="Courier New"/>
          <w:sz w:val="17"/>
        </w:rPr>
        <w:t>pred = rf.predict(X_test)</w:t>
        <w:br/>
      </w:r>
      <w:r>
        <w:rPr>
          <w:rFonts w:ascii="Courier New" w:hAnsi="Courier New"/>
          <w:sz w:val="17"/>
        </w:rPr>
        <w:t>prob = rf.predict_proba(X_test)</w:t>
      </w:r>
    </w:p>
    <w:p>
      <w:pPr>
        <w:pStyle w:val="Heading2"/>
      </w:pPr>
      <w:r>
        <w:t>6.9 Evaluation Code</w:t>
      </w:r>
    </w:p>
    <w:p>
      <w:pPr>
        <w:ind w:left="360"/>
      </w:pPr>
      <w:r>
        <w:rPr>
          <w:rFonts w:ascii="Courier New" w:hAnsi="Courier New"/>
          <w:sz w:val="17"/>
        </w:rPr>
        <w:t>from sklearn.metrics import (</w:t>
        <w:br/>
      </w:r>
      <w:r>
        <w:rPr>
          <w:rFonts w:ascii="Courier New" w:hAnsi="Courier New"/>
          <w:sz w:val="17"/>
        </w:rPr>
        <w:t xml:space="preserve">    accuracy_score, precision_score,</w:t>
        <w:br/>
      </w:r>
      <w:r>
        <w:rPr>
          <w:rFonts w:ascii="Courier New" w:hAnsi="Courier New"/>
          <w:sz w:val="17"/>
        </w:rPr>
        <w:t xml:space="preserve">    recall_score, f1_score,</w:t>
        <w:br/>
      </w:r>
      <w:r>
        <w:rPr>
          <w:rFonts w:ascii="Courier New" w:hAnsi="Courier New"/>
          <w:sz w:val="17"/>
        </w:rPr>
        <w:t xml:space="preserve">    confusion_matrix, classification_report</w:t>
        <w:br/>
      </w:r>
      <w:r>
        <w:rPr>
          <w:rFonts w:ascii="Courier New" w:hAnsi="Courier New"/>
          <w:sz w:val="17"/>
        </w:rPr>
        <w:t>)</w:t>
        <w:br/>
      </w:r>
      <w:r>
        <w:rPr>
          <w:rFonts w:ascii="Courier New" w:hAnsi="Courier New"/>
          <w:sz w:val="17"/>
        </w:rPr>
        <w:br/>
      </w:r>
      <w:r>
        <w:rPr>
          <w:rFonts w:ascii="Courier New" w:hAnsi="Courier New"/>
          <w:sz w:val="17"/>
        </w:rPr>
        <w:t>print("Accuracy :", accuracy_score(y_test, pred))</w:t>
        <w:br/>
      </w:r>
      <w:r>
        <w:rPr>
          <w:rFonts w:ascii="Courier New" w:hAnsi="Courier New"/>
          <w:sz w:val="17"/>
        </w:rPr>
        <w:t>print("Precision:", precision_score(</w:t>
        <w:br/>
      </w:r>
      <w:r>
        <w:rPr>
          <w:rFonts w:ascii="Courier New" w:hAnsi="Courier New"/>
          <w:sz w:val="17"/>
        </w:rPr>
        <w:t xml:space="preserve">    y_test, pred, pos_label="DEEPFAKE"</w:t>
        <w:br/>
      </w:r>
      <w:r>
        <w:rPr>
          <w:rFonts w:ascii="Courier New" w:hAnsi="Courier New"/>
          <w:sz w:val="17"/>
        </w:rPr>
        <w:t>))</w:t>
        <w:br/>
      </w:r>
      <w:r>
        <w:rPr>
          <w:rFonts w:ascii="Courier New" w:hAnsi="Courier New"/>
          <w:sz w:val="17"/>
        </w:rPr>
        <w:t>print("Recall   :", recall_score(</w:t>
        <w:br/>
      </w:r>
      <w:r>
        <w:rPr>
          <w:rFonts w:ascii="Courier New" w:hAnsi="Courier New"/>
          <w:sz w:val="17"/>
        </w:rPr>
        <w:t xml:space="preserve">    y_test, pred, pos_label="DEEPFAKE"</w:t>
        <w:br/>
      </w:r>
      <w:r>
        <w:rPr>
          <w:rFonts w:ascii="Courier New" w:hAnsi="Courier New"/>
          <w:sz w:val="17"/>
        </w:rPr>
        <w:t>))</w:t>
        <w:br/>
      </w:r>
      <w:r>
        <w:rPr>
          <w:rFonts w:ascii="Courier New" w:hAnsi="Courier New"/>
          <w:sz w:val="17"/>
        </w:rPr>
        <w:t>print("F1       :", f1_score(</w:t>
        <w:br/>
      </w:r>
      <w:r>
        <w:rPr>
          <w:rFonts w:ascii="Courier New" w:hAnsi="Courier New"/>
          <w:sz w:val="17"/>
        </w:rPr>
        <w:t xml:space="preserve">    y_test, pred, pos_label="DEEPFAKE"</w:t>
        <w:br/>
      </w:r>
      <w:r>
        <w:rPr>
          <w:rFonts w:ascii="Courier New" w:hAnsi="Courier New"/>
          <w:sz w:val="17"/>
        </w:rPr>
        <w:t>))</w:t>
        <w:br/>
      </w:r>
      <w:r>
        <w:rPr>
          <w:rFonts w:ascii="Courier New" w:hAnsi="Courier New"/>
          <w:sz w:val="17"/>
        </w:rPr>
        <w:br/>
      </w:r>
      <w:r>
        <w:rPr>
          <w:rFonts w:ascii="Courier New" w:hAnsi="Courier New"/>
          <w:sz w:val="17"/>
        </w:rPr>
        <w:t>cm = confusion_matrix(</w:t>
        <w:br/>
      </w:r>
      <w:r>
        <w:rPr>
          <w:rFonts w:ascii="Courier New" w:hAnsi="Courier New"/>
          <w:sz w:val="17"/>
        </w:rPr>
        <w:t xml:space="preserve">    y_test, pred,</w:t>
        <w:br/>
      </w:r>
      <w:r>
        <w:rPr>
          <w:rFonts w:ascii="Courier New" w:hAnsi="Courier New"/>
          <w:sz w:val="17"/>
        </w:rPr>
        <w:t xml:space="preserve">    labels=["REAL", "DEEPFAKE"]</w:t>
        <w:br/>
      </w:r>
      <w:r>
        <w:rPr>
          <w:rFonts w:ascii="Courier New" w:hAnsi="Courier New"/>
          <w:sz w:val="17"/>
        </w:rPr>
        <w:t>)</w:t>
        <w:br/>
      </w:r>
      <w:r>
        <w:rPr>
          <w:rFonts w:ascii="Courier New" w:hAnsi="Courier New"/>
          <w:sz w:val="17"/>
        </w:rPr>
        <w:t>print(cm)</w:t>
      </w:r>
    </w:p>
    <w:p>
      <w:pPr>
        <w:pStyle w:val="Heading2"/>
      </w:pPr>
      <w:r>
        <w:t>6.10 Saving the Model</w:t>
      </w:r>
    </w:p>
    <w:p>
      <w:pPr>
        <w:ind w:left="360"/>
      </w:pPr>
      <w:r>
        <w:rPr>
          <w:rFonts w:ascii="Courier New" w:hAnsi="Courier New"/>
          <w:sz w:val="17"/>
        </w:rPr>
        <w:t>import joblib</w:t>
        <w:br/>
      </w:r>
      <w:r>
        <w:rPr>
          <w:rFonts w:ascii="Courier New" w:hAnsi="Courier New"/>
          <w:sz w:val="17"/>
        </w:rPr>
        <w:br/>
      </w:r>
      <w:r>
        <w:rPr>
          <w:rFonts w:ascii="Courier New" w:hAnsi="Courier New"/>
          <w:sz w:val="17"/>
        </w:rPr>
        <w:t>joblib.dump(</w:t>
        <w:br/>
      </w:r>
      <w:r>
        <w:rPr>
          <w:rFonts w:ascii="Courier New" w:hAnsi="Courier New"/>
          <w:sz w:val="17"/>
        </w:rPr>
        <w:t xml:space="preserve">    rf,</w:t>
        <w:br/>
      </w:r>
      <w:r>
        <w:rPr>
          <w:rFonts w:ascii="Courier New" w:hAnsi="Courier New"/>
          <w:sz w:val="17"/>
        </w:rPr>
        <w:t xml:space="preserve">    "random_forest_deepfake_classifier.joblib"</w:t>
        <w:br/>
      </w:r>
      <w:r>
        <w:rPr>
          <w:rFonts w:ascii="Courier New" w:hAnsi="Courier New"/>
          <w:sz w:val="17"/>
        </w:rPr>
        <w:t>)</w:t>
      </w:r>
    </w:p>
    <w:p>
      <w:r>
        <w:t>The saved Random Forest model is meaningful only when it is used with the same EfficientNet variant and preprocessing pipeline used to create the training features. The model file, feature configuration and preprocessing settings should therefore be versioned together.</w:t>
      </w:r>
    </w:p>
    <w:p>
      <w:r>
        <w:br w:type="page"/>
      </w:r>
    </w:p>
    <w:p>
      <w:pPr>
        <w:pStyle w:val="Heading1"/>
      </w:pPr>
      <w:r>
        <w:t>6.11 INFERENCE IMPLEMENTATION</w:t>
      </w:r>
    </w:p>
    <w:p>
      <w:pPr>
        <w:ind w:left="360"/>
      </w:pPr>
      <w:r>
        <w:rPr>
          <w:rFonts w:ascii="Courier New" w:hAnsi="Courier New"/>
          <w:sz w:val="17"/>
        </w:rPr>
        <w:t>def predict_media(path, model):</w:t>
        <w:br/>
      </w:r>
      <w:r>
        <w:rPr>
          <w:rFonts w:ascii="Courier New" w:hAnsi="Courier New"/>
          <w:sz w:val="17"/>
        </w:rPr>
        <w:t xml:space="preserve">    suffix = Path(path).suffix.lower()</w:t>
        <w:br/>
      </w:r>
      <w:r>
        <w:rPr>
          <w:rFonts w:ascii="Courier New" w:hAnsi="Courier New"/>
          <w:sz w:val="17"/>
        </w:rPr>
        <w:br/>
      </w:r>
      <w:r>
        <w:rPr>
          <w:rFonts w:ascii="Courier New" w:hAnsi="Courier New"/>
          <w:sz w:val="17"/>
        </w:rPr>
        <w:t xml:space="preserve">    if suffix in {".mp4", ".avi", ".mov"}:</w:t>
        <w:br/>
      </w:r>
      <w:r>
        <w:rPr>
          <w:rFonts w:ascii="Courier New" w:hAnsi="Courier New"/>
          <w:sz w:val="17"/>
        </w:rPr>
        <w:t xml:space="preserve">        frames = sample_video_frames(path)</w:t>
        <w:br/>
      </w:r>
      <w:r>
        <w:rPr>
          <w:rFonts w:ascii="Courier New" w:hAnsi="Courier New"/>
          <w:sz w:val="17"/>
        </w:rPr>
        <w:t xml:space="preserve">    else:</w:t>
        <w:br/>
      </w:r>
      <w:r>
        <w:rPr>
          <w:rFonts w:ascii="Courier New" w:hAnsi="Courier New"/>
          <w:sz w:val="17"/>
        </w:rPr>
        <w:t xml:space="preserve">        image = cv2.imread(str(path))</w:t>
        <w:br/>
      </w:r>
      <w:r>
        <w:rPr>
          <w:rFonts w:ascii="Courier New" w:hAnsi="Courier New"/>
          <w:sz w:val="17"/>
        </w:rPr>
        <w:t xml:space="preserve">        frames = [image] if image is not None else []</w:t>
        <w:br/>
      </w:r>
      <w:r>
        <w:rPr>
          <w:rFonts w:ascii="Courier New" w:hAnsi="Courier New"/>
          <w:sz w:val="17"/>
        </w:rPr>
        <w:br/>
      </w:r>
      <w:r>
        <w:rPr>
          <w:rFonts w:ascii="Courier New" w:hAnsi="Courier New"/>
          <w:sz w:val="17"/>
        </w:rPr>
        <w:t xml:space="preserve">    if not frames:</w:t>
        <w:br/>
      </w:r>
      <w:r>
        <w:rPr>
          <w:rFonts w:ascii="Courier New" w:hAnsi="Courier New"/>
          <w:sz w:val="17"/>
        </w:rPr>
        <w:t xml:space="preserve">        raise ValueError("No valid visual data found.")</w:t>
        <w:br/>
      </w:r>
      <w:r>
        <w:rPr>
          <w:rFonts w:ascii="Courier New" w:hAnsi="Courier New"/>
          <w:sz w:val="17"/>
        </w:rPr>
        <w:br/>
      </w:r>
      <w:r>
        <w:rPr>
          <w:rFonts w:ascii="Courier New" w:hAnsi="Courier New"/>
          <w:sz w:val="17"/>
        </w:rPr>
        <w:t xml:space="preserve">    predictions = []</w:t>
        <w:br/>
      </w:r>
      <w:r>
        <w:rPr>
          <w:rFonts w:ascii="Courier New" w:hAnsi="Courier New"/>
          <w:sz w:val="17"/>
        </w:rPr>
        <w:t xml:space="preserve">    confidences = []</w:t>
        <w:br/>
      </w:r>
      <w:r>
        <w:rPr>
          <w:rFonts w:ascii="Courier New" w:hAnsi="Courier New"/>
          <w:sz w:val="17"/>
        </w:rPr>
        <w:br/>
      </w:r>
      <w:r>
        <w:rPr>
          <w:rFonts w:ascii="Courier New" w:hAnsi="Courier New"/>
          <w:sz w:val="17"/>
        </w:rPr>
        <w:t xml:space="preserve">    for frame in frames:</w:t>
        <w:br/>
      </w:r>
      <w:r>
        <w:rPr>
          <w:rFonts w:ascii="Courier New" w:hAnsi="Courier New"/>
          <w:sz w:val="17"/>
        </w:rPr>
        <w:t xml:space="preserve">        feature = extract_feature(frame).reshape(1, -1)</w:t>
        <w:br/>
      </w:r>
      <w:r>
        <w:rPr>
          <w:rFonts w:ascii="Courier New" w:hAnsi="Courier New"/>
          <w:sz w:val="17"/>
        </w:rPr>
        <w:t xml:space="preserve">        label = model.predict(feature)[0]</w:t>
        <w:br/>
      </w:r>
      <w:r>
        <w:rPr>
          <w:rFonts w:ascii="Courier New" w:hAnsi="Courier New"/>
          <w:sz w:val="17"/>
        </w:rPr>
        <w:t xml:space="preserve">        confidence = model.predict_proba(feature)[0].max()</w:t>
        <w:br/>
      </w:r>
      <w:r>
        <w:rPr>
          <w:rFonts w:ascii="Courier New" w:hAnsi="Courier New"/>
          <w:sz w:val="17"/>
        </w:rPr>
        <w:br/>
      </w:r>
      <w:r>
        <w:rPr>
          <w:rFonts w:ascii="Courier New" w:hAnsi="Courier New"/>
          <w:sz w:val="17"/>
        </w:rPr>
        <w:t xml:space="preserve">        predictions.append(label)</w:t>
        <w:br/>
      </w:r>
      <w:r>
        <w:rPr>
          <w:rFonts w:ascii="Courier New" w:hAnsi="Courier New"/>
          <w:sz w:val="17"/>
        </w:rPr>
        <w:t xml:space="preserve">        confidences.append(confidence)</w:t>
        <w:br/>
      </w:r>
      <w:r>
        <w:rPr>
          <w:rFonts w:ascii="Courier New" w:hAnsi="Courier New"/>
          <w:sz w:val="17"/>
        </w:rPr>
        <w:br/>
      </w:r>
      <w:r>
        <w:rPr>
          <w:rFonts w:ascii="Courier New" w:hAnsi="Courier New"/>
          <w:sz w:val="17"/>
        </w:rPr>
        <w:t xml:space="preserve">    final_label = max(</w:t>
        <w:br/>
      </w:r>
      <w:r>
        <w:rPr>
          <w:rFonts w:ascii="Courier New" w:hAnsi="Courier New"/>
          <w:sz w:val="17"/>
        </w:rPr>
        <w:t xml:space="preserve">        set(predictions),</w:t>
        <w:br/>
      </w:r>
      <w:r>
        <w:rPr>
          <w:rFonts w:ascii="Courier New" w:hAnsi="Courier New"/>
          <w:sz w:val="17"/>
        </w:rPr>
        <w:t xml:space="preserve">        key=predictions.count</w:t>
        <w:br/>
      </w:r>
      <w:r>
        <w:rPr>
          <w:rFonts w:ascii="Courier New" w:hAnsi="Courier New"/>
          <w:sz w:val="17"/>
        </w:rPr>
        <w:t xml:space="preserve">    )</w:t>
        <w:br/>
      </w:r>
      <w:r>
        <w:rPr>
          <w:rFonts w:ascii="Courier New" w:hAnsi="Courier New"/>
          <w:sz w:val="17"/>
        </w:rPr>
        <w:t xml:space="preserve">    final_confidence = float(np.mean(confidences))</w:t>
        <w:br/>
      </w:r>
      <w:r>
        <w:rPr>
          <w:rFonts w:ascii="Courier New" w:hAnsi="Courier New"/>
          <w:sz w:val="17"/>
        </w:rPr>
        <w:br/>
      </w:r>
      <w:r>
        <w:rPr>
          <w:rFonts w:ascii="Courier New" w:hAnsi="Courier New"/>
          <w:sz w:val="17"/>
        </w:rPr>
        <w:t xml:space="preserve">    return final_label, final_confidence</w:t>
      </w:r>
    </w:p>
    <w:p>
      <w:pPr>
        <w:pStyle w:val="Heading2"/>
      </w:pPr>
      <w:r>
        <w:t>6.12 Error Handling</w:t>
      </w:r>
    </w:p>
    <w:p>
      <w:pPr>
        <w:pStyle w:val="ListBullet"/>
      </w:pPr>
      <w:r>
        <w:t>Reject unsupported extensions before attempting decoding.</w:t>
      </w:r>
    </w:p>
    <w:p>
      <w:pPr>
        <w:pStyle w:val="ListBullet"/>
      </w:pPr>
      <w:r>
        <w:t>Catch unreadable images and videos.</w:t>
      </w:r>
    </w:p>
    <w:p>
      <w:pPr>
        <w:pStyle w:val="ListBullet"/>
      </w:pPr>
      <w:r>
        <w:t>Limit video duration or sampled frame count.</w:t>
      </w:r>
    </w:p>
    <w:p>
      <w:pPr>
        <w:pStyle w:val="ListBullet"/>
      </w:pPr>
      <w:r>
        <w:t>Prevent unexpected memory growth during feature extraction.</w:t>
      </w:r>
    </w:p>
    <w:p>
      <w:pPr>
        <w:pStyle w:val="ListBullet"/>
      </w:pPr>
      <w:r>
        <w:t>Report low-confidence cases clearly.</w:t>
      </w:r>
    </w:p>
    <w:p>
      <w:pPr>
        <w:pStyle w:val="ListBullet"/>
      </w:pPr>
      <w:r>
        <w:t>Do not expose uploaded files unnecessarily.</w:t>
      </w:r>
    </w:p>
    <w:p>
      <w:pPr>
        <w:pStyle w:val="ListBullet"/>
      </w:pPr>
      <w:r>
        <w:t>Log errors for debugging without storing sensitive media content.</w:t>
      </w:r>
    </w:p>
    <w:p>
      <w:pPr>
        <w:pStyle w:val="Heading2"/>
      </w:pPr>
      <w:r>
        <w:t>6.13 Deployment Consideration</w:t>
      </w:r>
    </w:p>
    <w:p>
      <w:r>
        <w:t>A simple web interface can call the inference function after an upload. The web layer should remain separate from the model layer. This allows the same model to be tested through a notebook, command-line interface or web application. For deployment, upload-size restrictions, temporary storage cleanup and request timeouts should be added.</w:t>
      </w:r>
    </w:p>
    <w:p>
      <w:r>
        <w:br w:type="page"/>
      </w:r>
    </w:p>
    <w:p>
      <w:pPr>
        <w:pStyle w:val="Heading1"/>
      </w:pPr>
      <w:r>
        <w:t>7. TEST CASES AND EXPECTED / ACTUAL RESULTS</w:t>
      </w:r>
    </w:p>
    <w:p>
      <w:r>
        <w:t>Testing verifies whether the system behaves according to its functional requirements. Each test should be executed using a controlled input and recorded with its expected and actual result. Actual experimental values must come from the student's execution.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
              <w:rPr>
                <w:rFonts w:ascii="Times New Roman" w:hAnsi="Times New Roman"/>
                <w:b/>
                <w:sz w:val="15"/>
              </w:rPr>
              <w:t>ID</w:t>
            </w:r>
          </w:p>
        </w:tc>
        <w:tc>
          <w:tcPr>
            <w:tcW w:type="dxa" w:w="2520"/>
            <w:vAlign w:val="center"/>
          </w:tcPr>
          <w:p>
            <w:pPr>
              <w:jc w:val="center"/>
            </w:pPr>
            <w:r/>
            <w:r>
              <w:rPr>
                <w:rFonts w:ascii="Times New Roman" w:hAnsi="Times New Roman"/>
                <w:b/>
                <w:sz w:val="15"/>
              </w:rPr>
              <w:t>Test Input</w:t>
            </w:r>
          </w:p>
        </w:tc>
        <w:tc>
          <w:tcPr>
            <w:tcW w:type="dxa" w:w="2520"/>
            <w:vAlign w:val="center"/>
          </w:tcPr>
          <w:p>
            <w:pPr>
              <w:jc w:val="center"/>
            </w:pPr>
            <w:r/>
            <w:r>
              <w:rPr>
                <w:rFonts w:ascii="Times New Roman" w:hAnsi="Times New Roman"/>
                <w:b/>
                <w:sz w:val="15"/>
              </w:rPr>
              <w:t>Expected Result</w:t>
            </w:r>
          </w:p>
        </w:tc>
        <w:tc>
          <w:tcPr>
            <w:tcW w:type="dxa" w:w="2520"/>
            <w:vAlign w:val="center"/>
          </w:tcPr>
          <w:p>
            <w:pPr>
              <w:jc w:val="center"/>
            </w:pPr>
            <w:r/>
            <w:r>
              <w:rPr>
                <w:rFonts w:ascii="Times New Roman" w:hAnsi="Times New Roman"/>
                <w:b/>
                <w:sz w:val="15"/>
              </w:rPr>
              <w:t>Actual Result</w:t>
            </w:r>
          </w:p>
        </w:tc>
      </w:tr>
      <w:tr>
        <w:tc>
          <w:tcPr>
            <w:tcW w:type="dxa" w:w="2520"/>
            <w:vAlign w:val="center"/>
          </w:tcPr>
          <w:p>
            <w:pPr>
              <w:jc w:val="left"/>
            </w:pPr>
            <w:r/>
            <w:r>
              <w:rPr>
                <w:rFonts w:ascii="Times New Roman" w:hAnsi="Times New Roman"/>
                <w:b w:val="0"/>
                <w:sz w:val="15"/>
              </w:rPr>
              <w:t>TC01</w:t>
            </w:r>
          </w:p>
        </w:tc>
        <w:tc>
          <w:tcPr>
            <w:tcW w:type="dxa" w:w="2520"/>
            <w:vAlign w:val="center"/>
          </w:tcPr>
          <w:p>
            <w:pPr>
              <w:jc w:val="left"/>
            </w:pPr>
            <w:r/>
            <w:r>
              <w:rPr>
                <w:rFonts w:ascii="Times New Roman" w:hAnsi="Times New Roman"/>
                <w:b w:val="0"/>
                <w:sz w:val="15"/>
              </w:rPr>
              <w:t>Valid REAL image</w:t>
            </w:r>
          </w:p>
        </w:tc>
        <w:tc>
          <w:tcPr>
            <w:tcW w:type="dxa" w:w="2520"/>
            <w:vAlign w:val="center"/>
          </w:tcPr>
          <w:p>
            <w:pPr>
              <w:jc w:val="left"/>
            </w:pPr>
            <w:r/>
            <w:r>
              <w:rPr>
                <w:rFonts w:ascii="Times New Roman" w:hAnsi="Times New Roman"/>
                <w:b w:val="0"/>
                <w:sz w:val="15"/>
              </w:rPr>
              <w:t>Input accepted; class returned</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TC02</w:t>
            </w:r>
          </w:p>
        </w:tc>
        <w:tc>
          <w:tcPr>
            <w:tcW w:type="dxa" w:w="2520"/>
            <w:vAlign w:val="center"/>
          </w:tcPr>
          <w:p>
            <w:pPr>
              <w:jc w:val="left"/>
            </w:pPr>
            <w:r/>
            <w:r>
              <w:rPr>
                <w:rFonts w:ascii="Times New Roman" w:hAnsi="Times New Roman"/>
                <w:b w:val="0"/>
                <w:sz w:val="15"/>
              </w:rPr>
              <w:t>Valid DEEPFAKE image</w:t>
            </w:r>
          </w:p>
        </w:tc>
        <w:tc>
          <w:tcPr>
            <w:tcW w:type="dxa" w:w="2520"/>
            <w:vAlign w:val="center"/>
          </w:tcPr>
          <w:p>
            <w:pPr>
              <w:jc w:val="left"/>
            </w:pPr>
            <w:r/>
            <w:r>
              <w:rPr>
                <w:rFonts w:ascii="Times New Roman" w:hAnsi="Times New Roman"/>
                <w:b w:val="0"/>
                <w:sz w:val="15"/>
              </w:rPr>
              <w:t>Input accepted; class returned</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TC03</w:t>
            </w:r>
          </w:p>
        </w:tc>
        <w:tc>
          <w:tcPr>
            <w:tcW w:type="dxa" w:w="2520"/>
            <w:vAlign w:val="center"/>
          </w:tcPr>
          <w:p>
            <w:pPr>
              <w:jc w:val="left"/>
            </w:pPr>
            <w:r/>
            <w:r>
              <w:rPr>
                <w:rFonts w:ascii="Times New Roman" w:hAnsi="Times New Roman"/>
                <w:b w:val="0"/>
                <w:sz w:val="15"/>
              </w:rPr>
              <w:t>Valid REAL video</w:t>
            </w:r>
          </w:p>
        </w:tc>
        <w:tc>
          <w:tcPr>
            <w:tcW w:type="dxa" w:w="2520"/>
            <w:vAlign w:val="center"/>
          </w:tcPr>
          <w:p>
            <w:pPr>
              <w:jc w:val="left"/>
            </w:pPr>
            <w:r/>
            <w:r>
              <w:rPr>
                <w:rFonts w:ascii="Times New Roman" w:hAnsi="Times New Roman"/>
                <w:b w:val="0"/>
                <w:sz w:val="15"/>
              </w:rPr>
              <w:t>Frames sampled; result returned</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TC04</w:t>
            </w:r>
          </w:p>
        </w:tc>
        <w:tc>
          <w:tcPr>
            <w:tcW w:type="dxa" w:w="2520"/>
            <w:vAlign w:val="center"/>
          </w:tcPr>
          <w:p>
            <w:pPr>
              <w:jc w:val="left"/>
            </w:pPr>
            <w:r/>
            <w:r>
              <w:rPr>
                <w:rFonts w:ascii="Times New Roman" w:hAnsi="Times New Roman"/>
                <w:b w:val="0"/>
                <w:sz w:val="15"/>
              </w:rPr>
              <w:t>Valid DEEPFAKE video</w:t>
            </w:r>
          </w:p>
        </w:tc>
        <w:tc>
          <w:tcPr>
            <w:tcW w:type="dxa" w:w="2520"/>
            <w:vAlign w:val="center"/>
          </w:tcPr>
          <w:p>
            <w:pPr>
              <w:jc w:val="left"/>
            </w:pPr>
            <w:r/>
            <w:r>
              <w:rPr>
                <w:rFonts w:ascii="Times New Roman" w:hAnsi="Times New Roman"/>
                <w:b w:val="0"/>
                <w:sz w:val="15"/>
              </w:rPr>
              <w:t>Frames sampled; result returned</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TC05</w:t>
            </w:r>
          </w:p>
        </w:tc>
        <w:tc>
          <w:tcPr>
            <w:tcW w:type="dxa" w:w="2520"/>
            <w:vAlign w:val="center"/>
          </w:tcPr>
          <w:p>
            <w:pPr>
              <w:jc w:val="left"/>
            </w:pPr>
            <w:r/>
            <w:r>
              <w:rPr>
                <w:rFonts w:ascii="Times New Roman" w:hAnsi="Times New Roman"/>
                <w:b w:val="0"/>
                <w:sz w:val="15"/>
              </w:rPr>
              <w:t>Unsupported file</w:t>
            </w:r>
          </w:p>
        </w:tc>
        <w:tc>
          <w:tcPr>
            <w:tcW w:type="dxa" w:w="2520"/>
            <w:vAlign w:val="center"/>
          </w:tcPr>
          <w:p>
            <w:pPr>
              <w:jc w:val="left"/>
            </w:pPr>
            <w:r/>
            <w:r>
              <w:rPr>
                <w:rFonts w:ascii="Times New Roman" w:hAnsi="Times New Roman"/>
                <w:b w:val="0"/>
                <w:sz w:val="15"/>
              </w:rPr>
              <w:t>Safe rejection</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TC06</w:t>
            </w:r>
          </w:p>
        </w:tc>
        <w:tc>
          <w:tcPr>
            <w:tcW w:type="dxa" w:w="2520"/>
            <w:vAlign w:val="center"/>
          </w:tcPr>
          <w:p>
            <w:pPr>
              <w:jc w:val="left"/>
            </w:pPr>
            <w:r/>
            <w:r>
              <w:rPr>
                <w:rFonts w:ascii="Times New Roman" w:hAnsi="Times New Roman"/>
                <w:b w:val="0"/>
                <w:sz w:val="15"/>
              </w:rPr>
              <w:t>Corrupted image</w:t>
            </w:r>
          </w:p>
        </w:tc>
        <w:tc>
          <w:tcPr>
            <w:tcW w:type="dxa" w:w="2520"/>
            <w:vAlign w:val="center"/>
          </w:tcPr>
          <w:p>
            <w:pPr>
              <w:jc w:val="left"/>
            </w:pPr>
            <w:r/>
            <w:r>
              <w:rPr>
                <w:rFonts w:ascii="Times New Roman" w:hAnsi="Times New Roman"/>
                <w:b w:val="0"/>
                <w:sz w:val="15"/>
              </w:rPr>
              <w:t>Controlled error message</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TC07</w:t>
            </w:r>
          </w:p>
        </w:tc>
        <w:tc>
          <w:tcPr>
            <w:tcW w:type="dxa" w:w="2520"/>
            <w:vAlign w:val="center"/>
          </w:tcPr>
          <w:p>
            <w:pPr>
              <w:jc w:val="left"/>
            </w:pPr>
            <w:r/>
            <w:r>
              <w:rPr>
                <w:rFonts w:ascii="Times New Roman" w:hAnsi="Times New Roman"/>
                <w:b w:val="0"/>
                <w:sz w:val="15"/>
              </w:rPr>
              <w:t>Corrupted video</w:t>
            </w:r>
          </w:p>
        </w:tc>
        <w:tc>
          <w:tcPr>
            <w:tcW w:type="dxa" w:w="2520"/>
            <w:vAlign w:val="center"/>
          </w:tcPr>
          <w:p>
            <w:pPr>
              <w:jc w:val="left"/>
            </w:pPr>
            <w:r/>
            <w:r>
              <w:rPr>
                <w:rFonts w:ascii="Times New Roman" w:hAnsi="Times New Roman"/>
                <w:b w:val="0"/>
                <w:sz w:val="15"/>
              </w:rPr>
              <w:t>Controlled error message</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TC08</w:t>
            </w:r>
          </w:p>
        </w:tc>
        <w:tc>
          <w:tcPr>
            <w:tcW w:type="dxa" w:w="2520"/>
            <w:vAlign w:val="center"/>
          </w:tcPr>
          <w:p>
            <w:pPr>
              <w:jc w:val="left"/>
            </w:pPr>
            <w:r/>
            <w:r>
              <w:rPr>
                <w:rFonts w:ascii="Times New Roman" w:hAnsi="Times New Roman"/>
                <w:b w:val="0"/>
                <w:sz w:val="15"/>
              </w:rPr>
              <w:t>Low-resolution image</w:t>
            </w:r>
          </w:p>
        </w:tc>
        <w:tc>
          <w:tcPr>
            <w:tcW w:type="dxa" w:w="2520"/>
            <w:vAlign w:val="center"/>
          </w:tcPr>
          <w:p>
            <w:pPr>
              <w:jc w:val="left"/>
            </w:pPr>
            <w:r/>
            <w:r>
              <w:rPr>
                <w:rFonts w:ascii="Times New Roman" w:hAnsi="Times New Roman"/>
                <w:b w:val="0"/>
                <w:sz w:val="15"/>
              </w:rPr>
              <w:t>Result or low-confidence status</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TC09</w:t>
            </w:r>
          </w:p>
        </w:tc>
        <w:tc>
          <w:tcPr>
            <w:tcW w:type="dxa" w:w="2520"/>
            <w:vAlign w:val="center"/>
          </w:tcPr>
          <w:p>
            <w:pPr>
              <w:jc w:val="left"/>
            </w:pPr>
            <w:r/>
            <w:r>
              <w:rPr>
                <w:rFonts w:ascii="Times New Roman" w:hAnsi="Times New Roman"/>
                <w:b w:val="0"/>
                <w:sz w:val="15"/>
              </w:rPr>
              <w:t>Compressed video</w:t>
            </w:r>
          </w:p>
        </w:tc>
        <w:tc>
          <w:tcPr>
            <w:tcW w:type="dxa" w:w="2520"/>
            <w:vAlign w:val="center"/>
          </w:tcPr>
          <w:p>
            <w:pPr>
              <w:jc w:val="left"/>
            </w:pPr>
            <w:r/>
            <w:r>
              <w:rPr>
                <w:rFonts w:ascii="Times New Roman" w:hAnsi="Times New Roman"/>
                <w:b w:val="0"/>
                <w:sz w:val="15"/>
              </w:rPr>
              <w:t>Result generated; robustness recorded</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TC10</w:t>
            </w:r>
          </w:p>
        </w:tc>
        <w:tc>
          <w:tcPr>
            <w:tcW w:type="dxa" w:w="2520"/>
            <w:vAlign w:val="center"/>
          </w:tcPr>
          <w:p>
            <w:pPr>
              <w:jc w:val="left"/>
            </w:pPr>
            <w:r/>
            <w:r>
              <w:rPr>
                <w:rFonts w:ascii="Times New Roman" w:hAnsi="Times New Roman"/>
                <w:b w:val="0"/>
                <w:sz w:val="15"/>
              </w:rPr>
              <w:t>Long video</w:t>
            </w:r>
          </w:p>
        </w:tc>
        <w:tc>
          <w:tcPr>
            <w:tcW w:type="dxa" w:w="2520"/>
            <w:vAlign w:val="center"/>
          </w:tcPr>
          <w:p>
            <w:pPr>
              <w:jc w:val="left"/>
            </w:pPr>
            <w:r/>
            <w:r>
              <w:rPr>
                <w:rFonts w:ascii="Times New Roman" w:hAnsi="Times New Roman"/>
                <w:b w:val="0"/>
                <w:sz w:val="15"/>
              </w:rPr>
              <w:t>Frame limit applied</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TC11</w:t>
            </w:r>
          </w:p>
        </w:tc>
        <w:tc>
          <w:tcPr>
            <w:tcW w:type="dxa" w:w="2520"/>
            <w:vAlign w:val="center"/>
          </w:tcPr>
          <w:p>
            <w:pPr>
              <w:jc w:val="left"/>
            </w:pPr>
            <w:r/>
            <w:r>
              <w:rPr>
                <w:rFonts w:ascii="Times New Roman" w:hAnsi="Times New Roman"/>
                <w:b w:val="0"/>
                <w:sz w:val="15"/>
              </w:rPr>
              <w:t>Repeated same input</w:t>
            </w:r>
          </w:p>
        </w:tc>
        <w:tc>
          <w:tcPr>
            <w:tcW w:type="dxa" w:w="2520"/>
            <w:vAlign w:val="center"/>
          </w:tcPr>
          <w:p>
            <w:pPr>
              <w:jc w:val="left"/>
            </w:pPr>
            <w:r/>
            <w:r>
              <w:rPr>
                <w:rFonts w:ascii="Times New Roman" w:hAnsi="Times New Roman"/>
                <w:b w:val="0"/>
                <w:sz w:val="15"/>
              </w:rPr>
              <w:t>Reproducible output</w:t>
            </w:r>
          </w:p>
        </w:tc>
        <w:tc>
          <w:tcPr>
            <w:tcW w:type="dxa" w:w="2520"/>
            <w:vAlign w:val="center"/>
          </w:tcPr>
          <w:p>
            <w:pPr>
              <w:jc w:val="left"/>
            </w:pPr>
            <w:r/>
            <w:r>
              <w:rPr>
                <w:rFonts w:ascii="Times New Roman" w:hAnsi="Times New Roman"/>
                <w:b w:val="0"/>
                <w:sz w:val="15"/>
              </w:rPr>
              <w:t>To be filled</w:t>
            </w:r>
          </w:p>
        </w:tc>
      </w:tr>
      <w:tr>
        <w:tc>
          <w:tcPr>
            <w:tcW w:type="dxa" w:w="2520"/>
            <w:vAlign w:val="center"/>
          </w:tcPr>
          <w:p>
            <w:pPr>
              <w:jc w:val="left"/>
            </w:pPr>
            <w:r/>
            <w:r>
              <w:rPr>
                <w:rFonts w:ascii="Times New Roman" w:hAnsi="Times New Roman"/>
                <w:b w:val="0"/>
                <w:sz w:val="15"/>
              </w:rPr>
              <w:t>TC12</w:t>
            </w:r>
          </w:p>
        </w:tc>
        <w:tc>
          <w:tcPr>
            <w:tcW w:type="dxa" w:w="2520"/>
            <w:vAlign w:val="center"/>
          </w:tcPr>
          <w:p>
            <w:pPr>
              <w:jc w:val="left"/>
            </w:pPr>
            <w:r/>
            <w:r>
              <w:rPr>
                <w:rFonts w:ascii="Times New Roman" w:hAnsi="Times New Roman"/>
                <w:b w:val="0"/>
                <w:sz w:val="15"/>
              </w:rPr>
              <w:t>No usable visual evidence</w:t>
            </w:r>
          </w:p>
        </w:tc>
        <w:tc>
          <w:tcPr>
            <w:tcW w:type="dxa" w:w="2520"/>
            <w:vAlign w:val="center"/>
          </w:tcPr>
          <w:p>
            <w:pPr>
              <w:jc w:val="left"/>
            </w:pPr>
            <w:r/>
            <w:r>
              <w:rPr>
                <w:rFonts w:ascii="Times New Roman" w:hAnsi="Times New Roman"/>
                <w:b w:val="0"/>
                <w:sz w:val="15"/>
              </w:rPr>
              <w:t>Informative failure/review status</w:t>
            </w:r>
          </w:p>
        </w:tc>
        <w:tc>
          <w:tcPr>
            <w:tcW w:type="dxa" w:w="2520"/>
            <w:vAlign w:val="center"/>
          </w:tcPr>
          <w:p>
            <w:pPr>
              <w:jc w:val="left"/>
            </w:pPr>
            <w:r/>
            <w:r>
              <w:rPr>
                <w:rFonts w:ascii="Times New Roman" w:hAnsi="Times New Roman"/>
                <w:b w:val="0"/>
                <w:sz w:val="15"/>
              </w:rPr>
              <w:t>To be filled</w:t>
            </w:r>
          </w:p>
        </w:tc>
      </w:tr>
    </w:tbl>
    <w:p>
      <w:pPr>
        <w:pStyle w:val="Heading2"/>
      </w:pPr>
      <w:r>
        <w:t>7.1 Test Procedure</w:t>
      </w:r>
    </w:p>
    <w:p>
      <w:r>
        <w:t>For each case, record the input identifier, media type, preprocessing configuration, model version, output class, confidence and processing time. If the test fails, document the error message and whether the failure was expected. The same input should not be modified between repeated reproducibility tests.</w:t>
      </w:r>
    </w:p>
    <w:p>
      <w:r>
        <w:br w:type="page"/>
      </w:r>
    </w:p>
    <w:p>
      <w:pPr>
        <w:pStyle w:val="Heading1"/>
      </w:pPr>
      <w:r>
        <w:t>7.2 MODEL EVALUATION</w:t>
      </w:r>
    </w:p>
    <w:p>
      <w:r>
        <w:t>A binary detector should not be evaluated only by accuracy. Accuracy can be misleading when the classes are imbalanced. Precision indicates how trustworthy the DEEPFAKE predictions are, while recall indicates how many manipulated samples are detected. F1-score provides a combined measure of precision and recall.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7"/>
              </w:rPr>
              <w:t>Metric</w:t>
            </w:r>
          </w:p>
        </w:tc>
        <w:tc>
          <w:tcPr>
            <w:tcW w:type="dxa" w:w="5040"/>
            <w:vAlign w:val="center"/>
          </w:tcPr>
          <w:p>
            <w:pPr>
              <w:jc w:val="center"/>
            </w:pPr>
            <w:r/>
            <w:r>
              <w:rPr>
                <w:rFonts w:ascii="Times New Roman" w:hAnsi="Times New Roman"/>
                <w:b/>
                <w:sz w:val="17"/>
              </w:rPr>
              <w:t>Formula / Meaning</w:t>
            </w:r>
          </w:p>
        </w:tc>
      </w:tr>
      <w:tr>
        <w:tc>
          <w:tcPr>
            <w:tcW w:type="dxa" w:w="5040"/>
            <w:vAlign w:val="center"/>
          </w:tcPr>
          <w:p>
            <w:pPr>
              <w:jc w:val="left"/>
            </w:pPr>
            <w:r/>
            <w:r>
              <w:rPr>
                <w:rFonts w:ascii="Times New Roman" w:hAnsi="Times New Roman"/>
                <w:b w:val="0"/>
                <w:sz w:val="17"/>
              </w:rPr>
              <w:t>Accuracy</w:t>
            </w:r>
          </w:p>
        </w:tc>
        <w:tc>
          <w:tcPr>
            <w:tcW w:type="dxa" w:w="5040"/>
            <w:vAlign w:val="center"/>
          </w:tcPr>
          <w:p>
            <w:pPr>
              <w:jc w:val="left"/>
            </w:pPr>
            <w:r/>
            <w:r>
              <w:rPr>
                <w:rFonts w:ascii="Times New Roman" w:hAnsi="Times New Roman"/>
                <w:b w:val="0"/>
                <w:sz w:val="17"/>
              </w:rPr>
              <w:t>(TP + TN) / (TP + TN + FP + FN)</w:t>
            </w:r>
          </w:p>
        </w:tc>
      </w:tr>
      <w:tr>
        <w:tc>
          <w:tcPr>
            <w:tcW w:type="dxa" w:w="5040"/>
            <w:vAlign w:val="center"/>
          </w:tcPr>
          <w:p>
            <w:pPr>
              <w:jc w:val="left"/>
            </w:pPr>
            <w:r/>
            <w:r>
              <w:rPr>
                <w:rFonts w:ascii="Times New Roman" w:hAnsi="Times New Roman"/>
                <w:b w:val="0"/>
                <w:sz w:val="17"/>
              </w:rPr>
              <w:t>Precision</w:t>
            </w:r>
          </w:p>
        </w:tc>
        <w:tc>
          <w:tcPr>
            <w:tcW w:type="dxa" w:w="5040"/>
            <w:vAlign w:val="center"/>
          </w:tcPr>
          <w:p>
            <w:pPr>
              <w:jc w:val="left"/>
            </w:pPr>
            <w:r/>
            <w:r>
              <w:rPr>
                <w:rFonts w:ascii="Times New Roman" w:hAnsi="Times New Roman"/>
                <w:b w:val="0"/>
                <w:sz w:val="17"/>
              </w:rPr>
              <w:t>TP / (TP + FP)</w:t>
            </w:r>
          </w:p>
        </w:tc>
      </w:tr>
      <w:tr>
        <w:tc>
          <w:tcPr>
            <w:tcW w:type="dxa" w:w="5040"/>
            <w:vAlign w:val="center"/>
          </w:tcPr>
          <w:p>
            <w:pPr>
              <w:jc w:val="left"/>
            </w:pPr>
            <w:r/>
            <w:r>
              <w:rPr>
                <w:rFonts w:ascii="Times New Roman" w:hAnsi="Times New Roman"/>
                <w:b w:val="0"/>
                <w:sz w:val="17"/>
              </w:rPr>
              <w:t>Recall</w:t>
            </w:r>
          </w:p>
        </w:tc>
        <w:tc>
          <w:tcPr>
            <w:tcW w:type="dxa" w:w="5040"/>
            <w:vAlign w:val="center"/>
          </w:tcPr>
          <w:p>
            <w:pPr>
              <w:jc w:val="left"/>
            </w:pPr>
            <w:r/>
            <w:r>
              <w:rPr>
                <w:rFonts w:ascii="Times New Roman" w:hAnsi="Times New Roman"/>
                <w:b w:val="0"/>
                <w:sz w:val="17"/>
              </w:rPr>
              <w:t>TP / (TP + FN)</w:t>
            </w:r>
          </w:p>
        </w:tc>
      </w:tr>
      <w:tr>
        <w:tc>
          <w:tcPr>
            <w:tcW w:type="dxa" w:w="5040"/>
            <w:vAlign w:val="center"/>
          </w:tcPr>
          <w:p>
            <w:pPr>
              <w:jc w:val="left"/>
            </w:pPr>
            <w:r/>
            <w:r>
              <w:rPr>
                <w:rFonts w:ascii="Times New Roman" w:hAnsi="Times New Roman"/>
                <w:b w:val="0"/>
                <w:sz w:val="17"/>
              </w:rPr>
              <w:t>Specificity</w:t>
            </w:r>
          </w:p>
        </w:tc>
        <w:tc>
          <w:tcPr>
            <w:tcW w:type="dxa" w:w="5040"/>
            <w:vAlign w:val="center"/>
          </w:tcPr>
          <w:p>
            <w:pPr>
              <w:jc w:val="left"/>
            </w:pPr>
            <w:r/>
            <w:r>
              <w:rPr>
                <w:rFonts w:ascii="Times New Roman" w:hAnsi="Times New Roman"/>
                <w:b w:val="0"/>
                <w:sz w:val="17"/>
              </w:rPr>
              <w:t>TN / (TN + FP)</w:t>
            </w:r>
          </w:p>
        </w:tc>
      </w:tr>
      <w:tr>
        <w:tc>
          <w:tcPr>
            <w:tcW w:type="dxa" w:w="5040"/>
            <w:vAlign w:val="center"/>
          </w:tcPr>
          <w:p>
            <w:pPr>
              <w:jc w:val="left"/>
            </w:pPr>
            <w:r/>
            <w:r>
              <w:rPr>
                <w:rFonts w:ascii="Times New Roman" w:hAnsi="Times New Roman"/>
                <w:b w:val="0"/>
                <w:sz w:val="17"/>
              </w:rPr>
              <w:t>F1-score</w:t>
            </w:r>
          </w:p>
        </w:tc>
        <w:tc>
          <w:tcPr>
            <w:tcW w:type="dxa" w:w="5040"/>
            <w:vAlign w:val="center"/>
          </w:tcPr>
          <w:p>
            <w:pPr>
              <w:jc w:val="left"/>
            </w:pPr>
            <w:r/>
            <w:r>
              <w:rPr>
                <w:rFonts w:ascii="Times New Roman" w:hAnsi="Times New Roman"/>
                <w:b w:val="0"/>
                <w:sz w:val="17"/>
              </w:rPr>
              <w:t>2 × Precision × Recall / (Precision + Recall)</w:t>
            </w:r>
          </w:p>
        </w:tc>
      </w:tr>
    </w:tbl>
    <w:p>
      <w:pPr>
        <w:pStyle w:val="Heading2"/>
      </w:pPr>
      <w:r>
        <w:t>7.3 Confusion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
              <w:rPr>
                <w:rFonts w:ascii="Times New Roman" w:hAnsi="Times New Roman"/>
                <w:b/>
                <w:sz w:val="18"/>
              </w:rPr>
            </w:r>
          </w:p>
        </w:tc>
        <w:tc>
          <w:tcPr>
            <w:tcW w:type="dxa" w:w="3360"/>
            <w:vAlign w:val="center"/>
          </w:tcPr>
          <w:p>
            <w:pPr>
              <w:jc w:val="center"/>
            </w:pPr>
            <w:r/>
            <w:r>
              <w:rPr>
                <w:rFonts w:ascii="Times New Roman" w:hAnsi="Times New Roman"/>
                <w:b/>
                <w:sz w:val="18"/>
              </w:rPr>
              <w:t>Predicted REAL</w:t>
            </w:r>
          </w:p>
        </w:tc>
        <w:tc>
          <w:tcPr>
            <w:tcW w:type="dxa" w:w="3360"/>
            <w:vAlign w:val="center"/>
          </w:tcPr>
          <w:p>
            <w:pPr>
              <w:jc w:val="center"/>
            </w:pPr>
            <w:r/>
            <w:r>
              <w:rPr>
                <w:rFonts w:ascii="Times New Roman" w:hAnsi="Times New Roman"/>
                <w:b/>
                <w:sz w:val="18"/>
              </w:rPr>
              <w:t>Predicted DEEPFAKE</w:t>
            </w:r>
          </w:p>
        </w:tc>
      </w:tr>
      <w:tr>
        <w:tc>
          <w:tcPr>
            <w:tcW w:type="dxa" w:w="3360"/>
            <w:vAlign w:val="center"/>
          </w:tcPr>
          <w:p>
            <w:pPr>
              <w:jc w:val="left"/>
            </w:pPr>
            <w:r/>
            <w:r>
              <w:rPr>
                <w:rFonts w:ascii="Times New Roman" w:hAnsi="Times New Roman"/>
                <w:b w:val="0"/>
                <w:sz w:val="18"/>
              </w:rPr>
              <w:t>Actual REAL</w:t>
            </w:r>
          </w:p>
        </w:tc>
        <w:tc>
          <w:tcPr>
            <w:tcW w:type="dxa" w:w="3360"/>
            <w:vAlign w:val="center"/>
          </w:tcPr>
          <w:p>
            <w:pPr>
              <w:jc w:val="left"/>
            </w:pPr>
            <w:r/>
            <w:r>
              <w:rPr>
                <w:rFonts w:ascii="Times New Roman" w:hAnsi="Times New Roman"/>
                <w:b w:val="0"/>
                <w:sz w:val="18"/>
              </w:rPr>
              <w:t>TN</w:t>
            </w:r>
          </w:p>
        </w:tc>
        <w:tc>
          <w:tcPr>
            <w:tcW w:type="dxa" w:w="3360"/>
            <w:vAlign w:val="center"/>
          </w:tcPr>
          <w:p>
            <w:pPr>
              <w:jc w:val="left"/>
            </w:pPr>
            <w:r/>
            <w:r>
              <w:rPr>
                <w:rFonts w:ascii="Times New Roman" w:hAnsi="Times New Roman"/>
                <w:b w:val="0"/>
                <w:sz w:val="18"/>
              </w:rPr>
              <w:t>FP</w:t>
            </w:r>
          </w:p>
        </w:tc>
      </w:tr>
      <w:tr>
        <w:tc>
          <w:tcPr>
            <w:tcW w:type="dxa" w:w="3360"/>
            <w:vAlign w:val="center"/>
          </w:tcPr>
          <w:p>
            <w:pPr>
              <w:jc w:val="left"/>
            </w:pPr>
            <w:r/>
            <w:r>
              <w:rPr>
                <w:rFonts w:ascii="Times New Roman" w:hAnsi="Times New Roman"/>
                <w:b w:val="0"/>
                <w:sz w:val="18"/>
              </w:rPr>
              <w:t>Actual DEEPFAKE</w:t>
            </w:r>
          </w:p>
        </w:tc>
        <w:tc>
          <w:tcPr>
            <w:tcW w:type="dxa" w:w="3360"/>
            <w:vAlign w:val="center"/>
          </w:tcPr>
          <w:p>
            <w:pPr>
              <w:jc w:val="left"/>
            </w:pPr>
            <w:r/>
            <w:r>
              <w:rPr>
                <w:rFonts w:ascii="Times New Roman" w:hAnsi="Times New Roman"/>
                <w:b w:val="0"/>
                <w:sz w:val="18"/>
              </w:rPr>
              <w:t>FN</w:t>
            </w:r>
          </w:p>
        </w:tc>
        <w:tc>
          <w:tcPr>
            <w:tcW w:type="dxa" w:w="3360"/>
            <w:vAlign w:val="center"/>
          </w:tcPr>
          <w:p>
            <w:pPr>
              <w:jc w:val="left"/>
            </w:pPr>
            <w:r/>
            <w:r>
              <w:rPr>
                <w:rFonts w:ascii="Times New Roman" w:hAnsi="Times New Roman"/>
                <w:b w:val="0"/>
                <w:sz w:val="18"/>
              </w:rPr>
              <w:t>TP</w:t>
            </w:r>
          </w:p>
        </w:tc>
      </w:tr>
    </w:tbl>
    <w:p>
      <w:r>
        <w:t>A false positive occurs when genuine content is incorrectly classified as manipulated. A false negative occurs when manipulated content is incorrectly classified as genuine. For a moderation-support system, both error types matter and should be discussed according to the intended use.</w:t>
      </w:r>
    </w:p>
    <w:p>
      <w:pPr>
        <w:pStyle w:val="Heading2"/>
      </w:pPr>
      <w:r>
        <w:t>7.4 Results Table to Fill After Execution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
              <w:rPr>
                <w:rFonts w:ascii="Times New Roman" w:hAnsi="Times New Roman"/>
                <w:b/>
                <w:sz w:val="18"/>
              </w:rPr>
              <w:t>Metric</w:t>
            </w:r>
          </w:p>
        </w:tc>
        <w:tc>
          <w:tcPr>
            <w:tcW w:type="dxa" w:w="3360"/>
            <w:vAlign w:val="center"/>
          </w:tcPr>
          <w:p>
            <w:pPr>
              <w:jc w:val="center"/>
            </w:pPr>
            <w:r/>
            <w:r>
              <w:rPr>
                <w:rFonts w:ascii="Times New Roman" w:hAnsi="Times New Roman"/>
                <w:b/>
                <w:sz w:val="18"/>
              </w:rPr>
              <w:t>Validation Value</w:t>
            </w:r>
          </w:p>
        </w:tc>
        <w:tc>
          <w:tcPr>
            <w:tcW w:type="dxa" w:w="3360"/>
            <w:vAlign w:val="center"/>
          </w:tcPr>
          <w:p>
            <w:pPr>
              <w:jc w:val="center"/>
            </w:pPr>
            <w:r/>
            <w:r>
              <w:rPr>
                <w:rFonts w:ascii="Times New Roman" w:hAnsi="Times New Roman"/>
                <w:b/>
                <w:sz w:val="18"/>
              </w:rPr>
              <w:t>Test Value</w:t>
            </w:r>
          </w:p>
        </w:tc>
      </w:tr>
      <w:tr>
        <w:tc>
          <w:tcPr>
            <w:tcW w:type="dxa" w:w="3360"/>
            <w:vAlign w:val="center"/>
          </w:tcPr>
          <w:p>
            <w:pPr>
              <w:jc w:val="left"/>
            </w:pPr>
            <w:r/>
            <w:r>
              <w:rPr>
                <w:rFonts w:ascii="Times New Roman" w:hAnsi="Times New Roman"/>
                <w:b w:val="0"/>
                <w:sz w:val="18"/>
              </w:rPr>
              <w:t>Accuracy</w:t>
            </w:r>
          </w:p>
        </w:tc>
        <w:tc>
          <w:tcPr>
            <w:tcW w:type="dxa" w:w="3360"/>
            <w:vAlign w:val="center"/>
          </w:tcPr>
          <w:p>
            <w:pPr>
              <w:jc w:val="left"/>
            </w:pPr>
            <w:r/>
            <w:r>
              <w:rPr>
                <w:rFonts w:ascii="Times New Roman" w:hAnsi="Times New Roman"/>
                <w:b w:val="0"/>
                <w:sz w:val="18"/>
              </w:rPr>
              <w:t>________</w:t>
            </w:r>
          </w:p>
        </w:tc>
        <w:tc>
          <w:tcPr>
            <w:tcW w:type="dxa" w:w="3360"/>
            <w:vAlign w:val="center"/>
          </w:tcPr>
          <w:p>
            <w:pPr>
              <w:jc w:val="left"/>
            </w:pPr>
            <w:r/>
            <w:r>
              <w:rPr>
                <w:rFonts w:ascii="Times New Roman" w:hAnsi="Times New Roman"/>
                <w:b w:val="0"/>
                <w:sz w:val="18"/>
              </w:rPr>
              <w:t>________</w:t>
            </w:r>
          </w:p>
        </w:tc>
      </w:tr>
      <w:tr>
        <w:tc>
          <w:tcPr>
            <w:tcW w:type="dxa" w:w="3360"/>
            <w:vAlign w:val="center"/>
          </w:tcPr>
          <w:p>
            <w:pPr>
              <w:jc w:val="left"/>
            </w:pPr>
            <w:r/>
            <w:r>
              <w:rPr>
                <w:rFonts w:ascii="Times New Roman" w:hAnsi="Times New Roman"/>
                <w:b w:val="0"/>
                <w:sz w:val="18"/>
              </w:rPr>
              <w:t>Precision</w:t>
            </w:r>
          </w:p>
        </w:tc>
        <w:tc>
          <w:tcPr>
            <w:tcW w:type="dxa" w:w="3360"/>
            <w:vAlign w:val="center"/>
          </w:tcPr>
          <w:p>
            <w:pPr>
              <w:jc w:val="left"/>
            </w:pPr>
            <w:r/>
            <w:r>
              <w:rPr>
                <w:rFonts w:ascii="Times New Roman" w:hAnsi="Times New Roman"/>
                <w:b w:val="0"/>
                <w:sz w:val="18"/>
              </w:rPr>
              <w:t>________</w:t>
            </w:r>
          </w:p>
        </w:tc>
        <w:tc>
          <w:tcPr>
            <w:tcW w:type="dxa" w:w="3360"/>
            <w:vAlign w:val="center"/>
          </w:tcPr>
          <w:p>
            <w:pPr>
              <w:jc w:val="left"/>
            </w:pPr>
            <w:r/>
            <w:r>
              <w:rPr>
                <w:rFonts w:ascii="Times New Roman" w:hAnsi="Times New Roman"/>
                <w:b w:val="0"/>
                <w:sz w:val="18"/>
              </w:rPr>
              <w:t>________</w:t>
            </w:r>
          </w:p>
        </w:tc>
      </w:tr>
      <w:tr>
        <w:tc>
          <w:tcPr>
            <w:tcW w:type="dxa" w:w="3360"/>
            <w:vAlign w:val="center"/>
          </w:tcPr>
          <w:p>
            <w:pPr>
              <w:jc w:val="left"/>
            </w:pPr>
            <w:r/>
            <w:r>
              <w:rPr>
                <w:rFonts w:ascii="Times New Roman" w:hAnsi="Times New Roman"/>
                <w:b w:val="0"/>
                <w:sz w:val="18"/>
              </w:rPr>
              <w:t>Recall</w:t>
            </w:r>
          </w:p>
        </w:tc>
        <w:tc>
          <w:tcPr>
            <w:tcW w:type="dxa" w:w="3360"/>
            <w:vAlign w:val="center"/>
          </w:tcPr>
          <w:p>
            <w:pPr>
              <w:jc w:val="left"/>
            </w:pPr>
            <w:r/>
            <w:r>
              <w:rPr>
                <w:rFonts w:ascii="Times New Roman" w:hAnsi="Times New Roman"/>
                <w:b w:val="0"/>
                <w:sz w:val="18"/>
              </w:rPr>
              <w:t>________</w:t>
            </w:r>
          </w:p>
        </w:tc>
        <w:tc>
          <w:tcPr>
            <w:tcW w:type="dxa" w:w="3360"/>
            <w:vAlign w:val="center"/>
          </w:tcPr>
          <w:p>
            <w:pPr>
              <w:jc w:val="left"/>
            </w:pPr>
            <w:r/>
            <w:r>
              <w:rPr>
                <w:rFonts w:ascii="Times New Roman" w:hAnsi="Times New Roman"/>
                <w:b w:val="0"/>
                <w:sz w:val="18"/>
              </w:rPr>
              <w:t>________</w:t>
            </w:r>
          </w:p>
        </w:tc>
      </w:tr>
      <w:tr>
        <w:tc>
          <w:tcPr>
            <w:tcW w:type="dxa" w:w="3360"/>
            <w:vAlign w:val="center"/>
          </w:tcPr>
          <w:p>
            <w:pPr>
              <w:jc w:val="left"/>
            </w:pPr>
            <w:r/>
            <w:r>
              <w:rPr>
                <w:rFonts w:ascii="Times New Roman" w:hAnsi="Times New Roman"/>
                <w:b w:val="0"/>
                <w:sz w:val="18"/>
              </w:rPr>
              <w:t>F1-score</w:t>
            </w:r>
          </w:p>
        </w:tc>
        <w:tc>
          <w:tcPr>
            <w:tcW w:type="dxa" w:w="3360"/>
            <w:vAlign w:val="center"/>
          </w:tcPr>
          <w:p>
            <w:pPr>
              <w:jc w:val="left"/>
            </w:pPr>
            <w:r/>
            <w:r>
              <w:rPr>
                <w:rFonts w:ascii="Times New Roman" w:hAnsi="Times New Roman"/>
                <w:b w:val="0"/>
                <w:sz w:val="18"/>
              </w:rPr>
              <w:t>________</w:t>
            </w:r>
          </w:p>
        </w:tc>
        <w:tc>
          <w:tcPr>
            <w:tcW w:type="dxa" w:w="3360"/>
            <w:vAlign w:val="center"/>
          </w:tcPr>
          <w:p>
            <w:pPr>
              <w:jc w:val="left"/>
            </w:pPr>
            <w:r/>
            <w:r>
              <w:rPr>
                <w:rFonts w:ascii="Times New Roman" w:hAnsi="Times New Roman"/>
                <w:b w:val="0"/>
                <w:sz w:val="18"/>
              </w:rPr>
              <w:t>________</w:t>
            </w:r>
          </w:p>
        </w:tc>
      </w:tr>
      <w:tr>
        <w:tc>
          <w:tcPr>
            <w:tcW w:type="dxa" w:w="3360"/>
            <w:vAlign w:val="center"/>
          </w:tcPr>
          <w:p>
            <w:pPr>
              <w:jc w:val="left"/>
            </w:pPr>
            <w:r/>
            <w:r>
              <w:rPr>
                <w:rFonts w:ascii="Times New Roman" w:hAnsi="Times New Roman"/>
                <w:b w:val="0"/>
                <w:sz w:val="18"/>
              </w:rPr>
              <w:t>Specificity</w:t>
            </w:r>
          </w:p>
        </w:tc>
        <w:tc>
          <w:tcPr>
            <w:tcW w:type="dxa" w:w="3360"/>
            <w:vAlign w:val="center"/>
          </w:tcPr>
          <w:p>
            <w:pPr>
              <w:jc w:val="left"/>
            </w:pPr>
            <w:r/>
            <w:r>
              <w:rPr>
                <w:rFonts w:ascii="Times New Roman" w:hAnsi="Times New Roman"/>
                <w:b w:val="0"/>
                <w:sz w:val="18"/>
              </w:rPr>
              <w:t>________</w:t>
            </w:r>
          </w:p>
        </w:tc>
        <w:tc>
          <w:tcPr>
            <w:tcW w:type="dxa" w:w="3360"/>
            <w:vAlign w:val="center"/>
          </w:tcPr>
          <w:p>
            <w:pPr>
              <w:jc w:val="left"/>
            </w:pPr>
            <w:r/>
            <w:r>
              <w:rPr>
                <w:rFonts w:ascii="Times New Roman" w:hAnsi="Times New Roman"/>
                <w:b w:val="0"/>
                <w:sz w:val="18"/>
              </w:rPr>
              <w:t>________</w:t>
            </w:r>
          </w:p>
        </w:tc>
      </w:tr>
      <w:tr>
        <w:tc>
          <w:tcPr>
            <w:tcW w:type="dxa" w:w="3360"/>
            <w:vAlign w:val="center"/>
          </w:tcPr>
          <w:p>
            <w:pPr>
              <w:jc w:val="left"/>
            </w:pPr>
            <w:r/>
            <w:r>
              <w:rPr>
                <w:rFonts w:ascii="Times New Roman" w:hAnsi="Times New Roman"/>
                <w:b w:val="0"/>
                <w:sz w:val="18"/>
              </w:rPr>
              <w:t>Inference time</w:t>
            </w:r>
          </w:p>
        </w:tc>
        <w:tc>
          <w:tcPr>
            <w:tcW w:type="dxa" w:w="3360"/>
            <w:vAlign w:val="center"/>
          </w:tcPr>
          <w:p>
            <w:pPr>
              <w:jc w:val="left"/>
            </w:pPr>
            <w:r/>
            <w:r>
              <w:rPr>
                <w:rFonts w:ascii="Times New Roman" w:hAnsi="Times New Roman"/>
                <w:b w:val="0"/>
                <w:sz w:val="18"/>
              </w:rPr>
              <w:t>________</w:t>
            </w:r>
          </w:p>
        </w:tc>
        <w:tc>
          <w:tcPr>
            <w:tcW w:type="dxa" w:w="3360"/>
            <w:vAlign w:val="center"/>
          </w:tcPr>
          <w:p>
            <w:pPr>
              <w:jc w:val="left"/>
            </w:pPr>
            <w:r/>
            <w:r>
              <w:rPr>
                <w:rFonts w:ascii="Times New Roman" w:hAnsi="Times New Roman"/>
                <w:b w:val="0"/>
                <w:sz w:val="18"/>
              </w:rPr>
              <w:t>________</w:t>
            </w:r>
          </w:p>
        </w:tc>
      </w:tr>
    </w:tbl>
    <w:p>
      <w:r>
        <w:t>The blank result fields are intentional. The assignment should contain measured values rather than invented performance claims.</w:t>
      </w:r>
    </w:p>
    <w:p>
      <w:r>
        <w:br w:type="page"/>
      </w:r>
    </w:p>
    <w:p>
      <w:pPr>
        <w:pStyle w:val="Heading1"/>
      </w:pPr>
      <w:r>
        <w:t>8. EXECUTION SCREENSHOTS / OUTPUT</w:t>
      </w:r>
    </w:p>
    <w:p>
      <w:r>
        <w:t>Execution evidence is required to demonstrate that the implementation was actually run. Screenshots should be taken from the notebook, terminal or application used by the student. Each screenshot should be readable and accompanied by a caption and two or three sentences explaining what was executed.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r>
              <w:rPr>
                <w:rFonts w:ascii="Times New Roman" w:hAnsi="Times New Roman"/>
                <w:b/>
                <w:sz w:val="17"/>
              </w:rPr>
              <w:t>Figure</w:t>
            </w:r>
          </w:p>
        </w:tc>
        <w:tc>
          <w:tcPr>
            <w:tcW w:type="dxa" w:w="5040"/>
            <w:vAlign w:val="center"/>
          </w:tcPr>
          <w:p>
            <w:pPr>
              <w:jc w:val="center"/>
            </w:pPr>
            <w:r/>
            <w:r>
              <w:rPr>
                <w:rFonts w:ascii="Times New Roman" w:hAnsi="Times New Roman"/>
                <w:b/>
                <w:sz w:val="17"/>
              </w:rPr>
              <w:t>Required Evidence</w:t>
            </w:r>
          </w:p>
        </w:tc>
      </w:tr>
      <w:tr>
        <w:tc>
          <w:tcPr>
            <w:tcW w:type="dxa" w:w="5040"/>
            <w:vAlign w:val="center"/>
          </w:tcPr>
          <w:p>
            <w:pPr>
              <w:jc w:val="left"/>
            </w:pPr>
            <w:r/>
            <w:r>
              <w:rPr>
                <w:rFonts w:ascii="Times New Roman" w:hAnsi="Times New Roman"/>
                <w:b w:val="0"/>
                <w:sz w:val="17"/>
              </w:rPr>
              <w:t>Figure 1</w:t>
            </w:r>
          </w:p>
        </w:tc>
        <w:tc>
          <w:tcPr>
            <w:tcW w:type="dxa" w:w="5040"/>
            <w:vAlign w:val="center"/>
          </w:tcPr>
          <w:p>
            <w:pPr>
              <w:jc w:val="left"/>
            </w:pPr>
            <w:r/>
            <w:r>
              <w:rPr>
                <w:rFonts w:ascii="Times New Roman" w:hAnsi="Times New Roman"/>
                <w:b w:val="0"/>
                <w:sz w:val="17"/>
              </w:rPr>
              <w:t>Dataset loading and class counts.</w:t>
            </w:r>
          </w:p>
        </w:tc>
      </w:tr>
      <w:tr>
        <w:tc>
          <w:tcPr>
            <w:tcW w:type="dxa" w:w="5040"/>
            <w:vAlign w:val="center"/>
          </w:tcPr>
          <w:p>
            <w:pPr>
              <w:jc w:val="left"/>
            </w:pPr>
            <w:r/>
            <w:r>
              <w:rPr>
                <w:rFonts w:ascii="Times New Roman" w:hAnsi="Times New Roman"/>
                <w:b w:val="0"/>
                <w:sz w:val="17"/>
              </w:rPr>
              <w:t>Figure 2</w:t>
            </w:r>
          </w:p>
        </w:tc>
        <w:tc>
          <w:tcPr>
            <w:tcW w:type="dxa" w:w="5040"/>
            <w:vAlign w:val="center"/>
          </w:tcPr>
          <w:p>
            <w:pPr>
              <w:jc w:val="left"/>
            </w:pPr>
            <w:r/>
            <w:r>
              <w:rPr>
                <w:rFonts w:ascii="Times New Roman" w:hAnsi="Times New Roman"/>
                <w:b w:val="0"/>
                <w:sz w:val="17"/>
              </w:rPr>
              <w:t>Representative frame extraction.</w:t>
            </w:r>
          </w:p>
        </w:tc>
      </w:tr>
      <w:tr>
        <w:tc>
          <w:tcPr>
            <w:tcW w:type="dxa" w:w="5040"/>
            <w:vAlign w:val="center"/>
          </w:tcPr>
          <w:p>
            <w:pPr>
              <w:jc w:val="left"/>
            </w:pPr>
            <w:r/>
            <w:r>
              <w:rPr>
                <w:rFonts w:ascii="Times New Roman" w:hAnsi="Times New Roman"/>
                <w:b w:val="0"/>
                <w:sz w:val="17"/>
              </w:rPr>
              <w:t>Figure 3</w:t>
            </w:r>
          </w:p>
        </w:tc>
        <w:tc>
          <w:tcPr>
            <w:tcW w:type="dxa" w:w="5040"/>
            <w:vAlign w:val="center"/>
          </w:tcPr>
          <w:p>
            <w:pPr>
              <w:jc w:val="left"/>
            </w:pPr>
            <w:r/>
            <w:r>
              <w:rPr>
                <w:rFonts w:ascii="Times New Roman" w:hAnsi="Times New Roman"/>
                <w:b w:val="0"/>
                <w:sz w:val="17"/>
              </w:rPr>
              <w:t>EfficientNet model initialization.</w:t>
            </w:r>
          </w:p>
        </w:tc>
      </w:tr>
      <w:tr>
        <w:tc>
          <w:tcPr>
            <w:tcW w:type="dxa" w:w="5040"/>
            <w:vAlign w:val="center"/>
          </w:tcPr>
          <w:p>
            <w:pPr>
              <w:jc w:val="left"/>
            </w:pPr>
            <w:r/>
            <w:r>
              <w:rPr>
                <w:rFonts w:ascii="Times New Roman" w:hAnsi="Times New Roman"/>
                <w:b w:val="0"/>
                <w:sz w:val="17"/>
              </w:rPr>
              <w:t>Figure 4</w:t>
            </w:r>
          </w:p>
        </w:tc>
        <w:tc>
          <w:tcPr>
            <w:tcW w:type="dxa" w:w="5040"/>
            <w:vAlign w:val="center"/>
          </w:tcPr>
          <w:p>
            <w:pPr>
              <w:jc w:val="left"/>
            </w:pPr>
            <w:r/>
            <w:r>
              <w:rPr>
                <w:rFonts w:ascii="Times New Roman" w:hAnsi="Times New Roman"/>
                <w:b w:val="0"/>
                <w:sz w:val="17"/>
              </w:rPr>
              <w:t>Feature-vector generation.</w:t>
            </w:r>
          </w:p>
        </w:tc>
      </w:tr>
      <w:tr>
        <w:tc>
          <w:tcPr>
            <w:tcW w:type="dxa" w:w="5040"/>
            <w:vAlign w:val="center"/>
          </w:tcPr>
          <w:p>
            <w:pPr>
              <w:jc w:val="left"/>
            </w:pPr>
            <w:r/>
            <w:r>
              <w:rPr>
                <w:rFonts w:ascii="Times New Roman" w:hAnsi="Times New Roman"/>
                <w:b w:val="0"/>
                <w:sz w:val="17"/>
              </w:rPr>
              <w:t>Figure 5</w:t>
            </w:r>
          </w:p>
        </w:tc>
        <w:tc>
          <w:tcPr>
            <w:tcW w:type="dxa" w:w="5040"/>
            <w:vAlign w:val="center"/>
          </w:tcPr>
          <w:p>
            <w:pPr>
              <w:jc w:val="left"/>
            </w:pPr>
            <w:r/>
            <w:r>
              <w:rPr>
                <w:rFonts w:ascii="Times New Roman" w:hAnsi="Times New Roman"/>
                <w:b w:val="0"/>
                <w:sz w:val="17"/>
              </w:rPr>
              <w:t>Random Forest training output.</w:t>
            </w:r>
          </w:p>
        </w:tc>
      </w:tr>
      <w:tr>
        <w:tc>
          <w:tcPr>
            <w:tcW w:type="dxa" w:w="5040"/>
            <w:vAlign w:val="center"/>
          </w:tcPr>
          <w:p>
            <w:pPr>
              <w:jc w:val="left"/>
            </w:pPr>
            <w:r/>
            <w:r>
              <w:rPr>
                <w:rFonts w:ascii="Times New Roman" w:hAnsi="Times New Roman"/>
                <w:b w:val="0"/>
                <w:sz w:val="17"/>
              </w:rPr>
              <w:t>Figure 6</w:t>
            </w:r>
          </w:p>
        </w:tc>
        <w:tc>
          <w:tcPr>
            <w:tcW w:type="dxa" w:w="5040"/>
            <w:vAlign w:val="center"/>
          </w:tcPr>
          <w:p>
            <w:pPr>
              <w:jc w:val="left"/>
            </w:pPr>
            <w:r/>
            <w:r>
              <w:rPr>
                <w:rFonts w:ascii="Times New Roman" w:hAnsi="Times New Roman"/>
                <w:b w:val="0"/>
                <w:sz w:val="17"/>
              </w:rPr>
              <w:t>Evaluation metric output.</w:t>
            </w:r>
          </w:p>
        </w:tc>
      </w:tr>
      <w:tr>
        <w:tc>
          <w:tcPr>
            <w:tcW w:type="dxa" w:w="5040"/>
            <w:vAlign w:val="center"/>
          </w:tcPr>
          <w:p>
            <w:pPr>
              <w:jc w:val="left"/>
            </w:pPr>
            <w:r/>
            <w:r>
              <w:rPr>
                <w:rFonts w:ascii="Times New Roman" w:hAnsi="Times New Roman"/>
                <w:b w:val="0"/>
                <w:sz w:val="17"/>
              </w:rPr>
              <w:t>Figure 7</w:t>
            </w:r>
          </w:p>
        </w:tc>
        <w:tc>
          <w:tcPr>
            <w:tcW w:type="dxa" w:w="5040"/>
            <w:vAlign w:val="center"/>
          </w:tcPr>
          <w:p>
            <w:pPr>
              <w:jc w:val="left"/>
            </w:pPr>
            <w:r/>
            <w:r>
              <w:rPr>
                <w:rFonts w:ascii="Times New Roman" w:hAnsi="Times New Roman"/>
                <w:b w:val="0"/>
                <w:sz w:val="17"/>
              </w:rPr>
              <w:t>Confusion matrix.</w:t>
            </w:r>
          </w:p>
        </w:tc>
      </w:tr>
      <w:tr>
        <w:tc>
          <w:tcPr>
            <w:tcW w:type="dxa" w:w="5040"/>
            <w:vAlign w:val="center"/>
          </w:tcPr>
          <w:p>
            <w:pPr>
              <w:jc w:val="left"/>
            </w:pPr>
            <w:r/>
            <w:r>
              <w:rPr>
                <w:rFonts w:ascii="Times New Roman" w:hAnsi="Times New Roman"/>
                <w:b w:val="0"/>
                <w:sz w:val="17"/>
              </w:rPr>
              <w:t>Figure 8</w:t>
            </w:r>
          </w:p>
        </w:tc>
        <w:tc>
          <w:tcPr>
            <w:tcW w:type="dxa" w:w="5040"/>
            <w:vAlign w:val="center"/>
          </w:tcPr>
          <w:p>
            <w:pPr>
              <w:jc w:val="left"/>
            </w:pPr>
            <w:r/>
            <w:r>
              <w:rPr>
                <w:rFonts w:ascii="Times New Roman" w:hAnsi="Times New Roman"/>
                <w:b w:val="0"/>
                <w:sz w:val="17"/>
              </w:rPr>
              <w:t>REAL sample prediction.</w:t>
            </w:r>
          </w:p>
        </w:tc>
      </w:tr>
      <w:tr>
        <w:tc>
          <w:tcPr>
            <w:tcW w:type="dxa" w:w="5040"/>
            <w:vAlign w:val="center"/>
          </w:tcPr>
          <w:p>
            <w:pPr>
              <w:jc w:val="left"/>
            </w:pPr>
            <w:r/>
            <w:r>
              <w:rPr>
                <w:rFonts w:ascii="Times New Roman" w:hAnsi="Times New Roman"/>
                <w:b w:val="0"/>
                <w:sz w:val="17"/>
              </w:rPr>
              <w:t>Figure 9</w:t>
            </w:r>
          </w:p>
        </w:tc>
        <w:tc>
          <w:tcPr>
            <w:tcW w:type="dxa" w:w="5040"/>
            <w:vAlign w:val="center"/>
          </w:tcPr>
          <w:p>
            <w:pPr>
              <w:jc w:val="left"/>
            </w:pPr>
            <w:r/>
            <w:r>
              <w:rPr>
                <w:rFonts w:ascii="Times New Roman" w:hAnsi="Times New Roman"/>
                <w:b w:val="0"/>
                <w:sz w:val="17"/>
              </w:rPr>
              <w:t>DEEPFAKE sample prediction.</w:t>
            </w:r>
          </w:p>
        </w:tc>
      </w:tr>
      <w:tr>
        <w:tc>
          <w:tcPr>
            <w:tcW w:type="dxa" w:w="5040"/>
            <w:vAlign w:val="center"/>
          </w:tcPr>
          <w:p>
            <w:pPr>
              <w:jc w:val="left"/>
            </w:pPr>
            <w:r/>
            <w:r>
              <w:rPr>
                <w:rFonts w:ascii="Times New Roman" w:hAnsi="Times New Roman"/>
                <w:b w:val="0"/>
                <w:sz w:val="17"/>
              </w:rPr>
              <w:t>Figure 10</w:t>
            </w:r>
          </w:p>
        </w:tc>
        <w:tc>
          <w:tcPr>
            <w:tcW w:type="dxa" w:w="5040"/>
            <w:vAlign w:val="center"/>
          </w:tcPr>
          <w:p>
            <w:pPr>
              <w:jc w:val="left"/>
            </w:pPr>
            <w:r/>
            <w:r>
              <w:rPr>
                <w:rFonts w:ascii="Times New Roman" w:hAnsi="Times New Roman"/>
                <w:b w:val="0"/>
                <w:sz w:val="17"/>
              </w:rPr>
              <w:t>Low-confidence/edge case, if available.</w:t>
            </w:r>
          </w:p>
        </w:tc>
      </w:tr>
    </w:tbl>
    <w:p>
      <w:pPr>
        <w:pStyle w:val="Heading2"/>
      </w:pPr>
      <w:r>
        <w:t>8.1 Screenshot Presentation Format</w:t>
      </w:r>
    </w:p>
    <w:p>
      <w:pPr>
        <w:pStyle w:val="ListBullet"/>
      </w:pPr>
      <w:r>
        <w:t>Use a consistent figure number and descriptive caption.</w:t>
      </w:r>
    </w:p>
    <w:p>
      <w:pPr>
        <w:pStyle w:val="ListBullet"/>
      </w:pPr>
      <w:r>
        <w:t>Crop irrelevant desktop content while keeping the command/output context visible.</w:t>
      </w:r>
    </w:p>
    <w:p>
      <w:pPr>
        <w:pStyle w:val="ListBullet"/>
      </w:pPr>
      <w:r>
        <w:t>Do not paste screenshots so small that the output cannot be read.</w:t>
      </w:r>
    </w:p>
    <w:p>
      <w:pPr>
        <w:pStyle w:val="ListBullet"/>
      </w:pPr>
      <w:r>
        <w:t>Explain what the screenshot proves in relation to a requirement or test case.</w:t>
      </w:r>
    </w:p>
    <w:p>
      <w:pPr>
        <w:pStyle w:val="ListBullet"/>
      </w:pPr>
      <w:r>
        <w:t>Use actual project execution evidence; do not create simulated output screenshots.</w:t>
      </w:r>
    </w:p>
    <w:p>
      <w:pPr>
        <w:pStyle w:val="Heading2"/>
      </w:pPr>
      <w:r>
        <w:t>8.2 Suggested Captions</w:t>
      </w:r>
    </w:p>
    <w:p>
      <w:r>
        <w:t>Figure 1: Dataset loaded with REAL and DEEPFAKE class distribution. Figure 2: Representative frames extracted from a sample video. Figure 3: EfficientNet feature extractor initialized successfully. Figure 4: EfficientNet feature vector generated for a processed frame. Figure 5: Random Forest training completed. Figure 6: Classification metrics obtained on the test set. Figure 7: Confusion matrix showing REAL and DEEPFAKE prediction counts.</w:t>
      </w:r>
    </w:p>
    <w:p>
      <w:r>
        <w:br w:type="page"/>
      </w:r>
    </w:p>
    <w:p>
      <w:pPr>
        <w:pStyle w:val="Heading1"/>
      </w:pPr>
      <w:r>
        <w:t>9. ANALYSIS AND DISCUSSION</w:t>
      </w:r>
    </w:p>
    <w:p>
      <w:pPr>
        <w:pStyle w:val="Heading2"/>
      </w:pPr>
      <w:r>
        <w:t>9.1 Algorithm Responsibility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
              <w:rPr>
                <w:rFonts w:ascii="Times New Roman" w:hAnsi="Times New Roman"/>
                <w:b/>
                <w:sz w:val="16"/>
              </w:rPr>
              <w:t>Algorithm</w:t>
            </w:r>
          </w:p>
        </w:tc>
        <w:tc>
          <w:tcPr>
            <w:tcW w:type="dxa" w:w="3360"/>
            <w:vAlign w:val="center"/>
          </w:tcPr>
          <w:p>
            <w:pPr>
              <w:jc w:val="center"/>
            </w:pPr>
            <w:r/>
            <w:r>
              <w:rPr>
                <w:rFonts w:ascii="Times New Roman" w:hAnsi="Times New Roman"/>
                <w:b/>
                <w:sz w:val="16"/>
              </w:rPr>
              <w:t>Role</w:t>
            </w:r>
          </w:p>
        </w:tc>
        <w:tc>
          <w:tcPr>
            <w:tcW w:type="dxa" w:w="3360"/>
            <w:vAlign w:val="center"/>
          </w:tcPr>
          <w:p>
            <w:pPr>
              <w:jc w:val="center"/>
            </w:pPr>
            <w:r/>
            <w:r>
              <w:rPr>
                <w:rFonts w:ascii="Times New Roman" w:hAnsi="Times New Roman"/>
                <w:b/>
                <w:sz w:val="16"/>
              </w:rPr>
              <w:t>Reason for Selection</w:t>
            </w:r>
          </w:p>
        </w:tc>
      </w:tr>
      <w:tr>
        <w:tc>
          <w:tcPr>
            <w:tcW w:type="dxa" w:w="3360"/>
            <w:vAlign w:val="center"/>
          </w:tcPr>
          <w:p>
            <w:pPr>
              <w:jc w:val="left"/>
            </w:pPr>
            <w:r/>
            <w:r>
              <w:rPr>
                <w:rFonts w:ascii="Times New Roman" w:hAnsi="Times New Roman"/>
                <w:b w:val="0"/>
                <w:sz w:val="16"/>
              </w:rPr>
              <w:t>EfficientNet</w:t>
            </w:r>
          </w:p>
        </w:tc>
        <w:tc>
          <w:tcPr>
            <w:tcW w:type="dxa" w:w="3360"/>
            <w:vAlign w:val="center"/>
          </w:tcPr>
          <w:p>
            <w:pPr>
              <w:jc w:val="left"/>
            </w:pPr>
            <w:r/>
            <w:r>
              <w:rPr>
                <w:rFonts w:ascii="Times New Roman" w:hAnsi="Times New Roman"/>
                <w:b w:val="0"/>
                <w:sz w:val="16"/>
              </w:rPr>
              <w:t>Deep visual feature extraction</w:t>
            </w:r>
          </w:p>
        </w:tc>
        <w:tc>
          <w:tcPr>
            <w:tcW w:type="dxa" w:w="3360"/>
            <w:vAlign w:val="center"/>
          </w:tcPr>
          <w:p>
            <w:pPr>
              <w:jc w:val="left"/>
            </w:pPr>
            <w:r/>
            <w:r>
              <w:rPr>
                <w:rFonts w:ascii="Times New Roman" w:hAnsi="Times New Roman"/>
                <w:b w:val="0"/>
                <w:sz w:val="16"/>
              </w:rPr>
              <w:t>Learns hierarchical visual representations and provides a practical pretrained backbone.</w:t>
            </w:r>
          </w:p>
        </w:tc>
      </w:tr>
      <w:tr>
        <w:tc>
          <w:tcPr>
            <w:tcW w:type="dxa" w:w="3360"/>
            <w:vAlign w:val="center"/>
          </w:tcPr>
          <w:p>
            <w:pPr>
              <w:jc w:val="left"/>
            </w:pPr>
            <w:r/>
            <w:r>
              <w:rPr>
                <w:rFonts w:ascii="Times New Roman" w:hAnsi="Times New Roman"/>
                <w:b w:val="0"/>
                <w:sz w:val="16"/>
              </w:rPr>
              <w:t>Random Forest</w:t>
            </w:r>
          </w:p>
        </w:tc>
        <w:tc>
          <w:tcPr>
            <w:tcW w:type="dxa" w:w="3360"/>
            <w:vAlign w:val="center"/>
          </w:tcPr>
          <w:p>
            <w:pPr>
              <w:jc w:val="left"/>
            </w:pPr>
            <w:r/>
            <w:r>
              <w:rPr>
                <w:rFonts w:ascii="Times New Roman" w:hAnsi="Times New Roman"/>
                <w:b w:val="0"/>
                <w:sz w:val="16"/>
              </w:rPr>
              <w:t>Final binary classification</w:t>
            </w:r>
          </w:p>
        </w:tc>
        <w:tc>
          <w:tcPr>
            <w:tcW w:type="dxa" w:w="3360"/>
            <w:vAlign w:val="center"/>
          </w:tcPr>
          <w:p>
            <w:pPr>
              <w:jc w:val="left"/>
            </w:pPr>
            <w:r/>
            <w:r>
              <w:rPr>
                <w:rFonts w:ascii="Times New Roman" w:hAnsi="Times New Roman"/>
                <w:b w:val="0"/>
                <w:sz w:val="16"/>
              </w:rPr>
              <w:t>Ensemble of trees can model nonlinear relationships in the extracted feature space.</w:t>
            </w:r>
          </w:p>
        </w:tc>
      </w:tr>
    </w:tbl>
    <w:p>
      <w:r>
        <w:t>The two-stage architecture is useful because the deep model and classifier can be studied separately. EfficientNet produces a reusable feature representation, while Random Forest operates on that representation. If the classifier configuration changes, the feature extraction stage does not necessarily need to be repeated.</w:t>
      </w:r>
    </w:p>
    <w:p>
      <w:pPr>
        <w:pStyle w:val="Heading2"/>
      </w:pPr>
      <w:r>
        <w:t>9.2 Comparison with Simpler Alternatives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
              <w:rPr>
                <w:rFonts w:ascii="Times New Roman" w:hAnsi="Times New Roman"/>
                <w:b/>
                <w:sz w:val="16"/>
              </w:rPr>
              <w:t>Approach</w:t>
            </w:r>
          </w:p>
        </w:tc>
        <w:tc>
          <w:tcPr>
            <w:tcW w:type="dxa" w:w="3360"/>
            <w:vAlign w:val="center"/>
          </w:tcPr>
          <w:p>
            <w:pPr>
              <w:jc w:val="center"/>
            </w:pPr>
            <w:r/>
            <w:r>
              <w:rPr>
                <w:rFonts w:ascii="Times New Roman" w:hAnsi="Times New Roman"/>
                <w:b/>
                <w:sz w:val="16"/>
              </w:rPr>
              <w:t>Advantage</w:t>
            </w:r>
          </w:p>
        </w:tc>
        <w:tc>
          <w:tcPr>
            <w:tcW w:type="dxa" w:w="3360"/>
            <w:vAlign w:val="center"/>
          </w:tcPr>
          <w:p>
            <w:pPr>
              <w:jc w:val="center"/>
            </w:pPr>
            <w:r/>
            <w:r>
              <w:rPr>
                <w:rFonts w:ascii="Times New Roman" w:hAnsi="Times New Roman"/>
                <w:b/>
                <w:sz w:val="16"/>
              </w:rPr>
              <w:t>Limitation</w:t>
            </w:r>
          </w:p>
        </w:tc>
      </w:tr>
      <w:tr>
        <w:tc>
          <w:tcPr>
            <w:tcW w:type="dxa" w:w="3360"/>
            <w:vAlign w:val="center"/>
          </w:tcPr>
          <w:p>
            <w:pPr>
              <w:jc w:val="left"/>
            </w:pPr>
            <w:r/>
            <w:r>
              <w:rPr>
                <w:rFonts w:ascii="Times New Roman" w:hAnsi="Times New Roman"/>
                <w:b w:val="0"/>
                <w:sz w:val="16"/>
              </w:rPr>
              <w:t>Raw pixels + Decision Tree</w:t>
            </w:r>
          </w:p>
        </w:tc>
        <w:tc>
          <w:tcPr>
            <w:tcW w:type="dxa" w:w="3360"/>
            <w:vAlign w:val="center"/>
          </w:tcPr>
          <w:p>
            <w:pPr>
              <w:jc w:val="left"/>
            </w:pPr>
            <w:r/>
            <w:r>
              <w:rPr>
                <w:rFonts w:ascii="Times New Roman" w:hAnsi="Times New Roman"/>
                <w:b w:val="0"/>
                <w:sz w:val="16"/>
              </w:rPr>
              <w:t>Very simple</w:t>
            </w:r>
          </w:p>
        </w:tc>
        <w:tc>
          <w:tcPr>
            <w:tcW w:type="dxa" w:w="3360"/>
            <w:vAlign w:val="center"/>
          </w:tcPr>
          <w:p>
            <w:pPr>
              <w:jc w:val="left"/>
            </w:pPr>
            <w:r/>
            <w:r>
              <w:rPr>
                <w:rFonts w:ascii="Times New Roman" w:hAnsi="Times New Roman"/>
                <w:b w:val="0"/>
                <w:sz w:val="16"/>
              </w:rPr>
              <w:t>Poor representation of complex visual patterns.</w:t>
            </w:r>
          </w:p>
        </w:tc>
      </w:tr>
      <w:tr>
        <w:tc>
          <w:tcPr>
            <w:tcW w:type="dxa" w:w="3360"/>
            <w:vAlign w:val="center"/>
          </w:tcPr>
          <w:p>
            <w:pPr>
              <w:jc w:val="left"/>
            </w:pPr>
            <w:r/>
            <w:r>
              <w:rPr>
                <w:rFonts w:ascii="Times New Roman" w:hAnsi="Times New Roman"/>
                <w:b w:val="0"/>
                <w:sz w:val="16"/>
              </w:rPr>
              <w:t>Hand-crafted features + Random Forest</w:t>
            </w:r>
          </w:p>
        </w:tc>
        <w:tc>
          <w:tcPr>
            <w:tcW w:type="dxa" w:w="3360"/>
            <w:vAlign w:val="center"/>
          </w:tcPr>
          <w:p>
            <w:pPr>
              <w:jc w:val="left"/>
            </w:pPr>
            <w:r/>
            <w:r>
              <w:rPr>
                <w:rFonts w:ascii="Times New Roman" w:hAnsi="Times New Roman"/>
                <w:b w:val="0"/>
                <w:sz w:val="16"/>
              </w:rPr>
              <w:t>Lower deep-learning cost</w:t>
            </w:r>
          </w:p>
        </w:tc>
        <w:tc>
          <w:tcPr>
            <w:tcW w:type="dxa" w:w="3360"/>
            <w:vAlign w:val="center"/>
          </w:tcPr>
          <w:p>
            <w:pPr>
              <w:jc w:val="left"/>
            </w:pPr>
            <w:r/>
            <w:r>
              <w:rPr>
                <w:rFonts w:ascii="Times New Roman" w:hAnsi="Times New Roman"/>
                <w:b w:val="0"/>
                <w:sz w:val="16"/>
              </w:rPr>
              <w:t>May miss subtle semantic features.</w:t>
            </w:r>
          </w:p>
        </w:tc>
      </w:tr>
      <w:tr>
        <w:tc>
          <w:tcPr>
            <w:tcW w:type="dxa" w:w="3360"/>
            <w:vAlign w:val="center"/>
          </w:tcPr>
          <w:p>
            <w:pPr>
              <w:jc w:val="left"/>
            </w:pPr>
            <w:r/>
            <w:r>
              <w:rPr>
                <w:rFonts w:ascii="Times New Roman" w:hAnsi="Times New Roman"/>
                <w:b w:val="0"/>
                <w:sz w:val="16"/>
              </w:rPr>
              <w:t>EfficientNet + Random Forest</w:t>
            </w:r>
          </w:p>
        </w:tc>
        <w:tc>
          <w:tcPr>
            <w:tcW w:type="dxa" w:w="3360"/>
            <w:vAlign w:val="center"/>
          </w:tcPr>
          <w:p>
            <w:pPr>
              <w:jc w:val="left"/>
            </w:pPr>
            <w:r/>
            <w:r>
              <w:rPr>
                <w:rFonts w:ascii="Times New Roman" w:hAnsi="Times New Roman"/>
                <w:b w:val="0"/>
                <w:sz w:val="16"/>
              </w:rPr>
              <w:t>Strong representation + modular classifier</w:t>
            </w:r>
          </w:p>
        </w:tc>
        <w:tc>
          <w:tcPr>
            <w:tcW w:type="dxa" w:w="3360"/>
            <w:vAlign w:val="center"/>
          </w:tcPr>
          <w:p>
            <w:pPr>
              <w:jc w:val="left"/>
            </w:pPr>
            <w:r/>
            <w:r>
              <w:rPr>
                <w:rFonts w:ascii="Times New Roman" w:hAnsi="Times New Roman"/>
                <w:b w:val="0"/>
                <w:sz w:val="16"/>
              </w:rPr>
              <w:t>Feature extraction requires more computation.</w:t>
            </w:r>
          </w:p>
        </w:tc>
      </w:tr>
      <w:tr>
        <w:tc>
          <w:tcPr>
            <w:tcW w:type="dxa" w:w="3360"/>
            <w:vAlign w:val="center"/>
          </w:tcPr>
          <w:p>
            <w:pPr>
              <w:jc w:val="left"/>
            </w:pPr>
            <w:r/>
            <w:r>
              <w:rPr>
                <w:rFonts w:ascii="Times New Roman" w:hAnsi="Times New Roman"/>
                <w:b w:val="0"/>
                <w:sz w:val="16"/>
              </w:rPr>
              <w:t>End-to-end deep classifier</w:t>
            </w:r>
          </w:p>
        </w:tc>
        <w:tc>
          <w:tcPr>
            <w:tcW w:type="dxa" w:w="3360"/>
            <w:vAlign w:val="center"/>
          </w:tcPr>
          <w:p>
            <w:pPr>
              <w:jc w:val="left"/>
            </w:pPr>
            <w:r/>
            <w:r>
              <w:rPr>
                <w:rFonts w:ascii="Times New Roman" w:hAnsi="Times New Roman"/>
                <w:b w:val="0"/>
                <w:sz w:val="16"/>
              </w:rPr>
              <w:t>Can learn task-specific features</w:t>
            </w:r>
          </w:p>
        </w:tc>
        <w:tc>
          <w:tcPr>
            <w:tcW w:type="dxa" w:w="3360"/>
            <w:vAlign w:val="center"/>
          </w:tcPr>
          <w:p>
            <w:pPr>
              <w:jc w:val="left"/>
            </w:pPr>
            <w:r/>
            <w:r>
              <w:rPr>
                <w:rFonts w:ascii="Times New Roman" w:hAnsi="Times New Roman"/>
                <w:b w:val="0"/>
                <w:sz w:val="16"/>
              </w:rPr>
              <w:t>More training complexity and tuning.</w:t>
            </w:r>
          </w:p>
        </w:tc>
      </w:tr>
    </w:tbl>
    <w:p>
      <w:pPr>
        <w:pStyle w:val="Heading2"/>
      </w:pPr>
      <w:r>
        <w:t>9.3 Engineering Decision</w:t>
      </w:r>
    </w:p>
    <w:p>
      <w:r>
        <w:t>EfficientNet plus Random Forest is selected because it balances the learning capacity of a CNN-based representation with the modularity of a conventional ensemble classifier. The design is also suitable for an academic assignment because each stage can be demonstrated, tested and explained independently.</w:t>
      </w:r>
    </w:p>
    <w:p>
      <w:r>
        <w:br w:type="page"/>
      </w:r>
    </w:p>
    <w:p>
      <w:pPr>
        <w:pStyle w:val="Heading1"/>
      </w:pPr>
      <w:r>
        <w:t>9.4 ERROR ANALYSIS</w:t>
      </w:r>
    </w:p>
    <w:p>
      <w:r>
        <w:t>Error analysis is essential because a detector can achieve an acceptable overall metric while still failing on important classes of content. The following categories should be inspected after testing.</w:t>
      </w:r>
    </w:p>
    <w:p>
      <w:pPr>
        <w:pStyle w:val="ListBullet"/>
      </w:pPr>
      <w:r>
        <w:t>False Positive Analysis: identify authentic images that contain unusual lighting, blur, compression or camera artifacts and determine whether those properties confused the classifier.</w:t>
      </w:r>
    </w:p>
    <w:p>
      <w:pPr>
        <w:pStyle w:val="ListBullet"/>
      </w:pPr>
      <w:r>
        <w:t>False Negative Analysis: inspect manipulated samples that resemble the training distribution only weakly or contain subtle changes.</w:t>
      </w:r>
    </w:p>
    <w:p>
      <w:pPr>
        <w:pStyle w:val="ListBullet"/>
      </w:pPr>
      <w:r>
        <w:t>Frame Disagreement: compare frame-level predictions for the same video and identify whether certain temporal regions produce inconsistent outputs.</w:t>
      </w:r>
    </w:p>
    <w:p>
      <w:pPr>
        <w:pStyle w:val="ListBullet"/>
      </w:pPr>
      <w:r>
        <w:t>Confidence Analysis: examine whether incorrect predictions are associated with lower confidence and whether a review threshold can identify uncertain cases.</w:t>
      </w:r>
    </w:p>
    <w:p>
      <w:pPr>
        <w:pStyle w:val="ListBullet"/>
      </w:pPr>
      <w:r>
        <w:t>Source Bias: compare performance by dataset source, identity, manipulation method or recording condition where metadata permits.</w:t>
      </w:r>
    </w:p>
    <w:p>
      <w:pPr>
        <w:pStyle w:val="ListBullet"/>
      </w:pPr>
      <w:r>
        <w:t>Resolution Analysis: test whether reducing resolution causes systematic performance degradation.</w:t>
      </w:r>
    </w:p>
    <w:p>
      <w:pPr>
        <w:pStyle w:val="ListBullet"/>
      </w:pPr>
      <w:r>
        <w:t>Compression Analysis: simulate social-media compression and measure changes in predictions and confidence.</w:t>
      </w:r>
    </w:p>
    <w:p>
      <w:pPr>
        <w:pStyle w:val="Heading2"/>
      </w:pPr>
      <w:r>
        <w:t>9.5 Robustness Test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
              <w:rPr>
                <w:rFonts w:ascii="Times New Roman" w:hAnsi="Times New Roman"/>
                <w:b/>
                <w:sz w:val="16"/>
              </w:rPr>
              <w:t>Condition</w:t>
            </w:r>
          </w:p>
        </w:tc>
        <w:tc>
          <w:tcPr>
            <w:tcW w:type="dxa" w:w="3360"/>
            <w:vAlign w:val="center"/>
          </w:tcPr>
          <w:p>
            <w:pPr>
              <w:jc w:val="center"/>
            </w:pPr>
            <w:r/>
            <w:r>
              <w:rPr>
                <w:rFonts w:ascii="Times New Roman" w:hAnsi="Times New Roman"/>
                <w:b/>
                <w:sz w:val="16"/>
              </w:rPr>
              <w:t>Experiment</w:t>
            </w:r>
          </w:p>
        </w:tc>
        <w:tc>
          <w:tcPr>
            <w:tcW w:type="dxa" w:w="3360"/>
            <w:vAlign w:val="center"/>
          </w:tcPr>
          <w:p>
            <w:pPr>
              <w:jc w:val="center"/>
            </w:pPr>
            <w:r/>
            <w:r>
              <w:rPr>
                <w:rFonts w:ascii="Times New Roman" w:hAnsi="Times New Roman"/>
                <w:b/>
                <w:sz w:val="16"/>
              </w:rPr>
              <w:t>Expected Observation</w:t>
            </w:r>
          </w:p>
        </w:tc>
      </w:tr>
      <w:tr>
        <w:tc>
          <w:tcPr>
            <w:tcW w:type="dxa" w:w="3360"/>
            <w:vAlign w:val="center"/>
          </w:tcPr>
          <w:p>
            <w:pPr>
              <w:jc w:val="left"/>
            </w:pPr>
            <w:r/>
            <w:r>
              <w:rPr>
                <w:rFonts w:ascii="Times New Roman" w:hAnsi="Times New Roman"/>
                <w:b w:val="0"/>
                <w:sz w:val="16"/>
              </w:rPr>
              <w:t>Original</w:t>
            </w:r>
          </w:p>
        </w:tc>
        <w:tc>
          <w:tcPr>
            <w:tcW w:type="dxa" w:w="3360"/>
            <w:vAlign w:val="center"/>
          </w:tcPr>
          <w:p>
            <w:pPr>
              <w:jc w:val="left"/>
            </w:pPr>
            <w:r/>
            <w:r>
              <w:rPr>
                <w:rFonts w:ascii="Times New Roman" w:hAnsi="Times New Roman"/>
                <w:b w:val="0"/>
                <w:sz w:val="16"/>
              </w:rPr>
              <w:t>Use original sample</w:t>
            </w:r>
          </w:p>
        </w:tc>
        <w:tc>
          <w:tcPr>
            <w:tcW w:type="dxa" w:w="3360"/>
            <w:vAlign w:val="center"/>
          </w:tcPr>
          <w:p>
            <w:pPr>
              <w:jc w:val="left"/>
            </w:pPr>
            <w:r/>
            <w:r>
              <w:rPr>
                <w:rFonts w:ascii="Times New Roman" w:hAnsi="Times New Roman"/>
                <w:b w:val="0"/>
                <w:sz w:val="16"/>
              </w:rPr>
              <w:t>Baseline result</w:t>
            </w:r>
          </w:p>
        </w:tc>
      </w:tr>
      <w:tr>
        <w:tc>
          <w:tcPr>
            <w:tcW w:type="dxa" w:w="3360"/>
            <w:vAlign w:val="center"/>
          </w:tcPr>
          <w:p>
            <w:pPr>
              <w:jc w:val="left"/>
            </w:pPr>
            <w:r/>
            <w:r>
              <w:rPr>
                <w:rFonts w:ascii="Times New Roman" w:hAnsi="Times New Roman"/>
                <w:b w:val="0"/>
                <w:sz w:val="16"/>
              </w:rPr>
              <w:t>JPEG compression</w:t>
            </w:r>
          </w:p>
        </w:tc>
        <w:tc>
          <w:tcPr>
            <w:tcW w:type="dxa" w:w="3360"/>
            <w:vAlign w:val="center"/>
          </w:tcPr>
          <w:p>
            <w:pPr>
              <w:jc w:val="left"/>
            </w:pPr>
            <w:r/>
            <w:r>
              <w:rPr>
                <w:rFonts w:ascii="Times New Roman" w:hAnsi="Times New Roman"/>
                <w:b w:val="0"/>
                <w:sz w:val="16"/>
              </w:rPr>
              <w:t>Reduce quality</w:t>
            </w:r>
          </w:p>
        </w:tc>
        <w:tc>
          <w:tcPr>
            <w:tcW w:type="dxa" w:w="3360"/>
            <w:vAlign w:val="center"/>
          </w:tcPr>
          <w:p>
            <w:pPr>
              <w:jc w:val="left"/>
            </w:pPr>
            <w:r/>
            <w:r>
              <w:rPr>
                <w:rFonts w:ascii="Times New Roman" w:hAnsi="Times New Roman"/>
                <w:b w:val="0"/>
                <w:sz w:val="16"/>
              </w:rPr>
              <w:t>Possible loss of subtle cues</w:t>
            </w:r>
          </w:p>
        </w:tc>
      </w:tr>
      <w:tr>
        <w:tc>
          <w:tcPr>
            <w:tcW w:type="dxa" w:w="3360"/>
            <w:vAlign w:val="center"/>
          </w:tcPr>
          <w:p>
            <w:pPr>
              <w:jc w:val="left"/>
            </w:pPr>
            <w:r/>
            <w:r>
              <w:rPr>
                <w:rFonts w:ascii="Times New Roman" w:hAnsi="Times New Roman"/>
                <w:b w:val="0"/>
                <w:sz w:val="16"/>
              </w:rPr>
              <w:t>Blur</w:t>
            </w:r>
          </w:p>
        </w:tc>
        <w:tc>
          <w:tcPr>
            <w:tcW w:type="dxa" w:w="3360"/>
            <w:vAlign w:val="center"/>
          </w:tcPr>
          <w:p>
            <w:pPr>
              <w:jc w:val="left"/>
            </w:pPr>
            <w:r/>
            <w:r>
              <w:rPr>
                <w:rFonts w:ascii="Times New Roman" w:hAnsi="Times New Roman"/>
                <w:b w:val="0"/>
                <w:sz w:val="16"/>
              </w:rPr>
              <w:t>Apply controlled blur</w:t>
            </w:r>
          </w:p>
        </w:tc>
        <w:tc>
          <w:tcPr>
            <w:tcW w:type="dxa" w:w="3360"/>
            <w:vAlign w:val="center"/>
          </w:tcPr>
          <w:p>
            <w:pPr>
              <w:jc w:val="left"/>
            </w:pPr>
            <w:r/>
            <w:r>
              <w:rPr>
                <w:rFonts w:ascii="Times New Roman" w:hAnsi="Times New Roman"/>
                <w:b w:val="0"/>
                <w:sz w:val="16"/>
              </w:rPr>
              <w:t>Feature degradation possible</w:t>
            </w:r>
          </w:p>
        </w:tc>
      </w:tr>
      <w:tr>
        <w:tc>
          <w:tcPr>
            <w:tcW w:type="dxa" w:w="3360"/>
            <w:vAlign w:val="center"/>
          </w:tcPr>
          <w:p>
            <w:pPr>
              <w:jc w:val="left"/>
            </w:pPr>
            <w:r/>
            <w:r>
              <w:rPr>
                <w:rFonts w:ascii="Times New Roman" w:hAnsi="Times New Roman"/>
                <w:b w:val="0"/>
                <w:sz w:val="16"/>
              </w:rPr>
              <w:t>Resize</w:t>
            </w:r>
          </w:p>
        </w:tc>
        <w:tc>
          <w:tcPr>
            <w:tcW w:type="dxa" w:w="3360"/>
            <w:vAlign w:val="center"/>
          </w:tcPr>
          <w:p>
            <w:pPr>
              <w:jc w:val="left"/>
            </w:pPr>
            <w:r/>
            <w:r>
              <w:rPr>
                <w:rFonts w:ascii="Times New Roman" w:hAnsi="Times New Roman"/>
                <w:b w:val="0"/>
                <w:sz w:val="16"/>
              </w:rPr>
              <w:t>Reduce resolution</w:t>
            </w:r>
          </w:p>
        </w:tc>
        <w:tc>
          <w:tcPr>
            <w:tcW w:type="dxa" w:w="3360"/>
            <w:vAlign w:val="center"/>
          </w:tcPr>
          <w:p>
            <w:pPr>
              <w:jc w:val="left"/>
            </w:pPr>
            <w:r/>
            <w:r>
              <w:rPr>
                <w:rFonts w:ascii="Times New Roman" w:hAnsi="Times New Roman"/>
                <w:b w:val="0"/>
                <w:sz w:val="16"/>
              </w:rPr>
              <w:t>Lower visual information</w:t>
            </w:r>
          </w:p>
        </w:tc>
      </w:tr>
      <w:tr>
        <w:tc>
          <w:tcPr>
            <w:tcW w:type="dxa" w:w="3360"/>
            <w:vAlign w:val="center"/>
          </w:tcPr>
          <w:p>
            <w:pPr>
              <w:jc w:val="left"/>
            </w:pPr>
            <w:r/>
            <w:r>
              <w:rPr>
                <w:rFonts w:ascii="Times New Roman" w:hAnsi="Times New Roman"/>
                <w:b w:val="0"/>
                <w:sz w:val="16"/>
              </w:rPr>
              <w:t>Brightness change</w:t>
            </w:r>
          </w:p>
        </w:tc>
        <w:tc>
          <w:tcPr>
            <w:tcW w:type="dxa" w:w="3360"/>
            <w:vAlign w:val="center"/>
          </w:tcPr>
          <w:p>
            <w:pPr>
              <w:jc w:val="left"/>
            </w:pPr>
            <w:r/>
            <w:r>
              <w:rPr>
                <w:rFonts w:ascii="Times New Roman" w:hAnsi="Times New Roman"/>
                <w:b w:val="0"/>
                <w:sz w:val="16"/>
              </w:rPr>
              <w:t>Modify illumination</w:t>
            </w:r>
          </w:p>
        </w:tc>
        <w:tc>
          <w:tcPr>
            <w:tcW w:type="dxa" w:w="3360"/>
            <w:vAlign w:val="center"/>
          </w:tcPr>
          <w:p>
            <w:pPr>
              <w:jc w:val="left"/>
            </w:pPr>
            <w:r/>
            <w:r>
              <w:rPr>
                <w:rFonts w:ascii="Times New Roman" w:hAnsi="Times New Roman"/>
                <w:b w:val="0"/>
                <w:sz w:val="16"/>
              </w:rPr>
              <w:t>Appearance shift</w:t>
            </w:r>
          </w:p>
        </w:tc>
      </w:tr>
      <w:tr>
        <w:tc>
          <w:tcPr>
            <w:tcW w:type="dxa" w:w="3360"/>
            <w:vAlign w:val="center"/>
          </w:tcPr>
          <w:p>
            <w:pPr>
              <w:jc w:val="left"/>
            </w:pPr>
            <w:r/>
            <w:r>
              <w:rPr>
                <w:rFonts w:ascii="Times New Roman" w:hAnsi="Times New Roman"/>
                <w:b w:val="0"/>
                <w:sz w:val="16"/>
              </w:rPr>
              <w:t>Frame reduction</w:t>
            </w:r>
          </w:p>
        </w:tc>
        <w:tc>
          <w:tcPr>
            <w:tcW w:type="dxa" w:w="3360"/>
            <w:vAlign w:val="center"/>
          </w:tcPr>
          <w:p>
            <w:pPr>
              <w:jc w:val="left"/>
            </w:pPr>
            <w:r/>
            <w:r>
              <w:rPr>
                <w:rFonts w:ascii="Times New Roman" w:hAnsi="Times New Roman"/>
                <w:b w:val="0"/>
                <w:sz w:val="16"/>
              </w:rPr>
              <w:t>Use fewer frames</w:t>
            </w:r>
          </w:p>
        </w:tc>
        <w:tc>
          <w:tcPr>
            <w:tcW w:type="dxa" w:w="3360"/>
            <w:vAlign w:val="center"/>
          </w:tcPr>
          <w:p>
            <w:pPr>
              <w:jc w:val="left"/>
            </w:pPr>
            <w:r/>
            <w:r>
              <w:rPr>
                <w:rFonts w:ascii="Times New Roman" w:hAnsi="Times New Roman"/>
                <w:b w:val="0"/>
                <w:sz w:val="16"/>
              </w:rPr>
              <w:t>Lower temporal coverage</w:t>
            </w:r>
          </w:p>
        </w:tc>
      </w:tr>
      <w:tr>
        <w:tc>
          <w:tcPr>
            <w:tcW w:type="dxa" w:w="3360"/>
            <w:vAlign w:val="center"/>
          </w:tcPr>
          <w:p>
            <w:pPr>
              <w:jc w:val="left"/>
            </w:pPr>
            <w:r/>
            <w:r>
              <w:rPr>
                <w:rFonts w:ascii="Times New Roman" w:hAnsi="Times New Roman"/>
                <w:b w:val="0"/>
                <w:sz w:val="16"/>
              </w:rPr>
              <w:t>Unseen manipulation</w:t>
            </w:r>
          </w:p>
        </w:tc>
        <w:tc>
          <w:tcPr>
            <w:tcW w:type="dxa" w:w="3360"/>
            <w:vAlign w:val="center"/>
          </w:tcPr>
          <w:p>
            <w:pPr>
              <w:jc w:val="left"/>
            </w:pPr>
            <w:r/>
            <w:r>
              <w:rPr>
                <w:rFonts w:ascii="Times New Roman" w:hAnsi="Times New Roman"/>
                <w:b w:val="0"/>
                <w:sz w:val="16"/>
              </w:rPr>
              <w:t>Use held-out method</w:t>
            </w:r>
          </w:p>
        </w:tc>
        <w:tc>
          <w:tcPr>
            <w:tcW w:type="dxa" w:w="3360"/>
            <w:vAlign w:val="center"/>
          </w:tcPr>
          <w:p>
            <w:pPr>
              <w:jc w:val="left"/>
            </w:pPr>
            <w:r/>
            <w:r>
              <w:rPr>
                <w:rFonts w:ascii="Times New Roman" w:hAnsi="Times New Roman"/>
                <w:b w:val="0"/>
                <w:sz w:val="16"/>
              </w:rPr>
              <w:t>Tests generalization</w:t>
            </w:r>
          </w:p>
        </w:tc>
      </w:tr>
    </w:tbl>
    <w:p>
      <w:pPr>
        <w:pStyle w:val="Heading2"/>
      </w:pPr>
      <w:r>
        <w:t>9.6 Interpretation</w:t>
      </w:r>
    </w:p>
    <w:p>
      <w:r>
        <w:t>Robustness experiments should be interpreted as evidence about the model's operating boundaries, not simply as attempts to maximize a score. A decrease in performance under severe compression may be expected. The engineering task is to document the degradation and decide whether the system should reject, flag or route such cases for review.</w:t>
      </w:r>
    </w:p>
    <w:p>
      <w:r>
        <w:br w:type="page"/>
      </w:r>
    </w:p>
    <w:p>
      <w:pPr>
        <w:pStyle w:val="Heading1"/>
      </w:pPr>
      <w:r>
        <w:t>9.7 COURSE CONCEPT INTEGRATION</w:t>
      </w:r>
    </w:p>
    <w:p>
      <w:pPr>
        <w:pStyle w:val="Heading2"/>
      </w:pPr>
      <w:r>
        <w:t>CO1 – Intelligent Agents and Uninformed Search</w:t>
      </w:r>
    </w:p>
    <w:p>
      <w:r>
        <w:t>The system can be described as an intelligent diagnostic agent that observes media, processes visual evidence and selects an action: classify, request review or reject invalid input. BFS and DFS can be demonstrated conceptually for exploring candidate processing states or frame-selection states. The agent formulation identifies percepts, actions, environment, sensors and performance measures.</w:t>
      </w:r>
    </w:p>
    <w:p>
      <w:pPr>
        <w:pStyle w:val="Heading2"/>
      </w:pPr>
      <w:r>
        <w:t>CO2 – Greedy, A*, CSP, Minimax and Alpha-Beta</w:t>
      </w:r>
    </w:p>
    <w:p>
      <w:r>
        <w:t>Greedy and A* can be used to formulate informative-frame selection, where a heuristic estimates the usefulness of a frame. A CSP can define constraints such as minimum quality, maximum frame count and processing budget. Minimax can model a simplified adversarial game between a manipulator attempting to evade detection and a detector attempting to expose manipulation. Alpha-Beta pruning reduces unnecessary branches in that adversarial search formulation.</w:t>
      </w:r>
    </w:p>
    <w:p>
      <w:pPr>
        <w:pStyle w:val="Heading2"/>
      </w:pPr>
      <w:r>
        <w:t>CO3 – Knowledge Representation and Reasoning</w:t>
      </w:r>
    </w:p>
    <w:p>
      <w:r>
        <w:t>Transparent rules can complement statistical predictions. Propositional statements may represent evidence such as abnormal facial texture or inconsistent visual quality. First-order logic can express relationships between a media item, frames and detected evidence. Forward chaining can derive a review flag from observed conditions, backward chaining can identify evidence needed to support a rule, and resolution can demonstrate logical inference.</w:t>
      </w:r>
    </w:p>
    <w:p>
      <w:pPr>
        <w:pStyle w:val="Heading2"/>
      </w:pPr>
      <w:r>
        <w:t>CO4 – Machine Learning and Decision Making</w:t>
      </w:r>
    </w:p>
    <w:p>
      <w:r>
        <w:t>Random Forest directly demonstrates supervised classification and decision-making. A Decision Tree can serve as a baseline. Reinforcement learning can be discussed as a future adaptive moderation policy in which actions such as accept, review or escalate receive rewards based on detection quality and moderation cost.</w:t>
      </w:r>
    </w:p>
    <w:p>
      <w:pPr>
        <w:pStyle w:val="Heading2"/>
      </w:pPr>
      <w:r>
        <w:t>CO5 – PySpark and Scalable AI</w:t>
      </w:r>
    </w:p>
    <w:p>
      <w:r>
        <w:t>PySpark and RDD-style processing can be used for distributed metadata processing or large-scale frame preparation. The deep feature extraction stage may remain GPU-oriented, while distributed data operations can organize and preprocess large collections before model inference.</w:t>
      </w:r>
    </w:p>
    <w:p>
      <w:r>
        <w:br w:type="page"/>
      </w:r>
    </w:p>
    <w:p>
      <w:pPr>
        <w:pStyle w:val="Heading1"/>
      </w:pPr>
      <w:r>
        <w:t>10. CONCLUSION</w:t>
      </w:r>
    </w:p>
    <w:p>
      <w:r>
        <w:t>This problem assignment developed a structured Artificial Intelligence approach for detecting deepfake content in social-media images and videos. The proposed pipeline starts with input validation, proceeds through representative frame selection and image preprocessing, uses EfficientNet for deep visual feature extraction and finally applies Random Forest for binary classification. The design is modular and allows each stage to be independently tested.</w:t>
      </w:r>
    </w:p>
    <w:p>
      <w:r>
        <w:t>The use of two primary algorithms is deliberate. EfficientNet provides learned visual features that are difficult to construct reliably using simple hand-crafted measurements. Random Forest provides the final classification stage and can be retrained or tuned independently after feature extraction. The separation also makes the project easier to explain during evaluation and viva discussions.</w:t>
      </w:r>
    </w:p>
    <w:p>
      <w:pPr>
        <w:pStyle w:val="Heading2"/>
      </w:pPr>
      <w:r>
        <w:t>10.1 Key Contributions</w:t>
      </w:r>
    </w:p>
    <w:p>
      <w:pPr>
        <w:pStyle w:val="ListBullet"/>
      </w:pPr>
      <w:r>
        <w:t>Defined the deepfake detection problem as a binary AI classification task.</w:t>
      </w:r>
    </w:p>
    <w:p>
      <w:pPr>
        <w:pStyle w:val="ListBullet"/>
      </w:pPr>
      <w:r>
        <w:t>Designed a complete image/video processing workflow.</w:t>
      </w:r>
    </w:p>
    <w:p>
      <w:pPr>
        <w:pStyle w:val="ListBullet"/>
      </w:pPr>
      <w:r>
        <w:t>Integrated EfficientNet feature extraction with Random Forest classification.</w:t>
      </w:r>
    </w:p>
    <w:p>
      <w:pPr>
        <w:pStyle w:val="ListBullet"/>
      </w:pPr>
      <w:r>
        <w:t>Provided pseudocode, flowchart and implementation structure.</w:t>
      </w:r>
    </w:p>
    <w:p>
      <w:pPr>
        <w:pStyle w:val="ListBullet"/>
      </w:pPr>
      <w:r>
        <w:t>Defined functional requirements and a practical test plan.</w:t>
      </w:r>
    </w:p>
    <w:p>
      <w:pPr>
        <w:pStyle w:val="ListBullet"/>
      </w:pPr>
      <w:r>
        <w:t>Specified evaluation metrics and confusion-matrix analysis.</w:t>
      </w:r>
    </w:p>
    <w:p>
      <w:pPr>
        <w:pStyle w:val="ListBullet"/>
      </w:pPr>
      <w:r>
        <w:t>Included robustness and error-analysis strategies.</w:t>
      </w:r>
    </w:p>
    <w:p>
      <w:pPr>
        <w:pStyle w:val="ListBullet"/>
      </w:pPr>
      <w:r>
        <w:t>Considered privacy, fairness, uncertainty and responsible deployment.</w:t>
      </w:r>
    </w:p>
    <w:p>
      <w:pPr>
        <w:pStyle w:val="Heading2"/>
      </w:pPr>
      <w:r>
        <w:t>10.2 Limitations</w:t>
      </w:r>
    </w:p>
    <w:p>
      <w:pPr>
        <w:pStyle w:val="ListBullet"/>
      </w:pPr>
      <w:r>
        <w:t>Performance is dependent on the quality and diversity of the selected dataset.</w:t>
      </w:r>
    </w:p>
    <w:p>
      <w:pPr>
        <w:pStyle w:val="ListBullet"/>
      </w:pPr>
      <w:r>
        <w:t>The detector may fail on unseen manipulation techniques.</w:t>
      </w:r>
    </w:p>
    <w:p>
      <w:pPr>
        <w:pStyle w:val="ListBullet"/>
      </w:pPr>
      <w:r>
        <w:t>Video frame sampling may miss important temporal evidence.</w:t>
      </w:r>
    </w:p>
    <w:p>
      <w:pPr>
        <w:pStyle w:val="ListBullet"/>
      </w:pPr>
      <w:r>
        <w:t>Model confidence should not be interpreted as absolute certainty.</w:t>
      </w:r>
    </w:p>
    <w:p>
      <w:pPr>
        <w:pStyle w:val="ListBullet"/>
      </w:pPr>
      <w:r>
        <w:t>Real-world deployment requires additional security, scalability and monitoring.</w:t>
      </w:r>
    </w:p>
    <w:p>
      <w:pPr>
        <w:pStyle w:val="Heading2"/>
      </w:pPr>
      <w:r>
        <w:t>10.3 Future Enhancements</w:t>
      </w:r>
    </w:p>
    <w:p>
      <w:pPr>
        <w:pStyle w:val="ListBullet"/>
      </w:pPr>
      <w:r>
        <w:t>Introduce temporal models to capture inconsistencies across consecutive frames.</w:t>
      </w:r>
    </w:p>
    <w:p>
      <w:pPr>
        <w:pStyle w:val="ListBullet"/>
      </w:pPr>
      <w:r>
        <w:t>Evaluate cross-dataset generalization.</w:t>
      </w:r>
    </w:p>
    <w:p>
      <w:pPr>
        <w:pStyle w:val="ListBullet"/>
      </w:pPr>
      <w:r>
        <w:t>Add explainability visualizations to support human reviewers.</w:t>
      </w:r>
    </w:p>
    <w:p>
      <w:pPr>
        <w:pStyle w:val="ListBullet"/>
      </w:pPr>
      <w:r>
        <w:t>Optimize frame sampling and batching for faster inference.</w:t>
      </w:r>
    </w:p>
    <w:p>
      <w:pPr>
        <w:pStyle w:val="ListBullet"/>
      </w:pPr>
      <w:r>
        <w:t>Develop secure web deployment with controlled file retention.</w:t>
      </w:r>
    </w:p>
    <w:p>
      <w:pPr>
        <w:pStyle w:val="ListBullet"/>
      </w:pPr>
      <w:r>
        <w:t>Use distributed preprocessing for large-scale media collections.</w:t>
      </w:r>
    </w:p>
    <w:p>
      <w:r>
        <w:br w:type="page"/>
      </w:r>
    </w:p>
    <w:p>
      <w:pPr>
        <w:pStyle w:val="Heading1"/>
      </w:pPr>
      <w:r>
        <w:t>11. INDIVIDUAL CONTRIBUTION OF GROUP MEMBERS</w:t>
      </w:r>
    </w:p>
    <w:p>
      <w:r>
        <w:t>The following table is a template and must be edited to match the actual contribution of each member. The final report should not claim work that was not performed by a student.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
              <w:rPr>
                <w:rFonts w:ascii="Times New Roman" w:hAnsi="Times New Roman"/>
                <w:b/>
                <w:sz w:val="16"/>
              </w:rPr>
              <w:t>Member</w:t>
            </w:r>
          </w:p>
        </w:tc>
        <w:tc>
          <w:tcPr>
            <w:tcW w:type="dxa" w:w="3360"/>
            <w:vAlign w:val="center"/>
          </w:tcPr>
          <w:p>
            <w:pPr>
              <w:jc w:val="center"/>
            </w:pPr>
            <w:r/>
            <w:r>
              <w:rPr>
                <w:rFonts w:ascii="Times New Roman" w:hAnsi="Times New Roman"/>
                <w:b/>
                <w:sz w:val="16"/>
              </w:rPr>
              <w:t>Assigned Area</w:t>
            </w:r>
          </w:p>
        </w:tc>
        <w:tc>
          <w:tcPr>
            <w:tcW w:type="dxa" w:w="3360"/>
            <w:vAlign w:val="center"/>
          </w:tcPr>
          <w:p>
            <w:pPr>
              <w:jc w:val="center"/>
            </w:pPr>
            <w:r/>
            <w:r>
              <w:rPr>
                <w:rFonts w:ascii="Times New Roman" w:hAnsi="Times New Roman"/>
                <w:b/>
                <w:sz w:val="16"/>
              </w:rPr>
              <w:t>Contribution</w:t>
            </w:r>
          </w:p>
        </w:tc>
      </w:tr>
      <w:tr>
        <w:tc>
          <w:tcPr>
            <w:tcW w:type="dxa" w:w="3360"/>
            <w:vAlign w:val="center"/>
          </w:tcPr>
          <w:p>
            <w:pPr>
              <w:jc w:val="left"/>
            </w:pPr>
            <w:r/>
            <w:r>
              <w:rPr>
                <w:rFonts w:ascii="Times New Roman" w:hAnsi="Times New Roman"/>
                <w:b w:val="0"/>
                <w:sz w:val="16"/>
              </w:rPr>
              <w:t>Student 1: __________</w:t>
            </w:r>
          </w:p>
        </w:tc>
        <w:tc>
          <w:tcPr>
            <w:tcW w:type="dxa" w:w="3360"/>
            <w:vAlign w:val="center"/>
          </w:tcPr>
          <w:p>
            <w:pPr>
              <w:jc w:val="left"/>
            </w:pPr>
            <w:r/>
            <w:r>
              <w:rPr>
                <w:rFonts w:ascii="Times New Roman" w:hAnsi="Times New Roman"/>
                <w:b w:val="0"/>
                <w:sz w:val="16"/>
              </w:rPr>
              <w:t>Problem + Module 1</w:t>
            </w:r>
          </w:p>
        </w:tc>
        <w:tc>
          <w:tcPr>
            <w:tcW w:type="dxa" w:w="3360"/>
            <w:vAlign w:val="center"/>
          </w:tcPr>
          <w:p>
            <w:pPr>
              <w:jc w:val="left"/>
            </w:pPr>
            <w:r/>
            <w:r>
              <w:rPr>
                <w:rFonts w:ascii="Times New Roman" w:hAnsi="Times New Roman"/>
                <w:b w:val="0"/>
                <w:sz w:val="16"/>
              </w:rPr>
              <w:t>Problem analysis, dataset preparation, input validation and frame extraction.</w:t>
            </w:r>
          </w:p>
        </w:tc>
      </w:tr>
      <w:tr>
        <w:tc>
          <w:tcPr>
            <w:tcW w:type="dxa" w:w="3360"/>
            <w:vAlign w:val="center"/>
          </w:tcPr>
          <w:p>
            <w:pPr>
              <w:jc w:val="left"/>
            </w:pPr>
            <w:r/>
            <w:r>
              <w:rPr>
                <w:rFonts w:ascii="Times New Roman" w:hAnsi="Times New Roman"/>
                <w:b w:val="0"/>
                <w:sz w:val="16"/>
              </w:rPr>
              <w:t>Student 2: __________</w:t>
            </w:r>
          </w:p>
        </w:tc>
        <w:tc>
          <w:tcPr>
            <w:tcW w:type="dxa" w:w="3360"/>
            <w:vAlign w:val="center"/>
          </w:tcPr>
          <w:p>
            <w:pPr>
              <w:jc w:val="left"/>
            </w:pPr>
            <w:r/>
            <w:r>
              <w:rPr>
                <w:rFonts w:ascii="Times New Roman" w:hAnsi="Times New Roman"/>
                <w:b w:val="0"/>
                <w:sz w:val="16"/>
              </w:rPr>
              <w:t>Module 2</w:t>
            </w:r>
          </w:p>
        </w:tc>
        <w:tc>
          <w:tcPr>
            <w:tcW w:type="dxa" w:w="3360"/>
            <w:vAlign w:val="center"/>
          </w:tcPr>
          <w:p>
            <w:pPr>
              <w:jc w:val="left"/>
            </w:pPr>
            <w:r/>
            <w:r>
              <w:rPr>
                <w:rFonts w:ascii="Times New Roman" w:hAnsi="Times New Roman"/>
                <w:b w:val="0"/>
                <w:sz w:val="16"/>
              </w:rPr>
              <w:t>EfficientNet configuration, preprocessing and feature extraction.</w:t>
            </w:r>
          </w:p>
        </w:tc>
      </w:tr>
      <w:tr>
        <w:tc>
          <w:tcPr>
            <w:tcW w:type="dxa" w:w="3360"/>
            <w:vAlign w:val="center"/>
          </w:tcPr>
          <w:p>
            <w:pPr>
              <w:jc w:val="left"/>
            </w:pPr>
            <w:r/>
            <w:r>
              <w:rPr>
                <w:rFonts w:ascii="Times New Roman" w:hAnsi="Times New Roman"/>
                <w:b w:val="0"/>
                <w:sz w:val="16"/>
              </w:rPr>
              <w:t>Student 3: __________</w:t>
            </w:r>
          </w:p>
        </w:tc>
        <w:tc>
          <w:tcPr>
            <w:tcW w:type="dxa" w:w="3360"/>
            <w:vAlign w:val="center"/>
          </w:tcPr>
          <w:p>
            <w:pPr>
              <w:jc w:val="left"/>
            </w:pPr>
            <w:r/>
            <w:r>
              <w:rPr>
                <w:rFonts w:ascii="Times New Roman" w:hAnsi="Times New Roman"/>
                <w:b w:val="0"/>
                <w:sz w:val="16"/>
              </w:rPr>
              <w:t>Module 3</w:t>
            </w:r>
          </w:p>
        </w:tc>
        <w:tc>
          <w:tcPr>
            <w:tcW w:type="dxa" w:w="3360"/>
            <w:vAlign w:val="center"/>
          </w:tcPr>
          <w:p>
            <w:pPr>
              <w:jc w:val="left"/>
            </w:pPr>
            <w:r/>
            <w:r>
              <w:rPr>
                <w:rFonts w:ascii="Times New Roman" w:hAnsi="Times New Roman"/>
                <w:b w:val="0"/>
                <w:sz w:val="16"/>
              </w:rPr>
              <w:t>Random Forest training, classification and evaluation.</w:t>
            </w:r>
          </w:p>
        </w:tc>
      </w:tr>
      <w:tr>
        <w:tc>
          <w:tcPr>
            <w:tcW w:type="dxa" w:w="3360"/>
            <w:vAlign w:val="center"/>
          </w:tcPr>
          <w:p>
            <w:pPr>
              <w:jc w:val="left"/>
            </w:pPr>
            <w:r/>
            <w:r>
              <w:rPr>
                <w:rFonts w:ascii="Times New Roman" w:hAnsi="Times New Roman"/>
                <w:b w:val="0"/>
                <w:sz w:val="16"/>
              </w:rPr>
              <w:t>Student 4: __________</w:t>
            </w:r>
          </w:p>
        </w:tc>
        <w:tc>
          <w:tcPr>
            <w:tcW w:type="dxa" w:w="3360"/>
            <w:vAlign w:val="center"/>
          </w:tcPr>
          <w:p>
            <w:pPr>
              <w:jc w:val="left"/>
            </w:pPr>
            <w:r/>
            <w:r>
              <w:rPr>
                <w:rFonts w:ascii="Times New Roman" w:hAnsi="Times New Roman"/>
                <w:b w:val="0"/>
                <w:sz w:val="16"/>
              </w:rPr>
              <w:t>Testing + Documentation</w:t>
            </w:r>
          </w:p>
        </w:tc>
        <w:tc>
          <w:tcPr>
            <w:tcW w:type="dxa" w:w="3360"/>
            <w:vAlign w:val="center"/>
          </w:tcPr>
          <w:p>
            <w:pPr>
              <w:jc w:val="left"/>
            </w:pPr>
            <w:r/>
            <w:r>
              <w:rPr>
                <w:rFonts w:ascii="Times New Roman" w:hAnsi="Times New Roman"/>
                <w:b w:val="0"/>
                <w:sz w:val="16"/>
              </w:rPr>
              <w:t>Test cases, screenshots, graphs, report preparation and presentation.</w:t>
            </w:r>
          </w:p>
        </w:tc>
      </w:tr>
    </w:tbl>
    <w:p>
      <w:pPr>
        <w:pStyle w:val="Heading2"/>
      </w:pPr>
      <w:r>
        <w:t>11.1 Individual Evidence</w:t>
      </w:r>
    </w:p>
    <w:p>
      <w:pPr>
        <w:pStyle w:val="ListBullet"/>
      </w:pPr>
      <w:r>
        <w:t>Student 1 – dataset preparation notebook cells, preprocessing output and related screenshots.</w:t>
      </w:r>
    </w:p>
    <w:p>
      <w:pPr>
        <w:pStyle w:val="ListBullet"/>
      </w:pPr>
      <w:r>
        <w:t>Student 2 – EfficientNet model configuration, feature extraction code and output.</w:t>
      </w:r>
    </w:p>
    <w:p>
      <w:pPr>
        <w:pStyle w:val="ListBullet"/>
      </w:pPr>
      <w:r>
        <w:t>Student 3 – Random Forest training code, classifier configuration and evaluation results.</w:t>
      </w:r>
    </w:p>
    <w:p>
      <w:pPr>
        <w:pStyle w:val="ListBullet"/>
      </w:pPr>
      <w:r>
        <w:t>Student 4 – testing records, screenshots, report formatting and presentation materials.</w:t>
      </w:r>
    </w:p>
    <w:p>
      <w:pPr>
        <w:pStyle w:val="Heading2"/>
      </w:pPr>
      <w:r>
        <w:t>11.2 Group Declaration</w:t>
      </w:r>
    </w:p>
    <w:p>
      <w:r>
        <w:t>The members should verify the contribution table before submission. Each student should be able to explain the part of the implementation assigned to them. Source-code commits, notebook history, experiment files or other appropriate evidence may be retained where permitted.</w:t>
      </w:r>
    </w:p>
    <w:p>
      <w:pPr>
        <w:pStyle w:val="Heading2"/>
      </w:pPr>
      <w:r>
        <w:t>11.3 Viva Preparation Questions</w:t>
      </w:r>
    </w:p>
    <w:p>
      <w:pPr>
        <w:pStyle w:val="ListBullet"/>
      </w:pPr>
      <w:r>
        <w:t>Why are two algorithms used instead of one?</w:t>
      </w:r>
    </w:p>
    <w:p>
      <w:pPr>
        <w:pStyle w:val="ListBullet"/>
      </w:pPr>
      <w:r>
        <w:t>What is the role of EfficientNet in the system?</w:t>
      </w:r>
    </w:p>
    <w:p>
      <w:pPr>
        <w:pStyle w:val="ListBullet"/>
      </w:pPr>
      <w:r>
        <w:t>Why is Random Forest applied after feature extraction?</w:t>
      </w:r>
    </w:p>
    <w:p>
      <w:pPr>
        <w:pStyle w:val="ListBullet"/>
      </w:pPr>
      <w:r>
        <w:t>What is the difference between a false positive and false negative?</w:t>
      </w:r>
    </w:p>
    <w:p>
      <w:pPr>
        <w:pStyle w:val="ListBullet"/>
      </w:pPr>
      <w:r>
        <w:t>Why can a random frame split cause data leakage?</w:t>
      </w:r>
    </w:p>
    <w:p>
      <w:pPr>
        <w:pStyle w:val="ListBullet"/>
      </w:pPr>
      <w:r>
        <w:t>Why is accuracy alone insufficient?</w:t>
      </w:r>
    </w:p>
    <w:p>
      <w:pPr>
        <w:pStyle w:val="ListBullet"/>
      </w:pPr>
      <w:r>
        <w:t>What happens when the model encounters unseen manipulation?</w:t>
      </w:r>
    </w:p>
    <w:p>
      <w:r>
        <w:br w:type="page"/>
      </w:r>
    </w:p>
    <w:p>
      <w:pPr>
        <w:pStyle w:val="Heading1"/>
      </w:pPr>
      <w:r>
        <w:t>12. REFERENCES</w:t>
      </w:r>
    </w:p>
    <w:p>
      <w:r>
        <w:t>[1] M. Tan and Q. V. Le, “EfficientNet: Rethinking Model Scaling for Convolutional Neural Networks,” Proceedings of the 36th International Conference on Machine Learning, 2019.</w:t>
      </w:r>
    </w:p>
    <w:p>
      <w:r>
        <w:t>[2] L. Breiman, “Random Forests,” Machine Learning, vol. 45, pp. 5–32, 2001.</w:t>
      </w:r>
    </w:p>
    <w:p>
      <w:r>
        <w:t>[3] S. Russell and P. Norvig, Artificial Intelligence: A Modern Approach, 4th ed., Pearson.</w:t>
      </w:r>
    </w:p>
    <w:p>
      <w:r>
        <w:t>[4] F. Chollet, Deep Learning with Python, 2nd ed., Manning Publications, 2021.</w:t>
      </w:r>
    </w:p>
    <w:p>
      <w:r>
        <w:t>[5] OpenCV documentation, image and video processing resources.</w:t>
      </w:r>
    </w:p>
    <w:p>
      <w:r>
        <w:t>[6] TensorFlow / Keras documentation, EfficientNet implementation and preprocessing resources.</w:t>
      </w:r>
    </w:p>
    <w:p>
      <w:r>
        <w:t>[7] scikit-learn documentation, Random Forest and classification metrics resources.</w:t>
      </w:r>
    </w:p>
    <w:p>
      <w:r>
        <w:t>[8] Apache Spark / PySpark documentation, RDD and distributed processing resources.</w:t>
      </w:r>
    </w:p>
    <w:p>
      <w:r>
        <w:t>[9] Documentation for the actual deepfake dataset used by the student, including source, licence and class description.</w:t>
      </w:r>
    </w:p>
    <w:p>
      <w:r>
        <w:t>[10] Additional research papers, datasets, software packages and external resources used during implementation.</w:t>
      </w:r>
    </w:p>
    <w:p>
      <w:pPr>
        <w:pStyle w:val="Heading1"/>
      </w:pPr>
      <w:r>
        <w:t>13. ONE-PAGE WRITE-UP</w:t>
      </w:r>
    </w:p>
    <w:p>
      <w:r>
        <w:t>Deepfake media is a growing challenge because artificial intelligence tools can create or modify images and videos so that manipulated content appears authentic. This assignment proposes an Artificial Intelligence based deepfake detection system for social-media content. The system is designed as a binary classification pipeline that distinguishes REAL media from DEEPFAKE media. Two primary algorithms are used: EfficientNet for deep visual feature extraction and Random Forest for final classification.</w:t>
      </w:r>
    </w:p>
    <w:p>
      <w:r>
        <w:t>The process starts when an image or video is supplied to the system. The input is validated and, in the case of video, representative frames are extracted. Each frame is resized and normalized according to the preprocessing expected by the EfficientNet implementation. EfficientNet then converts the visual information into a compact feature vector. These feature vectors contain learned representations of visual patterns and are passed to a Random Forest classifier. Random Forest uses an ensemble of decision trees to determine whether the extracted representation corresponds to authentic or manipulated content.</w:t>
      </w:r>
    </w:p>
    <w:p>
      <w:r>
        <w:t>The project is implemented using Python together with OpenCV, TensorFlow/Keras, scikit-learn, NumPy and Pandas. The system is evaluated using accuracy, precision, recall, F1-score, specificity and confusion-matrix analysis. Testing includes valid images and videos, corrupted inputs, unsupported files, low-resolution media, compression and long videos. Robustness analysis is important because social-media platforms frequently resize and compress uploaded media.</w:t>
      </w:r>
    </w:p>
    <w:p>
      <w:r>
        <w:t>The engineering analysis recognizes that a deepfake detector cannot guarantee authenticity. Dataset quality, manipulation diversity, distribution shift and frame sampling can affect performance. False positives may incorrectly flag genuine media, while false negatives may allow manipulated media to pass. Confidence should therefore be interpreted carefully and low-confidence cases can be directed to human review. Privacy and secure media handling are also necessary because the input can contain identifiable individuals.</w:t>
      </w:r>
    </w:p>
    <w:p>
      <w:r>
        <w:t>Overall, the EfficientNet and Random Forest combination provides a modular and understandable architecture for the problem assignment. EfficientNet supplies the deep visual representation while Random Forest performs the final decision. Future work can include temporal modelling, cross-dataset testing, explainable AI, distributed preprocessing and secure real-time deployment. The project demonstrates how multiple Artificial Intelligence concepts can be combined to address a realistic problem while considering accuracy, computational cost, reliability and responsible use.</w:t>
      </w:r>
    </w:p>
    <w:p>
      <w:r/>
    </w:p>
    <w:p>
      <w:r>
        <w:t>FINAL SUBMISSION NOTE: Replace all 'To be filled' fields with actual experimental values and insert the student's genuine execution screenshots. Add the actual student names, register numbers, dataset details and verified group contributions before 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