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DE" w:rsidRDefault="00014CDE" w:rsidP="00014C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Story of </w:t>
      </w:r>
      <w:proofErr w:type="spellStart"/>
      <w:r>
        <w:rPr>
          <w:rFonts w:ascii="Times New Roman" w:eastAsia="Times New Roman" w:hAnsi="Times New Roman" w:cs="Times New Roman"/>
          <w:b/>
          <w:bCs/>
          <w:kern w:val="36"/>
          <w:sz w:val="48"/>
          <w:szCs w:val="48"/>
          <w:lang w:eastAsia="en-IN"/>
        </w:rPr>
        <w:t>Twilio</w:t>
      </w:r>
      <w:proofErr w:type="spellEnd"/>
    </w:p>
    <w:p w:rsidR="00014CDE" w:rsidRPr="00014CDE" w:rsidRDefault="00014CDE" w:rsidP="00014C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14CDE">
        <w:rPr>
          <w:rFonts w:ascii="Times New Roman" w:eastAsia="Times New Roman" w:hAnsi="Times New Roman" w:cs="Times New Roman"/>
          <w:b/>
          <w:bCs/>
          <w:kern w:val="36"/>
          <w:sz w:val="48"/>
          <w:szCs w:val="48"/>
          <w:lang w:eastAsia="en-IN"/>
        </w:rPr>
        <w:t xml:space="preserve">The Wizard </w:t>
      </w:r>
      <w:proofErr w:type="gramStart"/>
      <w:r w:rsidRPr="00014CDE">
        <w:rPr>
          <w:rFonts w:ascii="Times New Roman" w:eastAsia="Times New Roman" w:hAnsi="Times New Roman" w:cs="Times New Roman"/>
          <w:b/>
          <w:bCs/>
          <w:kern w:val="36"/>
          <w:sz w:val="48"/>
          <w:szCs w:val="48"/>
          <w:lang w:eastAsia="en-IN"/>
        </w:rPr>
        <w:t>Of</w:t>
      </w:r>
      <w:proofErr w:type="gramEnd"/>
      <w:r w:rsidRPr="00014CDE">
        <w:rPr>
          <w:rFonts w:ascii="Times New Roman" w:eastAsia="Times New Roman" w:hAnsi="Times New Roman" w:cs="Times New Roman"/>
          <w:b/>
          <w:bCs/>
          <w:kern w:val="36"/>
          <w:sz w:val="48"/>
          <w:szCs w:val="48"/>
          <w:lang w:eastAsia="en-IN"/>
        </w:rPr>
        <w:t xml:space="preserve"> Apps: How Jeff Lawson Built </w:t>
      </w:r>
      <w:proofErr w:type="spellStart"/>
      <w:r w:rsidRPr="00014CDE">
        <w:rPr>
          <w:rFonts w:ascii="Times New Roman" w:eastAsia="Times New Roman" w:hAnsi="Times New Roman" w:cs="Times New Roman"/>
          <w:b/>
          <w:bCs/>
          <w:kern w:val="36"/>
          <w:sz w:val="48"/>
          <w:szCs w:val="48"/>
          <w:lang w:eastAsia="en-IN"/>
        </w:rPr>
        <w:t>Twilio</w:t>
      </w:r>
      <w:proofErr w:type="spellEnd"/>
      <w:r w:rsidRPr="00014CDE">
        <w:rPr>
          <w:rFonts w:ascii="Times New Roman" w:eastAsia="Times New Roman" w:hAnsi="Times New Roman" w:cs="Times New Roman"/>
          <w:b/>
          <w:bCs/>
          <w:kern w:val="36"/>
          <w:sz w:val="48"/>
          <w:szCs w:val="48"/>
          <w:lang w:eastAsia="en-IN"/>
        </w:rPr>
        <w:t xml:space="preserve"> Into The Mightiest Unicorn</w:t>
      </w:r>
    </w:p>
    <w:p w:rsidR="00014CDE" w:rsidRPr="00014CDE" w:rsidRDefault="00D84F70" w:rsidP="00014CDE">
      <w:pPr>
        <w:spacing w:after="0" w:line="240" w:lineRule="auto"/>
        <w:rPr>
          <w:rFonts w:ascii="Times New Roman" w:eastAsia="Times New Roman" w:hAnsi="Times New Roman" w:cs="Times New Roman"/>
          <w:sz w:val="24"/>
          <w:szCs w:val="24"/>
          <w:lang w:eastAsia="en-IN"/>
        </w:rPr>
      </w:pPr>
      <w:hyperlink r:id="rId5" w:history="1">
        <w:r w:rsidR="00014CDE" w:rsidRPr="00014CDE">
          <w:rPr>
            <w:rFonts w:ascii="Times New Roman" w:eastAsia="Times New Roman" w:hAnsi="Times New Roman" w:cs="Times New Roman"/>
            <w:color w:val="0000FF"/>
            <w:sz w:val="24"/>
            <w:szCs w:val="24"/>
            <w:u w:val="single"/>
            <w:lang w:eastAsia="en-IN"/>
          </w:rPr>
          <w:t>forbes.com</w:t>
        </w:r>
      </w:hyperlink>
      <w:r w:rsidR="00014CDE" w:rsidRPr="00014CDE">
        <w:rPr>
          <w:rFonts w:ascii="Times New Roman" w:eastAsia="Times New Roman" w:hAnsi="Times New Roman" w:cs="Times New Roman"/>
          <w:sz w:val="24"/>
          <w:szCs w:val="24"/>
          <w:lang w:eastAsia="en-IN"/>
        </w:rPr>
        <w:t xml:space="preserve"> </w:t>
      </w:r>
    </w:p>
    <w:p w:rsidR="00014CDE" w:rsidRDefault="00014CDE" w:rsidP="00014CDE">
      <w:pPr>
        <w:spacing w:after="0" w:line="240" w:lineRule="auto"/>
        <w:rPr>
          <w:rFonts w:ascii="Times New Roman" w:eastAsia="Times New Roman" w:hAnsi="Times New Roman" w:cs="Times New Roman"/>
          <w:sz w:val="24"/>
          <w:szCs w:val="24"/>
          <w:lang w:eastAsia="en-IN"/>
        </w:rPr>
      </w:pPr>
    </w:p>
    <w:p w:rsidR="00014CDE" w:rsidRPr="00014CDE" w:rsidRDefault="00014CDE" w:rsidP="00014CDE">
      <w:pPr>
        <w:spacing w:after="0"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Miguel </w:t>
      </w:r>
      <w:proofErr w:type="spellStart"/>
      <w:r w:rsidRPr="00014CDE">
        <w:rPr>
          <w:rFonts w:ascii="Times New Roman" w:eastAsia="Times New Roman" w:hAnsi="Times New Roman" w:cs="Times New Roman"/>
          <w:sz w:val="24"/>
          <w:szCs w:val="24"/>
          <w:lang w:eastAsia="en-IN"/>
        </w:rPr>
        <w:t>Helft</w:t>
      </w:r>
      <w:proofErr w:type="spellEnd"/>
    </w:p>
    <w:p w:rsidR="00014CDE" w:rsidRPr="00014CDE" w:rsidRDefault="00014CDE" w:rsidP="00014CDE">
      <w:pPr>
        <w:spacing w:after="0"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19-24 minutes</w:t>
      </w:r>
    </w:p>
    <w:p w:rsidR="00014CDE" w:rsidRPr="00014CDE" w:rsidRDefault="00D84F70" w:rsidP="00014C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94CD6" w:rsidRPr="00FD48DE" w:rsidRDefault="00E94CD6" w:rsidP="00014CDE">
      <w:p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Key takeaways:</w:t>
      </w:r>
    </w:p>
    <w:p w:rsidR="00E94CD6" w:rsidRPr="00D91806" w:rsidRDefault="00E94CD6" w:rsidP="00536B78">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D91806">
        <w:rPr>
          <w:rFonts w:ascii="Times New Roman" w:eastAsia="Times New Roman" w:hAnsi="Times New Roman" w:cs="Times New Roman"/>
          <w:i/>
          <w:iCs/>
          <w:sz w:val="24"/>
          <w:szCs w:val="24"/>
          <w:highlight w:val="yellow"/>
          <w:lang w:eastAsia="en-IN"/>
        </w:rPr>
        <w:t>Spotted an opportunity most organizations need</w:t>
      </w:r>
      <w:r w:rsidR="00D91806" w:rsidRPr="00D91806">
        <w:rPr>
          <w:rFonts w:ascii="Times New Roman" w:eastAsia="Times New Roman" w:hAnsi="Times New Roman" w:cs="Times New Roman"/>
          <w:i/>
          <w:iCs/>
          <w:sz w:val="24"/>
          <w:szCs w:val="24"/>
          <w:highlight w:val="yellow"/>
          <w:lang w:eastAsia="en-IN"/>
        </w:rPr>
        <w:t xml:space="preserve">. </w:t>
      </w:r>
      <w:r w:rsidRPr="00D91806">
        <w:rPr>
          <w:rFonts w:ascii="Times New Roman" w:eastAsia="Times New Roman" w:hAnsi="Times New Roman" w:cs="Times New Roman"/>
          <w:i/>
          <w:iCs/>
          <w:sz w:val="24"/>
          <w:szCs w:val="24"/>
          <w:highlight w:val="yellow"/>
          <w:lang w:eastAsia="en-IN"/>
        </w:rPr>
        <w:t xml:space="preserve">Helps applications to incorporate a variety of communications – Voice, SMS, Email </w:t>
      </w:r>
    </w:p>
    <w:p w:rsidR="00E94CD6" w:rsidRPr="00FD48DE" w:rsidRDefault="00E94CD6" w:rsidP="00E94CD6">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Adopted a developer-centric strategy to make their job easier by providing extremely simple APIs</w:t>
      </w:r>
    </w:p>
    <w:p w:rsidR="00E94CD6" w:rsidRPr="00FD48DE" w:rsidRDefault="00E94CD6" w:rsidP="00E94CD6">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 xml:space="preserve">Demonstrated the product by actually showing how easy it is to code </w:t>
      </w:r>
      <w:proofErr w:type="spellStart"/>
      <w:r w:rsidRPr="00FD48DE">
        <w:rPr>
          <w:rFonts w:ascii="Times New Roman" w:eastAsia="Times New Roman" w:hAnsi="Times New Roman" w:cs="Times New Roman"/>
          <w:i/>
          <w:iCs/>
          <w:sz w:val="24"/>
          <w:szCs w:val="24"/>
          <w:highlight w:val="yellow"/>
          <w:lang w:eastAsia="en-IN"/>
        </w:rPr>
        <w:t>Twilio</w:t>
      </w:r>
      <w:proofErr w:type="spellEnd"/>
    </w:p>
    <w:p w:rsidR="00E94CD6" w:rsidRDefault="00D91806" w:rsidP="00014CDE">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User-Buyer, Marketing, Product-market fit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i/>
          <w:iCs/>
          <w:sz w:val="24"/>
          <w:szCs w:val="24"/>
          <w:lang w:eastAsia="en-IN"/>
        </w:rPr>
        <w:t>This story appears in the October 4, 2016 issue of Forbes.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Back in October of 201</w:t>
      </w:r>
      <w:bookmarkStart w:id="0" w:name="_GoBack"/>
      <w:bookmarkEnd w:id="0"/>
      <w:r w:rsidRPr="00014CDE">
        <w:rPr>
          <w:rFonts w:ascii="Times New Roman" w:eastAsia="Times New Roman" w:hAnsi="Times New Roman" w:cs="Times New Roman"/>
          <w:sz w:val="24"/>
          <w:szCs w:val="24"/>
          <w:lang w:eastAsia="en-IN"/>
        </w:rPr>
        <w:t xml:space="preserve">1, when Uber was still a tiny company beginning to expand beyond the San Francisco area, it sent an e-mail to its customers to alert them about a problem. Uber’s </w:t>
      </w:r>
      <w:hyperlink r:id="rId6" w:tgtFrame="_self" w:history="1">
        <w:r w:rsidRPr="00014CDE">
          <w:rPr>
            <w:rFonts w:ascii="Times New Roman" w:eastAsia="Times New Roman" w:hAnsi="Times New Roman" w:cs="Times New Roman"/>
            <w:color w:val="0000FF"/>
            <w:sz w:val="24"/>
            <w:szCs w:val="24"/>
            <w:u w:val="single"/>
            <w:lang w:eastAsia="en-IN"/>
          </w:rPr>
          <w:t>SMS</w:t>
        </w:r>
      </w:hyperlink>
      <w:r w:rsidRPr="00014CDE">
        <w:rPr>
          <w:rFonts w:ascii="Times New Roman" w:eastAsia="Times New Roman" w:hAnsi="Times New Roman" w:cs="Times New Roman"/>
          <w:sz w:val="24"/>
          <w:szCs w:val="24"/>
          <w:lang w:eastAsia="en-IN"/>
        </w:rPr>
        <w:t xml:space="preserve"> provider, Air2Web, was going to have a scheduled outage, which meant some Uber features, like notifications and SMS ride requests, would be temporarily unusable. “If you text in and don’t receive a prompt response from us, it’s not because we don’t want to, it’s because we can’t!” said the snarky Uber note, its irritation at Air2Web poorly concealed.</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e-mail landed in the in- </w:t>
      </w:r>
      <w:hyperlink r:id="rId7" w:tgtFrame="_self" w:history="1">
        <w:r w:rsidRPr="00014CDE">
          <w:rPr>
            <w:rFonts w:ascii="Times New Roman" w:eastAsia="Times New Roman" w:hAnsi="Times New Roman" w:cs="Times New Roman"/>
            <w:color w:val="0000FF"/>
            <w:sz w:val="24"/>
            <w:szCs w:val="24"/>
            <w:u w:val="single"/>
            <w:lang w:eastAsia="en-IN"/>
          </w:rPr>
          <w:t>box</w:t>
        </w:r>
      </w:hyperlink>
      <w:r w:rsidRPr="00014CDE">
        <w:rPr>
          <w:rFonts w:ascii="Times New Roman" w:eastAsia="Times New Roman" w:hAnsi="Times New Roman" w:cs="Times New Roman"/>
          <w:sz w:val="24"/>
          <w:szCs w:val="24"/>
          <w:lang w:eastAsia="en-IN"/>
        </w:rPr>
        <w:t xml:space="preserve"> of Jeff </w:t>
      </w:r>
      <w:hyperlink r:id="rId8" w:tgtFrame="_self" w:history="1">
        <w:r w:rsidRPr="00014CDE">
          <w:rPr>
            <w:rFonts w:ascii="Times New Roman" w:eastAsia="Times New Roman" w:hAnsi="Times New Roman" w:cs="Times New Roman"/>
            <w:color w:val="0000FF"/>
            <w:sz w:val="24"/>
            <w:szCs w:val="24"/>
            <w:u w:val="single"/>
            <w:lang w:eastAsia="en-IN"/>
          </w:rPr>
          <w:t>Lawson</w:t>
        </w:r>
      </w:hyperlink>
      <w:r w:rsidRPr="00014CDE">
        <w:rPr>
          <w:rFonts w:ascii="Times New Roman" w:eastAsia="Times New Roman" w:hAnsi="Times New Roman" w:cs="Times New Roman"/>
          <w:sz w:val="24"/>
          <w:szCs w:val="24"/>
          <w:lang w:eastAsia="en-IN"/>
        </w:rPr>
        <w:t xml:space="preserve"> , the CEO of a crosstown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named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which specializes in cloud-based text and voice communications. Short, stocky and balding, with a round face framed by rectangular glasses, Lawson could double for George </w:t>
      </w:r>
      <w:proofErr w:type="spellStart"/>
      <w:r w:rsidRPr="00014CDE">
        <w:rPr>
          <w:rFonts w:ascii="Times New Roman" w:eastAsia="Times New Roman" w:hAnsi="Times New Roman" w:cs="Times New Roman"/>
          <w:sz w:val="24"/>
          <w:szCs w:val="24"/>
          <w:lang w:eastAsia="en-IN"/>
        </w:rPr>
        <w:t>Costanza</w:t>
      </w:r>
      <w:proofErr w:type="spellEnd"/>
      <w:r w:rsidRPr="00014CDE">
        <w:rPr>
          <w:rFonts w:ascii="Times New Roman" w:eastAsia="Times New Roman" w:hAnsi="Times New Roman" w:cs="Times New Roman"/>
          <w:sz w:val="24"/>
          <w:szCs w:val="24"/>
          <w:lang w:eastAsia="en-IN"/>
        </w:rPr>
        <w:t xml:space="preserve">, only without the bumbling, neurotic personality. Lawson is low-key and personable, and what he lacks in the swagger and bombast associated with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founders he offsets in engineering intensity and entrepreneurial discipline.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Lawson knew just what to do with the Uber e-mail, forwarding it to his friend </w:t>
      </w:r>
      <w:hyperlink r:id="rId9" w:tgtFrame="_self" w:history="1">
        <w:r w:rsidRPr="00014CDE">
          <w:rPr>
            <w:rFonts w:ascii="Times New Roman" w:eastAsia="Times New Roman" w:hAnsi="Times New Roman" w:cs="Times New Roman"/>
            <w:color w:val="0000FF"/>
            <w:sz w:val="24"/>
            <w:szCs w:val="24"/>
            <w:u w:val="single"/>
            <w:lang w:eastAsia="en-IN"/>
          </w:rPr>
          <w:t>Rob Hayes</w:t>
        </w:r>
      </w:hyperlink>
      <w:r w:rsidRPr="00014CDE">
        <w:rPr>
          <w:rFonts w:ascii="Times New Roman" w:eastAsia="Times New Roman" w:hAnsi="Times New Roman" w:cs="Times New Roman"/>
          <w:sz w:val="24"/>
          <w:szCs w:val="24"/>
          <w:lang w:eastAsia="en-IN"/>
        </w:rPr>
        <w:t xml:space="preserve">, an Uber board member at the time, along with a brief sentence: “For the love of God, they should be using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Hayes then introduced Lawson to Uber CEO </w:t>
      </w:r>
      <w:hyperlink r:id="rId10" w:tgtFrame="_self" w:history="1">
        <w:r w:rsidRPr="00014CDE">
          <w:rPr>
            <w:rFonts w:ascii="Times New Roman" w:eastAsia="Times New Roman" w:hAnsi="Times New Roman" w:cs="Times New Roman"/>
            <w:color w:val="0000FF"/>
            <w:sz w:val="24"/>
            <w:szCs w:val="24"/>
            <w:u w:val="single"/>
            <w:lang w:eastAsia="en-IN"/>
          </w:rPr>
          <w:t>Travis Kalanick</w:t>
        </w:r>
      </w:hyperlink>
      <w:r w:rsidRPr="00014CDE">
        <w:rPr>
          <w:rFonts w:ascii="Times New Roman" w:eastAsia="Times New Roman" w:hAnsi="Times New Roman" w:cs="Times New Roman"/>
          <w:sz w:val="24"/>
          <w:szCs w:val="24"/>
          <w:lang w:eastAsia="en-IN"/>
        </w:rPr>
        <w:t xml:space="preserve">, and within a month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was powering Uber’s SMS. “It was mutual love,” Hayes says. Little by little the relationship expanded, and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now runs texts, alerts and voice calls on the Uber app in most parts of the world. When a driver and passenger call each other, they do so through a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number that keeps their own phone numbers private. “We didn’t know Uber was going to be what it is,” says Patrick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xml:space="preserve">,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head of product. “But it was great to see Jeff’s hustle.”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highlight w:val="yellow"/>
          <w:lang w:eastAsia="en-IN"/>
        </w:rPr>
        <w:lastRenderedPageBreak/>
        <w:t>Twilio</w:t>
      </w:r>
      <w:proofErr w:type="spellEnd"/>
      <w:r w:rsidRPr="00014CDE">
        <w:rPr>
          <w:rFonts w:ascii="Times New Roman" w:eastAsia="Times New Roman" w:hAnsi="Times New Roman" w:cs="Times New Roman"/>
          <w:sz w:val="24"/>
          <w:szCs w:val="24"/>
          <w:highlight w:val="yellow"/>
          <w:lang w:eastAsia="en-IN"/>
        </w:rPr>
        <w:t>, as a company, reflects its chief executive’s personality. “Be humble and be frugal,”</w:t>
      </w:r>
      <w:r w:rsidRPr="00014CDE">
        <w:rPr>
          <w:rFonts w:ascii="Times New Roman" w:eastAsia="Times New Roman" w:hAnsi="Times New Roman" w:cs="Times New Roman"/>
          <w:sz w:val="24"/>
          <w:szCs w:val="24"/>
          <w:lang w:eastAsia="en-IN"/>
        </w:rPr>
        <w:t xml:space="preserve"> says Lawson, a 39-year-old father of two. That aw-shucks credo has translated into 30,000 customers—from small developers to large enterprises—who use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power some 75 billion annual connections that reach 1 billion devices. Match.com </w:t>
      </w:r>
      <w:proofErr w:type="gramStart"/>
      <w:r w:rsidRPr="00014CDE">
        <w:rPr>
          <w:rFonts w:ascii="Times New Roman" w:eastAsia="Times New Roman" w:hAnsi="Times New Roman" w:cs="Times New Roman"/>
          <w:sz w:val="24"/>
          <w:szCs w:val="24"/>
          <w:lang w:eastAsia="en-IN"/>
        </w:rPr>
        <w:t>pairs</w:t>
      </w:r>
      <w:proofErr w:type="gramEnd"/>
      <w:r w:rsidRPr="00014CDE">
        <w:rPr>
          <w:rFonts w:ascii="Times New Roman" w:eastAsia="Times New Roman" w:hAnsi="Times New Roman" w:cs="Times New Roman"/>
          <w:sz w:val="24"/>
          <w:szCs w:val="24"/>
          <w:lang w:eastAsia="en-IN"/>
        </w:rPr>
        <w:t xml:space="preserve"> potential lovebirds without revealing phone numbers, Airbnb sends rental notifications and the American Red Cross deploys volunteers, all through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ING, the European banking giant, recently announced it was yanking out 17 hardware and software systems across its global call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and replacing all of it with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Its largest customer, WhatsApp, uses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verify customer accounts and logins. Apps from Lyft, </w:t>
      </w:r>
      <w:hyperlink r:id="rId11" w:tgtFrame="_self" w:history="1">
        <w:r w:rsidRPr="00014CDE">
          <w:rPr>
            <w:rFonts w:ascii="Times New Roman" w:eastAsia="Times New Roman" w:hAnsi="Times New Roman" w:cs="Times New Roman"/>
            <w:color w:val="0000FF"/>
            <w:sz w:val="24"/>
            <w:szCs w:val="24"/>
            <w:u w:val="single"/>
            <w:lang w:eastAsia="en-IN"/>
          </w:rPr>
          <w:t>Expedia</w:t>
        </w:r>
      </w:hyperlink>
      <w:r w:rsidRPr="00014CDE">
        <w:rPr>
          <w:rFonts w:ascii="Times New Roman" w:eastAsia="Times New Roman" w:hAnsi="Times New Roman" w:cs="Times New Roman"/>
          <w:sz w:val="24"/>
          <w:szCs w:val="24"/>
          <w:lang w:eastAsia="en-IN"/>
        </w:rPr>
        <w:t xml:space="preserve"> , </w:t>
      </w:r>
      <w:hyperlink r:id="rId12" w:tgtFrame="_self" w:history="1">
        <w:r w:rsidRPr="00014CDE">
          <w:rPr>
            <w:rFonts w:ascii="Times New Roman" w:eastAsia="Times New Roman" w:hAnsi="Times New Roman" w:cs="Times New Roman"/>
            <w:color w:val="0000FF"/>
            <w:sz w:val="24"/>
            <w:szCs w:val="24"/>
            <w:u w:val="single"/>
            <w:lang w:eastAsia="en-IN"/>
          </w:rPr>
          <w:t>Netflix</w:t>
        </w:r>
      </w:hyperlink>
      <w:r w:rsidRPr="00014CDE">
        <w:rPr>
          <w:rFonts w:ascii="Times New Roman" w:eastAsia="Times New Roman" w:hAnsi="Times New Roman" w:cs="Times New Roman"/>
          <w:sz w:val="24"/>
          <w:szCs w:val="24"/>
          <w:lang w:eastAsia="en-IN"/>
        </w:rPr>
        <w:t xml:space="preserve"> , </w:t>
      </w:r>
      <w:hyperlink r:id="rId13" w:tgtFrame="_self" w:history="1">
        <w:r w:rsidRPr="00014CDE">
          <w:rPr>
            <w:rFonts w:ascii="Times New Roman" w:eastAsia="Times New Roman" w:hAnsi="Times New Roman" w:cs="Times New Roman"/>
            <w:color w:val="0000FF"/>
            <w:sz w:val="24"/>
            <w:szCs w:val="24"/>
            <w:u w:val="single"/>
            <w:lang w:eastAsia="en-IN"/>
          </w:rPr>
          <w:t>Coca-Cola</w:t>
        </w:r>
      </w:hyperlink>
      <w:r w:rsidRPr="00014CDE">
        <w:rPr>
          <w:rFonts w:ascii="Times New Roman" w:eastAsia="Times New Roman" w:hAnsi="Times New Roman" w:cs="Times New Roman"/>
          <w:sz w:val="24"/>
          <w:szCs w:val="24"/>
          <w:lang w:eastAsia="en-IN"/>
        </w:rPr>
        <w:t xml:space="preserve"> , Salesforce and the </w:t>
      </w:r>
      <w:hyperlink r:id="rId14" w:tgtFrame="_self" w:history="1">
        <w:r w:rsidRPr="00014CDE">
          <w:rPr>
            <w:rFonts w:ascii="Times New Roman" w:eastAsia="Times New Roman" w:hAnsi="Times New Roman" w:cs="Times New Roman"/>
            <w:color w:val="0000FF"/>
            <w:sz w:val="24"/>
            <w:szCs w:val="24"/>
            <w:u w:val="single"/>
            <w:lang w:eastAsia="en-IN"/>
          </w:rPr>
          <w:t>New York Times</w:t>
        </w:r>
      </w:hyperlink>
      <w:r w:rsidRPr="00014CDE">
        <w:rPr>
          <w:rFonts w:ascii="Times New Roman" w:eastAsia="Times New Roman" w:hAnsi="Times New Roman" w:cs="Times New Roman"/>
          <w:sz w:val="24"/>
          <w:szCs w:val="24"/>
          <w:lang w:eastAsia="en-IN"/>
        </w:rPr>
        <w:t xml:space="preserve"> all have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inside. “He’s built a fantastic business,” says Salesforce CEO </w:t>
      </w:r>
      <w:hyperlink r:id="rId15" w:tgtFrame="_self" w:history="1">
        <w:r w:rsidRPr="00014CDE">
          <w:rPr>
            <w:rFonts w:ascii="Times New Roman" w:eastAsia="Times New Roman" w:hAnsi="Times New Roman" w:cs="Times New Roman"/>
            <w:color w:val="0000FF"/>
            <w:sz w:val="24"/>
            <w:szCs w:val="24"/>
            <w:u w:val="single"/>
            <w:lang w:eastAsia="en-IN"/>
          </w:rPr>
          <w:t>Marc Benioff</w:t>
        </w:r>
      </w:hyperlink>
      <w:r w:rsidRPr="00014CDE">
        <w:rPr>
          <w:rFonts w:ascii="Times New Roman" w:eastAsia="Times New Roman" w:hAnsi="Times New Roman" w:cs="Times New Roman"/>
          <w:sz w:val="24"/>
          <w:szCs w:val="24"/>
          <w:lang w:eastAsia="en-IN"/>
        </w:rPr>
        <w:t>. “This is something that every company will build into their applications, like we have.”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latest group that seems to have noticed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behind-the-scenes success: Wall Street. Defying the all-but-dead market for </w:t>
      </w:r>
      <w:hyperlink r:id="rId16" w:tgtFrame="_self" w:history="1">
        <w:r w:rsidRPr="00014CDE">
          <w:rPr>
            <w:rFonts w:ascii="Times New Roman" w:eastAsia="Times New Roman" w:hAnsi="Times New Roman" w:cs="Times New Roman"/>
            <w:color w:val="0000FF"/>
            <w:sz w:val="24"/>
            <w:szCs w:val="24"/>
            <w:u w:val="single"/>
            <w:lang w:eastAsia="en-IN"/>
          </w:rPr>
          <w:t>tech</w:t>
        </w:r>
      </w:hyperlink>
      <w:r w:rsidRPr="00014CDE">
        <w:rPr>
          <w:rFonts w:ascii="Times New Roman" w:eastAsia="Times New Roman" w:hAnsi="Times New Roman" w:cs="Times New Roman"/>
          <w:sz w:val="24"/>
          <w:szCs w:val="24"/>
          <w:lang w:eastAsia="en-IN"/>
        </w:rPr>
        <w:t xml:space="preserve"> issues,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which still isn’t profitable, went public in June, raising $150 million at a $1.2 billion valuation. Shares of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which would have ranked high on our inaugural list of the 100 hottest cloud companies had it stayed private, nearly doubled the first day. And within two months, </w:t>
      </w:r>
      <w:proofErr w:type="spellStart"/>
      <w:r w:rsidRPr="00014CDE">
        <w:rPr>
          <w:rFonts w:ascii="Times New Roman" w:eastAsia="Times New Roman" w:hAnsi="Times New Roman" w:cs="Times New Roman"/>
          <w:sz w:val="24"/>
          <w:szCs w:val="24"/>
          <w:lang w:eastAsia="en-IN"/>
        </w:rPr>
        <w:t>fueled</w:t>
      </w:r>
      <w:proofErr w:type="spellEnd"/>
      <w:r w:rsidRPr="00014CDE">
        <w:rPr>
          <w:rFonts w:ascii="Times New Roman" w:eastAsia="Times New Roman" w:hAnsi="Times New Roman" w:cs="Times New Roman"/>
          <w:sz w:val="24"/>
          <w:szCs w:val="24"/>
          <w:lang w:eastAsia="en-IN"/>
        </w:rPr>
        <w:t xml:space="preserve"> by 70% sales growth in its most recent quarter, it doubled again. Its recent $4.6 billion market capitalization dwarfs better-known tech names like Box ($1.7 billion), Fitbit ($3.1 billion) and </w:t>
      </w:r>
      <w:hyperlink r:id="rId17" w:tgtFrame="_self" w:history="1">
        <w:r w:rsidRPr="00014CDE">
          <w:rPr>
            <w:rFonts w:ascii="Times New Roman" w:eastAsia="Times New Roman" w:hAnsi="Times New Roman" w:cs="Times New Roman"/>
            <w:color w:val="0000FF"/>
            <w:sz w:val="24"/>
            <w:szCs w:val="24"/>
            <w:u w:val="single"/>
            <w:lang w:eastAsia="en-IN"/>
          </w:rPr>
          <w:t>Yelp</w:t>
        </w:r>
      </w:hyperlink>
      <w:r w:rsidRPr="00014CDE">
        <w:rPr>
          <w:rFonts w:ascii="Times New Roman" w:eastAsia="Times New Roman" w:hAnsi="Times New Roman" w:cs="Times New Roman"/>
          <w:sz w:val="24"/>
          <w:szCs w:val="24"/>
          <w:lang w:eastAsia="en-IN"/>
        </w:rPr>
        <w:t xml:space="preserve"> ($3 billion).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highlight w:val="yellow"/>
          <w:lang w:eastAsia="en-IN"/>
        </w:rPr>
        <w:t>Twilio’s</w:t>
      </w:r>
      <w:proofErr w:type="spellEnd"/>
      <w:r w:rsidRPr="00014CDE">
        <w:rPr>
          <w:rFonts w:ascii="Times New Roman" w:eastAsia="Times New Roman" w:hAnsi="Times New Roman" w:cs="Times New Roman"/>
          <w:sz w:val="24"/>
          <w:szCs w:val="24"/>
          <w:highlight w:val="yellow"/>
          <w:lang w:eastAsia="en-IN"/>
        </w:rPr>
        <w:t xml:space="preserve"> coming-out party sends a multibillion-dollar signal that building communications functions into apps is both vital and easier than ever, which in turn prom-</w:t>
      </w:r>
      <w:proofErr w:type="spellStart"/>
      <w:r w:rsidRPr="00014CDE">
        <w:rPr>
          <w:rFonts w:ascii="Times New Roman" w:eastAsia="Times New Roman" w:hAnsi="Times New Roman" w:cs="Times New Roman"/>
          <w:sz w:val="24"/>
          <w:szCs w:val="24"/>
          <w:highlight w:val="yellow"/>
          <w:lang w:eastAsia="en-IN"/>
        </w:rPr>
        <w:t>ises</w:t>
      </w:r>
      <w:proofErr w:type="spellEnd"/>
      <w:r w:rsidRPr="00014CDE">
        <w:rPr>
          <w:rFonts w:ascii="Times New Roman" w:eastAsia="Times New Roman" w:hAnsi="Times New Roman" w:cs="Times New Roman"/>
          <w:sz w:val="24"/>
          <w:szCs w:val="24"/>
          <w:highlight w:val="yellow"/>
          <w:lang w:eastAsia="en-IN"/>
        </w:rPr>
        <w:t xml:space="preserve"> to make every smartphone in the world even smarter</w:t>
      </w:r>
      <w:r w:rsidRPr="00014CDE">
        <w:rPr>
          <w:rFonts w:ascii="Times New Roman" w:eastAsia="Times New Roman" w:hAnsi="Times New Roman" w:cs="Times New Roman"/>
          <w:sz w:val="24"/>
          <w:szCs w:val="24"/>
          <w:lang w:eastAsia="en-IN"/>
        </w:rPr>
        <w:t>. Lawson is aware of the potential. As part of the IPO celebrations, he gave each of his more than 650 employees a T-shirt with a simple message: “Day 1.”</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693700">
        <w:rPr>
          <w:rFonts w:ascii="Times New Roman" w:eastAsia="Times New Roman" w:hAnsi="Times New Roman" w:cs="Times New Roman"/>
          <w:b/>
          <w:bCs/>
          <w:sz w:val="24"/>
          <w:szCs w:val="24"/>
          <w:highlight w:val="lightGray"/>
          <w:lang w:eastAsia="en-IN"/>
        </w:rPr>
        <w:t>ABOUT A YEAR AFTER LAWSON</w:t>
      </w:r>
      <w:r w:rsidRPr="00014CDE">
        <w:rPr>
          <w:rFonts w:ascii="Times New Roman" w:eastAsia="Times New Roman" w:hAnsi="Times New Roman" w:cs="Times New Roman"/>
          <w:sz w:val="24"/>
          <w:szCs w:val="24"/>
          <w:highlight w:val="lightGray"/>
          <w:lang w:eastAsia="en-IN"/>
        </w:rPr>
        <w:t xml:space="preserve"> and two friends founded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in 2008, Lawson was invited to introduce it at a popular networking mixer called the SF New Tech Meetup. Rather than talk about an inherently difficult-to-explain technology, Lawson decided to let the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software speak for itself. In front of a thousand people Lawson began telling his story while simultaneously coding a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app—a simple conference line. In just a few minutes he opened an account and secured a phone number, and after writing a handful of lines of code that everyone in the room could understand, his conference line was up and running. Lawson then asked everyone to phone in, and just like that a mob of developers was on a giant conference call. Lawson then added some more code, and his app called everyone back to thank them for participating. As phones throughout the room began buzzing, the crowd went wild with enthusiasm. “He is the let-me-show-you-what-we-can-do type of exec,” says </w:t>
      </w:r>
      <w:hyperlink r:id="rId18" w:tgtFrame="_self" w:history="1">
        <w:r w:rsidRPr="00693700">
          <w:rPr>
            <w:rFonts w:ascii="Times New Roman" w:eastAsia="Times New Roman" w:hAnsi="Times New Roman" w:cs="Times New Roman"/>
            <w:color w:val="0000FF"/>
            <w:sz w:val="24"/>
            <w:szCs w:val="24"/>
            <w:highlight w:val="lightGray"/>
            <w:u w:val="single"/>
            <w:lang w:eastAsia="en-IN"/>
          </w:rPr>
          <w:t xml:space="preserve">Byron </w:t>
        </w:r>
        <w:proofErr w:type="spellStart"/>
        <w:r w:rsidRPr="00693700">
          <w:rPr>
            <w:rFonts w:ascii="Times New Roman" w:eastAsia="Times New Roman" w:hAnsi="Times New Roman" w:cs="Times New Roman"/>
            <w:color w:val="0000FF"/>
            <w:sz w:val="24"/>
            <w:szCs w:val="24"/>
            <w:highlight w:val="lightGray"/>
            <w:u w:val="single"/>
            <w:lang w:eastAsia="en-IN"/>
          </w:rPr>
          <w:t>Deeter</w:t>
        </w:r>
        <w:proofErr w:type="spellEnd"/>
      </w:hyperlink>
      <w:r w:rsidRPr="00014CDE">
        <w:rPr>
          <w:rFonts w:ascii="Times New Roman" w:eastAsia="Times New Roman" w:hAnsi="Times New Roman" w:cs="Times New Roman"/>
          <w:sz w:val="24"/>
          <w:szCs w:val="24"/>
          <w:highlight w:val="lightGray"/>
          <w:lang w:eastAsia="en-IN"/>
        </w:rPr>
        <w:t xml:space="preserve">, of Bessemer Venture Partners, an early backer who has become </w:t>
      </w:r>
      <w:proofErr w:type="spellStart"/>
      <w:r w:rsidRPr="00014CDE">
        <w:rPr>
          <w:rFonts w:ascii="Times New Roman" w:eastAsia="Times New Roman" w:hAnsi="Times New Roman" w:cs="Times New Roman"/>
          <w:sz w:val="24"/>
          <w:szCs w:val="24"/>
          <w:highlight w:val="lightGray"/>
          <w:lang w:eastAsia="en-IN"/>
        </w:rPr>
        <w:t>Twilio’s</w:t>
      </w:r>
      <w:proofErr w:type="spellEnd"/>
      <w:r w:rsidRPr="00014CDE">
        <w:rPr>
          <w:rFonts w:ascii="Times New Roman" w:eastAsia="Times New Roman" w:hAnsi="Times New Roman" w:cs="Times New Roman"/>
          <w:sz w:val="24"/>
          <w:szCs w:val="24"/>
          <w:highlight w:val="lightGray"/>
          <w:lang w:eastAsia="en-IN"/>
        </w:rPr>
        <w:t xml:space="preserve"> largest shareholder. “There’s no bravado and no ego, and that gives him a special charisma and authenticity.”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Lawson’s </w:t>
      </w:r>
      <w:proofErr w:type="spellStart"/>
      <w:r w:rsidRPr="00014CDE">
        <w:rPr>
          <w:rFonts w:ascii="Times New Roman" w:eastAsia="Times New Roman" w:hAnsi="Times New Roman" w:cs="Times New Roman"/>
          <w:sz w:val="24"/>
          <w:szCs w:val="24"/>
          <w:lang w:eastAsia="en-IN"/>
        </w:rPr>
        <w:t>parlor</w:t>
      </w:r>
      <w:proofErr w:type="spellEnd"/>
      <w:r w:rsidRPr="00014CDE">
        <w:rPr>
          <w:rFonts w:ascii="Times New Roman" w:eastAsia="Times New Roman" w:hAnsi="Times New Roman" w:cs="Times New Roman"/>
          <w:sz w:val="24"/>
          <w:szCs w:val="24"/>
          <w:lang w:eastAsia="en-IN"/>
        </w:rPr>
        <w:t xml:space="preserve"> trick did more than generate industry buzz. </w:t>
      </w:r>
      <w:r w:rsidRPr="00014CDE">
        <w:rPr>
          <w:rFonts w:ascii="Times New Roman" w:eastAsia="Times New Roman" w:hAnsi="Times New Roman" w:cs="Times New Roman"/>
          <w:sz w:val="24"/>
          <w:szCs w:val="24"/>
          <w:highlight w:val="lightGray"/>
          <w:lang w:eastAsia="en-IN"/>
        </w:rPr>
        <w:t xml:space="preserve">It epitomized a developer-centric business strategy that has </w:t>
      </w:r>
      <w:proofErr w:type="spellStart"/>
      <w:r w:rsidRPr="00014CDE">
        <w:rPr>
          <w:rFonts w:ascii="Times New Roman" w:eastAsia="Times New Roman" w:hAnsi="Times New Roman" w:cs="Times New Roman"/>
          <w:sz w:val="24"/>
          <w:szCs w:val="24"/>
          <w:highlight w:val="lightGray"/>
          <w:lang w:eastAsia="en-IN"/>
        </w:rPr>
        <w:t>fueled</w:t>
      </w:r>
      <w:proofErr w:type="spellEnd"/>
      <w:r w:rsidRPr="00014CDE">
        <w:rPr>
          <w:rFonts w:ascii="Times New Roman" w:eastAsia="Times New Roman" w:hAnsi="Times New Roman" w:cs="Times New Roman"/>
          <w:sz w:val="24"/>
          <w:szCs w:val="24"/>
          <w:highlight w:val="lightGray"/>
          <w:lang w:eastAsia="en-IN"/>
        </w:rPr>
        <w:t xml:space="preserve"> its growth.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is exceedingly simple to use and charges no upfront fees, so programmers often use it to test an idea or product. Pretty soon that product scales and turns into a six- or seven-figure account that required no traditional sales process. “We </w:t>
      </w:r>
      <w:proofErr w:type="spellStart"/>
      <w:r w:rsidRPr="00014CDE">
        <w:rPr>
          <w:rFonts w:ascii="Times New Roman" w:eastAsia="Times New Roman" w:hAnsi="Times New Roman" w:cs="Times New Roman"/>
          <w:sz w:val="24"/>
          <w:szCs w:val="24"/>
          <w:highlight w:val="lightGray"/>
          <w:lang w:eastAsia="en-IN"/>
        </w:rPr>
        <w:t>onboard</w:t>
      </w:r>
      <w:proofErr w:type="spellEnd"/>
      <w:r w:rsidRPr="00014CDE">
        <w:rPr>
          <w:rFonts w:ascii="Times New Roman" w:eastAsia="Times New Roman" w:hAnsi="Times New Roman" w:cs="Times New Roman"/>
          <w:sz w:val="24"/>
          <w:szCs w:val="24"/>
          <w:highlight w:val="lightGray"/>
          <w:lang w:eastAsia="en-IN"/>
        </w:rPr>
        <w:t xml:space="preserve"> developers like consumers and let them spend like enterprises,” Lawson says. Like others that have embraced developer-driven marketing—Amazon for computing services, Stripe for payments, New Relic for analytics</w:t>
      </w:r>
      <w:r w:rsidRPr="00014CDE">
        <w:rPr>
          <w:rFonts w:ascii="Times New Roman" w:eastAsia="Times New Roman" w:hAnsi="Times New Roman" w:cs="Times New Roman"/>
          <w:sz w:val="24"/>
          <w:szCs w:val="24"/>
          <w:lang w:eastAsia="en-IN"/>
        </w:rPr>
        <w:t>—</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benefits as </w:t>
      </w:r>
      <w:r w:rsidRPr="00014CDE">
        <w:rPr>
          <w:rFonts w:ascii="Times New Roman" w:eastAsia="Times New Roman" w:hAnsi="Times New Roman" w:cs="Times New Roman"/>
          <w:sz w:val="24"/>
          <w:szCs w:val="24"/>
          <w:lang w:eastAsia="en-IN"/>
        </w:rPr>
        <w:lastRenderedPageBreak/>
        <w:t xml:space="preserve">companies increasingly turn to software for differentiation. “As that happens, and companies hire more developers, they come in with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in their tool belt,” Lawson adds.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2B4949">
        <w:rPr>
          <w:rFonts w:ascii="Times New Roman" w:eastAsia="Times New Roman" w:hAnsi="Times New Roman" w:cs="Times New Roman"/>
          <w:sz w:val="24"/>
          <w:szCs w:val="24"/>
          <w:highlight w:val="lightGray"/>
          <w:lang w:eastAsia="en-IN"/>
        </w:rPr>
        <w:t xml:space="preserve">Given this ethos, all new </w:t>
      </w:r>
      <w:proofErr w:type="spellStart"/>
      <w:r w:rsidRPr="002B4949">
        <w:rPr>
          <w:rFonts w:ascii="Times New Roman" w:eastAsia="Times New Roman" w:hAnsi="Times New Roman" w:cs="Times New Roman"/>
          <w:sz w:val="24"/>
          <w:szCs w:val="24"/>
          <w:highlight w:val="lightGray"/>
          <w:lang w:eastAsia="en-IN"/>
        </w:rPr>
        <w:t>Twilions</w:t>
      </w:r>
      <w:proofErr w:type="spellEnd"/>
      <w:r w:rsidRPr="002B4949">
        <w:rPr>
          <w:rFonts w:ascii="Times New Roman" w:eastAsia="Times New Roman" w:hAnsi="Times New Roman" w:cs="Times New Roman"/>
          <w:sz w:val="24"/>
          <w:szCs w:val="24"/>
          <w:highlight w:val="lightGray"/>
          <w:lang w:eastAsia="en-IN"/>
        </w:rPr>
        <w:t xml:space="preserve">, as the company’s employees call themselves, endure a rite of passage: They have to create a </w:t>
      </w:r>
      <w:proofErr w:type="spellStart"/>
      <w:r w:rsidRPr="002B4949">
        <w:rPr>
          <w:rFonts w:ascii="Times New Roman" w:eastAsia="Times New Roman" w:hAnsi="Times New Roman" w:cs="Times New Roman"/>
          <w:sz w:val="24"/>
          <w:szCs w:val="24"/>
          <w:highlight w:val="lightGray"/>
          <w:lang w:eastAsia="en-IN"/>
        </w:rPr>
        <w:t>Twilio</w:t>
      </w:r>
      <w:proofErr w:type="spellEnd"/>
      <w:r w:rsidRPr="002B4949">
        <w:rPr>
          <w:rFonts w:ascii="Times New Roman" w:eastAsia="Times New Roman" w:hAnsi="Times New Roman" w:cs="Times New Roman"/>
          <w:sz w:val="24"/>
          <w:szCs w:val="24"/>
          <w:highlight w:val="lightGray"/>
          <w:lang w:eastAsia="en-IN"/>
        </w:rPr>
        <w:t xml:space="preserve"> app and present it to the whole company. (And, no, the assistants and marketers and lawyers aren’t exempt: Non-engineers learn the ABCs of coding a </w:t>
      </w:r>
      <w:proofErr w:type="spellStart"/>
      <w:r w:rsidRPr="002B4949">
        <w:rPr>
          <w:rFonts w:ascii="Times New Roman" w:eastAsia="Times New Roman" w:hAnsi="Times New Roman" w:cs="Times New Roman"/>
          <w:sz w:val="24"/>
          <w:szCs w:val="24"/>
          <w:highlight w:val="lightGray"/>
          <w:lang w:eastAsia="en-IN"/>
        </w:rPr>
        <w:t>Twilio</w:t>
      </w:r>
      <w:proofErr w:type="spellEnd"/>
      <w:r w:rsidRPr="002B4949">
        <w:rPr>
          <w:rFonts w:ascii="Times New Roman" w:eastAsia="Times New Roman" w:hAnsi="Times New Roman" w:cs="Times New Roman"/>
          <w:sz w:val="24"/>
          <w:szCs w:val="24"/>
          <w:highlight w:val="lightGray"/>
          <w:lang w:eastAsia="en-IN"/>
        </w:rPr>
        <w:t xml:space="preserve"> app as part of an </w:t>
      </w:r>
      <w:proofErr w:type="spellStart"/>
      <w:r w:rsidRPr="002B4949">
        <w:rPr>
          <w:rFonts w:ascii="Times New Roman" w:eastAsia="Times New Roman" w:hAnsi="Times New Roman" w:cs="Times New Roman"/>
          <w:sz w:val="24"/>
          <w:szCs w:val="24"/>
          <w:highlight w:val="lightGray"/>
          <w:lang w:eastAsia="en-IN"/>
        </w:rPr>
        <w:t>onboarding</w:t>
      </w:r>
      <w:proofErr w:type="spellEnd"/>
      <w:r w:rsidRPr="002B4949">
        <w:rPr>
          <w:rFonts w:ascii="Times New Roman" w:eastAsia="Times New Roman" w:hAnsi="Times New Roman" w:cs="Times New Roman"/>
          <w:sz w:val="24"/>
          <w:szCs w:val="24"/>
          <w:highlight w:val="lightGray"/>
          <w:lang w:eastAsia="en-IN"/>
        </w:rPr>
        <w:t xml:space="preserve"> “boot camp.”)</w:t>
      </w:r>
      <w:r w:rsidRPr="00014CDE">
        <w:rPr>
          <w:rFonts w:ascii="Times New Roman" w:eastAsia="Times New Roman" w:hAnsi="Times New Roman" w:cs="Times New Roman"/>
          <w:sz w:val="24"/>
          <w:szCs w:val="24"/>
          <w:lang w:eastAsia="en-IN"/>
        </w:rPr>
        <w:t xml:space="preserve"> On a recent Wednesday evening a few dozen staffers, hunched over catered Vietnamese pho in the company’s cafeteria-cum-kitchen in San Francisco’s South of Market tech hub, cheer a handful of newbies as they unveil their handiwork.</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Most of the apps are goofy. One answers text queries with a Simpsons’ GIF. Another allows users to text a math problem and promptly delivers an answer from Wolfram Alpha, a Web-based knowledge engine that does computations. The takeaway, however, is serious: Anyone can build a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app. After each presentation, Lawson, dressed in his usual jeans, sneakers and a dark fleece vest over a button-down shirt, officially turns them into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version of a varsity letterman: “Here’s your </w:t>
      </w:r>
      <w:proofErr w:type="spellStart"/>
      <w:r w:rsidRPr="00014CDE">
        <w:rPr>
          <w:rFonts w:ascii="Times New Roman" w:eastAsia="Times New Roman" w:hAnsi="Times New Roman" w:cs="Times New Roman"/>
          <w:sz w:val="24"/>
          <w:szCs w:val="24"/>
          <w:lang w:eastAsia="en-IN"/>
        </w:rPr>
        <w:t>traaaaack</w:t>
      </w:r>
      <w:proofErr w:type="spellEnd"/>
      <w:r w:rsidRPr="00014CDE">
        <w:rPr>
          <w:rFonts w:ascii="Times New Roman" w:eastAsia="Times New Roman" w:hAnsi="Times New Roman" w:cs="Times New Roman"/>
          <w:sz w:val="24"/>
          <w:szCs w:val="24"/>
          <w:lang w:eastAsia="en-IN"/>
        </w:rPr>
        <w:t xml:space="preserve"> jacket!” Lawson also hands them a Kindle, which comes with $30 in monthly credit. “We want to encourage people to invest in themselves,”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CEO has been investing in himself from a young age. Growing up outside Detroit, he started a business in middle school, filming and editing event videos, mostly bar mitzvahs. By the time he graduated high school, he’d moved up to black-tie weddings, pulling in as much as $5,000 on some weekends. Lawson began coding in college, at the </w:t>
      </w:r>
      <w:hyperlink r:id="rId19" w:tgtFrame="_self" w:history="1">
        <w:r w:rsidRPr="00014CDE">
          <w:rPr>
            <w:rFonts w:ascii="Times New Roman" w:eastAsia="Times New Roman" w:hAnsi="Times New Roman" w:cs="Times New Roman"/>
            <w:color w:val="0000FF"/>
            <w:sz w:val="24"/>
            <w:szCs w:val="24"/>
            <w:u w:val="single"/>
            <w:lang w:eastAsia="en-IN"/>
          </w:rPr>
          <w:t>University of Michigan</w:t>
        </w:r>
      </w:hyperlink>
      <w:r w:rsidRPr="00014CDE">
        <w:rPr>
          <w:rFonts w:ascii="Times New Roman" w:eastAsia="Times New Roman" w:hAnsi="Times New Roman" w:cs="Times New Roman"/>
          <w:sz w:val="24"/>
          <w:szCs w:val="24"/>
          <w:lang w:eastAsia="en-IN"/>
        </w:rPr>
        <w:t>, and got his first paid programming gig while still a freshman.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Soon after, Lawson launched his first Internet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Versity.com, which published notes from the biggest courses on campus. As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gained traction and pulled in advertising revenue, Lawson dropped out of school, raised money from venture capitalists, moved the company to Silicon Valley and expanded the business to about 200 campuses.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In 2000, as the dot-com wave was cresting,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was acquired by a competitor, CollegeClub.com, which had filed for an IPO. Unfortunately, the crash hit before the company could go public, and it collapsed soon after. Since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had been acquired for stock, Lawson ended up empty-handed. “No one looked at their burn rate or their cash balance,” he says. “I learned a lot and became very cognizant of spending money wisely.”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Bitten by the entrepreneurial bug, Lawson teamed up with a friend, Jeff </w:t>
      </w:r>
      <w:proofErr w:type="spellStart"/>
      <w:r w:rsidRPr="00014CDE">
        <w:rPr>
          <w:rFonts w:ascii="Times New Roman" w:eastAsia="Times New Roman" w:hAnsi="Times New Roman" w:cs="Times New Roman"/>
          <w:sz w:val="24"/>
          <w:szCs w:val="24"/>
          <w:lang w:eastAsia="en-IN"/>
        </w:rPr>
        <w:t>Fluhr</w:t>
      </w:r>
      <w:proofErr w:type="spellEnd"/>
      <w:r w:rsidRPr="00014CDE">
        <w:rPr>
          <w:rFonts w:ascii="Times New Roman" w:eastAsia="Times New Roman" w:hAnsi="Times New Roman" w:cs="Times New Roman"/>
          <w:sz w:val="24"/>
          <w:szCs w:val="24"/>
          <w:lang w:eastAsia="en-IN"/>
        </w:rPr>
        <w:t xml:space="preserve">, who had recently cofounded StubHub. As the company’s first CTO, Lawson developed the original version of the ticket-reselling site in just six weeks. “He architected the whole thing and recruited a couple of people to help build it,” says </w:t>
      </w:r>
      <w:proofErr w:type="spellStart"/>
      <w:r w:rsidRPr="00014CDE">
        <w:rPr>
          <w:rFonts w:ascii="Times New Roman" w:eastAsia="Times New Roman" w:hAnsi="Times New Roman" w:cs="Times New Roman"/>
          <w:sz w:val="24"/>
          <w:szCs w:val="24"/>
          <w:lang w:eastAsia="en-IN"/>
        </w:rPr>
        <w:t>Fluhr</w:t>
      </w:r>
      <w:proofErr w:type="spellEnd"/>
      <w:r w:rsidRPr="00014CDE">
        <w:rPr>
          <w:rFonts w:ascii="Times New Roman" w:eastAsia="Times New Roman" w:hAnsi="Times New Roman" w:cs="Times New Roman"/>
          <w:sz w:val="24"/>
          <w:szCs w:val="24"/>
          <w:lang w:eastAsia="en-IN"/>
        </w:rPr>
        <w:t>. But sports wasn’t his thing, and Lawson left the company after a few months, dabbling in a brick-and-mortar retail venture and finishing his college degree.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Hungry for some big-company experience to round out his skills, Lawson interviewed at Amazon in 2004. He got an offer from a tiny team that couldn’t tell him what it was up to until after he accepted. It was the beginning of what would become Amazon Web Services, and Lawson helped build the technology that Amazon launched publicly in 2006. “This whole idea that you can offer infrastructure as a service was kind of mind-blowing,”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lastRenderedPageBreak/>
        <w:t xml:space="preserve">His 15 months at Amazon proved to be formative. Selling the building blocks of computing as a service was a brand-new idea, and Lawson was at its </w:t>
      </w:r>
      <w:proofErr w:type="spellStart"/>
      <w:r w:rsidRPr="00014CDE">
        <w:rPr>
          <w:rFonts w:ascii="Times New Roman" w:eastAsia="Times New Roman" w:hAnsi="Times New Roman" w:cs="Times New Roman"/>
          <w:sz w:val="24"/>
          <w:szCs w:val="24"/>
          <w:lang w:eastAsia="en-IN"/>
        </w:rPr>
        <w:t>epicenter</w:t>
      </w:r>
      <w:proofErr w:type="spellEnd"/>
      <w:r w:rsidRPr="00014CDE">
        <w:rPr>
          <w:rFonts w:ascii="Times New Roman" w:eastAsia="Times New Roman" w:hAnsi="Times New Roman" w:cs="Times New Roman"/>
          <w:sz w:val="24"/>
          <w:szCs w:val="24"/>
          <w:lang w:eastAsia="en-IN"/>
        </w:rPr>
        <w:t xml:space="preserve">. The model gained traction with the advent of mobile apps, which over time prompted scores of businesses to turn to software as a way to interact with customers. As he began to think about where he could apply the Amazon Web Services model, Lawson homed in on communications, which had proved essential to every business he had started. Along with two friends, Evan Cooke, who now works in technology at the White House, and John </w:t>
      </w:r>
      <w:proofErr w:type="spellStart"/>
      <w:r w:rsidRPr="00014CDE">
        <w:rPr>
          <w:rFonts w:ascii="Times New Roman" w:eastAsia="Times New Roman" w:hAnsi="Times New Roman" w:cs="Times New Roman"/>
          <w:sz w:val="24"/>
          <w:szCs w:val="24"/>
          <w:lang w:eastAsia="en-IN"/>
        </w:rPr>
        <w:t>Wolthuis</w:t>
      </w:r>
      <w:proofErr w:type="spellEnd"/>
      <w:r w:rsidRPr="00014CDE">
        <w:rPr>
          <w:rFonts w:ascii="Times New Roman" w:eastAsia="Times New Roman" w:hAnsi="Times New Roman" w:cs="Times New Roman"/>
          <w:sz w:val="24"/>
          <w:szCs w:val="24"/>
          <w:lang w:eastAsia="en-IN"/>
        </w:rPr>
        <w:t xml:space="preserve">, who remains at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they developed a prototype and put it up—where else?—on AWS. Initial reaction from developers was enthusiastic, and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got its first customer, a service called PhoneMyPhone.com, which allowed people to type their number into a website to ring their own </w:t>
      </w:r>
      <w:proofErr w:type="spellStart"/>
      <w:r w:rsidRPr="00014CDE">
        <w:rPr>
          <w:rFonts w:ascii="Times New Roman" w:eastAsia="Times New Roman" w:hAnsi="Times New Roman" w:cs="Times New Roman"/>
          <w:sz w:val="24"/>
          <w:szCs w:val="24"/>
          <w:lang w:eastAsia="en-IN"/>
        </w:rPr>
        <w:t>cellphone</w:t>
      </w:r>
      <w:proofErr w:type="spellEnd"/>
      <w:r w:rsidRPr="00014CDE">
        <w:rPr>
          <w:rFonts w:ascii="Times New Roman" w:eastAsia="Times New Roman" w:hAnsi="Times New Roman" w:cs="Times New Roman"/>
          <w:sz w:val="24"/>
          <w:szCs w:val="24"/>
          <w:lang w:eastAsia="en-IN"/>
        </w:rPr>
        <w:t xml:space="preserve"> (handy when it’s stuck between the couch pillows).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reception on Sand Hill Road was more muted. Many VCs told Lawson that targeting developers, who don’t control budgets of any significance, was a bad strategy. And his timing was lousy: One meeting with a prominent early-stage firm was interrupted by news of Lehman Bros.’ collapse. Eventually, Lawson received some encouragement and capital from angels Mitch </w:t>
      </w:r>
      <w:proofErr w:type="spellStart"/>
      <w:r w:rsidRPr="00014CDE">
        <w:rPr>
          <w:rFonts w:ascii="Times New Roman" w:eastAsia="Times New Roman" w:hAnsi="Times New Roman" w:cs="Times New Roman"/>
          <w:sz w:val="24"/>
          <w:szCs w:val="24"/>
          <w:lang w:eastAsia="en-IN"/>
        </w:rPr>
        <w:t>Kapor</w:t>
      </w:r>
      <w:proofErr w:type="spellEnd"/>
      <w:r w:rsidRPr="00014CDE">
        <w:rPr>
          <w:rFonts w:ascii="Times New Roman" w:eastAsia="Times New Roman" w:hAnsi="Times New Roman" w:cs="Times New Roman"/>
          <w:sz w:val="24"/>
          <w:szCs w:val="24"/>
          <w:lang w:eastAsia="en-IN"/>
        </w:rPr>
        <w:t xml:space="preserve">, who had developed the first popular spreadsheet and founded Lotus, and </w:t>
      </w:r>
      <w:hyperlink r:id="rId20" w:tgtFrame="_self" w:history="1">
        <w:r w:rsidRPr="00014CDE">
          <w:rPr>
            <w:rFonts w:ascii="Times New Roman" w:eastAsia="Times New Roman" w:hAnsi="Times New Roman" w:cs="Times New Roman"/>
            <w:color w:val="0000FF"/>
            <w:sz w:val="24"/>
            <w:szCs w:val="24"/>
            <w:u w:val="single"/>
            <w:lang w:eastAsia="en-IN"/>
          </w:rPr>
          <w:t>Dave McClure</w:t>
        </w:r>
      </w:hyperlink>
      <w:r w:rsidRPr="00014CDE">
        <w:rPr>
          <w:rFonts w:ascii="Times New Roman" w:eastAsia="Times New Roman" w:hAnsi="Times New Roman" w:cs="Times New Roman"/>
          <w:sz w:val="24"/>
          <w:szCs w:val="24"/>
          <w:lang w:eastAsia="en-IN"/>
        </w:rPr>
        <w:t xml:space="preserve">, who had run a developer program at </w:t>
      </w:r>
      <w:hyperlink r:id="rId21" w:tgtFrame="_self" w:history="1">
        <w:r w:rsidRPr="00014CDE">
          <w:rPr>
            <w:rFonts w:ascii="Times New Roman" w:eastAsia="Times New Roman" w:hAnsi="Times New Roman" w:cs="Times New Roman"/>
            <w:color w:val="0000FF"/>
            <w:sz w:val="24"/>
            <w:szCs w:val="24"/>
            <w:u w:val="single"/>
            <w:lang w:eastAsia="en-IN"/>
          </w:rPr>
          <w:t>PayPal</w:t>
        </w:r>
      </w:hyperlink>
      <w:r w:rsidRPr="00014CDE">
        <w:rPr>
          <w:rFonts w:ascii="Times New Roman" w:eastAsia="Times New Roman" w:hAnsi="Times New Roman" w:cs="Times New Roman"/>
          <w:sz w:val="24"/>
          <w:szCs w:val="24"/>
          <w:lang w:eastAsia="en-IN"/>
        </w:rPr>
        <w:t xml:space="preserve"> . </w:t>
      </w:r>
      <w:hyperlink r:id="rId22" w:tgtFrame="_self" w:history="1">
        <w:r w:rsidRPr="00014CDE">
          <w:rPr>
            <w:rFonts w:ascii="Times New Roman" w:eastAsia="Times New Roman" w:hAnsi="Times New Roman" w:cs="Times New Roman"/>
            <w:color w:val="0000FF"/>
            <w:sz w:val="24"/>
            <w:szCs w:val="24"/>
            <w:u w:val="single"/>
            <w:lang w:eastAsia="en-IN"/>
          </w:rPr>
          <w:t xml:space="preserve">Chris </w:t>
        </w:r>
        <w:proofErr w:type="spellStart"/>
        <w:r w:rsidRPr="00014CDE">
          <w:rPr>
            <w:rFonts w:ascii="Times New Roman" w:eastAsia="Times New Roman" w:hAnsi="Times New Roman" w:cs="Times New Roman"/>
            <w:color w:val="0000FF"/>
            <w:sz w:val="24"/>
            <w:szCs w:val="24"/>
            <w:u w:val="single"/>
            <w:lang w:eastAsia="en-IN"/>
          </w:rPr>
          <w:t>Sacca</w:t>
        </w:r>
        <w:proofErr w:type="spellEnd"/>
      </w:hyperlink>
      <w:r w:rsidRPr="00014CDE">
        <w:rPr>
          <w:rFonts w:ascii="Times New Roman" w:eastAsia="Times New Roman" w:hAnsi="Times New Roman" w:cs="Times New Roman"/>
          <w:sz w:val="24"/>
          <w:szCs w:val="24"/>
          <w:lang w:eastAsia="en-IN"/>
        </w:rPr>
        <w:t xml:space="preserve">, a former Googler who made his fortune backing </w:t>
      </w:r>
      <w:hyperlink r:id="rId23" w:tgtFrame="_self" w:history="1">
        <w:r w:rsidRPr="00014CDE">
          <w:rPr>
            <w:rFonts w:ascii="Times New Roman" w:eastAsia="Times New Roman" w:hAnsi="Times New Roman" w:cs="Times New Roman"/>
            <w:color w:val="0000FF"/>
            <w:sz w:val="24"/>
            <w:szCs w:val="24"/>
            <w:u w:val="single"/>
            <w:lang w:eastAsia="en-IN"/>
          </w:rPr>
          <w:t>Twitter</w:t>
        </w:r>
      </w:hyperlink>
      <w:r w:rsidRPr="00014CDE">
        <w:rPr>
          <w:rFonts w:ascii="Times New Roman" w:eastAsia="Times New Roman" w:hAnsi="Times New Roman" w:cs="Times New Roman"/>
          <w:sz w:val="24"/>
          <w:szCs w:val="24"/>
          <w:lang w:eastAsia="en-IN"/>
        </w:rPr>
        <w:t xml:space="preserve"> and Uber, and Bessemer’s </w:t>
      </w:r>
      <w:proofErr w:type="spellStart"/>
      <w:r w:rsidRPr="00014CDE">
        <w:rPr>
          <w:rFonts w:ascii="Times New Roman" w:eastAsia="Times New Roman" w:hAnsi="Times New Roman" w:cs="Times New Roman"/>
          <w:sz w:val="24"/>
          <w:szCs w:val="24"/>
          <w:lang w:eastAsia="en-IN"/>
        </w:rPr>
        <w:t>Deeter</w:t>
      </w:r>
      <w:proofErr w:type="spellEnd"/>
      <w:r w:rsidRPr="00014CDE">
        <w:rPr>
          <w:rFonts w:ascii="Times New Roman" w:eastAsia="Times New Roman" w:hAnsi="Times New Roman" w:cs="Times New Roman"/>
          <w:sz w:val="24"/>
          <w:szCs w:val="24"/>
          <w:lang w:eastAsia="en-IN"/>
        </w:rPr>
        <w:t xml:space="preserve"> also invested.</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lang w:eastAsia="en-IN"/>
        </w:rPr>
        <w:t>Deeter</w:t>
      </w:r>
      <w:proofErr w:type="spellEnd"/>
      <w:r w:rsidRPr="00014CDE">
        <w:rPr>
          <w:rFonts w:ascii="Times New Roman" w:eastAsia="Times New Roman" w:hAnsi="Times New Roman" w:cs="Times New Roman"/>
          <w:sz w:val="24"/>
          <w:szCs w:val="24"/>
          <w:lang w:eastAsia="en-IN"/>
        </w:rPr>
        <w:t xml:space="preserve"> later secured Bessemer’s position as lead financier of the company’s Series B round with a </w:t>
      </w:r>
      <w:proofErr w:type="spellStart"/>
      <w:r w:rsidRPr="00014CDE">
        <w:rPr>
          <w:rFonts w:ascii="Times New Roman" w:eastAsia="Times New Roman" w:hAnsi="Times New Roman" w:cs="Times New Roman"/>
          <w:sz w:val="24"/>
          <w:szCs w:val="24"/>
          <w:lang w:eastAsia="en-IN"/>
        </w:rPr>
        <w:t>Twilian</w:t>
      </w:r>
      <w:proofErr w:type="spellEnd"/>
      <w:r w:rsidRPr="00014CDE">
        <w:rPr>
          <w:rFonts w:ascii="Times New Roman" w:eastAsia="Times New Roman" w:hAnsi="Times New Roman" w:cs="Times New Roman"/>
          <w:sz w:val="24"/>
          <w:szCs w:val="24"/>
          <w:lang w:eastAsia="en-IN"/>
        </w:rPr>
        <w:t xml:space="preserve"> stunt: He used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program a conference line and asked Lawson to call in at a set time. Instead of a conference, Lawson was greeted by a message: “Thank you for calling the term-sheet hotline for Bessemer Venture Partners. We value your business.” The robotic voice told Lawson to Press “1” for a $15 million term sheet, “2” for $20 million and so on in $5 million increments to $30 million. There were also options for hearing </w:t>
      </w:r>
      <w:hyperlink r:id="rId24" w:tgtFrame="_self" w:history="1">
        <w:r w:rsidRPr="00014CDE">
          <w:rPr>
            <w:rFonts w:ascii="Times New Roman" w:eastAsia="Times New Roman" w:hAnsi="Times New Roman" w:cs="Times New Roman"/>
            <w:color w:val="0000FF"/>
            <w:sz w:val="24"/>
            <w:szCs w:val="24"/>
            <w:u w:val="single"/>
            <w:lang w:eastAsia="en-IN"/>
          </w:rPr>
          <w:t>Katy Perry</w:t>
        </w:r>
      </w:hyperlink>
      <w:r w:rsidRPr="00014CDE">
        <w:rPr>
          <w:rFonts w:ascii="Times New Roman" w:eastAsia="Times New Roman" w:hAnsi="Times New Roman" w:cs="Times New Roman"/>
          <w:sz w:val="24"/>
          <w:szCs w:val="24"/>
          <w:lang w:eastAsia="en-IN"/>
        </w:rPr>
        <w:t>’s “Last Friday Night” and for connecting with a psychic. Lawson ended up choosing to raise just $12 million. (</w:t>
      </w:r>
      <w:r w:rsidRPr="00014CDE">
        <w:rPr>
          <w:rFonts w:ascii="Times New Roman" w:eastAsia="Times New Roman" w:hAnsi="Times New Roman" w:cs="Times New Roman"/>
          <w:i/>
          <w:iCs/>
          <w:sz w:val="24"/>
          <w:szCs w:val="24"/>
          <w:lang w:eastAsia="en-IN"/>
        </w:rPr>
        <w:t>Click below to hear Bessemer's greeting for Lawson, or dial 650-451-1423 for the full experience -- including a link to a "term sheet" texted to your phone</w:t>
      </w:r>
      <w:r w:rsidRPr="00014CDE">
        <w:rPr>
          <w:rFonts w:ascii="Times New Roman" w:eastAsia="Times New Roman" w:hAnsi="Times New Roman" w:cs="Times New Roman"/>
          <w:sz w:val="24"/>
          <w:szCs w:val="24"/>
          <w:lang w:eastAsia="en-IN"/>
        </w:rPr>
        <w: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began by offering a simple set of basic programmable communications functions—things like “dial,” “play,” and “record”—which developers could bolt onto their apps.</w:t>
      </w:r>
      <w:r w:rsidRPr="00014CDE">
        <w:rPr>
          <w:rFonts w:ascii="Times New Roman" w:eastAsia="Times New Roman" w:hAnsi="Times New Roman" w:cs="Times New Roman"/>
          <w:sz w:val="24"/>
          <w:szCs w:val="24"/>
          <w:lang w:eastAsia="en-IN"/>
        </w:rPr>
        <w:t xml:space="preserve"> Underneath those,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handled the messy task of plugging into the telecommunications infrastructure across a multitude of carriers in various countries. </w:t>
      </w:r>
      <w:r w:rsidRPr="00014CDE">
        <w:rPr>
          <w:rFonts w:ascii="Times New Roman" w:eastAsia="Times New Roman" w:hAnsi="Times New Roman" w:cs="Times New Roman"/>
          <w:sz w:val="24"/>
          <w:szCs w:val="24"/>
          <w:highlight w:val="lightGray"/>
          <w:lang w:eastAsia="en-IN"/>
        </w:rPr>
        <w:t xml:space="preserve">The service allowed any developer to easily add voice and text messaging to Web and mobile applications. As </w:t>
      </w:r>
      <w:proofErr w:type="spellStart"/>
      <w:r w:rsidRPr="00014CDE">
        <w:rPr>
          <w:rFonts w:ascii="Times New Roman" w:eastAsia="Times New Roman" w:hAnsi="Times New Roman" w:cs="Times New Roman"/>
          <w:sz w:val="24"/>
          <w:szCs w:val="24"/>
          <w:highlight w:val="lightGray"/>
          <w:lang w:eastAsia="en-IN"/>
        </w:rPr>
        <w:t>Twilio’s</w:t>
      </w:r>
      <w:proofErr w:type="spellEnd"/>
      <w:r w:rsidRPr="00014CDE">
        <w:rPr>
          <w:rFonts w:ascii="Times New Roman" w:eastAsia="Times New Roman" w:hAnsi="Times New Roman" w:cs="Times New Roman"/>
          <w:sz w:val="24"/>
          <w:szCs w:val="24"/>
          <w:highlight w:val="lightGray"/>
          <w:lang w:eastAsia="en-IN"/>
        </w:rPr>
        <w:t xml:space="preserve"> capabilities expanded—it now offers more than 50 building blocks, or APIs, up from the initial 5—customers began programming increasingly complex functions and gaining access to analytics, routing data, pricing and other features, across not only voice and text but also video communications.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lightGray"/>
          <w:lang w:eastAsia="en-IN"/>
        </w:rPr>
        <w:t xml:space="preserve">Today customers can build a call </w:t>
      </w:r>
      <w:proofErr w:type="spellStart"/>
      <w:r w:rsidRPr="00014CDE">
        <w:rPr>
          <w:rFonts w:ascii="Times New Roman" w:eastAsia="Times New Roman" w:hAnsi="Times New Roman" w:cs="Times New Roman"/>
          <w:sz w:val="24"/>
          <w:szCs w:val="24"/>
          <w:highlight w:val="lightGray"/>
          <w:lang w:eastAsia="en-IN"/>
        </w:rPr>
        <w:t>center</w:t>
      </w:r>
      <w:proofErr w:type="spellEnd"/>
      <w:r w:rsidRPr="00014CDE">
        <w:rPr>
          <w:rFonts w:ascii="Times New Roman" w:eastAsia="Times New Roman" w:hAnsi="Times New Roman" w:cs="Times New Roman"/>
          <w:sz w:val="24"/>
          <w:szCs w:val="24"/>
          <w:highlight w:val="lightGray"/>
          <w:lang w:eastAsia="en-IN"/>
        </w:rPr>
        <w:t xml:space="preserve"> entirely out of software building blocks rather than having to purchase expensive equipment or </w:t>
      </w:r>
      <w:proofErr w:type="spellStart"/>
      <w:r w:rsidRPr="00014CDE">
        <w:rPr>
          <w:rFonts w:ascii="Times New Roman" w:eastAsia="Times New Roman" w:hAnsi="Times New Roman" w:cs="Times New Roman"/>
          <w:sz w:val="24"/>
          <w:szCs w:val="24"/>
          <w:highlight w:val="lightGray"/>
          <w:lang w:eastAsia="en-IN"/>
        </w:rPr>
        <w:t>prepackaged</w:t>
      </w:r>
      <w:proofErr w:type="spellEnd"/>
      <w:r w:rsidRPr="00014CDE">
        <w:rPr>
          <w:rFonts w:ascii="Times New Roman" w:eastAsia="Times New Roman" w:hAnsi="Times New Roman" w:cs="Times New Roman"/>
          <w:sz w:val="24"/>
          <w:szCs w:val="24"/>
          <w:highlight w:val="lightGray"/>
          <w:lang w:eastAsia="en-IN"/>
        </w:rPr>
        <w:t xml:space="preserve"> communications solutions</w:t>
      </w:r>
      <w:r w:rsidRPr="00014CDE">
        <w:rPr>
          <w:rFonts w:ascii="Times New Roman" w:eastAsia="Times New Roman" w:hAnsi="Times New Roman" w:cs="Times New Roman"/>
          <w:sz w:val="24"/>
          <w:szCs w:val="24"/>
          <w:lang w:eastAsia="en-IN"/>
        </w:rPr>
        <w:t xml:space="preserve">. What once required pulling copper wires into a data </w:t>
      </w:r>
      <w:proofErr w:type="spellStart"/>
      <w:r w:rsidRPr="00014CDE">
        <w:rPr>
          <w:rFonts w:ascii="Times New Roman" w:eastAsia="Times New Roman" w:hAnsi="Times New Roman" w:cs="Times New Roman"/>
          <w:sz w:val="24"/>
          <w:szCs w:val="24"/>
          <w:lang w:eastAsia="en-IN"/>
        </w:rPr>
        <w:t>center</w:t>
      </w:r>
      <w:proofErr w:type="spellEnd"/>
      <w:r w:rsidRPr="00014CDE">
        <w:rPr>
          <w:rFonts w:ascii="Times New Roman" w:eastAsia="Times New Roman" w:hAnsi="Times New Roman" w:cs="Times New Roman"/>
          <w:sz w:val="24"/>
          <w:szCs w:val="24"/>
          <w:lang w:eastAsia="en-IN"/>
        </w:rPr>
        <w:t xml:space="preserve"> and costly investments in carrier contracts and infrastructure can now be done by a small team of programmers with no upfront cost.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charges only for usage.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things they made possible were crazy,” says </w:t>
      </w:r>
      <w:proofErr w:type="spellStart"/>
      <w:r w:rsidRPr="00014CDE">
        <w:rPr>
          <w:rFonts w:ascii="Times New Roman" w:eastAsia="Times New Roman" w:hAnsi="Times New Roman" w:cs="Times New Roman"/>
          <w:sz w:val="24"/>
          <w:szCs w:val="24"/>
          <w:lang w:eastAsia="en-IN"/>
        </w:rPr>
        <w:t>Sacca</w:t>
      </w:r>
      <w:proofErr w:type="spellEnd"/>
      <w:r w:rsidRPr="00014CDE">
        <w:rPr>
          <w:rFonts w:ascii="Times New Roman" w:eastAsia="Times New Roman" w:hAnsi="Times New Roman" w:cs="Times New Roman"/>
          <w:sz w:val="24"/>
          <w:szCs w:val="24"/>
          <w:lang w:eastAsia="en-IN"/>
        </w:rPr>
        <w:t xml:space="preserve">, who worked on various telecommunications projects at </w:t>
      </w:r>
      <w:hyperlink r:id="rId25" w:tgtFrame="_self" w:history="1">
        <w:r w:rsidRPr="00014CDE">
          <w:rPr>
            <w:rFonts w:ascii="Times New Roman" w:eastAsia="Times New Roman" w:hAnsi="Times New Roman" w:cs="Times New Roman"/>
            <w:color w:val="0000FF"/>
            <w:sz w:val="24"/>
            <w:szCs w:val="24"/>
            <w:u w:val="single"/>
            <w:lang w:eastAsia="en-IN"/>
          </w:rPr>
          <w:t>Google</w:t>
        </w:r>
      </w:hyperlink>
      <w:r w:rsidRPr="00014CDE">
        <w:rPr>
          <w:rFonts w:ascii="Times New Roman" w:eastAsia="Times New Roman" w:hAnsi="Times New Roman" w:cs="Times New Roman"/>
          <w:sz w:val="24"/>
          <w:szCs w:val="24"/>
          <w:lang w:eastAsia="en-IN"/>
        </w:rPr>
        <w:t xml:space="preserve"> . </w:t>
      </w:r>
      <w:r w:rsidRPr="00014CDE">
        <w:rPr>
          <w:rFonts w:ascii="Times New Roman" w:eastAsia="Times New Roman" w:hAnsi="Times New Roman" w:cs="Times New Roman"/>
          <w:sz w:val="24"/>
          <w:szCs w:val="24"/>
          <w:highlight w:val="lightGray"/>
          <w:lang w:eastAsia="en-IN"/>
        </w:rPr>
        <w:t>“The idea that someone with no telecom engineering experience could build a call-</w:t>
      </w:r>
      <w:proofErr w:type="spellStart"/>
      <w:r w:rsidRPr="00014CDE">
        <w:rPr>
          <w:rFonts w:ascii="Times New Roman" w:eastAsia="Times New Roman" w:hAnsi="Times New Roman" w:cs="Times New Roman"/>
          <w:sz w:val="24"/>
          <w:szCs w:val="24"/>
          <w:highlight w:val="lightGray"/>
          <w:lang w:eastAsia="en-IN"/>
        </w:rPr>
        <w:t>center</w:t>
      </w:r>
      <w:proofErr w:type="spellEnd"/>
      <w:r w:rsidRPr="00014CDE">
        <w:rPr>
          <w:rFonts w:ascii="Times New Roman" w:eastAsia="Times New Roman" w:hAnsi="Times New Roman" w:cs="Times New Roman"/>
          <w:sz w:val="24"/>
          <w:szCs w:val="24"/>
          <w:highlight w:val="lightGray"/>
          <w:lang w:eastAsia="en-IN"/>
        </w:rPr>
        <w:t xml:space="preserve"> flow by dragging and dropping was amazing.”</w:t>
      </w:r>
      <w:r w:rsidRPr="00014CDE">
        <w:rPr>
          <w:rFonts w:ascii="Times New Roman" w:eastAsia="Times New Roman" w:hAnsi="Times New Roman" w:cs="Times New Roman"/>
          <w:sz w:val="24"/>
          <w:szCs w:val="24"/>
          <w:lang w:eastAsia="en-IN"/>
        </w:rPr>
        <w:t xml:space="preserve"> Today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connects to the global telecommunications network through 22 data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in 7 </w:t>
      </w:r>
      <w:r w:rsidRPr="00014CDE">
        <w:rPr>
          <w:rFonts w:ascii="Times New Roman" w:eastAsia="Times New Roman" w:hAnsi="Times New Roman" w:cs="Times New Roman"/>
          <w:sz w:val="24"/>
          <w:szCs w:val="24"/>
          <w:lang w:eastAsia="en-IN"/>
        </w:rPr>
        <w:lastRenderedPageBreak/>
        <w:t xml:space="preserve">regions and has agreements with most of the major carriers that allow it to deliver a message to pretty much any phone on the planet. Lawson calls this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“super-network.” “As our business grows, the super-network becomes more difficult to replicate over time,” he recently told investors. Many analysts agree.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is a company that is light-years ahead of their competitive field,” says Mark Murphy, an analyst at JPMorgan.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b/>
          <w:bCs/>
          <w:sz w:val="24"/>
          <w:szCs w:val="24"/>
          <w:lang w:eastAsia="en-IN"/>
        </w:rPr>
        <w:t>AT A RECENT ALL-HANDS MEETING</w:t>
      </w:r>
      <w:r w:rsidRPr="00014CDE">
        <w:rPr>
          <w:rFonts w:ascii="Times New Roman" w:eastAsia="Times New Roman" w:hAnsi="Times New Roman" w:cs="Times New Roman"/>
          <w:sz w:val="24"/>
          <w:szCs w:val="24"/>
          <w:lang w:eastAsia="en-IN"/>
        </w:rPr>
        <w:t xml:space="preserve"> at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headquarters, Lawson plays MC in front of a hundred or so </w:t>
      </w:r>
      <w:proofErr w:type="spellStart"/>
      <w:r w:rsidRPr="00014CDE">
        <w:rPr>
          <w:rFonts w:ascii="Times New Roman" w:eastAsia="Times New Roman" w:hAnsi="Times New Roman" w:cs="Times New Roman"/>
          <w:sz w:val="24"/>
          <w:szCs w:val="24"/>
          <w:lang w:eastAsia="en-IN"/>
        </w:rPr>
        <w:t>Twilions</w:t>
      </w:r>
      <w:proofErr w:type="spellEnd"/>
      <w:r w:rsidRPr="00014CDE">
        <w:rPr>
          <w:rFonts w:ascii="Times New Roman" w:eastAsia="Times New Roman" w:hAnsi="Times New Roman" w:cs="Times New Roman"/>
          <w:sz w:val="24"/>
          <w:szCs w:val="24"/>
          <w:lang w:eastAsia="en-IN"/>
        </w:rPr>
        <w:t xml:space="preserve">, most of whom sit on the cement floor. He’s framed by large monitors that show colleagues from offices in Mountain View, New York, London, Dublin and Tallinn. Lawson introduces a handful of new employees and, to make sure everyone remembers their names, leads the group in a boisterous camp </w:t>
      </w:r>
      <w:proofErr w:type="spellStart"/>
      <w:r w:rsidRPr="00014CDE">
        <w:rPr>
          <w:rFonts w:ascii="Times New Roman" w:eastAsia="Times New Roman" w:hAnsi="Times New Roman" w:cs="Times New Roman"/>
          <w:sz w:val="24"/>
          <w:szCs w:val="24"/>
          <w:lang w:eastAsia="en-IN"/>
        </w:rPr>
        <w:t>counselor</w:t>
      </w:r>
      <w:proofErr w:type="spellEnd"/>
      <w:r w:rsidRPr="00014CDE">
        <w:rPr>
          <w:rFonts w:ascii="Times New Roman" w:eastAsia="Times New Roman" w:hAnsi="Times New Roman" w:cs="Times New Roman"/>
          <w:sz w:val="24"/>
          <w:szCs w:val="24"/>
          <w:lang w:eastAsia="en-IN"/>
        </w:rPr>
        <w:t xml:space="preserve"> call-and-response routine. (He’s dressed exactly like the night before, when he watched new employees present their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apps.) He then sits down for one of the mainstays of the weekly meetings: a customer Q&amp;A. Gene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the CEO of </w:t>
      </w:r>
      <w:proofErr w:type="spellStart"/>
      <w:r w:rsidRPr="00014CDE">
        <w:rPr>
          <w:rFonts w:ascii="Times New Roman" w:eastAsia="Times New Roman" w:hAnsi="Times New Roman" w:cs="Times New Roman"/>
          <w:sz w:val="24"/>
          <w:szCs w:val="24"/>
          <w:lang w:eastAsia="en-IN"/>
        </w:rPr>
        <w:t>Globo</w:t>
      </w:r>
      <w:proofErr w:type="spellEnd"/>
      <w:r w:rsidRPr="00014CDE">
        <w:rPr>
          <w:rFonts w:ascii="Times New Roman" w:eastAsia="Times New Roman" w:hAnsi="Times New Roman" w:cs="Times New Roman"/>
          <w:sz w:val="24"/>
          <w:szCs w:val="24"/>
          <w:lang w:eastAsia="en-IN"/>
        </w:rPr>
        <w:t xml:space="preserve">, a translation-services company, joins him at the front of the room, and the two embrace. “I’m hugging him because I bought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at $26,”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quips. No one in the audience needs a reminder that shares are above $50.</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With the two of them on barstools, Lawson, his leg shaking restlessly, listens intently as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explains how he essentially built </w:t>
      </w:r>
      <w:proofErr w:type="spellStart"/>
      <w:r w:rsidRPr="00014CDE">
        <w:rPr>
          <w:rFonts w:ascii="Times New Roman" w:eastAsia="Times New Roman" w:hAnsi="Times New Roman" w:cs="Times New Roman"/>
          <w:sz w:val="24"/>
          <w:szCs w:val="24"/>
          <w:lang w:eastAsia="en-IN"/>
        </w:rPr>
        <w:t>Globo</w:t>
      </w:r>
      <w:proofErr w:type="spellEnd"/>
      <w:r w:rsidRPr="00014CDE">
        <w:rPr>
          <w:rFonts w:ascii="Times New Roman" w:eastAsia="Times New Roman" w:hAnsi="Times New Roman" w:cs="Times New Roman"/>
          <w:sz w:val="24"/>
          <w:szCs w:val="24"/>
          <w:lang w:eastAsia="en-IN"/>
        </w:rPr>
        <w:t xml:space="preserve"> on top of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t>
      </w:r>
      <w:proofErr w:type="spellStart"/>
      <w:r w:rsidRPr="00014CDE">
        <w:rPr>
          <w:rFonts w:ascii="Times New Roman" w:eastAsia="Times New Roman" w:hAnsi="Times New Roman" w:cs="Times New Roman"/>
          <w:sz w:val="24"/>
          <w:szCs w:val="24"/>
          <w:lang w:eastAsia="en-IN"/>
        </w:rPr>
        <w:t>Globo</w:t>
      </w:r>
      <w:proofErr w:type="spellEnd"/>
      <w:r w:rsidRPr="00014CDE">
        <w:rPr>
          <w:rFonts w:ascii="Times New Roman" w:eastAsia="Times New Roman" w:hAnsi="Times New Roman" w:cs="Times New Roman"/>
          <w:sz w:val="24"/>
          <w:szCs w:val="24"/>
          <w:lang w:eastAsia="en-IN"/>
        </w:rPr>
        <w:t xml:space="preserve"> connects customers with translators around the world over the telephone. The calls could be coming from a call </w:t>
      </w:r>
      <w:proofErr w:type="spellStart"/>
      <w:r w:rsidRPr="00014CDE">
        <w:rPr>
          <w:rFonts w:ascii="Times New Roman" w:eastAsia="Times New Roman" w:hAnsi="Times New Roman" w:cs="Times New Roman"/>
          <w:sz w:val="24"/>
          <w:szCs w:val="24"/>
          <w:lang w:eastAsia="en-IN"/>
        </w:rPr>
        <w:t>center</w:t>
      </w:r>
      <w:proofErr w:type="spellEnd"/>
      <w:r w:rsidRPr="00014CDE">
        <w:rPr>
          <w:rFonts w:ascii="Times New Roman" w:eastAsia="Times New Roman" w:hAnsi="Times New Roman" w:cs="Times New Roman"/>
          <w:sz w:val="24"/>
          <w:szCs w:val="24"/>
          <w:lang w:eastAsia="en-IN"/>
        </w:rPr>
        <w:t xml:space="preserve"> serving a customer who doesn’t speak English or a hospital in Bangkok where a doctor needs to talk to a French-speaking tourist.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lang w:eastAsia="en-IN"/>
        </w:rPr>
        <w:t>Globo</w:t>
      </w:r>
      <w:proofErr w:type="spellEnd"/>
      <w:r w:rsidRPr="00014CDE">
        <w:rPr>
          <w:rFonts w:ascii="Times New Roman" w:eastAsia="Times New Roman" w:hAnsi="Times New Roman" w:cs="Times New Roman"/>
          <w:sz w:val="24"/>
          <w:szCs w:val="24"/>
          <w:lang w:eastAsia="en-IN"/>
        </w:rPr>
        <w:t xml:space="preserve">, which also offers e-mail, text and document translations, connects the calls through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and routes them to the appropriate translator, not only by language but also by expertise, be it medical, legal, technological or other.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was a blank canvas upon which we could make anything happen,”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says. </w:t>
      </w:r>
      <w:r w:rsidRPr="00014CDE">
        <w:rPr>
          <w:rFonts w:ascii="Times New Roman" w:eastAsia="Times New Roman" w:hAnsi="Times New Roman" w:cs="Times New Roman"/>
          <w:sz w:val="24"/>
          <w:szCs w:val="24"/>
          <w:highlight w:val="lightGray"/>
          <w:lang w:eastAsia="en-IN"/>
        </w:rPr>
        <w:t xml:space="preserve">The capabilities and reliability of </w:t>
      </w:r>
      <w:proofErr w:type="spellStart"/>
      <w:r w:rsidRPr="00014CDE">
        <w:rPr>
          <w:rFonts w:ascii="Times New Roman" w:eastAsia="Times New Roman" w:hAnsi="Times New Roman" w:cs="Times New Roman"/>
          <w:sz w:val="24"/>
          <w:szCs w:val="24"/>
          <w:highlight w:val="lightGray"/>
          <w:lang w:eastAsia="en-IN"/>
        </w:rPr>
        <w:t>Twilio’s</w:t>
      </w:r>
      <w:proofErr w:type="spellEnd"/>
      <w:r w:rsidRPr="00014CDE">
        <w:rPr>
          <w:rFonts w:ascii="Times New Roman" w:eastAsia="Times New Roman" w:hAnsi="Times New Roman" w:cs="Times New Roman"/>
          <w:sz w:val="24"/>
          <w:szCs w:val="24"/>
          <w:highlight w:val="lightGray"/>
          <w:lang w:eastAsia="en-IN"/>
        </w:rPr>
        <w:t xml:space="preserve"> platform, he adds, are what allowed </w:t>
      </w:r>
      <w:proofErr w:type="spellStart"/>
      <w:r w:rsidRPr="00014CDE">
        <w:rPr>
          <w:rFonts w:ascii="Times New Roman" w:eastAsia="Times New Roman" w:hAnsi="Times New Roman" w:cs="Times New Roman"/>
          <w:sz w:val="24"/>
          <w:szCs w:val="24"/>
          <w:highlight w:val="lightGray"/>
          <w:lang w:eastAsia="en-IN"/>
        </w:rPr>
        <w:t>Globo</w:t>
      </w:r>
      <w:proofErr w:type="spellEnd"/>
      <w:r w:rsidRPr="00014CDE">
        <w:rPr>
          <w:rFonts w:ascii="Times New Roman" w:eastAsia="Times New Roman" w:hAnsi="Times New Roman" w:cs="Times New Roman"/>
          <w:sz w:val="24"/>
          <w:szCs w:val="24"/>
          <w:highlight w:val="lightGray"/>
          <w:lang w:eastAsia="en-IN"/>
        </w:rPr>
        <w:t xml:space="preserve">, which has just 40 employees, to beat far larger rivals for a federal government contract to offer translation for Medicare recipients and people signing up for </w:t>
      </w:r>
      <w:proofErr w:type="spellStart"/>
      <w:r w:rsidRPr="00014CDE">
        <w:rPr>
          <w:rFonts w:ascii="Times New Roman" w:eastAsia="Times New Roman" w:hAnsi="Times New Roman" w:cs="Times New Roman"/>
          <w:sz w:val="24"/>
          <w:szCs w:val="24"/>
          <w:highlight w:val="lightGray"/>
          <w:lang w:eastAsia="en-IN"/>
        </w:rPr>
        <w:t>ObamaCare</w:t>
      </w:r>
      <w:proofErr w:type="spellEnd"/>
      <w:r w:rsidRPr="00014CDE">
        <w:rPr>
          <w:rFonts w:ascii="Times New Roman" w:eastAsia="Times New Roman" w:hAnsi="Times New Roman" w:cs="Times New Roman"/>
          <w:sz w:val="24"/>
          <w:szCs w:val="24"/>
          <w:highlight w:val="lightGray"/>
          <w:lang w:eastAsia="en-IN"/>
        </w:rPr>
        <w:t xml:space="preserve"> at government exchanges. </w:t>
      </w:r>
      <w:proofErr w:type="spellStart"/>
      <w:r w:rsidRPr="00014CDE">
        <w:rPr>
          <w:rFonts w:ascii="Times New Roman" w:eastAsia="Times New Roman" w:hAnsi="Times New Roman" w:cs="Times New Roman"/>
          <w:sz w:val="24"/>
          <w:szCs w:val="24"/>
          <w:highlight w:val="lightGray"/>
          <w:lang w:eastAsia="en-IN"/>
        </w:rPr>
        <w:t>Schriver</w:t>
      </w:r>
      <w:proofErr w:type="spellEnd"/>
      <w:r w:rsidRPr="00014CDE">
        <w:rPr>
          <w:rFonts w:ascii="Times New Roman" w:eastAsia="Times New Roman" w:hAnsi="Times New Roman" w:cs="Times New Roman"/>
          <w:sz w:val="24"/>
          <w:szCs w:val="24"/>
          <w:highlight w:val="lightGray"/>
          <w:lang w:eastAsia="en-IN"/>
        </w:rPr>
        <w:t xml:space="preserve"> calls his choice of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critical. “It’s the most important bet that we made,”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Amid the lovefest, Lawson wants to know what’s not working and what his team could do better.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lists a few: Some services could work faster; analytics on voice quality could be improved; it would be nice to know what new features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is planning. This kind of feedback is an integral part of how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develops its products. Not long ago,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xml:space="preserve">, the VP of product, found out that two large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customers were parking callers they couldn’t handle immediately on a conference line and muting them. He instructed his team to build a capability to queue calls. “We look at what customers are doing and try to make it easier,” says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xml:space="preserve">, a developer himself, who used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connect the buzzer of his Seattle apartment to his </w:t>
      </w:r>
      <w:proofErr w:type="spellStart"/>
      <w:r w:rsidRPr="00014CDE">
        <w:rPr>
          <w:rFonts w:ascii="Times New Roman" w:eastAsia="Times New Roman" w:hAnsi="Times New Roman" w:cs="Times New Roman"/>
          <w:sz w:val="24"/>
          <w:szCs w:val="24"/>
          <w:lang w:eastAsia="en-IN"/>
        </w:rPr>
        <w:t>cellphone</w:t>
      </w:r>
      <w:proofErr w:type="spellEnd"/>
      <w:r w:rsidRPr="00014CDE">
        <w:rPr>
          <w:rFonts w:ascii="Times New Roman" w:eastAsia="Times New Roman" w:hAnsi="Times New Roman" w:cs="Times New Roman"/>
          <w:sz w:val="24"/>
          <w:szCs w:val="24"/>
          <w:lang w:eastAsia="en-IN"/>
        </w:rPr>
        <w:t xml:space="preserve"> before joining the company.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highlight w:val="lightGray"/>
          <w:lang w:eastAsia="en-IN"/>
        </w:rPr>
        <w:t>Twilio’s</w:t>
      </w:r>
      <w:proofErr w:type="spellEnd"/>
      <w:r w:rsidRPr="00014CDE">
        <w:rPr>
          <w:rFonts w:ascii="Times New Roman" w:eastAsia="Times New Roman" w:hAnsi="Times New Roman" w:cs="Times New Roman"/>
          <w:sz w:val="24"/>
          <w:szCs w:val="24"/>
          <w:highlight w:val="lightGray"/>
          <w:lang w:eastAsia="en-IN"/>
        </w:rPr>
        <w:t xml:space="preserve"> approach is resonating with all types of customers. When Yelp built a restaurant-reservation system to compete with </w:t>
      </w:r>
      <w:hyperlink r:id="rId26" w:tgtFrame="_self" w:history="1">
        <w:proofErr w:type="spellStart"/>
        <w:r w:rsidRPr="00693700">
          <w:rPr>
            <w:rFonts w:ascii="Times New Roman" w:eastAsia="Times New Roman" w:hAnsi="Times New Roman" w:cs="Times New Roman"/>
            <w:color w:val="0000FF"/>
            <w:sz w:val="24"/>
            <w:szCs w:val="24"/>
            <w:highlight w:val="lightGray"/>
            <w:u w:val="single"/>
            <w:lang w:eastAsia="en-IN"/>
          </w:rPr>
          <w:t>OpenTable</w:t>
        </w:r>
        <w:proofErr w:type="spellEnd"/>
      </w:hyperlink>
      <w:r w:rsidRPr="00014CDE">
        <w:rPr>
          <w:rFonts w:ascii="Times New Roman" w:eastAsia="Times New Roman" w:hAnsi="Times New Roman" w:cs="Times New Roman"/>
          <w:sz w:val="24"/>
          <w:szCs w:val="24"/>
          <w:highlight w:val="lightGray"/>
          <w:lang w:eastAsia="en-IN"/>
        </w:rPr>
        <w:t xml:space="preserve"> , it used </w:t>
      </w:r>
      <w:proofErr w:type="spellStart"/>
      <w:r w:rsidRPr="00014CDE">
        <w:rPr>
          <w:rFonts w:ascii="Times New Roman" w:eastAsia="Times New Roman" w:hAnsi="Times New Roman" w:cs="Times New Roman"/>
          <w:sz w:val="24"/>
          <w:szCs w:val="24"/>
          <w:highlight w:val="lightGray"/>
          <w:lang w:eastAsia="en-IN"/>
        </w:rPr>
        <w:t>Twilio</w:t>
      </w:r>
      <w:proofErr w:type="spellEnd"/>
      <w:r w:rsidRPr="00014CDE">
        <w:rPr>
          <w:rFonts w:ascii="Times New Roman" w:eastAsia="Times New Roman" w:hAnsi="Times New Roman" w:cs="Times New Roman"/>
          <w:sz w:val="24"/>
          <w:szCs w:val="24"/>
          <w:highlight w:val="lightGray"/>
          <w:lang w:eastAsia="en-IN"/>
        </w:rPr>
        <w:t xml:space="preserve"> to automate the confirmation process. Rather than have a host call customers the day before to make sure they’re still planning to come, the interchange happens automatically via SMS, and restaurants see a confirmation on their dashboard.</w:t>
      </w:r>
      <w:r w:rsidRPr="00014CDE">
        <w:rPr>
          <w:rFonts w:ascii="Times New Roman" w:eastAsia="Times New Roman" w:hAnsi="Times New Roman" w:cs="Times New Roman"/>
          <w:sz w:val="24"/>
          <w:szCs w:val="24"/>
          <w:lang w:eastAsia="en-IN"/>
        </w:rPr>
        <w:t xml:space="preserve"> Similarly, </w:t>
      </w:r>
      <w:proofErr w:type="spellStart"/>
      <w:r w:rsidRPr="00014CDE">
        <w:rPr>
          <w:rFonts w:ascii="Times New Roman" w:eastAsia="Times New Roman" w:hAnsi="Times New Roman" w:cs="Times New Roman"/>
          <w:sz w:val="24"/>
          <w:szCs w:val="24"/>
          <w:lang w:eastAsia="en-IN"/>
        </w:rPr>
        <w:t>Zendesk</w:t>
      </w:r>
      <w:proofErr w:type="spellEnd"/>
      <w:r w:rsidRPr="00014CDE">
        <w:rPr>
          <w:rFonts w:ascii="Times New Roman" w:eastAsia="Times New Roman" w:hAnsi="Times New Roman" w:cs="Times New Roman"/>
          <w:sz w:val="24"/>
          <w:szCs w:val="24"/>
          <w:lang w:eastAsia="en-IN"/>
        </w:rPr>
        <w:t xml:space="preserve">, a cloud-based provider of customer-service software, has used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offer call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to small and medium-size businesses—say, a mom-and-pop limousine dispatcher.</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lang w:eastAsia="en-IN"/>
        </w:rPr>
        <w:lastRenderedPageBreak/>
        <w:t>Twilio</w:t>
      </w:r>
      <w:proofErr w:type="spellEnd"/>
      <w:r w:rsidRPr="00014CDE">
        <w:rPr>
          <w:rFonts w:ascii="Times New Roman" w:eastAsia="Times New Roman" w:hAnsi="Times New Roman" w:cs="Times New Roman"/>
          <w:sz w:val="24"/>
          <w:szCs w:val="24"/>
          <w:lang w:eastAsia="en-IN"/>
        </w:rPr>
        <w:t xml:space="preserve"> has also brought its simple programmable communications capabilities to countless </w:t>
      </w:r>
      <w:proofErr w:type="spellStart"/>
      <w:r w:rsidRPr="00014CDE">
        <w:rPr>
          <w:rFonts w:ascii="Times New Roman" w:eastAsia="Times New Roman" w:hAnsi="Times New Roman" w:cs="Times New Roman"/>
          <w:sz w:val="24"/>
          <w:szCs w:val="24"/>
          <w:lang w:eastAsia="en-IN"/>
        </w:rPr>
        <w:t>nonprofit</w:t>
      </w:r>
      <w:proofErr w:type="spellEnd"/>
      <w:r w:rsidRPr="00014CDE">
        <w:rPr>
          <w:rFonts w:ascii="Times New Roman" w:eastAsia="Times New Roman" w:hAnsi="Times New Roman" w:cs="Times New Roman"/>
          <w:sz w:val="24"/>
          <w:szCs w:val="24"/>
          <w:lang w:eastAsia="en-IN"/>
        </w:rPr>
        <w:t xml:space="preserve"> organizations through its Twilio.org arm. </w:t>
      </w:r>
      <w:proofErr w:type="spellStart"/>
      <w:r w:rsidRPr="00014CDE">
        <w:rPr>
          <w:rFonts w:ascii="Times New Roman" w:eastAsia="Times New Roman" w:hAnsi="Times New Roman" w:cs="Times New Roman"/>
          <w:sz w:val="24"/>
          <w:szCs w:val="24"/>
          <w:lang w:eastAsia="en-IN"/>
        </w:rPr>
        <w:t>Modeled</w:t>
      </w:r>
      <w:proofErr w:type="spellEnd"/>
      <w:r w:rsidRPr="00014CDE">
        <w:rPr>
          <w:rFonts w:ascii="Times New Roman" w:eastAsia="Times New Roman" w:hAnsi="Times New Roman" w:cs="Times New Roman"/>
          <w:sz w:val="24"/>
          <w:szCs w:val="24"/>
          <w:lang w:eastAsia="en-IN"/>
        </w:rPr>
        <w:t xml:space="preserve"> after Salesforce’s 1-1-1 commitment to donate 1% of employees’ time, technology and resources to charitable causes, Twilio.org has been seeded with nearly 800,000 company shares and has a goal of delivering a billion messages “for good.” It’s currently at 10% of that goal because of organizations like Trek Medics, which gives people access to emergency services in countries where 911 doesn’t exist, like Haiti, the Dominican Republic and Tanzania.</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In the United States the Crisis Text Line used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build a service that connects some 1,600 volunteers with people who are contemplating suicide or face a threat of domestic violence. As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integrates with services like </w:t>
      </w:r>
      <w:hyperlink r:id="rId27" w:tgtFrame="_self" w:history="1">
        <w:r w:rsidRPr="00014CDE">
          <w:rPr>
            <w:rFonts w:ascii="Times New Roman" w:eastAsia="Times New Roman" w:hAnsi="Times New Roman" w:cs="Times New Roman"/>
            <w:color w:val="0000FF"/>
            <w:sz w:val="24"/>
            <w:szCs w:val="24"/>
            <w:u w:val="single"/>
            <w:lang w:eastAsia="en-IN"/>
          </w:rPr>
          <w:t>Facebook</w:t>
        </w:r>
      </w:hyperlink>
      <w:r w:rsidRPr="00014CDE">
        <w:rPr>
          <w:rFonts w:ascii="Times New Roman" w:eastAsia="Times New Roman" w:hAnsi="Times New Roman" w:cs="Times New Roman"/>
          <w:sz w:val="24"/>
          <w:szCs w:val="24"/>
          <w:lang w:eastAsia="en-IN"/>
        </w:rPr>
        <w:t xml:space="preserve"> Messenger, the Crisis Text Line is taking advantage of those connections. “We want to reach people where they are,” says Chris Johnson, Crisis Text Line’s CTO.</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Sizing the opportunity in front of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which did $167 million in sales last year, is not easy. At its current growth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would hit a $1 billion annual run rate in the second half of 2018. Lawson calls telecommunications services a trillion-dollar market, with big portions of it poised to migrate from hardware to software. But legacy competitors like </w:t>
      </w:r>
      <w:hyperlink r:id="rId28" w:tgtFrame="_self" w:history="1">
        <w:r w:rsidRPr="00014CDE">
          <w:rPr>
            <w:rFonts w:ascii="Times New Roman" w:eastAsia="Times New Roman" w:hAnsi="Times New Roman" w:cs="Times New Roman"/>
            <w:color w:val="0000FF"/>
            <w:sz w:val="24"/>
            <w:szCs w:val="24"/>
            <w:u w:val="single"/>
            <w:lang w:eastAsia="en-IN"/>
          </w:rPr>
          <w:t>Avaya</w:t>
        </w:r>
      </w:hyperlink>
      <w:r w:rsidRPr="00014CDE">
        <w:rPr>
          <w:rFonts w:ascii="Times New Roman" w:eastAsia="Times New Roman" w:hAnsi="Times New Roman" w:cs="Times New Roman"/>
          <w:sz w:val="24"/>
          <w:szCs w:val="24"/>
          <w:lang w:eastAsia="en-IN"/>
        </w:rPr>
        <w:t xml:space="preserve"> , </w:t>
      </w:r>
      <w:proofErr w:type="spellStart"/>
      <w:r w:rsidRPr="00014CDE">
        <w:rPr>
          <w:rFonts w:ascii="Times New Roman" w:eastAsia="Times New Roman" w:hAnsi="Times New Roman" w:cs="Times New Roman"/>
          <w:sz w:val="24"/>
          <w:szCs w:val="24"/>
          <w:lang w:eastAsia="en-IN"/>
        </w:rPr>
        <w:t>Genesys</w:t>
      </w:r>
      <w:proofErr w:type="spellEnd"/>
      <w:r w:rsidRPr="00014CDE">
        <w:rPr>
          <w:rFonts w:ascii="Times New Roman" w:eastAsia="Times New Roman" w:hAnsi="Times New Roman" w:cs="Times New Roman"/>
          <w:sz w:val="24"/>
          <w:szCs w:val="24"/>
          <w:lang w:eastAsia="en-IN"/>
        </w:rPr>
        <w:t xml:space="preserve"> and others are determined to defend their turf. And a crew of smaller </w:t>
      </w:r>
      <w:proofErr w:type="spellStart"/>
      <w:r w:rsidRPr="00014CDE">
        <w:rPr>
          <w:rFonts w:ascii="Times New Roman" w:eastAsia="Times New Roman" w:hAnsi="Times New Roman" w:cs="Times New Roman"/>
          <w:sz w:val="24"/>
          <w:szCs w:val="24"/>
          <w:lang w:eastAsia="en-IN"/>
        </w:rPr>
        <w:t>startups</w:t>
      </w:r>
      <w:proofErr w:type="spellEnd"/>
      <w:r w:rsidRPr="00014CDE">
        <w:rPr>
          <w:rFonts w:ascii="Times New Roman" w:eastAsia="Times New Roman" w:hAnsi="Times New Roman" w:cs="Times New Roman"/>
          <w:sz w:val="24"/>
          <w:szCs w:val="24"/>
          <w:lang w:eastAsia="en-IN"/>
        </w:rPr>
        <w:t xml:space="preserve">, with the next generation of </w:t>
      </w:r>
      <w:proofErr w:type="spellStart"/>
      <w:r w:rsidRPr="00014CDE">
        <w:rPr>
          <w:rFonts w:ascii="Times New Roman" w:eastAsia="Times New Roman" w:hAnsi="Times New Roman" w:cs="Times New Roman"/>
          <w:sz w:val="24"/>
          <w:szCs w:val="24"/>
          <w:lang w:eastAsia="en-IN"/>
        </w:rPr>
        <w:t>Lawsons</w:t>
      </w:r>
      <w:proofErr w:type="spellEnd"/>
      <w:r w:rsidRPr="00014CDE">
        <w:rPr>
          <w:rFonts w:ascii="Times New Roman" w:eastAsia="Times New Roman" w:hAnsi="Times New Roman" w:cs="Times New Roman"/>
          <w:sz w:val="24"/>
          <w:szCs w:val="24"/>
          <w:lang w:eastAsia="en-IN"/>
        </w:rPr>
        <w:t>, are also courting software developers.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For now, none of the new players have the scale, features or reliability of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The bigger risk for the company is its overreliance on a handful of big customers, such as Facebook’s WhatsApp, which account for about 13% of its revenue. But with most of the growth still coming from smaller accounts, Wall Street appears unconcerned. “It is very possible that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will compound its growth nicely for many years to come,” says JPMorgan’s Murphy.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For Lawson, who learned his lessons during the dot-com boom, success is about not only growth but also financial discipline. Profitability is within reach in no small part because, by tech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standards,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is downright frugal.</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Its headquarters south of Market Street are in a modest, revamped industrial building. What passes for a reception area is a cramped room with a security guard behind a small desk who directs visitors through a meandering series of hallways to a cavernous service elevator.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occupies the third floor and parts of the second floor. The company has no fancy furniture and no corporate chef. Free lunches, that tech company staple, are catered only a couple of times a week. The combination of thriftiness and rapid growth paved the way for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to conduct its IPO on its own terms. Lawson says the company had more than $100 million left in the bank and didn’t need to go public. “I wanted to make sure our customers knew we were not some fly-by-night unicorn,”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Lawson, whose stake in </w:t>
      </w:r>
      <w:proofErr w:type="spellStart"/>
      <w:r w:rsidRPr="00014CDE">
        <w:rPr>
          <w:rFonts w:ascii="Times New Roman" w:eastAsia="Times New Roman" w:hAnsi="Times New Roman" w:cs="Times New Roman"/>
          <w:sz w:val="24"/>
          <w:szCs w:val="24"/>
          <w:lang w:eastAsia="en-IN"/>
        </w:rPr>
        <w:t>Twilio</w:t>
      </w:r>
      <w:proofErr w:type="spellEnd"/>
      <w:r w:rsidRPr="00014CDE">
        <w:rPr>
          <w:rFonts w:ascii="Times New Roman" w:eastAsia="Times New Roman" w:hAnsi="Times New Roman" w:cs="Times New Roman"/>
          <w:sz w:val="24"/>
          <w:szCs w:val="24"/>
          <w:lang w:eastAsia="en-IN"/>
        </w:rPr>
        <w:t xml:space="preserve"> gives him a fortune that approaches $500 million, is halfway to personal unicorn status. If </w:t>
      </w:r>
      <w:proofErr w:type="spellStart"/>
      <w:r w:rsidRPr="00014CDE">
        <w:rPr>
          <w:rFonts w:ascii="Times New Roman" w:eastAsia="Times New Roman" w:hAnsi="Times New Roman" w:cs="Times New Roman"/>
          <w:sz w:val="24"/>
          <w:szCs w:val="24"/>
          <w:lang w:eastAsia="en-IN"/>
        </w:rPr>
        <w:t>Twilio’s</w:t>
      </w:r>
      <w:proofErr w:type="spellEnd"/>
      <w:r w:rsidRPr="00014CDE">
        <w:rPr>
          <w:rFonts w:ascii="Times New Roman" w:eastAsia="Times New Roman" w:hAnsi="Times New Roman" w:cs="Times New Roman"/>
          <w:sz w:val="24"/>
          <w:szCs w:val="24"/>
          <w:lang w:eastAsia="en-IN"/>
        </w:rPr>
        <w:t xml:space="preserve"> stock doubles yet again, Lawson will be a billionaire. As the world gets increasingly mobile and cloud-based, that seems entirely possible—not in two months but perhaps in two years. Says Lawson: “We are absolutely just getting started.”</w:t>
      </w:r>
    </w:p>
    <w:p w:rsidR="00014CDE" w:rsidRPr="00014CDE" w:rsidRDefault="00014CDE" w:rsidP="00014CDE">
      <w:pPr>
        <w:spacing w:after="0" w:line="240" w:lineRule="auto"/>
        <w:rPr>
          <w:rFonts w:ascii="Times New Roman" w:eastAsia="Times New Roman" w:hAnsi="Times New Roman" w:cs="Times New Roman"/>
          <w:sz w:val="24"/>
          <w:szCs w:val="24"/>
          <w:lang w:eastAsia="en-IN"/>
        </w:rPr>
      </w:pPr>
    </w:p>
    <w:p w:rsidR="00033C60" w:rsidRDefault="00033C60"/>
    <w:sectPr w:rsidR="0003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7A8"/>
    <w:multiLevelType w:val="hybridMultilevel"/>
    <w:tmpl w:val="86A62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DE"/>
    <w:rsid w:val="00014CDE"/>
    <w:rsid w:val="00033C60"/>
    <w:rsid w:val="002B4949"/>
    <w:rsid w:val="00693700"/>
    <w:rsid w:val="00C46BDB"/>
    <w:rsid w:val="00D84F70"/>
    <w:rsid w:val="00D91806"/>
    <w:rsid w:val="00E94CD6"/>
    <w:rsid w:val="00FD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25171-4C39-4B59-B836-CB6DC8BC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D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14CDE"/>
    <w:rPr>
      <w:color w:val="0000FF"/>
      <w:u w:val="single"/>
    </w:rPr>
  </w:style>
  <w:style w:type="paragraph" w:styleId="NormalWeb">
    <w:name w:val="Normal (Web)"/>
    <w:basedOn w:val="Normal"/>
    <w:uiPriority w:val="99"/>
    <w:semiHidden/>
    <w:unhideWhenUsed/>
    <w:rsid w:val="00014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4CDE"/>
    <w:rPr>
      <w:i/>
      <w:iCs/>
    </w:rPr>
  </w:style>
  <w:style w:type="character" w:styleId="Strong">
    <w:name w:val="Strong"/>
    <w:basedOn w:val="DefaultParagraphFont"/>
    <w:uiPriority w:val="22"/>
    <w:qFormat/>
    <w:rsid w:val="00014CDE"/>
    <w:rPr>
      <w:b/>
      <w:bCs/>
    </w:rPr>
  </w:style>
  <w:style w:type="paragraph" w:styleId="ListParagraph">
    <w:name w:val="List Paragraph"/>
    <w:basedOn w:val="Normal"/>
    <w:uiPriority w:val="34"/>
    <w:qFormat/>
    <w:rsid w:val="00E9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79640">
      <w:bodyDiv w:val="1"/>
      <w:marLeft w:val="0"/>
      <w:marRight w:val="0"/>
      <w:marTop w:val="0"/>
      <w:marBottom w:val="0"/>
      <w:divBdr>
        <w:top w:val="none" w:sz="0" w:space="0" w:color="auto"/>
        <w:left w:val="none" w:sz="0" w:space="0" w:color="auto"/>
        <w:bottom w:val="none" w:sz="0" w:space="0" w:color="auto"/>
        <w:right w:val="none" w:sz="0" w:space="0" w:color="auto"/>
      </w:divBdr>
      <w:divsChild>
        <w:div w:id="1538732699">
          <w:marLeft w:val="0"/>
          <w:marRight w:val="0"/>
          <w:marTop w:val="0"/>
          <w:marBottom w:val="0"/>
          <w:divBdr>
            <w:top w:val="none" w:sz="0" w:space="0" w:color="auto"/>
            <w:left w:val="none" w:sz="0" w:space="0" w:color="auto"/>
            <w:bottom w:val="none" w:sz="0" w:space="0" w:color="auto"/>
            <w:right w:val="none" w:sz="0" w:space="0" w:color="auto"/>
          </w:divBdr>
          <w:divsChild>
            <w:div w:id="480541156">
              <w:marLeft w:val="0"/>
              <w:marRight w:val="0"/>
              <w:marTop w:val="0"/>
              <w:marBottom w:val="0"/>
              <w:divBdr>
                <w:top w:val="none" w:sz="0" w:space="0" w:color="auto"/>
                <w:left w:val="none" w:sz="0" w:space="0" w:color="auto"/>
                <w:bottom w:val="none" w:sz="0" w:space="0" w:color="auto"/>
                <w:right w:val="none" w:sz="0" w:space="0" w:color="auto"/>
              </w:divBdr>
            </w:div>
            <w:div w:id="1469276192">
              <w:marLeft w:val="0"/>
              <w:marRight w:val="0"/>
              <w:marTop w:val="0"/>
              <w:marBottom w:val="0"/>
              <w:divBdr>
                <w:top w:val="none" w:sz="0" w:space="0" w:color="auto"/>
                <w:left w:val="none" w:sz="0" w:space="0" w:color="auto"/>
                <w:bottom w:val="none" w:sz="0" w:space="0" w:color="auto"/>
                <w:right w:val="none" w:sz="0" w:space="0" w:color="auto"/>
              </w:divBdr>
              <w:divsChild>
                <w:div w:id="986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716">
          <w:marLeft w:val="0"/>
          <w:marRight w:val="0"/>
          <w:marTop w:val="0"/>
          <w:marBottom w:val="0"/>
          <w:divBdr>
            <w:top w:val="none" w:sz="0" w:space="0" w:color="auto"/>
            <w:left w:val="none" w:sz="0" w:space="0" w:color="auto"/>
            <w:bottom w:val="none" w:sz="0" w:space="0" w:color="auto"/>
            <w:right w:val="none" w:sz="0" w:space="0" w:color="auto"/>
          </w:divBdr>
          <w:divsChild>
            <w:div w:id="1378123502">
              <w:marLeft w:val="0"/>
              <w:marRight w:val="0"/>
              <w:marTop w:val="0"/>
              <w:marBottom w:val="0"/>
              <w:divBdr>
                <w:top w:val="none" w:sz="0" w:space="0" w:color="auto"/>
                <w:left w:val="none" w:sz="0" w:space="0" w:color="auto"/>
                <w:bottom w:val="none" w:sz="0" w:space="0" w:color="auto"/>
                <w:right w:val="none" w:sz="0" w:space="0" w:color="auto"/>
              </w:divBdr>
              <w:divsChild>
                <w:div w:id="991251240">
                  <w:marLeft w:val="0"/>
                  <w:marRight w:val="0"/>
                  <w:marTop w:val="0"/>
                  <w:marBottom w:val="0"/>
                  <w:divBdr>
                    <w:top w:val="none" w:sz="0" w:space="0" w:color="auto"/>
                    <w:left w:val="none" w:sz="0" w:space="0" w:color="auto"/>
                    <w:bottom w:val="none" w:sz="0" w:space="0" w:color="auto"/>
                    <w:right w:val="none" w:sz="0" w:space="0" w:color="auto"/>
                  </w:divBdr>
                  <w:divsChild>
                    <w:div w:id="1407608424">
                      <w:marLeft w:val="0"/>
                      <w:marRight w:val="0"/>
                      <w:marTop w:val="0"/>
                      <w:marBottom w:val="0"/>
                      <w:divBdr>
                        <w:top w:val="none" w:sz="0" w:space="0" w:color="auto"/>
                        <w:left w:val="none" w:sz="0" w:space="0" w:color="auto"/>
                        <w:bottom w:val="none" w:sz="0" w:space="0" w:color="auto"/>
                        <w:right w:val="none" w:sz="0" w:space="0" w:color="auto"/>
                      </w:divBdr>
                      <w:divsChild>
                        <w:div w:id="109859394">
                          <w:marLeft w:val="0"/>
                          <w:marRight w:val="0"/>
                          <w:marTop w:val="0"/>
                          <w:marBottom w:val="0"/>
                          <w:divBdr>
                            <w:top w:val="none" w:sz="0" w:space="0" w:color="auto"/>
                            <w:left w:val="none" w:sz="0" w:space="0" w:color="auto"/>
                            <w:bottom w:val="none" w:sz="0" w:space="0" w:color="auto"/>
                            <w:right w:val="none" w:sz="0" w:space="0" w:color="auto"/>
                          </w:divBdr>
                          <w:divsChild>
                            <w:div w:id="1984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companies/lawson/" TargetMode="External"/><Relationship Id="rId13" Type="http://schemas.openxmlformats.org/officeDocument/2006/relationships/hyperlink" Target="https://www.forbes.com/companies/coca-cola/" TargetMode="External"/><Relationship Id="rId18" Type="http://schemas.openxmlformats.org/officeDocument/2006/relationships/hyperlink" Target="http://www.forbes.com/profile/byron-deeter/" TargetMode="External"/><Relationship Id="rId26" Type="http://schemas.openxmlformats.org/officeDocument/2006/relationships/hyperlink" Target="https://www.forbes.com/companies/opentable/" TargetMode="External"/><Relationship Id="rId3" Type="http://schemas.openxmlformats.org/officeDocument/2006/relationships/settings" Target="settings.xml"/><Relationship Id="rId21" Type="http://schemas.openxmlformats.org/officeDocument/2006/relationships/hyperlink" Target="https://www.forbes.com/companies/paypal/" TargetMode="External"/><Relationship Id="rId7" Type="http://schemas.openxmlformats.org/officeDocument/2006/relationships/hyperlink" Target="https://www.forbes.com/companies/box/" TargetMode="External"/><Relationship Id="rId12" Type="http://schemas.openxmlformats.org/officeDocument/2006/relationships/hyperlink" Target="https://www.forbes.com/companies/netflix/" TargetMode="External"/><Relationship Id="rId17" Type="http://schemas.openxmlformats.org/officeDocument/2006/relationships/hyperlink" Target="https://www.forbes.com/companies/yelp/" TargetMode="External"/><Relationship Id="rId25" Type="http://schemas.openxmlformats.org/officeDocument/2006/relationships/hyperlink" Target="https://www.forbes.com/companies/google/" TargetMode="External"/><Relationship Id="rId2" Type="http://schemas.openxmlformats.org/officeDocument/2006/relationships/styles" Target="styles.xml"/><Relationship Id="rId16" Type="http://schemas.openxmlformats.org/officeDocument/2006/relationships/hyperlink" Target="http://www.forbes.com/technology/" TargetMode="External"/><Relationship Id="rId20" Type="http://schemas.openxmlformats.org/officeDocument/2006/relationships/hyperlink" Target="http://www.forbes.com/profile/dave-mcclu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bes.com/companies/sms/" TargetMode="External"/><Relationship Id="rId11" Type="http://schemas.openxmlformats.org/officeDocument/2006/relationships/hyperlink" Target="https://www.forbes.com/companies/expedia/" TargetMode="External"/><Relationship Id="rId24" Type="http://schemas.openxmlformats.org/officeDocument/2006/relationships/hyperlink" Target="http://www.forbes.com/profile/katy-perry/" TargetMode="External"/><Relationship Id="rId5" Type="http://schemas.openxmlformats.org/officeDocument/2006/relationships/hyperlink" Target="https://www.forbes.com/sites/miguelhelft/2016/09/14/the-wizard-of-apps-how-jeff-lawson-turned-twilio-into-the-mightiest-unicorn/?sh=1ea76e34b580" TargetMode="External"/><Relationship Id="rId15" Type="http://schemas.openxmlformats.org/officeDocument/2006/relationships/hyperlink" Target="http://www.forbes.com/profile/marc-benioff/" TargetMode="External"/><Relationship Id="rId23" Type="http://schemas.openxmlformats.org/officeDocument/2006/relationships/hyperlink" Target="https://www.forbes.com/companies/twitter/" TargetMode="External"/><Relationship Id="rId28" Type="http://schemas.openxmlformats.org/officeDocument/2006/relationships/hyperlink" Target="https://www.forbes.com/companies/avaya/" TargetMode="External"/><Relationship Id="rId10" Type="http://schemas.openxmlformats.org/officeDocument/2006/relationships/hyperlink" Target="http://www.forbes.com/profile/travis-kalanick/" TargetMode="External"/><Relationship Id="rId19" Type="http://schemas.openxmlformats.org/officeDocument/2006/relationships/hyperlink" Target="http://www.forbes.com/colleges/university-of-michigan/" TargetMode="External"/><Relationship Id="rId4" Type="http://schemas.openxmlformats.org/officeDocument/2006/relationships/webSettings" Target="webSettings.xml"/><Relationship Id="rId9" Type="http://schemas.openxmlformats.org/officeDocument/2006/relationships/hyperlink" Target="http://www.forbes.com/profile/rob-hayes/" TargetMode="External"/><Relationship Id="rId14" Type="http://schemas.openxmlformats.org/officeDocument/2006/relationships/hyperlink" Target="https://www.forbes.com/companies/new-york-times/" TargetMode="External"/><Relationship Id="rId22" Type="http://schemas.openxmlformats.org/officeDocument/2006/relationships/hyperlink" Target="http://www.forbes.com/profile/chris-sacca/" TargetMode="External"/><Relationship Id="rId27" Type="http://schemas.openxmlformats.org/officeDocument/2006/relationships/hyperlink" Target="https://www.forbes.com/companies/faceboo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7</cp:revision>
  <dcterms:created xsi:type="dcterms:W3CDTF">2020-11-06T06:59:00Z</dcterms:created>
  <dcterms:modified xsi:type="dcterms:W3CDTF">2021-01-19T10:55:00Z</dcterms:modified>
</cp:coreProperties>
</file>