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85D9A" w14:textId="1803FCD0" w:rsidR="00974A74" w:rsidRPr="00974A74" w:rsidRDefault="00974A74" w:rsidP="00974A74">
      <w:pPr>
        <w:ind w:left="2160" w:firstLine="720"/>
        <w:rPr>
          <w:b/>
          <w:bCs/>
          <w:sz w:val="28"/>
          <w:szCs w:val="28"/>
        </w:rPr>
      </w:pPr>
      <w:r w:rsidRPr="00974A74">
        <w:rPr>
          <w:b/>
          <w:bCs/>
          <w:sz w:val="28"/>
          <w:szCs w:val="28"/>
        </w:rPr>
        <w:t xml:space="preserve">   </w:t>
      </w:r>
      <w:r w:rsidRPr="00974A74">
        <w:rPr>
          <w:b/>
          <w:bCs/>
          <w:sz w:val="28"/>
          <w:szCs w:val="28"/>
        </w:rPr>
        <w:t xml:space="preserve">Project Design Phase </w:t>
      </w:r>
    </w:p>
    <w:p w14:paraId="6AC107EE" w14:textId="65B1BF21" w:rsidR="00974A74" w:rsidRPr="00974A74" w:rsidRDefault="00974A74" w:rsidP="00974A74">
      <w:pPr>
        <w:ind w:left="2160"/>
        <w:rPr>
          <w:b/>
          <w:bCs/>
          <w:sz w:val="28"/>
          <w:szCs w:val="28"/>
        </w:rPr>
      </w:pPr>
      <w:r w:rsidRPr="00974A74">
        <w:rPr>
          <w:b/>
          <w:bCs/>
          <w:sz w:val="28"/>
          <w:szCs w:val="28"/>
        </w:rPr>
        <w:t xml:space="preserve">      </w:t>
      </w:r>
      <w:r w:rsidRPr="00974A74">
        <w:rPr>
          <w:b/>
          <w:bCs/>
          <w:sz w:val="28"/>
          <w:szCs w:val="28"/>
        </w:rPr>
        <w:t>Problem – Solution Fit Template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74A74" w14:paraId="5ECCF4E7" w14:textId="77777777" w:rsidTr="007F769F">
        <w:tc>
          <w:tcPr>
            <w:tcW w:w="4508" w:type="dxa"/>
          </w:tcPr>
          <w:p w14:paraId="0A5A22C9" w14:textId="77777777" w:rsidR="00974A74" w:rsidRPr="005933D4" w:rsidRDefault="00974A74" w:rsidP="007F769F">
            <w:pPr>
              <w:rPr>
                <w:b/>
                <w:bCs/>
              </w:rPr>
            </w:pPr>
            <w:r w:rsidRPr="005933D4">
              <w:rPr>
                <w:b/>
                <w:bCs/>
              </w:rPr>
              <w:t>Date</w:t>
            </w:r>
          </w:p>
        </w:tc>
        <w:tc>
          <w:tcPr>
            <w:tcW w:w="4508" w:type="dxa"/>
          </w:tcPr>
          <w:p w14:paraId="3EF52D05" w14:textId="77777777" w:rsidR="00974A74" w:rsidRPr="00974A74" w:rsidRDefault="00974A74" w:rsidP="007F769F">
            <w:pPr>
              <w:rPr>
                <w:sz w:val="22"/>
                <w:szCs w:val="22"/>
              </w:rPr>
            </w:pPr>
            <w:r w:rsidRPr="00974A74">
              <w:rPr>
                <w:sz w:val="22"/>
                <w:szCs w:val="22"/>
              </w:rPr>
              <w:t>02 NOVEMBER 2025</w:t>
            </w:r>
          </w:p>
        </w:tc>
      </w:tr>
      <w:tr w:rsidR="00974A74" w14:paraId="112A9F0B" w14:textId="77777777" w:rsidTr="007F769F">
        <w:tc>
          <w:tcPr>
            <w:tcW w:w="4508" w:type="dxa"/>
          </w:tcPr>
          <w:p w14:paraId="77DC24D2" w14:textId="77777777" w:rsidR="00974A74" w:rsidRPr="005933D4" w:rsidRDefault="00974A74" w:rsidP="007F769F">
            <w:pPr>
              <w:rPr>
                <w:b/>
                <w:bCs/>
              </w:rPr>
            </w:pPr>
            <w:r w:rsidRPr="005933D4">
              <w:rPr>
                <w:b/>
                <w:bCs/>
              </w:rPr>
              <w:t>Team ID</w:t>
            </w:r>
          </w:p>
        </w:tc>
        <w:tc>
          <w:tcPr>
            <w:tcW w:w="4508" w:type="dxa"/>
          </w:tcPr>
          <w:p w14:paraId="537D8380" w14:textId="331569E7" w:rsidR="00974A74" w:rsidRPr="00261384" w:rsidRDefault="00261384" w:rsidP="00261384">
            <w:pPr>
              <w:spacing w:line="24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</w:rPr>
              <w:t>NM2025TMID02717</w:t>
            </w:r>
          </w:p>
        </w:tc>
      </w:tr>
      <w:tr w:rsidR="00974A74" w14:paraId="54020F7D" w14:textId="77777777" w:rsidTr="007F769F">
        <w:tc>
          <w:tcPr>
            <w:tcW w:w="4508" w:type="dxa"/>
          </w:tcPr>
          <w:p w14:paraId="2B241ECC" w14:textId="77777777" w:rsidR="00974A74" w:rsidRPr="005933D4" w:rsidRDefault="00974A74" w:rsidP="007F769F">
            <w:pPr>
              <w:rPr>
                <w:b/>
                <w:bCs/>
              </w:rPr>
            </w:pPr>
            <w:r w:rsidRPr="005933D4">
              <w:rPr>
                <w:b/>
                <w:bCs/>
              </w:rPr>
              <w:t>Project Name</w:t>
            </w:r>
          </w:p>
        </w:tc>
        <w:tc>
          <w:tcPr>
            <w:tcW w:w="4508" w:type="dxa"/>
          </w:tcPr>
          <w:p w14:paraId="23BE3B9F" w14:textId="77777777" w:rsidR="00974A74" w:rsidRPr="00974A74" w:rsidRDefault="00974A74" w:rsidP="007F769F">
            <w:pPr>
              <w:rPr>
                <w:sz w:val="22"/>
                <w:szCs w:val="22"/>
              </w:rPr>
            </w:pPr>
            <w:r w:rsidRPr="00974A74">
              <w:rPr>
                <w:sz w:val="22"/>
                <w:szCs w:val="22"/>
              </w:rPr>
              <w:t>Optimizing User, Group, and Role Management with Access Control and Workflows</w:t>
            </w:r>
          </w:p>
        </w:tc>
      </w:tr>
      <w:tr w:rsidR="00974A74" w14:paraId="57E22497" w14:textId="77777777" w:rsidTr="007F769F">
        <w:tc>
          <w:tcPr>
            <w:tcW w:w="4508" w:type="dxa"/>
          </w:tcPr>
          <w:p w14:paraId="6E19083F" w14:textId="77777777" w:rsidR="00974A74" w:rsidRPr="005933D4" w:rsidRDefault="00974A74" w:rsidP="007F769F">
            <w:pPr>
              <w:rPr>
                <w:b/>
                <w:bCs/>
              </w:rPr>
            </w:pPr>
            <w:r w:rsidRPr="005933D4">
              <w:rPr>
                <w:b/>
                <w:bCs/>
              </w:rPr>
              <w:t>Maximum Marks</w:t>
            </w:r>
          </w:p>
        </w:tc>
        <w:tc>
          <w:tcPr>
            <w:tcW w:w="4508" w:type="dxa"/>
          </w:tcPr>
          <w:p w14:paraId="2A534746" w14:textId="578C8F0B" w:rsidR="00974A74" w:rsidRPr="00974A74" w:rsidRDefault="00974A74" w:rsidP="007F769F">
            <w:pPr>
              <w:rPr>
                <w:sz w:val="22"/>
                <w:szCs w:val="22"/>
              </w:rPr>
            </w:pPr>
            <w:r w:rsidRPr="00974A74">
              <w:rPr>
                <w:sz w:val="22"/>
                <w:szCs w:val="22"/>
              </w:rPr>
              <w:t>2 Marks</w:t>
            </w:r>
          </w:p>
        </w:tc>
      </w:tr>
    </w:tbl>
    <w:p w14:paraId="2399D1C7" w14:textId="1CFBD6B0" w:rsidR="00261384" w:rsidRPr="00261384" w:rsidRDefault="00261384" w:rsidP="00261384"/>
    <w:p w14:paraId="5F1172C4" w14:textId="77777777" w:rsidR="00261384" w:rsidRPr="00261384" w:rsidRDefault="00261384" w:rsidP="00261384">
      <w:pPr>
        <w:rPr>
          <w:b/>
          <w:bCs/>
        </w:rPr>
      </w:pPr>
      <w:r w:rsidRPr="00261384">
        <w:rPr>
          <w:b/>
          <w:bCs/>
        </w:rPr>
        <w:t>Purpose:</w:t>
      </w:r>
    </w:p>
    <w:p w14:paraId="3B6CC13D" w14:textId="77777777" w:rsidR="00261384" w:rsidRPr="00261384" w:rsidRDefault="00261384" w:rsidP="00261384">
      <w:pPr>
        <w:numPr>
          <w:ilvl w:val="0"/>
          <w:numId w:val="3"/>
        </w:numPr>
      </w:pPr>
      <w:r w:rsidRPr="00261384">
        <w:rPr>
          <w:rFonts w:ascii="Segoe UI Emoji" w:hAnsi="Segoe UI Emoji" w:cs="Segoe UI Emoji"/>
        </w:rPr>
        <w:t>✅</w:t>
      </w:r>
      <w:r w:rsidRPr="00261384">
        <w:t xml:space="preserve"> Solve complex user and workflow management issues by defining clear access levels and automated task flows.</w:t>
      </w:r>
    </w:p>
    <w:p w14:paraId="563E1A8C" w14:textId="77777777" w:rsidR="00261384" w:rsidRPr="00261384" w:rsidRDefault="00261384" w:rsidP="00261384">
      <w:pPr>
        <w:numPr>
          <w:ilvl w:val="0"/>
          <w:numId w:val="3"/>
        </w:numPr>
      </w:pPr>
      <w:r w:rsidRPr="00261384">
        <w:rPr>
          <w:rFonts w:ascii="Segoe UI Emoji" w:hAnsi="Segoe UI Emoji" w:cs="Segoe UI Emoji"/>
        </w:rPr>
        <w:t>✅</w:t>
      </w:r>
      <w:r w:rsidRPr="00261384">
        <w:t xml:space="preserve"> Achieve faster workflow execution and higher adoption through well-structured role-based access.</w:t>
      </w:r>
    </w:p>
    <w:p w14:paraId="278D6173" w14:textId="77777777" w:rsidR="00261384" w:rsidRPr="00261384" w:rsidRDefault="00261384" w:rsidP="00261384">
      <w:pPr>
        <w:numPr>
          <w:ilvl w:val="0"/>
          <w:numId w:val="3"/>
        </w:numPr>
      </w:pPr>
      <w:r w:rsidRPr="00261384">
        <w:rPr>
          <w:rFonts w:ascii="Segoe UI Emoji" w:hAnsi="Segoe UI Emoji" w:cs="Segoe UI Emoji"/>
        </w:rPr>
        <w:t>✅</w:t>
      </w:r>
      <w:r w:rsidRPr="00261384">
        <w:t xml:space="preserve"> Enhance coordination and accountability using targeted access permissions and automated routing.</w:t>
      </w:r>
    </w:p>
    <w:p w14:paraId="75E04487" w14:textId="77777777" w:rsidR="00261384" w:rsidRPr="00261384" w:rsidRDefault="00261384" w:rsidP="00261384">
      <w:pPr>
        <w:numPr>
          <w:ilvl w:val="0"/>
          <w:numId w:val="3"/>
        </w:numPr>
      </w:pPr>
      <w:r w:rsidRPr="00261384">
        <w:rPr>
          <w:rFonts w:ascii="Segoe UI Emoji" w:hAnsi="Segoe UI Emoji" w:cs="Segoe UI Emoji"/>
        </w:rPr>
        <w:t>✅</w:t>
      </w:r>
      <w:r w:rsidRPr="00261384">
        <w:t xml:space="preserve"> Build trust and reduce confusion among team members by preventing unauthorized actions and ensuring clear role responsibilities.</w:t>
      </w:r>
    </w:p>
    <w:p w14:paraId="37B1E162" w14:textId="77777777" w:rsidR="00261384" w:rsidRPr="00261384" w:rsidRDefault="00261384" w:rsidP="00261384">
      <w:pPr>
        <w:numPr>
          <w:ilvl w:val="0"/>
          <w:numId w:val="3"/>
        </w:numPr>
      </w:pPr>
      <w:r w:rsidRPr="00261384">
        <w:rPr>
          <w:rFonts w:ascii="Segoe UI Emoji" w:hAnsi="Segoe UI Emoji" w:cs="Segoe UI Emoji"/>
        </w:rPr>
        <w:t>✅</w:t>
      </w:r>
      <w:r w:rsidRPr="00261384">
        <w:t xml:space="preserve"> Understand the current inefficiencies in project management systems and improve them through structured control and automation.</w:t>
      </w:r>
    </w:p>
    <w:p w14:paraId="3E204DA2" w14:textId="77777777" w:rsidR="00261384" w:rsidRPr="00261384" w:rsidRDefault="00261384" w:rsidP="00261384">
      <w:r w:rsidRPr="00261384">
        <w:pict w14:anchorId="0BC41BE0">
          <v:rect id="_x0000_i1081" style="width:0;height:1.5pt" o:hralign="center" o:hrstd="t" o:hr="t" fillcolor="#a0a0a0" stroked="f"/>
        </w:pict>
      </w:r>
    </w:p>
    <w:p w14:paraId="784F224E" w14:textId="77777777" w:rsidR="00261384" w:rsidRPr="00261384" w:rsidRDefault="00261384" w:rsidP="00261384">
      <w:pPr>
        <w:rPr>
          <w:b/>
          <w:bCs/>
        </w:rPr>
      </w:pPr>
      <w:r w:rsidRPr="00261384">
        <w:rPr>
          <w:b/>
          <w:bCs/>
        </w:rPr>
        <w:t>Problem – Solution Fit Description:</w:t>
      </w:r>
    </w:p>
    <w:p w14:paraId="0EE3FE1A" w14:textId="77777777" w:rsidR="00261384" w:rsidRPr="00261384" w:rsidRDefault="00261384" w:rsidP="00261384">
      <w:r w:rsidRPr="00261384">
        <w:t xml:space="preserve">The project </w:t>
      </w:r>
      <w:r w:rsidRPr="00261384">
        <w:rPr>
          <w:b/>
          <w:bCs/>
        </w:rPr>
        <w:t>“Optimizing User, Group, and Role Management with Access Control and Workflows”</w:t>
      </w:r>
      <w:r w:rsidRPr="00261384">
        <w:t xml:space="preserve"> addresses a critical challenge in project management systems where unclear roles, poor access control, and unstructured workflows lead to confusion, duplication, and inefficiency.</w:t>
      </w:r>
    </w:p>
    <w:p w14:paraId="5B97F759" w14:textId="77777777" w:rsidR="00261384" w:rsidRPr="00261384" w:rsidRDefault="00261384" w:rsidP="00261384">
      <w:r w:rsidRPr="00261384">
        <w:t xml:space="preserve">By implementing </w:t>
      </w:r>
      <w:r w:rsidRPr="00261384">
        <w:rPr>
          <w:b/>
          <w:bCs/>
        </w:rPr>
        <w:t>Role-Based Access Control (RBAC)</w:t>
      </w:r>
      <w:r w:rsidRPr="00261384">
        <w:t xml:space="preserve"> integrated with </w:t>
      </w:r>
      <w:r w:rsidRPr="00261384">
        <w:rPr>
          <w:b/>
          <w:bCs/>
        </w:rPr>
        <w:t>automated workflows</w:t>
      </w:r>
      <w:r w:rsidRPr="00261384">
        <w:t>, the system ensures that each user has clearly defined permissions and responsibilities. This prevents unauthorized access, simplifies task management, and streamlines approval processes.</w:t>
      </w:r>
    </w:p>
    <w:p w14:paraId="6FF8EB3E" w14:textId="77777777" w:rsidR="00261384" w:rsidRPr="00261384" w:rsidRDefault="00261384" w:rsidP="00261384">
      <w:r w:rsidRPr="00261384">
        <w:t xml:space="preserve">The proposed solution enhances </w:t>
      </w:r>
      <w:r w:rsidRPr="00261384">
        <w:rPr>
          <w:b/>
          <w:bCs/>
        </w:rPr>
        <w:t>data security, accountability, and workflow efficiency</w:t>
      </w:r>
      <w:r w:rsidRPr="00261384">
        <w:t>, ensuring that tasks are automatically assigned, tracked, and escalated according to predefined role hierarchies. It strengthens collaboration and operational transparency across teams.</w:t>
      </w:r>
    </w:p>
    <w:p w14:paraId="66576388" w14:textId="0589D3C0" w:rsidR="00261384" w:rsidRPr="00261384" w:rsidRDefault="00261384" w:rsidP="00615E0B">
      <w:r w:rsidRPr="00261384">
        <w:lastRenderedPageBreak/>
        <w:t xml:space="preserve">With its scalable design and adaptability for enterprise-level environments, this project sets a strong foundation for building </w:t>
      </w:r>
      <w:r w:rsidRPr="00261384">
        <w:rPr>
          <w:b/>
          <w:bCs/>
        </w:rPr>
        <w:t>intelligent, secure, and workflow-driven management systems</w:t>
      </w:r>
      <w:r w:rsidRPr="00261384">
        <w:t xml:space="preserve"> that improve productivity and reliability in organizational operations.</w:t>
      </w:r>
    </w:p>
    <w:p w14:paraId="7A0FADD1" w14:textId="77777777" w:rsidR="00803F04" w:rsidRPr="00974A74" w:rsidRDefault="00803F04" w:rsidP="00261384"/>
    <w:sectPr w:rsidR="00803F04" w:rsidRPr="00974A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C2781"/>
    <w:multiLevelType w:val="multilevel"/>
    <w:tmpl w:val="783E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EC5277"/>
    <w:multiLevelType w:val="multilevel"/>
    <w:tmpl w:val="B1DA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AA7BE8"/>
    <w:multiLevelType w:val="multilevel"/>
    <w:tmpl w:val="9642C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0820288">
    <w:abstractNumId w:val="2"/>
  </w:num>
  <w:num w:numId="2" w16cid:durableId="1798571336">
    <w:abstractNumId w:val="0"/>
  </w:num>
  <w:num w:numId="3" w16cid:durableId="1768485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A74"/>
    <w:rsid w:val="00261384"/>
    <w:rsid w:val="00615E0B"/>
    <w:rsid w:val="00803F04"/>
    <w:rsid w:val="008442D3"/>
    <w:rsid w:val="009031F7"/>
    <w:rsid w:val="00974A74"/>
    <w:rsid w:val="00BC0735"/>
    <w:rsid w:val="00EC4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24510"/>
  <w15:chartTrackingRefBased/>
  <w15:docId w15:val="{46593972-0E17-4693-AF2B-41C7A0BF2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4A74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4A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A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A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A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A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A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A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A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A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A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A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A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A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A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A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A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A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A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A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A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A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A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A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A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A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A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A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A7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74A74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74A7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286</Words>
  <Characters>1635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sujimurugan321@gmail.com</dc:creator>
  <cp:keywords/>
  <dc:description/>
  <cp:lastModifiedBy>sujimurugan321@gmail.com</cp:lastModifiedBy>
  <cp:revision>3</cp:revision>
  <dcterms:created xsi:type="dcterms:W3CDTF">2025-11-02T11:46:00Z</dcterms:created>
  <dcterms:modified xsi:type="dcterms:W3CDTF">2025-11-02T11:56:00Z</dcterms:modified>
</cp:coreProperties>
</file>