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716" w:rsidRDefault="00290716">
      <w:pPr>
        <w:pStyle w:val="BodyText"/>
        <w:spacing w:line="180" w:lineRule="exact"/>
        <w:ind w:left="9181"/>
        <w:rPr>
          <w:sz w:val="18"/>
        </w:rPr>
      </w:pPr>
    </w:p>
    <w:p w:rsidR="005B7577" w:rsidRDefault="005B7577" w:rsidP="005B7577">
      <w:pPr>
        <w:pStyle w:val="BodyText"/>
        <w:jc w:val="center"/>
        <w:rPr>
          <w:rFonts w:asciiTheme="majorHAnsi" w:hAnsiTheme="majorHAnsi"/>
          <w:sz w:val="36"/>
          <w:szCs w:val="36"/>
        </w:rPr>
      </w:pPr>
      <w:r w:rsidRPr="005B7577">
        <w:rPr>
          <w:rFonts w:asciiTheme="majorHAnsi" w:hAnsiTheme="majorHAnsi"/>
          <w:sz w:val="36"/>
          <w:szCs w:val="36"/>
        </w:rPr>
        <w:t xml:space="preserve">E- COMMERCE </w:t>
      </w:r>
      <w:r w:rsidR="00F8522C">
        <w:rPr>
          <w:rFonts w:asciiTheme="majorHAnsi" w:hAnsiTheme="majorHAnsi"/>
          <w:sz w:val="36"/>
          <w:szCs w:val="36"/>
        </w:rPr>
        <w:t>APPLICATION ON DEVELOPMENT</w:t>
      </w:r>
      <w:r w:rsidR="00956F2A">
        <w:rPr>
          <w:rFonts w:asciiTheme="majorHAnsi" w:hAnsiTheme="majorHAnsi"/>
          <w:sz w:val="36"/>
          <w:szCs w:val="36"/>
        </w:rPr>
        <w:t xml:space="preserve"> PART-1</w:t>
      </w:r>
    </w:p>
    <w:p w:rsidR="005B7577" w:rsidRDefault="005B7577" w:rsidP="005B7577">
      <w:pPr>
        <w:pStyle w:val="BodyText"/>
        <w:jc w:val="center"/>
        <w:rPr>
          <w:rFonts w:asciiTheme="majorHAnsi" w:hAnsiTheme="majorHAnsi"/>
          <w:sz w:val="44"/>
          <w:szCs w:val="44"/>
        </w:rPr>
      </w:pPr>
    </w:p>
    <w:p w:rsidR="00290716" w:rsidRDefault="005B7577" w:rsidP="005B7577">
      <w:pPr>
        <w:pStyle w:val="BodyText"/>
        <w:jc w:val="center"/>
        <w:rPr>
          <w:rFonts w:asciiTheme="majorHAnsi" w:hAnsiTheme="majorHAnsi"/>
          <w:sz w:val="44"/>
          <w:szCs w:val="44"/>
        </w:rPr>
      </w:pPr>
      <w:r w:rsidRPr="005B7577">
        <w:rPr>
          <w:rFonts w:asciiTheme="majorHAnsi" w:hAnsiTheme="majorHAnsi"/>
          <w:sz w:val="44"/>
          <w:szCs w:val="44"/>
        </w:rPr>
        <w:t xml:space="preserve">A PROJECT REPORT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Submitted by: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K. NIVETHITHA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SOWNDHARYA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M. SATHYA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PAVITHRA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SOWNDHARYA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In partial fulfillment for the award of the degree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BACHELOR OF ENGINEERING,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                       In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COMPUTER SCIENCE AND ENGINEERING</w:t>
      </w:r>
    </w:p>
    <w:p w:rsidR="005B7577" w:rsidRPr="005B7577" w:rsidRDefault="005B7577" w:rsidP="005B7577">
      <w:pPr>
        <w:pStyle w:val="BodyText"/>
        <w:rPr>
          <w:rFonts w:asciiTheme="majorHAnsi" w:hAnsiTheme="majorHAnsi"/>
          <w:sz w:val="36"/>
          <w:szCs w:val="36"/>
        </w:rPr>
      </w:pPr>
    </w:p>
    <w:p w:rsidR="00290716" w:rsidRPr="005B7577" w:rsidRDefault="00290716">
      <w:pPr>
        <w:pStyle w:val="BodyText"/>
        <w:rPr>
          <w:rFonts w:asciiTheme="majorHAnsi" w:hAnsiTheme="majorHAnsi"/>
          <w:sz w:val="44"/>
          <w:szCs w:val="44"/>
        </w:rPr>
      </w:pPr>
    </w:p>
    <w:p w:rsidR="005D6992" w:rsidRDefault="005D6992">
      <w:pPr>
        <w:pStyle w:val="BodyText"/>
        <w:rPr>
          <w:rFonts w:ascii="Trebuchet MS"/>
        </w:rPr>
      </w:pPr>
    </w:p>
    <w:p w:rsidR="00290716" w:rsidRPr="005D6992" w:rsidRDefault="00FB6A73">
      <w:pPr>
        <w:pStyle w:val="BodyText"/>
        <w:rPr>
          <w:rFonts w:asciiTheme="majorHAnsi" w:hAnsiTheme="majorHAnsi"/>
          <w:sz w:val="40"/>
          <w:szCs w:val="40"/>
        </w:rPr>
      </w:pPr>
      <w:r w:rsidRPr="005D6992">
        <w:rPr>
          <w:rFonts w:asciiTheme="majorHAnsi" w:hAnsiTheme="majorHAnsi"/>
          <w:sz w:val="40"/>
          <w:szCs w:val="40"/>
        </w:rPr>
        <w:t>SASURIE COLLEGE OF ENGINEERING</w:t>
      </w:r>
    </w:p>
    <w:p w:rsidR="00290716" w:rsidRPr="005D6992" w:rsidRDefault="00FB6A73">
      <w:pPr>
        <w:pStyle w:val="BodyText"/>
        <w:rPr>
          <w:rFonts w:asciiTheme="majorHAnsi" w:hAnsiTheme="majorHAnsi"/>
          <w:sz w:val="44"/>
          <w:szCs w:val="44"/>
        </w:rPr>
      </w:pPr>
      <w:r w:rsidRPr="005D6992">
        <w:rPr>
          <w:rFonts w:asciiTheme="majorHAnsi" w:hAnsiTheme="majorHAnsi"/>
          <w:sz w:val="40"/>
          <w:szCs w:val="40"/>
        </w:rPr>
        <w:t>Vijayamangalam, Tiruppur</w:t>
      </w:r>
      <w:r w:rsidRPr="005D6992">
        <w:rPr>
          <w:rFonts w:asciiTheme="majorHAnsi" w:hAnsiTheme="majorHAnsi"/>
          <w:sz w:val="44"/>
          <w:szCs w:val="44"/>
        </w:rPr>
        <w:t>.</w:t>
      </w:r>
    </w:p>
    <w:p w:rsidR="00290716" w:rsidRPr="005D6992" w:rsidRDefault="00290716">
      <w:pPr>
        <w:pStyle w:val="BodyText"/>
        <w:rPr>
          <w:rFonts w:ascii="Trebuchet MS"/>
          <w:sz w:val="44"/>
          <w:szCs w:val="44"/>
        </w:rPr>
      </w:pPr>
    </w:p>
    <w:p w:rsidR="00290716" w:rsidRDefault="00290716">
      <w:pPr>
        <w:rPr>
          <w:rFonts w:ascii="Trebuchet MS"/>
          <w:sz w:val="10"/>
        </w:rPr>
        <w:sectPr w:rsidR="00290716" w:rsidSect="005B7577">
          <w:type w:val="continuous"/>
          <w:pgSz w:w="11900" w:h="161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290716" w:rsidRDefault="00290716">
      <w:pPr>
        <w:spacing w:before="1" w:after="18"/>
        <w:ind w:left="5526"/>
        <w:rPr>
          <w:sz w:val="18"/>
        </w:rPr>
      </w:pPr>
    </w:p>
    <w:p w:rsidR="00290716" w:rsidRDefault="0072079C">
      <w:pPr>
        <w:pStyle w:val="BodyText"/>
        <w:spacing w:line="20" w:lineRule="exact"/>
        <w:ind w:left="48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456.55pt;height:.75pt;mso-position-horizontal-relative:char;mso-position-vertical-relative:line" coordsize="9131,15">
            <v:rect id="_x0000_s1047" style="position:absolute;width:9131;height:15" fillcolor="black" stroked="f"/>
            <w10:wrap type="none"/>
            <w10:anchorlock/>
          </v:group>
        </w:pict>
      </w:r>
    </w:p>
    <w:p w:rsidR="00290716" w:rsidRDefault="00290716">
      <w:pPr>
        <w:pStyle w:val="BodyText"/>
        <w:spacing w:before="10"/>
        <w:rPr>
          <w:sz w:val="18"/>
        </w:rPr>
      </w:pPr>
    </w:p>
    <w:p w:rsidR="00290716" w:rsidRDefault="00A52462">
      <w:pPr>
        <w:ind w:left="2265" w:right="2058"/>
        <w:jc w:val="center"/>
        <w:rPr>
          <w:sz w:val="32"/>
        </w:rPr>
      </w:pP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Computing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E-commerce</w:t>
      </w:r>
    </w:p>
    <w:p w:rsidR="00290716" w:rsidRDefault="00A52462">
      <w:pPr>
        <w:pStyle w:val="BodyText"/>
        <w:spacing w:before="216"/>
        <w:ind w:left="3172"/>
      </w:pPr>
      <w:r>
        <w:t>Tamara</w:t>
      </w:r>
      <w:r>
        <w:rPr>
          <w:spacing w:val="-2"/>
        </w:rPr>
        <w:t xml:space="preserve"> </w:t>
      </w:r>
      <w:r>
        <w:t>Almarabeh</w:t>
      </w:r>
      <w:r>
        <w:rPr>
          <w:vertAlign w:val="superscript"/>
        </w:rPr>
        <w:t>1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Yousef</w:t>
      </w:r>
      <w:r>
        <w:rPr>
          <w:spacing w:val="-1"/>
        </w:rPr>
        <w:t xml:space="preserve"> </w:t>
      </w:r>
      <w:r>
        <w:t>Kh.</w:t>
      </w:r>
      <w:r>
        <w:rPr>
          <w:spacing w:val="-3"/>
        </w:rPr>
        <w:t xml:space="preserve"> </w:t>
      </w:r>
      <w:r>
        <w:t>Majdalawi</w:t>
      </w:r>
      <w:r>
        <w:rPr>
          <w:vertAlign w:val="superscript"/>
        </w:rPr>
        <w:t>1</w:t>
      </w:r>
    </w:p>
    <w:p w:rsidR="00290716" w:rsidRDefault="00A52462">
      <w:pPr>
        <w:pStyle w:val="BodyText"/>
        <w:spacing w:before="90"/>
        <w:ind w:left="518"/>
      </w:pPr>
      <w:r>
        <w:rPr>
          <w:spacing w:val="-1"/>
          <w:vertAlign w:val="superscript"/>
        </w:rPr>
        <w:t>1</w:t>
      </w:r>
      <w:r>
        <w:rPr>
          <w:spacing w:val="-18"/>
        </w:rPr>
        <w:t xml:space="preserve"> </w:t>
      </w:r>
      <w:r>
        <w:rPr>
          <w:spacing w:val="-1"/>
        </w:rPr>
        <w:t>Department of</w:t>
      </w:r>
      <w:r>
        <w:rPr>
          <w:spacing w:val="1"/>
        </w:rPr>
        <w:t xml:space="preserve"> </w:t>
      </w:r>
      <w:r>
        <w:rPr>
          <w:spacing w:val="-1"/>
        </w:rPr>
        <w:t>Computer Information</w:t>
      </w:r>
      <w:r>
        <w:t xml:space="preserve"> Systems,</w:t>
      </w:r>
      <w:r>
        <w:rPr>
          <w:spacing w:val="-2"/>
        </w:rPr>
        <w:t xml:space="preserve"> </w:t>
      </w:r>
      <w:r>
        <w:t>The University of</w:t>
      </w:r>
      <w:r>
        <w:rPr>
          <w:spacing w:val="-1"/>
        </w:rPr>
        <w:t xml:space="preserve"> </w:t>
      </w:r>
      <w:r>
        <w:t>Jordan, Jordan</w:t>
      </w:r>
    </w:p>
    <w:p w:rsidR="00290716" w:rsidRDefault="00A52462">
      <w:pPr>
        <w:pStyle w:val="BodyText"/>
        <w:spacing w:before="90" w:line="249" w:lineRule="auto"/>
        <w:ind w:left="518"/>
      </w:pPr>
      <w:r>
        <w:t>Correspondence:</w:t>
      </w:r>
      <w:r>
        <w:rPr>
          <w:spacing w:val="5"/>
        </w:rPr>
        <w:t xml:space="preserve"> </w:t>
      </w:r>
      <w:r>
        <w:t>Tamara</w:t>
      </w:r>
      <w:r>
        <w:rPr>
          <w:spacing w:val="-3"/>
        </w:rPr>
        <w:t xml:space="preserve"> </w:t>
      </w:r>
      <w:r>
        <w:t>Almarabeh,</w:t>
      </w:r>
      <w:r>
        <w:rPr>
          <w:spacing w:val="8"/>
        </w:rPr>
        <w:t xml:space="preserve"> </w:t>
      </w:r>
      <w:r>
        <w:t>Department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Systems,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University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Jordan,</w:t>
      </w:r>
      <w:r>
        <w:rPr>
          <w:spacing w:val="-47"/>
        </w:rPr>
        <w:t xml:space="preserve"> </w:t>
      </w:r>
      <w:r>
        <w:t>Jordan.</w:t>
      </w:r>
      <w:r>
        <w:rPr>
          <w:spacing w:val="-2"/>
        </w:rPr>
        <w:t xml:space="preserve"> </w:t>
      </w:r>
      <w:r>
        <w:t>E-mail:</w:t>
      </w:r>
      <w:r>
        <w:rPr>
          <w:spacing w:val="-1"/>
        </w:rPr>
        <w:t xml:space="preserve"> </w:t>
      </w:r>
      <w:hyperlink r:id="rId8">
        <w:r>
          <w:t>t.almaraabeh@ju.edu.jo</w:t>
        </w:r>
      </w:hyperlink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tabs>
          <w:tab w:val="left" w:pos="3362"/>
          <w:tab w:val="left" w:pos="3808"/>
          <w:tab w:val="left" w:pos="6518"/>
        </w:tabs>
        <w:spacing w:before="149" w:line="333" w:lineRule="auto"/>
        <w:ind w:left="518" w:right="421"/>
      </w:pPr>
      <w:r>
        <w:t>Received:</w:t>
      </w:r>
      <w:r>
        <w:rPr>
          <w:spacing w:val="-4"/>
        </w:rPr>
        <w:t xml:space="preserve"> </w:t>
      </w:r>
      <w:r>
        <w:t>October</w:t>
      </w:r>
      <w:r>
        <w:rPr>
          <w:spacing w:val="-4"/>
        </w:rPr>
        <w:t xml:space="preserve"> </w:t>
      </w:r>
      <w:r>
        <w:t>28,</w:t>
      </w:r>
      <w:r>
        <w:rPr>
          <w:spacing w:val="-4"/>
        </w:rPr>
        <w:t xml:space="preserve"> </w:t>
      </w:r>
      <w:r>
        <w:t>2018</w:t>
      </w:r>
      <w:r>
        <w:tab/>
        <w:t>Accepted:</w:t>
      </w:r>
      <w:r>
        <w:rPr>
          <w:spacing w:val="-4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2018</w:t>
      </w:r>
      <w:r>
        <w:tab/>
        <w:t>Online</w:t>
      </w:r>
      <w:r>
        <w:rPr>
          <w:spacing w:val="-6"/>
        </w:rPr>
        <w:t xml:space="preserve"> </w:t>
      </w:r>
      <w:r>
        <w:t>Published: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2018</w:t>
      </w:r>
      <w:r>
        <w:rPr>
          <w:spacing w:val="-47"/>
        </w:rPr>
        <w:t xml:space="preserve"> </w:t>
      </w:r>
      <w:r>
        <w:t>doi:10.5539/mas.v13n1p27</w:t>
      </w:r>
      <w:r>
        <w:tab/>
      </w:r>
      <w:r>
        <w:tab/>
        <w:t>URL:</w:t>
      </w:r>
      <w:r>
        <w:rPr>
          <w:spacing w:val="-2"/>
        </w:rPr>
        <w:t xml:space="preserve"> </w:t>
      </w:r>
      <w:r>
        <w:t>https://doi.org/10.5539/mas.v13n1p27</w:t>
      </w:r>
    </w:p>
    <w:p w:rsidR="00290716" w:rsidRDefault="00290716">
      <w:pPr>
        <w:pStyle w:val="BodyText"/>
        <w:spacing w:before="10"/>
        <w:rPr>
          <w:sz w:val="27"/>
        </w:rPr>
      </w:pPr>
    </w:p>
    <w:p w:rsidR="00290716" w:rsidRDefault="00A52462">
      <w:pPr>
        <w:pStyle w:val="Heading1"/>
        <w:jc w:val="left"/>
      </w:pPr>
      <w:r>
        <w:t>Abstract</w:t>
      </w:r>
    </w:p>
    <w:p w:rsidR="00290716" w:rsidRDefault="00A52462">
      <w:pPr>
        <w:pStyle w:val="BodyText"/>
        <w:spacing w:before="90" w:line="249" w:lineRule="auto"/>
        <w:ind w:left="518" w:right="306"/>
        <w:jc w:val="both"/>
      </w:pPr>
      <w:r>
        <w:t>Cloud</w:t>
      </w:r>
      <w:r>
        <w:rPr>
          <w:spacing w:val="-5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affects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sectors,</w:t>
      </w:r>
      <w:r>
        <w:rPr>
          <w:spacing w:val="-5"/>
        </w:rPr>
        <w:t xml:space="preserve"> </w:t>
      </w:r>
      <w:r>
        <w:t>including:</w:t>
      </w:r>
      <w:r>
        <w:rPr>
          <w:spacing w:val="-6"/>
        </w:rPr>
        <w:t xml:space="preserve"> </w:t>
      </w:r>
      <w:r>
        <w:t>E-learning,</w:t>
      </w:r>
      <w:r>
        <w:rPr>
          <w:spacing w:val="-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care,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E-commerce.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services in high efficiency and minimal cost which provide a high economic value. It is undoubtedly the next</w:t>
      </w:r>
      <w:r>
        <w:rPr>
          <w:spacing w:val="1"/>
        </w:rPr>
        <w:t xml:space="preserve"> </w:t>
      </w:r>
      <w:r>
        <w:t>revolution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world as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 the business</w:t>
      </w:r>
      <w:r>
        <w:rPr>
          <w:spacing w:val="-1"/>
        </w:rPr>
        <w:t xml:space="preserve"> </w:t>
      </w:r>
      <w:r>
        <w:t>world.</w:t>
      </w:r>
    </w:p>
    <w:p w:rsidR="00290716" w:rsidRDefault="00A52462">
      <w:pPr>
        <w:pStyle w:val="BodyText"/>
        <w:spacing w:before="82" w:line="249" w:lineRule="auto"/>
        <w:ind w:left="518" w:right="306"/>
        <w:jc w:val="both"/>
      </w:pPr>
      <w:r>
        <w:t>Currently, more E-commerce enterprises move to Cloud Computing to achieve high practical value. This paper</w:t>
      </w:r>
      <w:r>
        <w:rPr>
          <w:spacing w:val="1"/>
        </w:rPr>
        <w:t xml:space="preserve"> </w:t>
      </w:r>
      <w:r>
        <w:t>introduces an overview for Cloud computing in E-commerce through discussing various definitions for both</w:t>
      </w:r>
      <w:r>
        <w:rPr>
          <w:spacing w:val="1"/>
        </w:rPr>
        <w:t xml:space="preserve"> </w:t>
      </w:r>
      <w:r>
        <w:t>concepts, highlighting the benefits and challenges for applying Cloud Computing in E-commerce, and discussing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suggested cloud computing</w:t>
      </w:r>
      <w:r>
        <w:rPr>
          <w:spacing w:val="-2"/>
        </w:rPr>
        <w:t xml:space="preserve"> </w:t>
      </w:r>
      <w:r>
        <w:t>E-commerce framework.</w:t>
      </w:r>
    </w:p>
    <w:p w:rsidR="00290716" w:rsidRDefault="00A52462">
      <w:pPr>
        <w:pStyle w:val="BodyText"/>
        <w:spacing w:before="84"/>
        <w:ind w:left="518"/>
        <w:jc w:val="both"/>
      </w:pPr>
      <w:r>
        <w:rPr>
          <w:b/>
        </w:rPr>
        <w:t>Keywords:</w:t>
      </w:r>
      <w:r>
        <w:rPr>
          <w:b/>
          <w:spacing w:val="-6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computing,</w:t>
      </w:r>
      <w:r>
        <w:rPr>
          <w:spacing w:val="-6"/>
        </w:rPr>
        <w:t xml:space="preserve"> </w:t>
      </w:r>
      <w:r>
        <w:t>e-commerce,</w:t>
      </w:r>
      <w:r>
        <w:rPr>
          <w:spacing w:val="-4"/>
        </w:rPr>
        <w:t xml:space="preserve"> </w:t>
      </w:r>
      <w:r>
        <w:t>ICT,</w:t>
      </w:r>
      <w:r>
        <w:rPr>
          <w:spacing w:val="-5"/>
        </w:rPr>
        <w:t xml:space="preserve"> </w:t>
      </w:r>
      <w:r>
        <w:t>Internet,</w:t>
      </w:r>
      <w:r>
        <w:rPr>
          <w:spacing w:val="-6"/>
        </w:rPr>
        <w:t xml:space="preserve"> </w:t>
      </w:r>
      <w:r>
        <w:t>SMEs</w:t>
      </w:r>
    </w:p>
    <w:p w:rsidR="00290716" w:rsidRDefault="00A52462">
      <w:pPr>
        <w:pStyle w:val="Heading1"/>
        <w:numPr>
          <w:ilvl w:val="0"/>
          <w:numId w:val="1"/>
        </w:numPr>
        <w:tabs>
          <w:tab w:val="left" w:pos="720"/>
        </w:tabs>
        <w:spacing w:before="89"/>
        <w:jc w:val="both"/>
      </w:pPr>
      <w:r>
        <w:t>Introduction</w:t>
      </w:r>
    </w:p>
    <w:p w:rsidR="00290716" w:rsidRDefault="00A52462">
      <w:pPr>
        <w:pStyle w:val="BodyText"/>
        <w:spacing w:before="91" w:line="249" w:lineRule="auto"/>
        <w:ind w:left="518" w:right="308"/>
        <w:jc w:val="both"/>
      </w:pPr>
      <w:r>
        <w:t>There is no doubt that we are living in an era where things are getting old while they are still in the top of their</w:t>
      </w:r>
      <w:r>
        <w:rPr>
          <w:spacing w:val="1"/>
        </w:rPr>
        <w:t xml:space="preserve"> </w:t>
      </w:r>
      <w:r>
        <w:t>modernity, the pace of technological development is accelerating, and hardly a day goes by without a witness</w:t>
      </w:r>
      <w:r>
        <w:rPr>
          <w:spacing w:val="1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sectors, including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sector.</w:t>
      </w:r>
    </w:p>
    <w:p w:rsidR="00290716" w:rsidRDefault="00A52462">
      <w:pPr>
        <w:pStyle w:val="BodyText"/>
        <w:spacing w:before="83" w:line="249" w:lineRule="auto"/>
        <w:ind w:left="518" w:right="307"/>
        <w:jc w:val="both"/>
      </w:pPr>
      <w:r>
        <w:t>In the past, to sell products you have to rent physically an office space which added different expenses, then E-</w:t>
      </w:r>
      <w:r>
        <w:rPr>
          <w:spacing w:val="1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flexibility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enterprises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before. These</w:t>
      </w:r>
      <w:r>
        <w:rPr>
          <w:spacing w:val="1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enterprises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SMEs</w:t>
      </w:r>
      <w:r>
        <w:rPr>
          <w:spacing w:val="1"/>
        </w:rPr>
        <w:t xml:space="preserve"> </w:t>
      </w:r>
      <w:r>
        <w:t>(Small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Enterprises) take advantage of the benefits of cloud computing (Mann et.al., 2008), where the growing of this</w:t>
      </w:r>
      <w:r>
        <w:rPr>
          <w:spacing w:val="1"/>
        </w:rPr>
        <w:t xml:space="preserve"> </w:t>
      </w:r>
      <w:r>
        <w:t>innovation</w:t>
      </w:r>
      <w:r>
        <w:rPr>
          <w:spacing w:val="-9"/>
        </w:rPr>
        <w:t xml:space="preserve"> </w:t>
      </w:r>
      <w:r>
        <w:t>led</w:t>
      </w:r>
      <w:r>
        <w:rPr>
          <w:spacing w:val="-9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compete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enterprises</w:t>
      </w:r>
      <w:r>
        <w:rPr>
          <w:spacing w:val="-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limited infrastructure</w:t>
      </w:r>
      <w:r>
        <w:rPr>
          <w:spacing w:val="-1"/>
        </w:rPr>
        <w:t xml:space="preserve"> </w:t>
      </w:r>
      <w:r>
        <w:t>(Abdulkader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Abualkishik,</w:t>
      </w:r>
      <w:r>
        <w:rPr>
          <w:spacing w:val="-2"/>
        </w:rPr>
        <w:t xml:space="preserve"> </w:t>
      </w:r>
      <w:r>
        <w:t>2013).</w:t>
      </w:r>
    </w:p>
    <w:p w:rsidR="00290716" w:rsidRDefault="00A52462">
      <w:pPr>
        <w:pStyle w:val="BodyText"/>
        <w:spacing w:before="84" w:line="249" w:lineRule="auto"/>
        <w:ind w:left="518" w:right="306"/>
        <w:jc w:val="both"/>
      </w:pPr>
      <w:r>
        <w:t>The benefits of investment in cloud computing technology in businesses have been widely recognized (Armbrust</w:t>
      </w:r>
      <w:r>
        <w:rPr>
          <w:spacing w:val="-47"/>
        </w:rPr>
        <w:t xml:space="preserve"> </w:t>
      </w:r>
      <w:r>
        <w:t>et al., 2010) such as flexibility, reliability, enhancing the availability, and reducing the cost of E-businesses.</w:t>
      </w:r>
      <w:r>
        <w:rPr>
          <w:spacing w:val="1"/>
        </w:rPr>
        <w:t xml:space="preserve"> </w:t>
      </w:r>
      <w:r>
        <w:t>(Tuncay,</w:t>
      </w:r>
      <w:r>
        <w:rPr>
          <w:spacing w:val="-2"/>
        </w:rPr>
        <w:t xml:space="preserve"> </w:t>
      </w:r>
      <w:r>
        <w:t>2010).</w:t>
      </w:r>
    </w:p>
    <w:p w:rsidR="00290716" w:rsidRDefault="00A52462">
      <w:pPr>
        <w:pStyle w:val="Heading1"/>
        <w:numPr>
          <w:ilvl w:val="0"/>
          <w:numId w:val="1"/>
        </w:numPr>
        <w:tabs>
          <w:tab w:val="left" w:pos="715"/>
        </w:tabs>
        <w:spacing w:before="83"/>
        <w:ind w:left="714" w:hanging="197"/>
        <w:jc w:val="both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E-commerce?</w:t>
      </w:r>
    </w:p>
    <w:p w:rsidR="00290716" w:rsidRDefault="00A52462">
      <w:pPr>
        <w:pStyle w:val="BodyText"/>
        <w:spacing w:before="90" w:line="249" w:lineRule="auto"/>
        <w:ind w:left="518" w:right="306"/>
        <w:jc w:val="both"/>
      </w:pPr>
      <w:r>
        <w:t>E-commerce came into being since late 1970s. Many advantages of online shops encourage consumers to adopt,</w:t>
      </w:r>
      <w:r>
        <w:rPr>
          <w:spacing w:val="1"/>
        </w:rPr>
        <w:t xml:space="preserve"> </w:t>
      </w:r>
      <w:r>
        <w:t>like lower costs, better prices than traditional retailers, and ability of consumers to compare prices from different</w:t>
      </w:r>
      <w:r>
        <w:rPr>
          <w:spacing w:val="1"/>
        </w:rPr>
        <w:t xml:space="preserve"> </w:t>
      </w:r>
      <w:r>
        <w:t>retailers</w:t>
      </w:r>
      <w:r>
        <w:rPr>
          <w:spacing w:val="-2"/>
        </w:rPr>
        <w:t xml:space="preserve"> </w:t>
      </w:r>
      <w:r>
        <w:t>(Chaparro-Peláez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Chang</w:t>
      </w:r>
      <w:r>
        <w:rPr>
          <w:spacing w:val="-2"/>
        </w:rPr>
        <w:t xml:space="preserve"> </w:t>
      </w:r>
      <w:r>
        <w:t>et al.,</w:t>
      </w:r>
      <w:r>
        <w:rPr>
          <w:spacing w:val="-1"/>
        </w:rPr>
        <w:t xml:space="preserve"> </w:t>
      </w:r>
      <w:r>
        <w:t>2010).</w:t>
      </w:r>
    </w:p>
    <w:p w:rsidR="00290716" w:rsidRDefault="00A52462">
      <w:pPr>
        <w:pStyle w:val="BodyText"/>
        <w:spacing w:before="82" w:line="249" w:lineRule="auto"/>
        <w:ind w:left="518" w:right="301"/>
        <w:jc w:val="both"/>
      </w:pPr>
      <w:r>
        <w:t>The Electronic Commerce Association introduced a general definition of E-commerce: “electronic commerce</w:t>
      </w:r>
      <w:r>
        <w:rPr>
          <w:spacing w:val="1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ICT</w:t>
      </w:r>
      <w:r>
        <w:rPr>
          <w:spacing w:val="-48"/>
        </w:rPr>
        <w:t xml:space="preserve"> </w:t>
      </w:r>
      <w:r>
        <w:t>(Information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Communications</w:t>
      </w:r>
      <w:r>
        <w:rPr>
          <w:spacing w:val="-3"/>
        </w:rPr>
        <w:t xml:space="preserve"> </w:t>
      </w:r>
      <w:r>
        <w:t>Technology)".</w:t>
      </w:r>
    </w:p>
    <w:p w:rsidR="00290716" w:rsidRDefault="00A52462">
      <w:pPr>
        <w:pStyle w:val="BodyText"/>
        <w:spacing w:before="82" w:line="249" w:lineRule="auto"/>
        <w:ind w:left="518" w:right="307"/>
        <w:jc w:val="both"/>
      </w:pPr>
      <w:r>
        <w:t>Raymond</w:t>
      </w:r>
      <w:r>
        <w:rPr>
          <w:spacing w:val="-7"/>
        </w:rPr>
        <w:t xml:space="preserve"> </w:t>
      </w:r>
      <w:r>
        <w:t>(2001)</w:t>
      </w:r>
      <w:r>
        <w:rPr>
          <w:spacing w:val="-8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“The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exchange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telecommunications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(typically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suppliers)”.</w:t>
      </w:r>
    </w:p>
    <w:p w:rsidR="00290716" w:rsidRDefault="00A52462">
      <w:pPr>
        <w:pStyle w:val="BodyText"/>
        <w:spacing w:before="83" w:line="249" w:lineRule="auto"/>
        <w:ind w:left="518" w:right="306"/>
        <w:jc w:val="both"/>
      </w:pPr>
      <w:r>
        <w:rPr>
          <w:spacing w:val="-1"/>
        </w:rPr>
        <w:t>Turban</w:t>
      </w:r>
      <w:r>
        <w:rPr>
          <w:spacing w:val="-11"/>
        </w:rPr>
        <w:t xml:space="preserve"> </w:t>
      </w:r>
      <w:r>
        <w:rPr>
          <w:spacing w:val="-1"/>
        </w:rPr>
        <w:t>et</w:t>
      </w:r>
      <w:r>
        <w:rPr>
          <w:spacing w:val="-11"/>
        </w:rPr>
        <w:t xml:space="preserve"> </w:t>
      </w:r>
      <w:r>
        <w:rPr>
          <w:spacing w:val="-1"/>
        </w:rPr>
        <w:t>al.</w:t>
      </w:r>
      <w:r>
        <w:rPr>
          <w:spacing w:val="-11"/>
        </w:rPr>
        <w:t xml:space="preserve"> </w:t>
      </w:r>
      <w:r>
        <w:rPr>
          <w:spacing w:val="-1"/>
        </w:rPr>
        <w:t>(2002)</w:t>
      </w:r>
      <w:r>
        <w:rPr>
          <w:spacing w:val="-10"/>
        </w:rPr>
        <w:t xml:space="preserve"> </w:t>
      </w:r>
      <w:r>
        <w:rPr>
          <w:spacing w:val="-1"/>
        </w:rPr>
        <w:t>defined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“An</w:t>
      </w:r>
      <w:r>
        <w:rPr>
          <w:spacing w:val="-10"/>
        </w:rPr>
        <w:t xml:space="preserve"> </w:t>
      </w:r>
      <w:r>
        <w:rPr>
          <w:spacing w:val="-1"/>
        </w:rPr>
        <w:t>emerging</w:t>
      </w:r>
      <w:r>
        <w:rPr>
          <w:spacing w:val="-10"/>
        </w:rPr>
        <w:t xml:space="preserve"> </w:t>
      </w:r>
      <w:r>
        <w:rPr>
          <w:spacing w:val="-1"/>
        </w:rPr>
        <w:t>concept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describes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buying,</w:t>
      </w:r>
      <w:r>
        <w:rPr>
          <w:spacing w:val="-12"/>
        </w:rPr>
        <w:t xml:space="preserve"> </w:t>
      </w:r>
      <w:r>
        <w:t>selling,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exchanging</w:t>
      </w:r>
      <w:r>
        <w:rPr>
          <w:spacing w:val="1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 information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networks”.</w:t>
      </w:r>
    </w:p>
    <w:p w:rsidR="00290716" w:rsidRDefault="00A52462">
      <w:pPr>
        <w:pStyle w:val="BodyText"/>
        <w:spacing w:before="81"/>
        <w:ind w:left="518"/>
        <w:jc w:val="both"/>
      </w:pPr>
      <w:r>
        <w:t>In</w:t>
      </w:r>
      <w:r>
        <w:rPr>
          <w:spacing w:val="-5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E-commerce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categorized</w:t>
      </w:r>
      <w:r>
        <w:rPr>
          <w:spacing w:val="-5"/>
        </w:rPr>
        <w:t xml:space="preserve"> </w:t>
      </w:r>
      <w:r>
        <w:t>as: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spacing w:before="91"/>
        <w:ind w:hanging="202"/>
        <w:jc w:val="both"/>
        <w:rPr>
          <w:sz w:val="20"/>
        </w:rPr>
      </w:pPr>
      <w:r>
        <w:rPr>
          <w:sz w:val="20"/>
        </w:rPr>
        <w:t>Consumer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Consumer</w:t>
      </w:r>
      <w:r>
        <w:rPr>
          <w:spacing w:val="-2"/>
          <w:sz w:val="20"/>
        </w:rPr>
        <w:t xml:space="preserve"> </w:t>
      </w:r>
      <w:r>
        <w:rPr>
          <w:sz w:val="20"/>
        </w:rPr>
        <w:t>E-commerce</w:t>
      </w:r>
      <w:r>
        <w:rPr>
          <w:spacing w:val="-1"/>
          <w:sz w:val="20"/>
        </w:rPr>
        <w:t xml:space="preserve"> </w:t>
      </w:r>
      <w:r>
        <w:rPr>
          <w:sz w:val="20"/>
        </w:rPr>
        <w:t>(C2C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E-transactions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consumers</w:t>
      </w:r>
      <w:r>
        <w:rPr>
          <w:spacing w:val="-1"/>
          <w:sz w:val="20"/>
        </w:rPr>
        <w:t xml:space="preserve"> </w:t>
      </w:r>
      <w:r>
        <w:rPr>
          <w:sz w:val="20"/>
        </w:rPr>
        <w:t>themselves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spacing w:before="90"/>
        <w:ind w:hanging="202"/>
        <w:jc w:val="both"/>
        <w:rPr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Consumer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4"/>
          <w:sz w:val="20"/>
        </w:rPr>
        <w:t xml:space="preserve"> </w:t>
      </w:r>
      <w:r>
        <w:rPr>
          <w:sz w:val="20"/>
        </w:rPr>
        <w:t>(B2C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5"/>
          <w:sz w:val="20"/>
        </w:rPr>
        <w:t xml:space="preserve"> </w:t>
      </w:r>
      <w:r w:rsidR="005B7577">
        <w:rPr>
          <w:sz w:val="20"/>
        </w:rPr>
        <w:t>Enterp</w:t>
      </w:r>
      <w:r>
        <w:rPr>
          <w:sz w:val="20"/>
        </w:rPr>
        <w:t>ises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sell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consumers</w:t>
      </w:r>
      <w:r>
        <w:rPr>
          <w:spacing w:val="-5"/>
          <w:sz w:val="20"/>
        </w:rPr>
        <w:t xml:space="preserve"> </w:t>
      </w:r>
      <w:r>
        <w:rPr>
          <w:sz w:val="20"/>
        </w:rPr>
        <w:t>directly.</w:t>
      </w:r>
    </w:p>
    <w:p w:rsidR="00290716" w:rsidRDefault="00290716">
      <w:pPr>
        <w:jc w:val="both"/>
        <w:rPr>
          <w:sz w:val="20"/>
        </w:rPr>
        <w:sectPr w:rsidR="00290716" w:rsidSect="005B7577">
          <w:footerReference w:type="default" r:id="rId9"/>
          <w:pgSz w:w="11900" w:h="16160"/>
          <w:pgMar w:top="720" w:right="1100" w:bottom="900" w:left="900" w:header="0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27"/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ListParagraph"/>
        <w:numPr>
          <w:ilvl w:val="0"/>
          <w:numId w:val="3"/>
        </w:numPr>
        <w:tabs>
          <w:tab w:val="left" w:pos="719"/>
        </w:tabs>
        <w:spacing w:before="93"/>
        <w:ind w:left="718"/>
        <w:jc w:val="both"/>
        <w:rPr>
          <w:sz w:val="20"/>
        </w:rPr>
      </w:pP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</w:t>
      </w:r>
      <w:r>
        <w:rPr>
          <w:spacing w:val="-4"/>
          <w:sz w:val="20"/>
        </w:rPr>
        <w:t xml:space="preserve"> </w:t>
      </w:r>
      <w:r>
        <w:rPr>
          <w:sz w:val="20"/>
        </w:rPr>
        <w:t>(B2B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E-transactions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Enterprises.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ind w:hanging="202"/>
        <w:jc w:val="both"/>
        <w:rPr>
          <w:sz w:val="20"/>
        </w:rPr>
      </w:pPr>
      <w:r>
        <w:rPr>
          <w:sz w:val="20"/>
        </w:rPr>
        <w:t>Consumer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(C2B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4"/>
          <w:sz w:val="20"/>
        </w:rPr>
        <w:t xml:space="preserve"> </w:t>
      </w:r>
      <w:r>
        <w:rPr>
          <w:sz w:val="20"/>
        </w:rPr>
        <w:t>Consumers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sell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Enterprises.</w:t>
      </w:r>
    </w:p>
    <w:p w:rsidR="00290716" w:rsidRDefault="00A52462">
      <w:pPr>
        <w:pStyle w:val="BodyText"/>
        <w:spacing w:before="90" w:line="249" w:lineRule="auto"/>
        <w:ind w:left="518" w:right="258"/>
        <w:jc w:val="both"/>
      </w:pPr>
      <w:r>
        <w:t>Actually, there are many different types of E-commerce applications, which grouped in Figure1 according to</w:t>
      </w:r>
      <w:r>
        <w:rPr>
          <w:spacing w:val="1"/>
        </w:rPr>
        <w:t xml:space="preserve"> </w:t>
      </w:r>
      <w:r>
        <w:t>categories (Arie et al.,1995, Block et al.,1996, Soh et al., 1997, Zwass, 1998, Turban et al., 2000, Ainin,2000,</w:t>
      </w:r>
      <w:r>
        <w:rPr>
          <w:spacing w:val="1"/>
        </w:rPr>
        <w:t xml:space="preserve"> </w:t>
      </w:r>
      <w:r>
        <w:rPr>
          <w:spacing w:val="-1"/>
        </w:rPr>
        <w:t>Fatimah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3"/>
        </w:rPr>
        <w:t xml:space="preserve"> </w:t>
      </w:r>
      <w:r>
        <w:rPr>
          <w:spacing w:val="-1"/>
        </w:rPr>
        <w:t>al.,</w:t>
      </w:r>
      <w:r>
        <w:rPr>
          <w:spacing w:val="-14"/>
        </w:rPr>
        <w:t xml:space="preserve"> </w:t>
      </w:r>
      <w:r>
        <w:rPr>
          <w:spacing w:val="-1"/>
        </w:rPr>
        <w:t>2000,</w:t>
      </w:r>
      <w:r>
        <w:rPr>
          <w:spacing w:val="-13"/>
        </w:rPr>
        <w:t xml:space="preserve"> </w:t>
      </w:r>
      <w:r>
        <w:rPr>
          <w:spacing w:val="-1"/>
        </w:rPr>
        <w:t>Fahri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Omar,2001,</w:t>
      </w:r>
      <w:r>
        <w:rPr>
          <w:spacing w:val="-14"/>
        </w:rPr>
        <w:t xml:space="preserve"> </w:t>
      </w:r>
      <w:r>
        <w:rPr>
          <w:spacing w:val="-1"/>
        </w:rPr>
        <w:t>Oakes,</w:t>
      </w:r>
      <w:r>
        <w:rPr>
          <w:spacing w:val="-13"/>
        </w:rPr>
        <w:t xml:space="preserve"> </w:t>
      </w:r>
      <w:r>
        <w:rPr>
          <w:spacing w:val="-1"/>
        </w:rPr>
        <w:t>2002,</w:t>
      </w:r>
      <w:r>
        <w:rPr>
          <w:spacing w:val="-12"/>
        </w:rPr>
        <w:t xml:space="preserve"> </w:t>
      </w:r>
      <w:r>
        <w:rPr>
          <w:spacing w:val="-1"/>
        </w:rPr>
        <w:t>Johnson,</w:t>
      </w:r>
      <w:r>
        <w:rPr>
          <w:spacing w:val="-14"/>
        </w:rPr>
        <w:t xml:space="preserve"> </w:t>
      </w:r>
      <w:r>
        <w:rPr>
          <w:spacing w:val="-1"/>
        </w:rPr>
        <w:t>2003,</w:t>
      </w:r>
      <w:r>
        <w:rPr>
          <w:spacing w:val="-22"/>
        </w:rPr>
        <w:t xml:space="preserve"> </w:t>
      </w:r>
      <w:r>
        <w:rPr>
          <w:spacing w:val="-1"/>
        </w:rPr>
        <w:t>Ainin,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Jaffar,</w:t>
      </w:r>
      <w:r>
        <w:rPr>
          <w:spacing w:val="-14"/>
        </w:rPr>
        <w:t xml:space="preserve"> </w:t>
      </w:r>
      <w:r>
        <w:t>2003,</w:t>
      </w:r>
      <w:r>
        <w:rPr>
          <w:spacing w:val="-12"/>
        </w:rPr>
        <w:t xml:space="preserve"> </w:t>
      </w:r>
      <w:r>
        <w:t>Smith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Chaffey,</w:t>
      </w:r>
      <w:r>
        <w:rPr>
          <w:spacing w:val="1"/>
        </w:rPr>
        <w:t xml:space="preserve"> </w:t>
      </w:r>
      <w:r>
        <w:t>2005,</w:t>
      </w:r>
      <w:r>
        <w:rPr>
          <w:spacing w:val="-2"/>
        </w:rPr>
        <w:t xml:space="preserve"> </w:t>
      </w:r>
      <w:r>
        <w:t>Lawal,</w:t>
      </w:r>
      <w:r>
        <w:rPr>
          <w:spacing w:val="-1"/>
        </w:rPr>
        <w:t xml:space="preserve"> </w:t>
      </w:r>
      <w:r>
        <w:t>2010).</w:t>
      </w:r>
    </w:p>
    <w:p w:rsidR="00290716" w:rsidRDefault="00A52462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1514094</wp:posOffset>
            </wp:positionH>
            <wp:positionV relativeFrom="paragraph">
              <wp:posOffset>147602</wp:posOffset>
            </wp:positionV>
            <wp:extent cx="4082694" cy="38801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694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716" w:rsidRDefault="00290716">
      <w:pPr>
        <w:pStyle w:val="BodyText"/>
        <w:spacing w:before="11"/>
        <w:rPr>
          <w:sz w:val="22"/>
        </w:rPr>
      </w:pPr>
    </w:p>
    <w:p w:rsidR="00290716" w:rsidRDefault="00A52462">
      <w:pPr>
        <w:pStyle w:val="BodyText"/>
        <w:ind w:left="2265" w:right="2058"/>
        <w:jc w:val="center"/>
      </w:pPr>
      <w:r>
        <w:rPr>
          <w:spacing w:val="-1"/>
        </w:rPr>
        <w:t>Figure</w:t>
      </w:r>
      <w:r>
        <w:t xml:space="preserve"> </w:t>
      </w:r>
      <w:r>
        <w:rPr>
          <w:spacing w:val="-1"/>
        </w:rPr>
        <w:t>1.</w:t>
      </w:r>
      <w:r>
        <w:rPr>
          <w:spacing w:val="-10"/>
        </w:rPr>
        <w:t xml:space="preserve"> </w:t>
      </w:r>
      <w:r>
        <w:rPr>
          <w:spacing w:val="-1"/>
        </w:rP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E-commerce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6"/>
        </w:tabs>
        <w:spacing w:before="157"/>
        <w:ind w:hanging="198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Computing?</w:t>
      </w:r>
    </w:p>
    <w:p w:rsidR="00290716" w:rsidRDefault="00A52462">
      <w:pPr>
        <w:pStyle w:val="BodyText"/>
        <w:spacing w:before="90" w:line="249" w:lineRule="auto"/>
        <w:ind w:left="518" w:right="305"/>
        <w:jc w:val="both"/>
      </w:pPr>
      <w:r>
        <w:t>Many governments and businesses considered it as a revolutionary term. The term of cloud computing doesn’t</w:t>
      </w:r>
      <w:r>
        <w:rPr>
          <w:spacing w:val="1"/>
        </w:rPr>
        <w:t xml:space="preserve"> </w:t>
      </w:r>
      <w:r>
        <w:t>have a unified definition at present. IEEE Computer Society defined it as (Kho, 2009): "A paradigm in which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constantly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cached</w:t>
      </w:r>
      <w:r>
        <w:rPr>
          <w:spacing w:val="-5"/>
        </w:rPr>
        <w:t xml:space="preserve"> </w:t>
      </w:r>
      <w:r>
        <w:t>temporarily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clients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desktops,</w:t>
      </w:r>
      <w:r>
        <w:rPr>
          <w:spacing w:val="1"/>
        </w:rPr>
        <w:t xml:space="preserve"> </w:t>
      </w:r>
      <w:r>
        <w:rPr>
          <w:spacing w:val="-1"/>
        </w:rPr>
        <w:t>entertainment</w:t>
      </w:r>
      <w:r>
        <w:rPr>
          <w:spacing w:val="-11"/>
        </w:rPr>
        <w:t xml:space="preserve"> </w:t>
      </w:r>
      <w:r>
        <w:rPr>
          <w:spacing w:val="-1"/>
        </w:rPr>
        <w:t>centers,</w:t>
      </w:r>
      <w:r>
        <w:rPr>
          <w:spacing w:val="-11"/>
        </w:rPr>
        <w:t xml:space="preserve"> </w:t>
      </w:r>
      <w:r>
        <w:rPr>
          <w:spacing w:val="-1"/>
        </w:rPr>
        <w:t>computers,</w:t>
      </w:r>
      <w:r>
        <w:rPr>
          <w:spacing w:val="-12"/>
        </w:rPr>
        <w:t xml:space="preserve"> </w:t>
      </w:r>
      <w:r>
        <w:t>notebooks,</w:t>
      </w:r>
      <w:r>
        <w:rPr>
          <w:spacing w:val="-11"/>
        </w:rPr>
        <w:t xml:space="preserve"> </w:t>
      </w:r>
      <w:r>
        <w:t>handhelds,</w:t>
      </w:r>
      <w:r>
        <w:rPr>
          <w:spacing w:val="-11"/>
        </w:rPr>
        <w:t xml:space="preserve"> </w:t>
      </w:r>
      <w:r>
        <w:t>etc”.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deliver</w:t>
      </w:r>
      <w:r>
        <w:rPr>
          <w:spacing w:val="-11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service</w:t>
      </w:r>
      <w:r>
        <w:rPr>
          <w:spacing w:val="-47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product.</w:t>
      </w:r>
    </w:p>
    <w:p w:rsidR="00290716" w:rsidRDefault="00A52462">
      <w:pPr>
        <w:pStyle w:val="BodyText"/>
        <w:spacing w:before="83" w:line="249" w:lineRule="auto"/>
        <w:ind w:left="518" w:right="306"/>
        <w:jc w:val="both"/>
      </w:pPr>
      <w:r>
        <w:rPr>
          <w:spacing w:val="-1"/>
        </w:rPr>
        <w:t>Many</w:t>
      </w:r>
      <w:r>
        <w:rPr>
          <w:spacing w:val="-8"/>
        </w:rPr>
        <w:t xml:space="preserve"> </w:t>
      </w:r>
      <w:r>
        <w:rPr>
          <w:spacing w:val="-1"/>
        </w:rPr>
        <w:t>scientists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NIST</w:t>
      </w:r>
      <w:r>
        <w:rPr>
          <w:spacing w:val="-12"/>
        </w:rPr>
        <w:t xml:space="preserve"> </w:t>
      </w:r>
      <w:r>
        <w:rPr>
          <w:spacing w:val="-1"/>
        </w:rPr>
        <w:t>(National</w:t>
      </w:r>
      <w:r>
        <w:rPr>
          <w:spacing w:val="-9"/>
        </w:rPr>
        <w:t xml:space="preserve"> </w:t>
      </w:r>
      <w:r>
        <w:rPr>
          <w:spacing w:val="-1"/>
        </w:rPr>
        <w:t>Institute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Standards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Technology)</w:t>
      </w:r>
      <w:r>
        <w:rPr>
          <w:spacing w:val="-8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follows:</w:t>
      </w:r>
      <w:r>
        <w:rPr>
          <w:spacing w:val="-7"/>
        </w:rPr>
        <w:t xml:space="preserve"> </w:t>
      </w:r>
      <w:r>
        <w:t>"Cloud</w:t>
      </w:r>
      <w:r>
        <w:rPr>
          <w:spacing w:val="-8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is a model for enabling convenient to access to networks and applications quickly, common set of configurable</w:t>
      </w:r>
      <w:r>
        <w:rPr>
          <w:spacing w:val="1"/>
        </w:rPr>
        <w:t xml:space="preserve"> </w:t>
      </w:r>
      <w:r>
        <w:t>computing resources (e.g., networks, servers, storage and applications) that can work with little or interfere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immediately."</w:t>
      </w:r>
    </w:p>
    <w:p w:rsidR="00290716" w:rsidRDefault="00A52462">
      <w:pPr>
        <w:pStyle w:val="BodyText"/>
        <w:spacing w:before="84" w:line="249" w:lineRule="auto"/>
        <w:ind w:left="518" w:right="308"/>
        <w:jc w:val="both"/>
      </w:pPr>
      <w:r>
        <w:rPr>
          <w:spacing w:val="-1"/>
        </w:rPr>
        <w:t xml:space="preserve">Other researchers like (Paul et.al, 2010) defined it as </w:t>
      </w:r>
      <w:r>
        <w:t>“A style of computing where massively scalable information</w:t>
      </w:r>
      <w:r>
        <w:rPr>
          <w:spacing w:val="-47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capabilities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customers”.</w:t>
      </w:r>
    </w:p>
    <w:p w:rsidR="00290716" w:rsidRDefault="00A52462">
      <w:pPr>
        <w:pStyle w:val="BodyText"/>
        <w:spacing w:before="82" w:line="249" w:lineRule="auto"/>
        <w:ind w:left="518" w:right="306"/>
        <w:jc w:val="both"/>
      </w:pPr>
      <w:r>
        <w:t>As shown in Figure 2(Arron, 2017), the cloud computing has three widely referenced service models. SaaS</w:t>
      </w:r>
      <w:r>
        <w:rPr>
          <w:spacing w:val="1"/>
        </w:rPr>
        <w:t xml:space="preserve"> </w:t>
      </w:r>
      <w:r>
        <w:t>(Software as Service): It means that the end user will deal with the site remotely over the Internet.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rPr>
          <w:spacing w:val="-1"/>
        </w:rPr>
        <w:t>(Customer</w:t>
      </w:r>
      <w:r>
        <w:rPr>
          <w:spacing w:val="-12"/>
        </w:rPr>
        <w:t xml:space="preserve"> </w:t>
      </w:r>
      <w:r>
        <w:rPr>
          <w:spacing w:val="-1"/>
        </w:rPr>
        <w:t>Relationship</w:t>
      </w:r>
      <w:r>
        <w:rPr>
          <w:spacing w:val="-12"/>
        </w:rPr>
        <w:t xml:space="preserve"> </w:t>
      </w:r>
      <w:r>
        <w:rPr>
          <w:spacing w:val="-1"/>
        </w:rPr>
        <w:t>Management),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center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t>displayed</w:t>
      </w:r>
      <w:r>
        <w:rPr>
          <w:spacing w:val="-13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Amazon</w:t>
      </w:r>
      <w:r>
        <w:rPr>
          <w:spacing w:val="-16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for this model. PaaS (Platform as a Service): The best example of PaaS is the Google App Store. It is primarily</w:t>
      </w:r>
      <w:r>
        <w:rPr>
          <w:spacing w:val="1"/>
        </w:rPr>
        <w:t xml:space="preserve"> </w:t>
      </w:r>
      <w:r>
        <w:t>aimed at the developers’ activities who want to deploy their applications directly in the cloud server, and they</w:t>
      </w:r>
      <w:r>
        <w:rPr>
          <w:spacing w:val="1"/>
        </w:rPr>
        <w:t xml:space="preserve"> </w:t>
      </w:r>
      <w:r>
        <w:t>haven't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interest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connection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infrastructure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servers.</w:t>
      </w:r>
      <w:r>
        <w:rPr>
          <w:spacing w:val="-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IaaS</w:t>
      </w:r>
      <w:r>
        <w:rPr>
          <w:spacing w:val="4"/>
        </w:rPr>
        <w:t xml:space="preserve"> </w:t>
      </w:r>
      <w:r>
        <w:t>(Infrastructure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Service):</w:t>
      </w:r>
      <w:r>
        <w:rPr>
          <w:spacing w:val="3"/>
        </w:rPr>
        <w:t xml:space="preserve"> </w:t>
      </w:r>
      <w:r>
        <w:t>It</w:t>
      </w:r>
    </w:p>
    <w:p w:rsidR="00290716" w:rsidRDefault="00290716">
      <w:pPr>
        <w:spacing w:line="249" w:lineRule="auto"/>
        <w:jc w:val="both"/>
        <w:sectPr w:rsidR="00290716" w:rsidSect="005B7577">
          <w:headerReference w:type="default" r:id="rId11"/>
          <w:footerReference w:type="default" r:id="rId12"/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72079C">
      <w:pPr>
        <w:pStyle w:val="BodyText"/>
        <w:spacing w:before="93" w:line="249" w:lineRule="auto"/>
        <w:ind w:left="518" w:right="305"/>
        <w:jc w:val="both"/>
      </w:pPr>
      <w:r>
        <w:pict>
          <v:group id="_x0000_s1043" style="position:absolute;left:0;text-align:left;margin-left:94.55pt;margin-top:43.35pt;width:396.25pt;height:213.7pt;z-index:-15724544;mso-wrap-distance-left:0;mso-wrap-distance-right:0;mso-position-horizontal-relative:page" coordorigin="1891,867" coordsize="7925,42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2544;top:1098;width:6528;height:3879">
              <v:imagedata r:id="rId13" o:title=""/>
            </v:shape>
            <v:shape id="_x0000_s1044" style="position:absolute;left:1891;top:866;width:7925;height:4274" coordorigin="1891,867" coordsize="7925,4274" o:spt="100" adj="0,,0" path="m9816,867r-7925,l1891,5140r7925,l9816,5117r-7879,l1914,5095r23,l1937,912r-23,l1937,889r7879,l9816,867xm1937,5095r-23,l1937,5117r,-22xm9772,5095r-7835,l1937,5117r7835,l9772,5095xm9772,889r,4228l9794,5095r22,l9816,912r-22,l9772,889xm9816,5095r-22,l9772,5117r44,l9816,5095xm1937,889r-23,23l1937,912r,-23xm9772,889r-7835,l1937,912r7835,l9772,889xm9816,889r-44,l9794,912r22,l9816,889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A52462">
        <w:t>gives developers the permission to take the highest level of direct interaction with the infrastructure of servers. It</w:t>
      </w:r>
      <w:r w:rsidR="00A52462">
        <w:rPr>
          <w:spacing w:val="1"/>
        </w:rPr>
        <w:t xml:space="preserve"> </w:t>
      </w:r>
      <w:r w:rsidR="00A52462">
        <w:t>also</w:t>
      </w:r>
      <w:r w:rsidR="00A52462">
        <w:rPr>
          <w:spacing w:val="-6"/>
        </w:rPr>
        <w:t xml:space="preserve"> </w:t>
      </w:r>
      <w:r w:rsidR="00A52462">
        <w:t>allows</w:t>
      </w:r>
      <w:r w:rsidR="00A52462">
        <w:rPr>
          <w:spacing w:val="-6"/>
        </w:rPr>
        <w:t xml:space="preserve"> </w:t>
      </w:r>
      <w:r w:rsidR="00A52462">
        <w:t>them</w:t>
      </w:r>
      <w:r w:rsidR="00A52462">
        <w:rPr>
          <w:spacing w:val="-9"/>
        </w:rPr>
        <w:t xml:space="preserve"> </w:t>
      </w:r>
      <w:r w:rsidR="00A52462">
        <w:t>to</w:t>
      </w:r>
      <w:r w:rsidR="00A52462">
        <w:rPr>
          <w:spacing w:val="-5"/>
        </w:rPr>
        <w:t xml:space="preserve"> </w:t>
      </w:r>
      <w:r w:rsidR="00A52462">
        <w:t>deploy</w:t>
      </w:r>
      <w:r w:rsidR="00A52462">
        <w:rPr>
          <w:spacing w:val="-6"/>
        </w:rPr>
        <w:t xml:space="preserve"> </w:t>
      </w:r>
      <w:r w:rsidR="00A52462">
        <w:t>their</w:t>
      </w:r>
      <w:r w:rsidR="00A52462">
        <w:rPr>
          <w:spacing w:val="-8"/>
        </w:rPr>
        <w:t xml:space="preserve"> </w:t>
      </w:r>
      <w:r w:rsidR="00A52462">
        <w:t>own</w:t>
      </w:r>
      <w:r w:rsidR="00A52462">
        <w:rPr>
          <w:spacing w:val="-6"/>
        </w:rPr>
        <w:t xml:space="preserve"> </w:t>
      </w:r>
      <w:r w:rsidR="00A52462">
        <w:t>applications</w:t>
      </w:r>
      <w:r w:rsidR="00A52462">
        <w:rPr>
          <w:spacing w:val="-8"/>
        </w:rPr>
        <w:t xml:space="preserve"> </w:t>
      </w:r>
      <w:r w:rsidR="00A52462">
        <w:t>in</w:t>
      </w:r>
      <w:r w:rsidR="00A52462">
        <w:rPr>
          <w:spacing w:val="-6"/>
        </w:rPr>
        <w:t xml:space="preserve"> </w:t>
      </w:r>
      <w:r w:rsidR="00A52462">
        <w:t>remote</w:t>
      </w:r>
      <w:r w:rsidR="00A52462">
        <w:rPr>
          <w:spacing w:val="-6"/>
        </w:rPr>
        <w:t xml:space="preserve"> </w:t>
      </w:r>
      <w:r w:rsidR="00A52462">
        <w:t>environment</w:t>
      </w:r>
      <w:r w:rsidR="00A52462">
        <w:rPr>
          <w:spacing w:val="-7"/>
        </w:rPr>
        <w:t xml:space="preserve"> </w:t>
      </w:r>
      <w:r w:rsidR="00A52462">
        <w:t>and</w:t>
      </w:r>
      <w:r w:rsidR="00A52462">
        <w:rPr>
          <w:spacing w:val="-6"/>
        </w:rPr>
        <w:t xml:space="preserve"> </w:t>
      </w:r>
      <w:r w:rsidR="00A52462">
        <w:t>to</w:t>
      </w:r>
      <w:r w:rsidR="00A52462">
        <w:rPr>
          <w:spacing w:val="-7"/>
        </w:rPr>
        <w:t xml:space="preserve"> </w:t>
      </w:r>
      <w:r w:rsidR="00A52462">
        <w:t>control</w:t>
      </w:r>
      <w:r w:rsidR="00A52462">
        <w:rPr>
          <w:spacing w:val="-7"/>
        </w:rPr>
        <w:t xml:space="preserve"> </w:t>
      </w:r>
      <w:r w:rsidR="00A52462">
        <w:t>them</w:t>
      </w:r>
      <w:r w:rsidR="00A52462">
        <w:rPr>
          <w:spacing w:val="-8"/>
        </w:rPr>
        <w:t xml:space="preserve"> </w:t>
      </w:r>
      <w:r w:rsidR="00A52462">
        <w:t>remotely.</w:t>
      </w:r>
      <w:r w:rsidR="00A52462">
        <w:rPr>
          <w:spacing w:val="-6"/>
        </w:rPr>
        <w:t xml:space="preserve"> </w:t>
      </w:r>
      <w:r w:rsidR="00A52462">
        <w:t>So</w:t>
      </w:r>
      <w:r w:rsidR="00A52462">
        <w:rPr>
          <w:spacing w:val="-6"/>
        </w:rPr>
        <w:t xml:space="preserve"> </w:t>
      </w:r>
      <w:r w:rsidR="00A52462">
        <w:t>far,</w:t>
      </w:r>
      <w:r w:rsidR="00A52462">
        <w:rPr>
          <w:spacing w:val="-6"/>
        </w:rPr>
        <w:t xml:space="preserve"> </w:t>
      </w:r>
      <w:r w:rsidR="00A52462">
        <w:t>the</w:t>
      </w:r>
      <w:r w:rsidR="00A52462">
        <w:rPr>
          <w:spacing w:val="1"/>
        </w:rPr>
        <w:t xml:space="preserve"> </w:t>
      </w:r>
      <w:r w:rsidR="00A52462">
        <w:t>SaaS</w:t>
      </w:r>
      <w:r w:rsidR="00A52462">
        <w:rPr>
          <w:spacing w:val="-1"/>
        </w:rPr>
        <w:t xml:space="preserve"> </w:t>
      </w:r>
      <w:r w:rsidR="00A52462">
        <w:t>model</w:t>
      </w:r>
      <w:r w:rsidR="00A52462">
        <w:rPr>
          <w:spacing w:val="-1"/>
        </w:rPr>
        <w:t xml:space="preserve"> </w:t>
      </w:r>
      <w:r w:rsidR="00A52462">
        <w:t>is</w:t>
      </w:r>
      <w:r w:rsidR="00A52462">
        <w:rPr>
          <w:spacing w:val="-1"/>
        </w:rPr>
        <w:t xml:space="preserve"> </w:t>
      </w:r>
      <w:r w:rsidR="00A52462">
        <w:t>the</w:t>
      </w:r>
      <w:r w:rsidR="00A52462">
        <w:rPr>
          <w:spacing w:val="-1"/>
        </w:rPr>
        <w:t xml:space="preserve"> </w:t>
      </w:r>
      <w:r w:rsidR="00A52462">
        <w:t>dominant</w:t>
      </w:r>
      <w:r w:rsidR="00A52462">
        <w:rPr>
          <w:spacing w:val="-2"/>
        </w:rPr>
        <w:t xml:space="preserve"> </w:t>
      </w:r>
      <w:r w:rsidR="00A52462">
        <w:t>model</w:t>
      </w:r>
      <w:r w:rsidR="00A52462">
        <w:rPr>
          <w:spacing w:val="-1"/>
        </w:rPr>
        <w:t xml:space="preserve"> </w:t>
      </w:r>
      <w:r w:rsidR="00A52462">
        <w:t>in</w:t>
      </w:r>
      <w:r w:rsidR="00A52462">
        <w:rPr>
          <w:spacing w:val="1"/>
        </w:rPr>
        <w:t xml:space="preserve"> </w:t>
      </w:r>
      <w:r w:rsidR="00A52462">
        <w:t>the</w:t>
      </w:r>
      <w:r w:rsidR="00A52462">
        <w:rPr>
          <w:spacing w:val="-1"/>
        </w:rPr>
        <w:t xml:space="preserve"> </w:t>
      </w:r>
      <w:r w:rsidR="00A52462">
        <w:t>current</w:t>
      </w:r>
      <w:r w:rsidR="00A52462">
        <w:rPr>
          <w:spacing w:val="-1"/>
        </w:rPr>
        <w:t xml:space="preserve"> </w:t>
      </w:r>
      <w:r w:rsidR="00A52462">
        <w:t>industry.</w:t>
      </w:r>
    </w:p>
    <w:p w:rsidR="00290716" w:rsidRDefault="00A52462">
      <w:pPr>
        <w:pStyle w:val="BodyText"/>
        <w:spacing w:before="196"/>
        <w:ind w:left="2264" w:right="2058"/>
        <w:jc w:val="center"/>
      </w:pPr>
      <w:r>
        <w:t>Figure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5"/>
        </w:tabs>
        <w:spacing w:before="156"/>
        <w:ind w:left="714"/>
        <w:jc w:val="both"/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E-commerce?</w:t>
      </w:r>
    </w:p>
    <w:p w:rsidR="00290716" w:rsidRDefault="00A52462">
      <w:pPr>
        <w:pStyle w:val="BodyText"/>
        <w:spacing w:before="91" w:line="249" w:lineRule="auto"/>
        <w:ind w:left="518" w:right="306"/>
        <w:jc w:val="both"/>
      </w:pPr>
      <w:r>
        <w:rPr>
          <w:spacing w:val="-1"/>
        </w:rPr>
        <w:t>Cloud</w:t>
      </w:r>
      <w:r>
        <w:rPr>
          <w:spacing w:val="-11"/>
        </w:rPr>
        <w:t xml:space="preserve"> </w:t>
      </w:r>
      <w:r>
        <w:rPr>
          <w:spacing w:val="-1"/>
        </w:rPr>
        <w:t>Computing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E-commerce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famous</w:t>
      </w:r>
      <w:r>
        <w:rPr>
          <w:spacing w:val="-11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daily</w:t>
      </w:r>
      <w:r>
        <w:rPr>
          <w:spacing w:val="-11"/>
        </w:rPr>
        <w:t xml:space="preserve"> </w:t>
      </w:r>
      <w:r>
        <w:t>lives.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reason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returns to cost beneficial where cloud computing service saves enterprise’s the cost of IT infrastructure, on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traders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expenses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renting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buying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shop.</w:t>
      </w:r>
    </w:p>
    <w:p w:rsidR="00290716" w:rsidRDefault="00A52462">
      <w:pPr>
        <w:pStyle w:val="BodyText"/>
        <w:spacing w:before="82" w:line="249" w:lineRule="auto"/>
        <w:ind w:left="518" w:right="305"/>
        <w:jc w:val="both"/>
      </w:pPr>
      <w:r>
        <w:t>The</w:t>
      </w:r>
      <w:r>
        <w:rPr>
          <w:spacing w:val="-8"/>
        </w:rPr>
        <w:t xml:space="preserve"> </w:t>
      </w:r>
      <w:r>
        <w:t>adoption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countries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discussed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several</w:t>
      </w:r>
      <w:r>
        <w:rPr>
          <w:spacing w:val="-47"/>
        </w:rPr>
        <w:t xml:space="preserve"> </w:t>
      </w:r>
      <w:r>
        <w:t>researches, which showed that these innovations leveraged the developing countries in transforming into digital</w:t>
      </w:r>
      <w:r>
        <w:rPr>
          <w:spacing w:val="1"/>
        </w:rPr>
        <w:t xml:space="preserve"> </w:t>
      </w:r>
      <w:r>
        <w:t>economy leading to global market penetration and national economic growth (Busalim and Hussin 2015; Khan et</w:t>
      </w:r>
      <w:r>
        <w:rPr>
          <w:spacing w:val="-47"/>
        </w:rPr>
        <w:t xml:space="preserve"> </w:t>
      </w:r>
      <w:r>
        <w:t>al. 2017; Nawaz et al. 2016; Rukhsara et al. 2016; Yu and Ni 2013, Dai et al. 2014; Guo and Gao 2015; Liu and</w:t>
      </w:r>
      <w:r>
        <w:rPr>
          <w:spacing w:val="1"/>
        </w:rPr>
        <w:t xml:space="preserve"> </w:t>
      </w:r>
      <w:r>
        <w:rPr>
          <w:spacing w:val="-1"/>
        </w:rPr>
        <w:t>He 2017; Rao</w:t>
      </w:r>
      <w:r>
        <w:rPr>
          <w:spacing w:val="-2"/>
        </w:rPr>
        <w:t xml:space="preserve"> </w:t>
      </w:r>
      <w:r>
        <w:rPr>
          <w:spacing w:val="-1"/>
        </w:rPr>
        <w:t>et al.</w:t>
      </w:r>
      <w:r>
        <w:t xml:space="preserve"> </w:t>
      </w:r>
      <w:r>
        <w:rPr>
          <w:spacing w:val="-1"/>
        </w:rPr>
        <w:t>2013, Neumann</w:t>
      </w:r>
      <w:r>
        <w:t xml:space="preserve"> </w:t>
      </w:r>
      <w:r>
        <w:rPr>
          <w:spacing w:val="-1"/>
        </w:rPr>
        <w:t>et.al. 2010,</w:t>
      </w:r>
      <w:r>
        <w:rPr>
          <w:spacing w:val="-5"/>
        </w:rPr>
        <w:t xml:space="preserve"> </w:t>
      </w:r>
      <w:r>
        <w:rPr>
          <w:spacing w:val="-1"/>
        </w:rPr>
        <w:t>Talib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Alomary</w:t>
      </w:r>
      <w:r>
        <w:rPr>
          <w:spacing w:val="-1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Goel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Goel</w:t>
      </w:r>
      <w:r>
        <w:rPr>
          <w:spacing w:val="-1"/>
        </w:rPr>
        <w:t xml:space="preserve"> </w:t>
      </w:r>
      <w:r>
        <w:t>2017).</w:t>
      </w:r>
    </w:p>
    <w:p w:rsidR="00290716" w:rsidRDefault="00A52462">
      <w:pPr>
        <w:pStyle w:val="BodyText"/>
        <w:spacing w:before="84" w:line="249" w:lineRule="auto"/>
        <w:ind w:left="518" w:right="305"/>
        <w:jc w:val="both"/>
      </w:pPr>
      <w:r>
        <w:t>No one can deny that cloud gives positive opportunities and benefits for E-commerce, but smart organization</w:t>
      </w:r>
      <w:r>
        <w:rPr>
          <w:spacing w:val="1"/>
        </w:rPr>
        <w:t xml:space="preserve"> </w:t>
      </w:r>
      <w:r>
        <w:t>should have a trade-off between costs before using it. The cloud computing allows organizations to perform</w:t>
      </w:r>
      <w:r>
        <w:rPr>
          <w:spacing w:val="1"/>
        </w:rPr>
        <w:t xml:space="preserve"> </w:t>
      </w:r>
      <w:r>
        <w:t>business without having to develop and retain IT infrastructure. E-commerce provides the flexibility for business</w:t>
      </w:r>
      <w:r>
        <w:rPr>
          <w:spacing w:val="-47"/>
        </w:rPr>
        <w:t xml:space="preserve"> </w:t>
      </w:r>
      <w:r>
        <w:t>to sell products online without having to physically rent an office, but still there are expenses related to hardware</w:t>
      </w:r>
      <w:r>
        <w:rPr>
          <w:spacing w:val="-47"/>
        </w:rPr>
        <w:t xml:space="preserve"> </w:t>
      </w:r>
      <w:r>
        <w:t>and software resources. These days, many more E-commerce enterprises obtain advantages of the profit of cloud</w:t>
      </w:r>
      <w:r>
        <w:rPr>
          <w:spacing w:val="1"/>
        </w:rPr>
        <w:t xml:space="preserve"> </w:t>
      </w:r>
      <w:r>
        <w:rPr>
          <w:spacing w:val="-1"/>
        </w:rPr>
        <w:t>computing</w:t>
      </w:r>
      <w:r>
        <w:rPr>
          <w:spacing w:val="-2"/>
        </w:rPr>
        <w:t xml:space="preserve"> </w:t>
      </w:r>
      <w:r>
        <w:rPr>
          <w:spacing w:val="-1"/>
        </w:rPr>
        <w:t>(Nevin, 2015,</w:t>
      </w:r>
      <w:r>
        <w:rPr>
          <w:spacing w:val="-2"/>
        </w:rPr>
        <w:t xml:space="preserve"> </w:t>
      </w:r>
      <w:r>
        <w:rPr>
          <w:spacing w:val="-1"/>
        </w:rPr>
        <w:t>Jignesh</w:t>
      </w:r>
      <w:r>
        <w:t xml:space="preserve"> 2014,</w:t>
      </w:r>
      <w:r>
        <w:rPr>
          <w:spacing w:val="-13"/>
        </w:rPr>
        <w:t xml:space="preserve"> </w:t>
      </w:r>
      <w:r>
        <w:t>Abdulkader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Abualkishik,</w:t>
      </w:r>
      <w:r>
        <w:rPr>
          <w:spacing w:val="-2"/>
        </w:rPr>
        <w:t xml:space="preserve"> </w:t>
      </w:r>
      <w:r>
        <w:t>2013)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1.</w:t>
      </w:r>
    </w:p>
    <w:p w:rsidR="00290716" w:rsidRDefault="00290716">
      <w:pPr>
        <w:pStyle w:val="BodyText"/>
        <w:rPr>
          <w:sz w:val="22"/>
        </w:rPr>
      </w:pPr>
    </w:p>
    <w:p w:rsidR="00290716" w:rsidRDefault="0072079C">
      <w:pPr>
        <w:pStyle w:val="BodyText"/>
        <w:spacing w:before="153"/>
        <w:ind w:left="518"/>
      </w:pPr>
      <w:r>
        <w:pict>
          <v:rect id="_x0000_s1042" style="position:absolute;left:0;text-align:left;margin-left:78.95pt;margin-top:23.35pt;width:437.4pt;height:.5pt;z-index:-15724032;mso-wrap-distance-left:0;mso-wrap-distance-right:0;mso-position-horizontal-relative:page" fillcolor="black" stroked="f">
            <w10:wrap type="topAndBottom" anchorx="page"/>
          </v:rect>
        </w:pict>
      </w:r>
      <w:r w:rsidR="00A52462">
        <w:rPr>
          <w:spacing w:val="-1"/>
        </w:rPr>
        <w:t>Table</w:t>
      </w:r>
      <w:r w:rsidR="00A52462">
        <w:t xml:space="preserve"> </w:t>
      </w:r>
      <w:r w:rsidR="00A52462">
        <w:rPr>
          <w:spacing w:val="-1"/>
        </w:rPr>
        <w:t>1.</w:t>
      </w:r>
      <w:r w:rsidR="00A52462">
        <w:rPr>
          <w:spacing w:val="-12"/>
        </w:rPr>
        <w:t xml:space="preserve"> </w:t>
      </w:r>
      <w:r w:rsidR="00A52462">
        <w:rPr>
          <w:spacing w:val="-1"/>
        </w:rPr>
        <w:t>Advantages of</w:t>
      </w:r>
      <w:r w:rsidR="00A52462">
        <w:t xml:space="preserve"> </w:t>
      </w:r>
      <w:r w:rsidR="00A52462">
        <w:rPr>
          <w:spacing w:val="-1"/>
        </w:rPr>
        <w:t>Cloud Computing</w:t>
      </w:r>
      <w:r w:rsidR="00A52462">
        <w:t xml:space="preserve"> </w:t>
      </w:r>
      <w:r w:rsidR="00A52462">
        <w:rPr>
          <w:spacing w:val="-1"/>
        </w:rPr>
        <w:t>in</w:t>
      </w:r>
      <w:r w:rsidR="00A52462">
        <w:t xml:space="preserve"> E-commerce</w:t>
      </w:r>
    </w:p>
    <w:p w:rsidR="00290716" w:rsidRDefault="00A52462">
      <w:pPr>
        <w:pStyle w:val="Heading1"/>
        <w:tabs>
          <w:tab w:val="left" w:pos="3233"/>
        </w:tabs>
        <w:ind w:left="787"/>
        <w:jc w:val="left"/>
      </w:pPr>
      <w:r>
        <w:t>Advantage</w:t>
      </w:r>
      <w:r>
        <w:tab/>
        <w:t>Description</w:t>
      </w:r>
    </w:p>
    <w:p w:rsidR="00290716" w:rsidRDefault="0072079C">
      <w:pPr>
        <w:pStyle w:val="BodyText"/>
        <w:tabs>
          <w:tab w:val="left" w:pos="3235"/>
        </w:tabs>
        <w:ind w:left="787"/>
      </w:pPr>
      <w:r>
        <w:pict>
          <v:rect id="_x0000_s1041" style="position:absolute;left:0;text-align:left;margin-left:78.95pt;margin-top:-.75pt;width:437.4pt;height:.5pt;z-index:15734272;mso-position-horizontal-relative:page" fillcolor="black" stroked="f">
            <w10:wrap anchorx="page"/>
          </v:rect>
        </w:pict>
      </w:r>
      <w:r w:rsidR="00A52462">
        <w:t>Cost</w:t>
      </w:r>
      <w:r w:rsidR="00A52462">
        <w:rPr>
          <w:spacing w:val="-3"/>
        </w:rPr>
        <w:t xml:space="preserve"> </w:t>
      </w:r>
      <w:r w:rsidR="00A52462">
        <w:t>saving</w:t>
      </w:r>
      <w:r w:rsidR="00A52462">
        <w:tab/>
        <w:t>Reducing</w:t>
      </w:r>
      <w:r w:rsidR="00A52462">
        <w:rPr>
          <w:spacing w:val="-5"/>
        </w:rPr>
        <w:t xml:space="preserve"> </w:t>
      </w:r>
      <w:r w:rsidR="00A52462">
        <w:t>IT</w:t>
      </w:r>
      <w:r w:rsidR="00A52462">
        <w:rPr>
          <w:spacing w:val="-10"/>
        </w:rPr>
        <w:t xml:space="preserve"> </w:t>
      </w:r>
      <w:r w:rsidR="00A52462">
        <w:t>resources,</w:t>
      </w:r>
      <w:r w:rsidR="00A52462">
        <w:rPr>
          <w:spacing w:val="-5"/>
        </w:rPr>
        <w:t xml:space="preserve"> </w:t>
      </w:r>
      <w:r w:rsidR="00A52462">
        <w:t>installation,</w:t>
      </w:r>
      <w:r w:rsidR="00A52462">
        <w:rPr>
          <w:spacing w:val="-5"/>
        </w:rPr>
        <w:t xml:space="preserve"> </w:t>
      </w:r>
      <w:r w:rsidR="00A52462">
        <w:t>and</w:t>
      </w:r>
      <w:r w:rsidR="00A52462">
        <w:rPr>
          <w:spacing w:val="-4"/>
        </w:rPr>
        <w:t xml:space="preserve"> </w:t>
      </w:r>
      <w:r w:rsidR="00A52462">
        <w:t>implementation.</w:t>
      </w:r>
    </w:p>
    <w:p w:rsidR="00290716" w:rsidRDefault="00A52462">
      <w:pPr>
        <w:pStyle w:val="BodyText"/>
        <w:tabs>
          <w:tab w:val="left" w:pos="3234"/>
        </w:tabs>
        <w:spacing w:before="7" w:line="249" w:lineRule="auto"/>
        <w:ind w:left="3235" w:right="580" w:hanging="2448"/>
      </w:pPr>
      <w:r>
        <w:t>Scalability</w:t>
      </w:r>
      <w:r>
        <w:tab/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business</w:t>
      </w:r>
      <w:r>
        <w:rPr>
          <w:spacing w:val="-11"/>
        </w:rPr>
        <w:t xml:space="preserve"> </w:t>
      </w:r>
      <w:r>
        <w:rPr>
          <w:spacing w:val="-1"/>
        </w:rPr>
        <w:t>requirements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changing</w:t>
      </w:r>
      <w:r>
        <w:rPr>
          <w:spacing w:val="-9"/>
        </w:rPr>
        <w:t xml:space="preserve"> </w:t>
      </w:r>
      <w:r>
        <w:t>constantly.</w:t>
      </w:r>
      <w:r>
        <w:rPr>
          <w:spacing w:val="-11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computing</w:t>
      </w:r>
      <w:r>
        <w:rPr>
          <w:spacing w:val="-10"/>
        </w:rPr>
        <w:t xml:space="preserve"> </w:t>
      </w:r>
      <w:r>
        <w:t>enable</w:t>
      </w:r>
      <w:r>
        <w:rPr>
          <w:spacing w:val="-47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adaptations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 these</w:t>
      </w:r>
      <w:r>
        <w:rPr>
          <w:spacing w:val="-1"/>
        </w:rPr>
        <w:t xml:space="preserve"> </w:t>
      </w:r>
      <w:r>
        <w:t>changes.</w:t>
      </w:r>
    </w:p>
    <w:p w:rsidR="00290716" w:rsidRDefault="00A52462">
      <w:pPr>
        <w:pStyle w:val="BodyText"/>
        <w:tabs>
          <w:tab w:val="left" w:pos="3234"/>
        </w:tabs>
        <w:spacing w:before="1" w:line="249" w:lineRule="auto"/>
        <w:ind w:left="3235" w:right="580" w:hanging="2448"/>
      </w:pPr>
      <w:r>
        <w:t>Efficiency</w:t>
      </w:r>
      <w:r>
        <w:tab/>
        <w:t>IT</w:t>
      </w:r>
      <w:r>
        <w:rPr>
          <w:spacing w:val="2"/>
        </w:rPr>
        <w:t xml:space="preserve"> </w:t>
      </w:r>
      <w:r>
        <w:t>organizations</w:t>
      </w:r>
      <w:r>
        <w:rPr>
          <w:spacing w:val="5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concentrate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businesses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benefits</w:t>
      </w:r>
      <w:r>
        <w:rPr>
          <w:spacing w:val="5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research</w:t>
      </w:r>
    </w:p>
    <w:p w:rsidR="00290716" w:rsidRDefault="00A52462">
      <w:pPr>
        <w:pStyle w:val="BodyText"/>
        <w:tabs>
          <w:tab w:val="left" w:pos="2267"/>
          <w:tab w:val="left" w:pos="3236"/>
        </w:tabs>
        <w:spacing w:before="2" w:line="249" w:lineRule="auto"/>
        <w:ind w:left="3235" w:right="580" w:hanging="2448"/>
      </w:pPr>
      <w:r>
        <w:t>Availability</w:t>
      </w:r>
      <w:r>
        <w:rPr>
          <w:spacing w:val="-8"/>
        </w:rPr>
        <w:t xml:space="preserve"> </w:t>
      </w:r>
      <w:r>
        <w:t>and</w:t>
      </w:r>
      <w:r>
        <w:tab/>
        <w:t>Mobility</w:t>
      </w:r>
      <w:r>
        <w:tab/>
      </w:r>
      <w:r>
        <w:tab/>
        <w:t>Through</w:t>
      </w:r>
      <w:r>
        <w:rPr>
          <w:spacing w:val="4"/>
        </w:rPr>
        <w:t xml:space="preserve"> </w:t>
      </w:r>
      <w:r>
        <w:t>smartphones,</w:t>
      </w:r>
      <w:r>
        <w:rPr>
          <w:spacing w:val="3"/>
        </w:rPr>
        <w:t xml:space="preserve"> </w:t>
      </w:r>
      <w:r>
        <w:t>customers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services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products</w:t>
      </w:r>
      <w:r>
        <w:rPr>
          <w:spacing w:val="3"/>
        </w:rPr>
        <w:t xml:space="preserve"> </w:t>
      </w:r>
      <w:r>
        <w:t>anytime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anywhere.</w:t>
      </w:r>
    </w:p>
    <w:p w:rsidR="00290716" w:rsidRDefault="00A52462">
      <w:pPr>
        <w:pStyle w:val="BodyText"/>
        <w:tabs>
          <w:tab w:val="left" w:pos="3235"/>
        </w:tabs>
        <w:spacing w:before="2" w:after="5"/>
        <w:ind w:left="787"/>
      </w:pPr>
      <w:r>
        <w:t>Easy</w:t>
      </w:r>
      <w:r>
        <w:rPr>
          <w:spacing w:val="-5"/>
        </w:rPr>
        <w:t xml:space="preserve"> </w:t>
      </w:r>
      <w:r>
        <w:t>management</w:t>
      </w:r>
      <w:r>
        <w:tab/>
        <w:t>Maintenance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hardware,</w:t>
      </w:r>
      <w:r>
        <w:rPr>
          <w:spacing w:val="-4"/>
        </w:rPr>
        <w:t xml:space="preserve"> </w:t>
      </w:r>
      <w:r>
        <w:t>software,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simplified.</w:t>
      </w:r>
    </w:p>
    <w:p w:rsidR="00290716" w:rsidRDefault="0072079C">
      <w:pPr>
        <w:pStyle w:val="BodyText"/>
        <w:spacing w:line="20" w:lineRule="exact"/>
        <w:ind w:left="6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438.15pt;height:.5pt;mso-position-horizontal-relative:char;mso-position-vertical-relative:line" coordsize="8763,10">
            <v:shape id="_x0000_s1040" style="position:absolute;width:8763;height:10" coordsize="8763,10" path="m8762,l2462,r-14,l,,,10r2448,l2462,10r6300,l8762,xe" fillcolor="black" stroked="f">
              <v:path arrowok="t"/>
            </v:shape>
            <w10:wrap type="none"/>
            <w10:anchorlock/>
          </v:group>
        </w:pict>
      </w:r>
    </w:p>
    <w:p w:rsidR="00290716" w:rsidRDefault="00290716">
      <w:pPr>
        <w:pStyle w:val="BodyText"/>
        <w:spacing w:before="4"/>
        <w:rPr>
          <w:sz w:val="19"/>
        </w:rPr>
      </w:pPr>
    </w:p>
    <w:p w:rsidR="00290716" w:rsidRDefault="00A52462">
      <w:pPr>
        <w:pStyle w:val="BodyText"/>
        <w:spacing w:before="92" w:line="249" w:lineRule="auto"/>
        <w:ind w:left="518"/>
      </w:pP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Gartner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(Gartner,</w:t>
      </w:r>
      <w:r>
        <w:rPr>
          <w:spacing w:val="-5"/>
        </w:rPr>
        <w:t xml:space="preserve"> </w:t>
      </w:r>
      <w:r>
        <w:t>2016),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worldwide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public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services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projected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grow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21.4%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2018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total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$186.4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billion,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$153.5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2017.</w:t>
      </w:r>
      <w:r>
        <w:rPr>
          <w:color w:val="0D0D0D"/>
          <w:spacing w:val="1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fastest-growing</w:t>
      </w:r>
    </w:p>
    <w:p w:rsidR="00290716" w:rsidRDefault="00290716">
      <w:pPr>
        <w:spacing w:line="249" w:lineRule="auto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spacing w:before="93" w:line="249" w:lineRule="auto"/>
        <w:ind w:left="518" w:right="307"/>
        <w:jc w:val="both"/>
      </w:pPr>
      <w:r>
        <w:rPr>
          <w:color w:val="0D0D0D"/>
        </w:rPr>
        <w:t>segment of the market is cloud system infrastructure services (IaaS), which is forecast to grow 35.9% in 2018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reach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$40.8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(see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Table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2).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SaaS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remains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largest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segment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market,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revenue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expected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grow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22.2%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reach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$73.6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2018.</w:t>
      </w:r>
    </w:p>
    <w:p w:rsidR="00290716" w:rsidRDefault="00A52462">
      <w:pPr>
        <w:pStyle w:val="BodyText"/>
        <w:spacing w:before="81" w:line="249" w:lineRule="auto"/>
        <w:ind w:left="518" w:right="308"/>
        <w:jc w:val="both"/>
      </w:pPr>
      <w:r>
        <w:rPr>
          <w:color w:val="0D0D0D"/>
        </w:rPr>
        <w:t>Gartner expects the growth rates of public cloud to stabilize from 2018 onward even though the revenue of it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growing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strongly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forecast,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reflecting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status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maturity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public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services.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0"/>
        <w:ind w:left="518"/>
        <w:jc w:val="both"/>
      </w:pPr>
      <w:r>
        <w:t>Table</w:t>
      </w:r>
      <w:r>
        <w:rPr>
          <w:spacing w:val="-7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Worldwide</w:t>
      </w:r>
      <w:r>
        <w:rPr>
          <w:spacing w:val="-6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Revenue</w:t>
      </w:r>
      <w:r>
        <w:rPr>
          <w:spacing w:val="-7"/>
        </w:rPr>
        <w:t xml:space="preserve"> </w:t>
      </w:r>
      <w:r>
        <w:t>Forecast</w:t>
      </w:r>
      <w:r>
        <w:rPr>
          <w:spacing w:val="-7"/>
        </w:rPr>
        <w:t xml:space="preserve"> </w:t>
      </w:r>
      <w:r>
        <w:t>(Billions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U.S.</w:t>
      </w:r>
      <w:r>
        <w:rPr>
          <w:spacing w:val="-7"/>
        </w:rPr>
        <w:t xml:space="preserve"> </w:t>
      </w:r>
      <w:r>
        <w:t>Dollars)</w:t>
      </w:r>
    </w:p>
    <w:p w:rsidR="00290716" w:rsidRDefault="00290716">
      <w:pPr>
        <w:pStyle w:val="BodyText"/>
        <w:spacing w:before="8"/>
        <w:rPr>
          <w:sz w:val="7"/>
        </w:rPr>
      </w:pPr>
    </w:p>
    <w:tbl>
      <w:tblPr>
        <w:tblW w:w="0" w:type="auto"/>
        <w:tblInd w:w="45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96"/>
        <w:gridCol w:w="1435"/>
        <w:gridCol w:w="1201"/>
        <w:gridCol w:w="1144"/>
        <w:gridCol w:w="1114"/>
      </w:tblGrid>
      <w:tr w:rsidR="00290716">
        <w:trPr>
          <w:trHeight w:val="240"/>
        </w:trPr>
        <w:tc>
          <w:tcPr>
            <w:tcW w:w="4296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right="6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2017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580"/>
              <w:rPr>
                <w:b/>
                <w:sz w:val="20"/>
              </w:rPr>
            </w:pPr>
            <w:r>
              <w:rPr>
                <w:b/>
                <w:sz w:val="20"/>
              </w:rPr>
              <w:t>2018</w:t>
            </w:r>
          </w:p>
        </w:tc>
        <w:tc>
          <w:tcPr>
            <w:tcW w:w="1201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336" w:right="3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2019</w:t>
            </w:r>
          </w:p>
        </w:tc>
        <w:tc>
          <w:tcPr>
            <w:tcW w:w="1144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279" w:right="3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2020</w:t>
            </w:r>
          </w:p>
        </w:tc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349"/>
              <w:rPr>
                <w:b/>
                <w:sz w:val="20"/>
              </w:rPr>
            </w:pPr>
            <w:r>
              <w:rPr>
                <w:b/>
                <w:sz w:val="20"/>
              </w:rPr>
              <w:t>2021</w:t>
            </w:r>
          </w:p>
        </w:tc>
      </w:tr>
      <w:tr w:rsidR="00290716">
        <w:trPr>
          <w:trHeight w:val="244"/>
        </w:trPr>
        <w:tc>
          <w:tcPr>
            <w:tcW w:w="4296" w:type="dxa"/>
            <w:tcBorders>
              <w:top w:val="single" w:sz="4" w:space="0" w:color="000000"/>
            </w:tcBorders>
          </w:tcPr>
          <w:p w:rsidR="00290716" w:rsidRDefault="00A52462">
            <w:pPr>
              <w:pStyle w:val="TableParagraph"/>
              <w:tabs>
                <w:tab w:val="left" w:pos="758"/>
                <w:tab w:val="left" w:pos="1723"/>
                <w:tab w:val="left" w:pos="2588"/>
              </w:tabs>
              <w:spacing w:before="5"/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Business</w:t>
            </w:r>
            <w:r>
              <w:rPr>
                <w:sz w:val="20"/>
              </w:rPr>
              <w:tab/>
              <w:t>Process</w:t>
            </w:r>
            <w:r>
              <w:rPr>
                <w:sz w:val="20"/>
              </w:rPr>
              <w:tab/>
              <w:t>Services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40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16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(BPaaS)</w:t>
            </w:r>
            <w:r>
              <w:rPr>
                <w:sz w:val="20"/>
              </w:rPr>
              <w:tab/>
              <w:t>42.6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46.4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50.1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54.1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58.4</w:t>
            </w:r>
          </w:p>
        </w:tc>
      </w:tr>
      <w:tr w:rsidR="00290716">
        <w:trPr>
          <w:trHeight w:val="240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859"/>
                <w:tab w:val="left" w:pos="2179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Application</w:t>
            </w:r>
            <w:r>
              <w:rPr>
                <w:sz w:val="20"/>
              </w:rPr>
              <w:tab/>
              <w:t>Infrastructure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08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Services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(PaaS)</w:t>
            </w:r>
            <w:r>
              <w:rPr>
                <w:sz w:val="20"/>
              </w:rPr>
              <w:tab/>
              <w:t>11.9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15.0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18.6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22.7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27.3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20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(SaaS)</w:t>
            </w:r>
            <w:r>
              <w:rPr>
                <w:sz w:val="20"/>
              </w:rPr>
              <w:tab/>
              <w:t>60.2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3"/>
              <w:rPr>
                <w:sz w:val="20"/>
              </w:rPr>
            </w:pPr>
            <w:r>
              <w:rPr>
                <w:sz w:val="20"/>
              </w:rPr>
              <w:t>73.6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95" w:right="324"/>
              <w:jc w:val="center"/>
              <w:rPr>
                <w:sz w:val="20"/>
              </w:rPr>
            </w:pPr>
            <w:r>
              <w:rPr>
                <w:sz w:val="20"/>
              </w:rPr>
              <w:t>87.2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329" w:right="319"/>
              <w:jc w:val="center"/>
              <w:rPr>
                <w:sz w:val="20"/>
              </w:rPr>
            </w:pPr>
            <w:r>
              <w:rPr>
                <w:sz w:val="20"/>
              </w:rPr>
              <w:t>101.9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51"/>
              <w:rPr>
                <w:sz w:val="20"/>
              </w:rPr>
            </w:pPr>
            <w:r>
              <w:rPr>
                <w:sz w:val="20"/>
              </w:rPr>
              <w:t>117.1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758"/>
                <w:tab w:val="left" w:pos="2055"/>
                <w:tab w:val="left" w:pos="2599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Management</w:t>
            </w:r>
            <w:r>
              <w:rPr>
                <w:sz w:val="20"/>
              </w:rPr>
              <w:tab/>
              <w:t>and</w:t>
            </w:r>
            <w:r>
              <w:rPr>
                <w:sz w:val="20"/>
              </w:rPr>
              <w:tab/>
              <w:t>Security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515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Services</w:t>
            </w:r>
            <w:r>
              <w:rPr>
                <w:sz w:val="20"/>
              </w:rPr>
              <w:tab/>
              <w:t>8.7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10.5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12.3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14.1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16.1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sz w:val="20"/>
              </w:rPr>
              <w:t>Infrastructure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3267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(IaaS)</w:t>
            </w:r>
            <w:r>
              <w:rPr>
                <w:sz w:val="20"/>
              </w:rPr>
              <w:tab/>
              <w:t>30.0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1"/>
              <w:rPr>
                <w:sz w:val="20"/>
              </w:rPr>
            </w:pPr>
            <w:r>
              <w:rPr>
                <w:sz w:val="20"/>
              </w:rPr>
              <w:t>40.8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90" w:right="324"/>
              <w:jc w:val="center"/>
              <w:rPr>
                <w:sz w:val="20"/>
              </w:rPr>
            </w:pPr>
            <w:r>
              <w:rPr>
                <w:sz w:val="20"/>
              </w:rPr>
              <w:t>52.9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30" w:right="322"/>
              <w:jc w:val="center"/>
              <w:rPr>
                <w:sz w:val="20"/>
              </w:rPr>
            </w:pPr>
            <w:r>
              <w:rPr>
                <w:sz w:val="20"/>
              </w:rPr>
              <w:t>67.4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83.5</w:t>
            </w:r>
          </w:p>
        </w:tc>
      </w:tr>
      <w:tr w:rsidR="00290716">
        <w:trPr>
          <w:trHeight w:val="235"/>
        </w:trPr>
        <w:tc>
          <w:tcPr>
            <w:tcW w:w="4296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tabs>
                <w:tab w:val="right" w:pos="3716"/>
              </w:tabs>
              <w:spacing w:line="215" w:lineRule="exact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Market</w:t>
            </w:r>
            <w:r>
              <w:rPr>
                <w:b/>
                <w:sz w:val="20"/>
              </w:rPr>
              <w:tab/>
              <w:t>153.5</w:t>
            </w:r>
          </w:p>
        </w:tc>
        <w:tc>
          <w:tcPr>
            <w:tcW w:w="1435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580"/>
              <w:rPr>
                <w:b/>
                <w:sz w:val="20"/>
              </w:rPr>
            </w:pPr>
            <w:r>
              <w:rPr>
                <w:b/>
                <w:sz w:val="20"/>
              </w:rPr>
              <w:t>186.4</w:t>
            </w:r>
          </w:p>
        </w:tc>
        <w:tc>
          <w:tcPr>
            <w:tcW w:w="1201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86" w:right="32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221.1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27" w:right="3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260.2</w:t>
            </w:r>
          </w:p>
        </w:tc>
        <w:tc>
          <w:tcPr>
            <w:tcW w:w="1114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49"/>
              <w:rPr>
                <w:b/>
                <w:sz w:val="20"/>
              </w:rPr>
            </w:pPr>
            <w:r>
              <w:rPr>
                <w:b/>
                <w:sz w:val="20"/>
              </w:rPr>
              <w:t>302.5</w:t>
            </w:r>
          </w:p>
        </w:tc>
      </w:tr>
    </w:tbl>
    <w:p w:rsidR="00290716" w:rsidRDefault="00290716">
      <w:pPr>
        <w:pStyle w:val="BodyText"/>
        <w:spacing w:before="10"/>
        <w:rPr>
          <w:sz w:val="27"/>
        </w:rPr>
      </w:pPr>
    </w:p>
    <w:p w:rsidR="00290716" w:rsidRDefault="00A52462">
      <w:pPr>
        <w:pStyle w:val="BodyText"/>
        <w:spacing w:line="249" w:lineRule="auto"/>
        <w:ind w:left="518" w:right="308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most</w:t>
      </w:r>
      <w:r>
        <w:rPr>
          <w:spacing w:val="-8"/>
        </w:rPr>
        <w:t xml:space="preserve"> </w:t>
      </w:r>
      <w:r>
        <w:rPr>
          <w:spacing w:val="-1"/>
        </w:rPr>
        <w:t>challenges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faced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applying</w:t>
      </w:r>
      <w:r>
        <w:rPr>
          <w:spacing w:val="-8"/>
        </w:rPr>
        <w:t xml:space="preserve"> </w:t>
      </w:r>
      <w:r>
        <w:rPr>
          <w:spacing w:val="-1"/>
        </w:rP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E-commerce</w:t>
      </w:r>
      <w:r>
        <w:rPr>
          <w:spacing w:val="-8"/>
        </w:rPr>
        <w:t xml:space="preserve"> </w:t>
      </w:r>
      <w:r>
        <w:t>(Abdulkader</w:t>
      </w:r>
      <w:r>
        <w:rPr>
          <w:spacing w:val="-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Abualkishik,</w:t>
      </w:r>
      <w:r>
        <w:rPr>
          <w:spacing w:val="-8"/>
        </w:rPr>
        <w:t xml:space="preserve"> </w:t>
      </w:r>
      <w:r>
        <w:t>2013,</w:t>
      </w:r>
      <w:r>
        <w:rPr>
          <w:spacing w:val="1"/>
        </w:rPr>
        <w:t xml:space="preserve"> </w:t>
      </w:r>
      <w:r>
        <w:rPr>
          <w:spacing w:val="-1"/>
        </w:rPr>
        <w:t>Nevin, 2015,</w:t>
      </w:r>
      <w:r>
        <w:rPr>
          <w:spacing w:val="-13"/>
        </w:rPr>
        <w:t xml:space="preserve"> </w:t>
      </w:r>
      <w:r>
        <w:rPr>
          <w:spacing w:val="-1"/>
        </w:rPr>
        <w:t>Al-Jaberi</w:t>
      </w:r>
      <w:r>
        <w:t xml:space="preserve"> </w:t>
      </w:r>
      <w:r>
        <w:rPr>
          <w:spacing w:val="-1"/>
        </w:rPr>
        <w:t>et.al</w:t>
      </w:r>
      <w:r>
        <w:t xml:space="preserve"> </w:t>
      </w:r>
      <w:r>
        <w:rPr>
          <w:spacing w:val="-1"/>
        </w:rPr>
        <w:t>2015, Babar</w:t>
      </w:r>
      <w:r>
        <w:t xml:space="preserve"> </w:t>
      </w:r>
      <w:r>
        <w:rPr>
          <w:spacing w:val="-1"/>
        </w:rPr>
        <w:t>and Chauhan, 2011,</w:t>
      </w:r>
      <w:r>
        <w:t xml:space="preserve"> </w:t>
      </w:r>
      <w:r>
        <w:rPr>
          <w:spacing w:val="-1"/>
        </w:rPr>
        <w:t>Buyya</w:t>
      </w:r>
      <w:r>
        <w:t xml:space="preserve"> </w:t>
      </w:r>
      <w:r>
        <w:rPr>
          <w:spacing w:val="-1"/>
        </w:rPr>
        <w:t xml:space="preserve">et.al, </w:t>
      </w:r>
      <w:r>
        <w:t>2008)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4.</w:t>
      </w:r>
    </w:p>
    <w:p w:rsidR="00290716" w:rsidRDefault="00290716">
      <w:pPr>
        <w:pStyle w:val="BodyText"/>
        <w:rPr>
          <w:sz w:val="22"/>
        </w:rPr>
      </w:pPr>
    </w:p>
    <w:p w:rsidR="00290716" w:rsidRDefault="0072079C">
      <w:pPr>
        <w:pStyle w:val="BodyText"/>
        <w:spacing w:before="149"/>
        <w:ind w:left="518"/>
        <w:jc w:val="both"/>
      </w:pPr>
      <w:r>
        <w:pict>
          <v:rect id="_x0000_s1038" style="position:absolute;left:0;text-align:left;margin-left:70.9pt;margin-top:23.2pt;width:453.55pt;height:.5pt;z-index:-15722496;mso-wrap-distance-left:0;mso-wrap-distance-right:0;mso-position-horizontal-relative:page" fillcolor="black" stroked="f">
            <w10:wrap type="topAndBottom" anchorx="page"/>
          </v:rect>
        </w:pict>
      </w:r>
      <w:r w:rsidR="00A52462">
        <w:t>Table</w:t>
      </w:r>
      <w:r w:rsidR="00A52462">
        <w:rPr>
          <w:spacing w:val="-4"/>
        </w:rPr>
        <w:t xml:space="preserve"> </w:t>
      </w:r>
      <w:r w:rsidR="00A52462">
        <w:t>3.</w:t>
      </w:r>
      <w:r w:rsidR="00A52462">
        <w:rPr>
          <w:spacing w:val="-4"/>
        </w:rPr>
        <w:t xml:space="preserve"> </w:t>
      </w:r>
      <w:r w:rsidR="00A52462">
        <w:t>Main</w:t>
      </w:r>
      <w:r w:rsidR="00A52462">
        <w:rPr>
          <w:spacing w:val="-4"/>
        </w:rPr>
        <w:t xml:space="preserve"> </w:t>
      </w:r>
      <w:r w:rsidR="00A52462">
        <w:t>challenges</w:t>
      </w:r>
      <w:r w:rsidR="00A52462">
        <w:rPr>
          <w:spacing w:val="-5"/>
        </w:rPr>
        <w:t xml:space="preserve"> </w:t>
      </w:r>
      <w:r w:rsidR="00A52462">
        <w:t>of</w:t>
      </w:r>
      <w:r w:rsidR="00A52462">
        <w:rPr>
          <w:spacing w:val="-5"/>
        </w:rPr>
        <w:t xml:space="preserve"> </w:t>
      </w:r>
      <w:r w:rsidR="00A52462">
        <w:t>applying</w:t>
      </w:r>
      <w:r w:rsidR="00A52462">
        <w:rPr>
          <w:spacing w:val="-2"/>
        </w:rPr>
        <w:t xml:space="preserve"> </w:t>
      </w:r>
      <w:r w:rsidR="00A52462">
        <w:t>cloud</w:t>
      </w:r>
      <w:r w:rsidR="00A52462">
        <w:rPr>
          <w:spacing w:val="-5"/>
        </w:rPr>
        <w:t xml:space="preserve"> </w:t>
      </w:r>
      <w:r w:rsidR="00A52462">
        <w:t>computing</w:t>
      </w:r>
      <w:r w:rsidR="00A52462">
        <w:rPr>
          <w:spacing w:val="-4"/>
        </w:rPr>
        <w:t xml:space="preserve"> </w:t>
      </w:r>
      <w:r w:rsidR="00A52462">
        <w:t>in</w:t>
      </w:r>
      <w:r w:rsidR="00A52462">
        <w:rPr>
          <w:spacing w:val="-4"/>
        </w:rPr>
        <w:t xml:space="preserve"> </w:t>
      </w:r>
      <w:r w:rsidR="00A52462">
        <w:t>E-commerce</w:t>
      </w:r>
    </w:p>
    <w:p w:rsidR="00290716" w:rsidRDefault="00A52462">
      <w:pPr>
        <w:pStyle w:val="Heading1"/>
        <w:tabs>
          <w:tab w:val="left" w:pos="2904"/>
        </w:tabs>
        <w:ind w:left="626"/>
      </w:pPr>
      <w:r>
        <w:t>Challenge</w:t>
      </w:r>
      <w:r>
        <w:tab/>
        <w:t>Description</w:t>
      </w:r>
    </w:p>
    <w:p w:rsidR="00290716" w:rsidRDefault="0072079C">
      <w:pPr>
        <w:pStyle w:val="BodyText"/>
        <w:tabs>
          <w:tab w:val="left" w:pos="2906"/>
        </w:tabs>
        <w:spacing w:line="249" w:lineRule="auto"/>
        <w:ind w:left="2905" w:right="415" w:hanging="2279"/>
        <w:jc w:val="both"/>
      </w:pPr>
      <w:r>
        <w:pict>
          <v:rect id="_x0000_s1037" style="position:absolute;left:0;text-align:left;margin-left:70.9pt;margin-top:-.8pt;width:453.55pt;height:.5pt;z-index:15735808;mso-position-horizontal-relative:page" fillcolor="black" stroked="f">
            <w10:wrap anchorx="page"/>
          </v:rect>
        </w:pict>
      </w:r>
      <w:r w:rsidR="00A52462">
        <w:t>Security</w:t>
      </w:r>
      <w:r w:rsidR="00A52462">
        <w:tab/>
      </w:r>
      <w:r w:rsidR="00A52462">
        <w:tab/>
        <w:t>It is the main challenge, where data can be accessed, modified, or even destroyed</w:t>
      </w:r>
      <w:r w:rsidR="00A52462">
        <w:rPr>
          <w:spacing w:val="1"/>
        </w:rPr>
        <w:t xml:space="preserve"> </w:t>
      </w:r>
      <w:r w:rsidR="00A52462">
        <w:t>during processing or transmission. Until now, it is hard to protect programs and</w:t>
      </w:r>
      <w:r w:rsidR="00A52462">
        <w:rPr>
          <w:spacing w:val="1"/>
        </w:rPr>
        <w:t xml:space="preserve"> </w:t>
      </w:r>
      <w:r w:rsidR="00A52462">
        <w:t>data</w:t>
      </w:r>
      <w:r w:rsidR="00A52462">
        <w:rPr>
          <w:spacing w:val="-2"/>
        </w:rPr>
        <w:t xml:space="preserve"> </w:t>
      </w:r>
      <w:r w:rsidR="00A52462">
        <w:t>and there</w:t>
      </w:r>
      <w:r w:rsidR="00A52462">
        <w:rPr>
          <w:spacing w:val="-1"/>
        </w:rPr>
        <w:t xml:space="preserve"> </w:t>
      </w:r>
      <w:r w:rsidR="00A52462">
        <w:t>are</w:t>
      </w:r>
      <w:r w:rsidR="00A52462">
        <w:rPr>
          <w:spacing w:val="-2"/>
        </w:rPr>
        <w:t xml:space="preserve"> </w:t>
      </w:r>
      <w:r w:rsidR="00A52462">
        <w:t>no</w:t>
      </w:r>
      <w:r w:rsidR="00A52462">
        <w:rPr>
          <w:spacing w:val="-1"/>
        </w:rPr>
        <w:t xml:space="preserve"> </w:t>
      </w:r>
      <w:r w:rsidR="00A52462">
        <w:t>effective</w:t>
      </w:r>
      <w:r w:rsidR="00A52462">
        <w:rPr>
          <w:spacing w:val="-1"/>
        </w:rPr>
        <w:t xml:space="preserve"> </w:t>
      </w:r>
      <w:r w:rsidR="00A52462">
        <w:t>solutions.</w:t>
      </w:r>
    </w:p>
    <w:p w:rsidR="00290716" w:rsidRDefault="00A52462">
      <w:pPr>
        <w:pStyle w:val="BodyText"/>
        <w:tabs>
          <w:tab w:val="left" w:pos="2903"/>
        </w:tabs>
        <w:spacing w:line="249" w:lineRule="auto"/>
        <w:ind w:left="2905" w:right="415" w:hanging="2279"/>
        <w:jc w:val="both"/>
      </w:pPr>
      <w:r>
        <w:t>Data</w:t>
      </w:r>
      <w:r>
        <w:rPr>
          <w:spacing w:val="-3"/>
        </w:rPr>
        <w:t xml:space="preserve"> </w:t>
      </w:r>
      <w:r>
        <w:t>Privacy</w:t>
      </w:r>
      <w:r>
        <w:tab/>
        <w:t>It is an important challenge, until now no technical solutions to protect the clients'</w:t>
      </w:r>
      <w:r>
        <w:rPr>
          <w:spacing w:val="-47"/>
        </w:rPr>
        <w:t xml:space="preserve"> </w:t>
      </w:r>
      <w:r>
        <w:t>information.</w:t>
      </w:r>
    </w:p>
    <w:p w:rsidR="00290716" w:rsidRDefault="00A52462">
      <w:pPr>
        <w:pStyle w:val="BodyText"/>
        <w:tabs>
          <w:tab w:val="left" w:pos="2905"/>
        </w:tabs>
        <w:spacing w:before="1" w:line="249" w:lineRule="auto"/>
        <w:ind w:left="2905" w:right="416" w:hanging="2279"/>
        <w:jc w:val="both"/>
      </w:pPr>
      <w:r>
        <w:t>Data</w:t>
      </w:r>
      <w:r>
        <w:rPr>
          <w:spacing w:val="-1"/>
        </w:rPr>
        <w:t xml:space="preserve"> </w:t>
      </w:r>
      <w:r>
        <w:t>Storage</w:t>
      </w:r>
      <w:r>
        <w:tab/>
        <w:t>The</w:t>
      </w:r>
      <w:r>
        <w:rPr>
          <w:spacing w:val="17"/>
        </w:rPr>
        <w:t xml:space="preserve"> </w:t>
      </w:r>
      <w:r>
        <w:t>clients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cloud</w:t>
      </w:r>
      <w:r>
        <w:rPr>
          <w:spacing w:val="18"/>
        </w:rPr>
        <w:t xml:space="preserve"> </w:t>
      </w:r>
      <w:r>
        <w:t>services</w:t>
      </w:r>
      <w:r>
        <w:rPr>
          <w:spacing w:val="16"/>
        </w:rPr>
        <w:t xml:space="preserve"> </w:t>
      </w:r>
      <w:r>
        <w:t>worry</w:t>
      </w:r>
      <w:r>
        <w:rPr>
          <w:spacing w:val="15"/>
        </w:rPr>
        <w:t xml:space="preserve"> </w:t>
      </w:r>
      <w:r>
        <w:t>regarding</w:t>
      </w:r>
      <w:r>
        <w:rPr>
          <w:spacing w:val="1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inability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control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stored</w:t>
      </w:r>
      <w:r>
        <w:rPr>
          <w:spacing w:val="-4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place.</w:t>
      </w:r>
    </w:p>
    <w:p w:rsidR="00290716" w:rsidRDefault="00A52462">
      <w:pPr>
        <w:pStyle w:val="BodyText"/>
        <w:tabs>
          <w:tab w:val="left" w:pos="2905"/>
        </w:tabs>
        <w:spacing w:before="2" w:line="249" w:lineRule="auto"/>
        <w:ind w:left="2905" w:right="414" w:hanging="2279"/>
        <w:jc w:val="both"/>
      </w:pPr>
      <w:r>
        <w:t>Trust</w:t>
      </w:r>
      <w:r>
        <w:tab/>
        <w:t>As a definition trust is “the degree by which a target object such as software, a</w:t>
      </w:r>
      <w:r>
        <w:rPr>
          <w:spacing w:val="1"/>
        </w:rPr>
        <w:t xml:space="preserve"> </w:t>
      </w:r>
      <w:r>
        <w:t>device, a server, or any data they deliver is considered secure.” Until now, it is</w:t>
      </w:r>
      <w:r>
        <w:rPr>
          <w:spacing w:val="1"/>
        </w:rPr>
        <w:t xml:space="preserve"> </w:t>
      </w:r>
      <w:r>
        <w:t>difficult for consumers to distinguish between good and bad E-commerce sites.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enterprises</w:t>
      </w:r>
      <w:r>
        <w:rPr>
          <w:spacing w:val="-2"/>
        </w:rPr>
        <w:t xml:space="preserve"> </w:t>
      </w:r>
      <w:r>
        <w:t>and clients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cloud.</w:t>
      </w:r>
    </w:p>
    <w:p w:rsidR="00290716" w:rsidRDefault="00A52462">
      <w:pPr>
        <w:pStyle w:val="BodyText"/>
        <w:tabs>
          <w:tab w:val="left" w:pos="2906"/>
        </w:tabs>
        <w:spacing w:before="3" w:line="249" w:lineRule="auto"/>
        <w:ind w:left="2905" w:right="415" w:hanging="2279"/>
        <w:jc w:val="both"/>
      </w:pPr>
      <w:r>
        <w:t>Connectivity</w:t>
      </w:r>
      <w:r>
        <w:tab/>
      </w:r>
      <w:r>
        <w:tab/>
        <w:t>In the cloud, to access shared information or resources the user must be connected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Internet.</w:t>
      </w:r>
    </w:p>
    <w:p w:rsidR="00290716" w:rsidRDefault="00A52462">
      <w:pPr>
        <w:pStyle w:val="BodyText"/>
        <w:spacing w:before="1" w:line="249" w:lineRule="auto"/>
        <w:ind w:left="2905" w:right="413" w:hanging="2279"/>
        <w:jc w:val="both"/>
      </w:pPr>
      <w:r>
        <w:t>Service standards issues</w:t>
      </w:r>
      <w:r>
        <w:rPr>
          <w:spacing w:val="1"/>
        </w:rPr>
        <w:t xml:space="preserve"> </w:t>
      </w:r>
      <w:r>
        <w:t>No available information for enterprises regarding mode of operations, technology</w:t>
      </w:r>
      <w:r>
        <w:rPr>
          <w:spacing w:val="-47"/>
        </w:rPr>
        <w:t xml:space="preserve"> </w:t>
      </w:r>
      <w:r>
        <w:t>used, and staff situation which let the clients are worrying to use cloud computing</w:t>
      </w:r>
      <w:r>
        <w:rPr>
          <w:spacing w:val="-4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details.</w:t>
      </w:r>
    </w:p>
    <w:p w:rsidR="00290716" w:rsidRDefault="0072079C">
      <w:pPr>
        <w:pStyle w:val="BodyText"/>
        <w:spacing w:line="20" w:lineRule="exact"/>
        <w:ind w:left="50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5" style="width:454.3pt;height:.5pt;mso-position-horizontal-relative:char;mso-position-vertical-relative:line" coordsize="9086,10">
            <v:shape id="_x0000_s1036" style="position:absolute;width:9086;height:10" coordsize="9086,10" path="m9085,l2293,r-14,l,,,10r2279,l2293,10r6792,l9085,xe" fillcolor="black" stroked="f">
              <v:path arrowok="t"/>
            </v:shape>
            <w10:wrap type="none"/>
            <w10:anchorlock/>
          </v:group>
        </w:pict>
      </w:r>
    </w:p>
    <w:p w:rsidR="00290716" w:rsidRDefault="00290716">
      <w:pPr>
        <w:pStyle w:val="BodyText"/>
        <w:spacing w:before="2"/>
        <w:rPr>
          <w:sz w:val="19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9"/>
        </w:tabs>
        <w:spacing w:before="92"/>
        <w:ind w:left="718" w:hanging="201"/>
        <w:jc w:val="both"/>
      </w:pPr>
      <w:r>
        <w:t>How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E-commerce?</w:t>
      </w:r>
    </w:p>
    <w:p w:rsidR="00290716" w:rsidRDefault="00A52462">
      <w:pPr>
        <w:pStyle w:val="BodyText"/>
        <w:spacing w:before="90" w:line="249" w:lineRule="auto"/>
        <w:ind w:left="518" w:right="305"/>
        <w:jc w:val="both"/>
      </w:pPr>
      <w:r>
        <w:t>The employment of cloud computing into E-commerce will bring a tremendous business change to enterprises.</w:t>
      </w:r>
      <w:r>
        <w:rPr>
          <w:spacing w:val="1"/>
        </w:rPr>
        <w:t xml:space="preserve"> </w:t>
      </w:r>
      <w:r>
        <w:t>Figure 3 summarizes various influences of cloud computing on SME’s E-commerce (Yu J and Ni J, 2013). The</w:t>
      </w:r>
      <w:r>
        <w:rPr>
          <w:spacing w:val="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multifaceted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model.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1"/>
        <w:rPr>
          <w:sz w:val="29"/>
        </w:rPr>
      </w:pPr>
    </w:p>
    <w:p w:rsidR="00290716" w:rsidRDefault="00A52462">
      <w:pPr>
        <w:pStyle w:val="BodyText"/>
        <w:ind w:left="439"/>
      </w:pPr>
      <w:r>
        <w:rPr>
          <w:noProof/>
        </w:rPr>
        <w:drawing>
          <wp:inline distT="0" distB="0" distL="0" distR="0">
            <wp:extent cx="5940356" cy="6272784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56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16" w:rsidRDefault="00A52462">
      <w:pPr>
        <w:pStyle w:val="BodyText"/>
        <w:spacing w:before="25"/>
        <w:ind w:left="2266" w:right="2057"/>
        <w:jc w:val="center"/>
      </w:pPr>
      <w:r>
        <w:t>Figure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Influences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SMEs</w:t>
      </w:r>
      <w:r>
        <w:rPr>
          <w:spacing w:val="-2"/>
        </w:rPr>
        <w:t xml:space="preserve"> </w:t>
      </w:r>
      <w:r>
        <w:t>E-Commerce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6" w:line="249" w:lineRule="auto"/>
        <w:ind w:left="518" w:right="307"/>
        <w:jc w:val="both"/>
      </w:pPr>
      <w:r>
        <w:t>The E-commerce industry chain is composed of the hardware supplier, software developer, Internet service</w:t>
      </w:r>
      <w:r>
        <w:rPr>
          <w:spacing w:val="1"/>
        </w:rPr>
        <w:t xml:space="preserve"> </w:t>
      </w:r>
      <w:r>
        <w:t>provider, system integrating provider, and service supplier where they exist as the backend of the enterprise and</w:t>
      </w:r>
      <w:r>
        <w:rPr>
          <w:spacing w:val="1"/>
        </w:rPr>
        <w:t xml:space="preserve"> </w:t>
      </w:r>
      <w:r>
        <w:t>offer the technical support as shown in Figure 4 (Wang, 2013). While when the cloud computing is migrated into</w:t>
      </w:r>
      <w:r>
        <w:rPr>
          <w:spacing w:val="-47"/>
        </w:rPr>
        <w:t xml:space="preserve"> </w:t>
      </w:r>
      <w:r>
        <w:t>E-commerce,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chain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(Wang,</w:t>
      </w:r>
      <w:r>
        <w:rPr>
          <w:spacing w:val="-3"/>
        </w:rPr>
        <w:t xml:space="preserve"> </w:t>
      </w:r>
      <w:r>
        <w:t>2013).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11"/>
        <w:rPr>
          <w:sz w:val="14"/>
        </w:rPr>
      </w:pPr>
    </w:p>
    <w:p w:rsidR="00290716" w:rsidRDefault="0072079C">
      <w:pPr>
        <w:pStyle w:val="BodyText"/>
        <w:ind w:left="780"/>
      </w:pPr>
      <w:r>
        <w:pict>
          <v:group id="_x0000_s1032" style="width:427pt;height:247.3pt;mso-position-horizontal-relative:char;mso-position-vertical-relative:line" coordsize="8540,4946">
            <v:shape id="_x0000_s1034" type="#_x0000_t75" style="position:absolute;left:38;top:37;width:8463;height:4868">
              <v:imagedata r:id="rId15" o:title=""/>
            </v:shape>
            <v:shape id="_x0000_s1033" style="position:absolute;width:8540;height:4946" coordsize="8540,4946" o:spt="100" adj="0,,0" path="m8539,l,,,4945r8539,l8539,4924r-8493,l23,4901r23,l46,44r-23,l46,23r8493,l8539,xm46,4901r-23,l46,4924r,-23xm8495,4901r-8449,l46,4924r8449,l8495,4901xm8495,23r,4901l8518,4901r21,l8539,44r-21,l8495,23xm8539,4901r-21,l8495,4924r44,l8539,4901xm46,23l23,44r23,l46,23xm8495,23l46,23r,21l8495,44r,-21xm8539,23r-44,l8518,44r21,l8539,23xe" fillcolor="#231f2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90716" w:rsidRDefault="00A52462">
      <w:pPr>
        <w:pStyle w:val="BodyText"/>
        <w:spacing w:before="62"/>
        <w:ind w:left="2265" w:right="2058"/>
        <w:jc w:val="center"/>
      </w:pPr>
      <w:r>
        <w:t>Figure</w:t>
      </w:r>
      <w:r>
        <w:rPr>
          <w:spacing w:val="-5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chain</w:t>
      </w:r>
    </w:p>
    <w:p w:rsidR="00290716" w:rsidRDefault="0072079C">
      <w:pPr>
        <w:pStyle w:val="BodyText"/>
        <w:spacing w:before="10"/>
      </w:pPr>
      <w:r>
        <w:pict>
          <v:group id="_x0000_s1029" style="position:absolute;margin-left:77.4pt;margin-top:13.95pt;width:427.15pt;height:216.85pt;z-index:-15720448;mso-wrap-distance-left:0;mso-wrap-distance-right:0;mso-position-horizontal-relative:page" coordorigin="1548,279" coordsize="8543,4337">
            <v:shape id="_x0000_s1031" type="#_x0000_t75" style="position:absolute;left:1588;top:319;width:8463;height:4258">
              <v:imagedata r:id="rId16" o:title=""/>
            </v:shape>
            <v:shape id="_x0000_s1030" style="position:absolute;left:1548;top:279;width:8543;height:4337" coordorigin="1548,279" coordsize="8543,4337" o:spt="100" adj="0,,0" path="m10091,279r-8543,l1548,4616r8543,l10091,4593r-8499,l1570,4571r22,l1592,325r-22,l1592,302r8499,l10091,279xm1592,4571r-22,l1592,4593r,-22xm10045,4571r-8453,l1592,4593r8453,l10045,4571xm10045,302r,4291l10068,4571r23,l10091,325r-23,l10045,302xm10091,4571r-23,l10045,4593r46,l10091,4571xm1592,302r-22,23l1592,325r,-23xm10045,302r-8453,l1592,325r8453,l10045,302xm10091,302r-46,l10068,325r23,l10091,302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290716" w:rsidRDefault="00A52462">
      <w:pPr>
        <w:pStyle w:val="BodyText"/>
        <w:spacing w:before="4"/>
        <w:ind w:left="2264" w:right="2058"/>
        <w:jc w:val="center"/>
      </w:pPr>
      <w:r>
        <w:t>Figure</w:t>
      </w:r>
      <w:r>
        <w:rPr>
          <w:spacing w:val="-4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7" w:line="249" w:lineRule="auto"/>
        <w:ind w:left="518" w:right="307"/>
        <w:jc w:val="both"/>
      </w:pPr>
      <w:r>
        <w:rPr>
          <w:spacing w:val="-1"/>
        </w:rPr>
        <w:t xml:space="preserve">The researcher Akinyede in his research (Akinyede, </w:t>
      </w:r>
      <w:r>
        <w:t>2018) proposed a new framework for using cloud computing</w:t>
      </w:r>
      <w:r>
        <w:rPr>
          <w:spacing w:val="1"/>
        </w:rPr>
        <w:t xml:space="preserve"> </w:t>
      </w:r>
      <w:r>
        <w:t>in E-commerce applications to solve problems related with lack of resources and the environmental cost for</w:t>
      </w:r>
      <w:r>
        <w:rPr>
          <w:spacing w:val="1"/>
        </w:rPr>
        <w:t xml:space="preserve"> </w:t>
      </w:r>
      <w:r>
        <w:t>developing and implementing an E-commerce system. It consists of five layers as you can see in Figure 6. This</w:t>
      </w:r>
      <w:r>
        <w:rPr>
          <w:spacing w:val="1"/>
        </w:rPr>
        <w:t xml:space="preserve"> </w:t>
      </w:r>
      <w:r>
        <w:t>framework reduces the implementation time and cost of hardware and software. But it doesn’t address other</w:t>
      </w:r>
      <w:r>
        <w:rPr>
          <w:spacing w:val="1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standards,</w:t>
      </w:r>
      <w:r>
        <w:rPr>
          <w:spacing w:val="-3"/>
        </w:rPr>
        <w:t xml:space="preserve"> </w:t>
      </w:r>
      <w:r>
        <w:t>regulatory</w:t>
      </w:r>
      <w:r>
        <w:rPr>
          <w:spacing w:val="-3"/>
        </w:rPr>
        <w:t xml:space="preserve"> </w:t>
      </w:r>
      <w:r>
        <w:t>issues,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platforms.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3"/>
        <w:rPr>
          <w:sz w:val="18"/>
        </w:rPr>
      </w:pPr>
    </w:p>
    <w:p w:rsidR="00290716" w:rsidRDefault="0072079C">
      <w:pPr>
        <w:pStyle w:val="BodyText"/>
        <w:ind w:left="1047"/>
      </w:pPr>
      <w:r>
        <w:pict>
          <v:group id="_x0000_s1026" style="width:388.65pt;height:285.3pt;mso-position-horizontal-relative:char;mso-position-vertical-relative:line" coordsize="7773,5706">
            <v:shape id="_x0000_s1028" type="#_x0000_t75" style="position:absolute;left:39;top:37;width:7695;height:5626">
              <v:imagedata r:id="rId17" o:title=""/>
            </v:shape>
            <v:shape id="_x0000_s1027" style="position:absolute;width:7773;height:5706" coordsize="7773,5706" o:spt="100" adj="0,,0" path="m7772,l,,,5706r7772,l7772,5683r-7728,l23,5660r21,l44,44r-21,l44,23r7728,l7772,xm44,5660r-21,l44,5683r,-23xm7728,5660r-7684,l44,5683r7684,l7728,5660xm7728,23r,5660l7751,5660r21,l7772,44r-21,l7728,23xm7772,5660r-21,l7728,5683r44,l7772,5660xm44,23l23,44r21,l44,23xm7728,23l44,23r,21l7728,44r,-21xm7772,23r-44,l7751,44r21,l7772,23xe" fillcolor="#231f2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90716" w:rsidRDefault="00A52462">
      <w:pPr>
        <w:pStyle w:val="BodyText"/>
        <w:spacing w:before="137"/>
        <w:ind w:left="2266" w:right="2058"/>
        <w:jc w:val="center"/>
      </w:pPr>
      <w:r>
        <w:t>Figure</w:t>
      </w:r>
      <w:r>
        <w:rPr>
          <w:spacing w:val="-4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Framework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spacing w:before="156"/>
      </w:pPr>
      <w:r>
        <w:t>5.</w:t>
      </w:r>
      <w:r>
        <w:rPr>
          <w:spacing w:val="-2"/>
        </w:rPr>
        <w:t xml:space="preserve"> </w:t>
      </w:r>
      <w:r>
        <w:t>Conclusion</w:t>
      </w:r>
    </w:p>
    <w:p w:rsidR="00290716" w:rsidRDefault="00A52462">
      <w:pPr>
        <w:pStyle w:val="BodyText"/>
        <w:spacing w:before="91" w:line="249" w:lineRule="auto"/>
        <w:ind w:left="518" w:right="307"/>
        <w:jc w:val="both"/>
      </w:pPr>
      <w:r>
        <w:t>The cloud computing is expanding and spreading as a business solution since it has shown effective and positive</w:t>
      </w:r>
      <w:r>
        <w:rPr>
          <w:spacing w:val="1"/>
        </w:rPr>
        <w:t xml:space="preserve"> </w:t>
      </w:r>
      <w:r>
        <w:t>results which put it in the top-flight of ICT technologies i.e. Flexibility in the space and enormous support for</w:t>
      </w:r>
      <w:r>
        <w:rPr>
          <w:spacing w:val="1"/>
        </w:rPr>
        <w:t xml:space="preserve"> </w:t>
      </w:r>
      <w:r>
        <w:t>infrastructure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potentials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revenue,</w:t>
      </w:r>
      <w:r>
        <w:rPr>
          <w:spacing w:val="-4"/>
        </w:rPr>
        <w:t xml:space="preserve"> </w:t>
      </w:r>
      <w:r>
        <w:t>expand</w:t>
      </w:r>
      <w:r>
        <w:rPr>
          <w:spacing w:val="-6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</w:t>
      </w:r>
      <w:r>
        <w:rPr>
          <w:spacing w:val="-47"/>
        </w:rPr>
        <w:t xml:space="preserve"> </w:t>
      </w:r>
      <w:r>
        <w:t>new jobs that extend to large sectors not only in the business sector. It plays a vital role in the smart economy.</w:t>
      </w:r>
      <w:r>
        <w:rPr>
          <w:spacing w:val="1"/>
        </w:rPr>
        <w:t xml:space="preserve"> </w:t>
      </w:r>
      <w:r>
        <w:t>Without doubt it will be the fifth utility after water, gas, electricity, and telephony which are always-on and paid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 consumer.</w:t>
      </w:r>
    </w:p>
    <w:p w:rsidR="00290716" w:rsidRDefault="00A52462">
      <w:pPr>
        <w:pStyle w:val="Heading1"/>
        <w:spacing w:before="84"/>
        <w:jc w:val="left"/>
      </w:pPr>
      <w:r>
        <w:t>References</w:t>
      </w:r>
    </w:p>
    <w:p w:rsidR="00290716" w:rsidRDefault="00A52462">
      <w:pPr>
        <w:spacing w:before="90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Abdulkader, S. J., &amp; Abualkishik, A. M. (2013). Cloud Computing and E-commerce in Small and Medium</w:t>
      </w:r>
      <w:r>
        <w:rPr>
          <w:spacing w:val="1"/>
          <w:sz w:val="20"/>
        </w:rPr>
        <w:t xml:space="preserve"> </w:t>
      </w:r>
      <w:r>
        <w:rPr>
          <w:sz w:val="20"/>
        </w:rPr>
        <w:t>Enterprises</w:t>
      </w:r>
      <w:r>
        <w:rPr>
          <w:spacing w:val="-9"/>
          <w:sz w:val="20"/>
        </w:rPr>
        <w:t xml:space="preserve"> </w:t>
      </w:r>
      <w:r>
        <w:rPr>
          <w:sz w:val="20"/>
        </w:rPr>
        <w:t>(SME’s):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Benefits,</w:t>
      </w:r>
      <w:r>
        <w:rPr>
          <w:spacing w:val="-9"/>
          <w:sz w:val="20"/>
        </w:rPr>
        <w:t xml:space="preserve"> </w:t>
      </w:r>
      <w:r>
        <w:rPr>
          <w:sz w:val="20"/>
        </w:rPr>
        <w:t>Challenges.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(IJSR),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2</w:t>
      </w:r>
      <w:r>
        <w:rPr>
          <w:sz w:val="20"/>
        </w:rPr>
        <w:t>(12),</w:t>
      </w:r>
      <w:r>
        <w:rPr>
          <w:spacing w:val="1"/>
          <w:sz w:val="20"/>
        </w:rPr>
        <w:t xml:space="preserve"> </w:t>
      </w:r>
      <w:r>
        <w:rPr>
          <w:sz w:val="20"/>
        </w:rPr>
        <w:t>285-288.</w:t>
      </w:r>
    </w:p>
    <w:p w:rsidR="00290716" w:rsidRDefault="00A52462">
      <w:pPr>
        <w:spacing w:before="83" w:line="249" w:lineRule="auto"/>
        <w:ind w:left="718" w:right="258" w:hanging="201"/>
        <w:jc w:val="both"/>
        <w:rPr>
          <w:sz w:val="20"/>
        </w:rPr>
      </w:pPr>
      <w:r>
        <w:rPr>
          <w:spacing w:val="-1"/>
          <w:sz w:val="20"/>
        </w:rPr>
        <w:t>Ainin,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S.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(2000).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Status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E-commerce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Application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Malaysia.</w:t>
      </w:r>
      <w:r>
        <w:rPr>
          <w:spacing w:val="-11"/>
          <w:sz w:val="20"/>
        </w:rPr>
        <w:t xml:space="preserve"> </w:t>
      </w:r>
      <w:r>
        <w:rPr>
          <w:i/>
          <w:spacing w:val="-1"/>
          <w:sz w:val="20"/>
        </w:rPr>
        <w:t>Information</w:t>
      </w:r>
      <w:r>
        <w:rPr>
          <w:i/>
          <w:spacing w:val="-12"/>
          <w:sz w:val="20"/>
        </w:rPr>
        <w:t xml:space="preserve"> </w:t>
      </w:r>
      <w:r>
        <w:rPr>
          <w:i/>
          <w:spacing w:val="-1"/>
          <w:sz w:val="20"/>
        </w:rPr>
        <w:t>Technology</w:t>
      </w:r>
      <w:r>
        <w:rPr>
          <w:i/>
          <w:spacing w:val="-13"/>
          <w:sz w:val="20"/>
        </w:rPr>
        <w:t xml:space="preserve"> </w:t>
      </w:r>
      <w:r>
        <w:rPr>
          <w:i/>
          <w:spacing w:val="-1"/>
          <w:sz w:val="20"/>
        </w:rPr>
        <w:t>for</w:t>
      </w:r>
      <w:r>
        <w:rPr>
          <w:i/>
          <w:spacing w:val="-12"/>
          <w:sz w:val="20"/>
        </w:rPr>
        <w:t xml:space="preserve"> </w:t>
      </w:r>
      <w:r>
        <w:rPr>
          <w:i/>
          <w:spacing w:val="-1"/>
          <w:sz w:val="20"/>
        </w:rPr>
        <w:t>Development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Journal,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9</w:t>
      </w:r>
      <w:r>
        <w:rPr>
          <w:sz w:val="20"/>
        </w:rPr>
        <w:t>(3/4),</w:t>
      </w:r>
      <w:r>
        <w:rPr>
          <w:spacing w:val="-2"/>
          <w:sz w:val="20"/>
        </w:rPr>
        <w:t xml:space="preserve"> </w:t>
      </w:r>
      <w:r>
        <w:rPr>
          <w:sz w:val="20"/>
        </w:rPr>
        <w:t>153-161.</w:t>
      </w:r>
      <w:r>
        <w:rPr>
          <w:spacing w:val="-1"/>
          <w:sz w:val="20"/>
        </w:rPr>
        <w:t xml:space="preserve"> </w:t>
      </w:r>
      <w:r>
        <w:rPr>
          <w:sz w:val="20"/>
        </w:rPr>
        <w:t>https://doi.org/10.1080/02681102.2000.9525329</w:t>
      </w:r>
    </w:p>
    <w:p w:rsidR="00290716" w:rsidRDefault="00A52462">
      <w:pPr>
        <w:pStyle w:val="BodyText"/>
        <w:spacing w:before="81"/>
        <w:ind w:left="518"/>
        <w:jc w:val="both"/>
      </w:pPr>
      <w:r>
        <w:t>Ainin,</w:t>
      </w:r>
      <w:r>
        <w:rPr>
          <w:spacing w:val="43"/>
        </w:rPr>
        <w:t xml:space="preserve"> </w:t>
      </w:r>
      <w:r>
        <w:t>S.,</w:t>
      </w:r>
      <w:r>
        <w:rPr>
          <w:spacing w:val="44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Jaffar,</w:t>
      </w:r>
      <w:r>
        <w:rPr>
          <w:spacing w:val="43"/>
        </w:rPr>
        <w:t xml:space="preserve"> </w:t>
      </w:r>
      <w:r>
        <w:t>N.</w:t>
      </w:r>
      <w:r>
        <w:rPr>
          <w:spacing w:val="42"/>
        </w:rPr>
        <w:t xml:space="preserve"> </w:t>
      </w:r>
      <w:r>
        <w:t>(2003).</w:t>
      </w:r>
      <w:r>
        <w:rPr>
          <w:spacing w:val="43"/>
        </w:rPr>
        <w:t xml:space="preserve"> </w:t>
      </w:r>
      <w:r>
        <w:t>E-commerce</w:t>
      </w:r>
      <w:r>
        <w:rPr>
          <w:spacing w:val="43"/>
        </w:rPr>
        <w:t xml:space="preserve"> </w:t>
      </w:r>
      <w:r>
        <w:t>Stimuli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Practices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Malaysia.</w:t>
      </w:r>
      <w:r>
        <w:rPr>
          <w:spacing w:val="44"/>
        </w:rPr>
        <w:t xml:space="preserve"> </w:t>
      </w:r>
      <w:r>
        <w:t>PACIS</w:t>
      </w:r>
      <w:r>
        <w:rPr>
          <w:spacing w:val="43"/>
        </w:rPr>
        <w:t xml:space="preserve"> </w:t>
      </w:r>
      <w:r>
        <w:t>2003</w:t>
      </w:r>
      <w:r>
        <w:rPr>
          <w:spacing w:val="43"/>
        </w:rPr>
        <w:t xml:space="preserve"> </w:t>
      </w:r>
      <w:r>
        <w:t>Proceedings.</w:t>
      </w:r>
    </w:p>
    <w:p w:rsidR="00290716" w:rsidRDefault="00A52462">
      <w:pPr>
        <w:pStyle w:val="BodyText"/>
        <w:spacing w:before="10"/>
        <w:ind w:left="917"/>
        <w:jc w:val="both"/>
      </w:pPr>
      <w:r>
        <w:rPr>
          <w:spacing w:val="-1"/>
        </w:rPr>
        <w:t>Association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Information Systems</w:t>
      </w:r>
      <w:r>
        <w:rPr>
          <w:spacing w:val="-12"/>
        </w:rPr>
        <w:t xml:space="preserve"> </w:t>
      </w:r>
      <w:r>
        <w:t>AIS</w:t>
      </w:r>
      <w:r>
        <w:rPr>
          <w:spacing w:val="-2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(AISeL).</w:t>
      </w:r>
    </w:p>
    <w:p w:rsidR="00290716" w:rsidRDefault="00A52462">
      <w:pPr>
        <w:spacing w:before="90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Akinyede,</w:t>
      </w:r>
      <w:r>
        <w:rPr>
          <w:spacing w:val="-5"/>
          <w:sz w:val="20"/>
        </w:rPr>
        <w:t xml:space="preserve"> </w:t>
      </w:r>
      <w:r>
        <w:rPr>
          <w:sz w:val="20"/>
        </w:rPr>
        <w:t>R.</w:t>
      </w:r>
      <w:r>
        <w:rPr>
          <w:spacing w:val="-5"/>
          <w:sz w:val="20"/>
        </w:rPr>
        <w:t xml:space="preserve"> </w:t>
      </w:r>
      <w:r>
        <w:rPr>
          <w:sz w:val="20"/>
        </w:rPr>
        <w:t>O.</w:t>
      </w:r>
      <w:r>
        <w:rPr>
          <w:spacing w:val="-5"/>
          <w:sz w:val="20"/>
        </w:rPr>
        <w:t xml:space="preserve"> </w:t>
      </w:r>
      <w:r>
        <w:rPr>
          <w:sz w:val="20"/>
        </w:rPr>
        <w:t>(2018).</w:t>
      </w:r>
      <w:r>
        <w:rPr>
          <w:spacing w:val="-5"/>
          <w:sz w:val="20"/>
        </w:rPr>
        <w:t xml:space="preserve"> </w:t>
      </w:r>
      <w:r>
        <w:rPr>
          <w:sz w:val="20"/>
        </w:rPr>
        <w:t>Proposed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Framework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Cloud</w:t>
      </w:r>
      <w:r>
        <w:rPr>
          <w:spacing w:val="-5"/>
          <w:sz w:val="20"/>
        </w:rPr>
        <w:t xml:space="preserve"> </w:t>
      </w:r>
      <w:r>
        <w:rPr>
          <w:sz w:val="20"/>
        </w:rPr>
        <w:t>Computing</w:t>
      </w:r>
      <w:r>
        <w:rPr>
          <w:spacing w:val="-8"/>
          <w:sz w:val="20"/>
        </w:rPr>
        <w:t xml:space="preserve"> </w:t>
      </w:r>
      <w:r>
        <w:rPr>
          <w:sz w:val="20"/>
        </w:rPr>
        <w:t>Technology”.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Trends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Technology (IJCST),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6</w:t>
      </w:r>
      <w:r>
        <w:rPr>
          <w:sz w:val="20"/>
        </w:rPr>
        <w:t>(3),</w:t>
      </w:r>
      <w:r>
        <w:rPr>
          <w:spacing w:val="-2"/>
          <w:sz w:val="20"/>
        </w:rPr>
        <w:t xml:space="preserve"> </w:t>
      </w:r>
      <w:r>
        <w:rPr>
          <w:sz w:val="20"/>
        </w:rPr>
        <w:t>2018.</w:t>
      </w:r>
    </w:p>
    <w:p w:rsidR="00290716" w:rsidRDefault="00A52462">
      <w:pPr>
        <w:pStyle w:val="BodyText"/>
        <w:spacing w:before="82" w:line="249" w:lineRule="auto"/>
        <w:ind w:left="917" w:right="308" w:hanging="400"/>
        <w:jc w:val="both"/>
      </w:pPr>
      <w:r>
        <w:rPr>
          <w:spacing w:val="-1"/>
        </w:rPr>
        <w:t xml:space="preserve">Al-Jaberi, M., Mohamed, N., &amp; Al-Jaroodi, J. (2015). </w:t>
      </w:r>
      <w:r>
        <w:t>e-Commerce Cloud: Opportunities and Challenges, in proc.</w:t>
      </w:r>
      <w:r>
        <w:rPr>
          <w:spacing w:val="-47"/>
        </w:rPr>
        <w:t xml:space="preserve"> </w:t>
      </w:r>
      <w:r>
        <w:t>5th Int’l Conference on Industrial Engineering and Operations Management (IEOM 2015), IEEE, Dubai,</w:t>
      </w:r>
      <w:r>
        <w:rPr>
          <w:spacing w:val="1"/>
        </w:rPr>
        <w:t xml:space="preserve"> </w:t>
      </w:r>
      <w:r>
        <w:t>UAE,</w:t>
      </w:r>
      <w:r>
        <w:rPr>
          <w:spacing w:val="-2"/>
        </w:rPr>
        <w:t xml:space="preserve"> </w:t>
      </w:r>
      <w:r>
        <w:t>Mar.</w:t>
      </w:r>
      <w:r>
        <w:rPr>
          <w:spacing w:val="-1"/>
        </w:rPr>
        <w:t xml:space="preserve"> </w:t>
      </w:r>
      <w:r>
        <w:t>3-5,</w:t>
      </w:r>
      <w:r>
        <w:rPr>
          <w:spacing w:val="-1"/>
        </w:rPr>
        <w:t xml:space="preserve"> </w:t>
      </w:r>
      <w:r>
        <w:t>2015.</w:t>
      </w:r>
    </w:p>
    <w:p w:rsidR="00290716" w:rsidRDefault="00A52462">
      <w:pPr>
        <w:pStyle w:val="BodyText"/>
        <w:spacing w:before="82" w:line="249" w:lineRule="auto"/>
        <w:ind w:left="917" w:right="308" w:hanging="400"/>
        <w:jc w:val="both"/>
      </w:pPr>
      <w:r>
        <w:rPr>
          <w:spacing w:val="-1"/>
        </w:rPr>
        <w:t>Arie,</w:t>
      </w:r>
      <w:r>
        <w:rPr>
          <w:spacing w:val="-6"/>
        </w:rPr>
        <w:t xml:space="preserve"> </w:t>
      </w:r>
      <w:r>
        <w:rPr>
          <w:spacing w:val="-1"/>
        </w:rPr>
        <w:t>S.,</w:t>
      </w:r>
      <w:r>
        <w:rPr>
          <w:spacing w:val="-6"/>
        </w:rPr>
        <w:t xml:space="preserve"> </w:t>
      </w:r>
      <w:r>
        <w:rPr>
          <w:spacing w:val="-1"/>
        </w:rPr>
        <w:t>Dadong</w:t>
      </w:r>
      <w:r>
        <w:rPr>
          <w:spacing w:val="-10"/>
        </w:rPr>
        <w:t xml:space="preserve"> </w:t>
      </w:r>
      <w:r>
        <w:rPr>
          <w:spacing w:val="-1"/>
        </w:rPr>
        <w:t>W.,</w:t>
      </w:r>
      <w:r>
        <w:rPr>
          <w:spacing w:val="-6"/>
        </w:rPr>
        <w:t xml:space="preserve"> </w:t>
      </w:r>
      <w:r>
        <w:rPr>
          <w:spacing w:val="-1"/>
        </w:rPr>
        <w:t>&amp;</w:t>
      </w:r>
      <w:r>
        <w:rPr>
          <w:spacing w:val="-5"/>
        </w:rPr>
        <w:t xml:space="preserve"> </w:t>
      </w:r>
      <w:r>
        <w:rPr>
          <w:spacing w:val="-1"/>
        </w:rPr>
        <w:t>Caroline,</w:t>
      </w:r>
      <w:r>
        <w:rPr>
          <w:spacing w:val="-4"/>
        </w:rPr>
        <w:t xml:space="preserve"> </w:t>
      </w:r>
      <w:r>
        <w:rPr>
          <w:spacing w:val="-1"/>
        </w:rPr>
        <w:t>B.</w:t>
      </w:r>
      <w:r>
        <w:rPr>
          <w:spacing w:val="-7"/>
        </w:rPr>
        <w:t xml:space="preserve"> </w:t>
      </w:r>
      <w:r>
        <w:rPr>
          <w:spacing w:val="-1"/>
        </w:rPr>
        <w:t>(1995).</w:t>
      </w:r>
      <w:r>
        <w:rPr>
          <w:spacing w:val="-7"/>
        </w:rPr>
        <w:t xml:space="preserve"> </w:t>
      </w:r>
      <w:r>
        <w:rPr>
          <w:spacing w:val="-1"/>
        </w:rPr>
        <w:t>Financial</w:t>
      </w:r>
      <w:r>
        <w:rPr>
          <w:spacing w:val="-7"/>
        </w:rPr>
        <w:t xml:space="preserve"> </w:t>
      </w:r>
      <w:r>
        <w:rPr>
          <w:spacing w:val="-1"/>
        </w:rPr>
        <w:t>EDI</w:t>
      </w:r>
      <w:r>
        <w:rPr>
          <w:spacing w:val="-5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Internet: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-5"/>
        </w:rPr>
        <w:t xml:space="preserve"> </w:t>
      </w:r>
      <w:r>
        <w:rPr>
          <w:spacing w:val="-1"/>
        </w:rPr>
        <w:t>Study.</w:t>
      </w:r>
      <w:r>
        <w:rPr>
          <w:spacing w:val="-10"/>
        </w:rPr>
        <w:t xml:space="preserve"> </w:t>
      </w:r>
      <w:r>
        <w:rPr>
          <w:spacing w:val="-1"/>
        </w:rPr>
        <w:t>Working</w:t>
      </w:r>
      <w:r>
        <w:rPr>
          <w:spacing w:val="-5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CITM-</w:t>
      </w:r>
      <w:r>
        <w:rPr>
          <w:spacing w:val="-47"/>
        </w:rPr>
        <w:t xml:space="preserve"> </w:t>
      </w:r>
      <w:r>
        <w:t>WP-1006.</w:t>
      </w:r>
      <w:r>
        <w:rPr>
          <w:spacing w:val="-5"/>
        </w:rPr>
        <w:t xml:space="preserve"> </w:t>
      </w:r>
      <w:r>
        <w:t>Fisher</w:t>
      </w:r>
      <w:r>
        <w:rPr>
          <w:spacing w:val="-5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Management,</w:t>
      </w:r>
      <w:r>
        <w:rPr>
          <w:spacing w:val="-5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California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Berkeley.</w:t>
      </w:r>
    </w:p>
    <w:p w:rsidR="00290716" w:rsidRDefault="00A52462">
      <w:pPr>
        <w:pStyle w:val="BodyText"/>
        <w:spacing w:before="82" w:line="249" w:lineRule="auto"/>
        <w:ind w:left="917" w:right="309" w:hanging="400"/>
        <w:jc w:val="both"/>
      </w:pPr>
      <w:r>
        <w:rPr>
          <w:spacing w:val="-1"/>
        </w:rPr>
        <w:t>Armbrust,</w:t>
      </w:r>
      <w:r>
        <w:rPr>
          <w:spacing w:val="-5"/>
        </w:rPr>
        <w:t xml:space="preserve"> </w:t>
      </w:r>
      <w:r>
        <w:rPr>
          <w:spacing w:val="-1"/>
        </w:rPr>
        <w:t>M.,</w:t>
      </w:r>
      <w:r>
        <w:rPr>
          <w:spacing w:val="-7"/>
        </w:rPr>
        <w:t xml:space="preserve"> </w:t>
      </w:r>
      <w:r>
        <w:rPr>
          <w:spacing w:val="-1"/>
        </w:rPr>
        <w:t>Fox,</w:t>
      </w:r>
      <w:r>
        <w:rPr>
          <w:spacing w:val="-17"/>
        </w:rPr>
        <w:t xml:space="preserve"> </w:t>
      </w:r>
      <w:r>
        <w:rPr>
          <w:spacing w:val="-1"/>
        </w:rPr>
        <w:t>A.,</w:t>
      </w:r>
      <w:r>
        <w:rPr>
          <w:spacing w:val="-7"/>
        </w:rPr>
        <w:t xml:space="preserve"> </w:t>
      </w:r>
      <w:r>
        <w:rPr>
          <w:spacing w:val="-1"/>
        </w:rPr>
        <w:t>Griffith,</w:t>
      </w:r>
      <w:r>
        <w:rPr>
          <w:spacing w:val="-6"/>
        </w:rPr>
        <w:t xml:space="preserve"> </w:t>
      </w:r>
      <w:r>
        <w:rPr>
          <w:spacing w:val="-1"/>
        </w:rPr>
        <w:t>R.,</w:t>
      </w:r>
      <w:r>
        <w:rPr>
          <w:spacing w:val="-6"/>
        </w:rPr>
        <w:t xml:space="preserve"> </w:t>
      </w:r>
      <w:r>
        <w:rPr>
          <w:spacing w:val="-1"/>
        </w:rPr>
        <w:t>Joseph,</w:t>
      </w:r>
      <w:r>
        <w:rPr>
          <w:spacing w:val="-16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Katz,</w:t>
      </w:r>
      <w:r>
        <w:rPr>
          <w:spacing w:val="-5"/>
        </w:rPr>
        <w:t xml:space="preserve"> </w:t>
      </w:r>
      <w:r>
        <w:t>R.,</w:t>
      </w:r>
      <w:r>
        <w:rPr>
          <w:spacing w:val="-6"/>
        </w:rPr>
        <w:t xml:space="preserve"> </w:t>
      </w:r>
      <w:r>
        <w:t>Konwinski,</w:t>
      </w:r>
      <w:r>
        <w:rPr>
          <w:spacing w:val="-16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Zaharia,</w:t>
      </w:r>
      <w:r>
        <w:rPr>
          <w:spacing w:val="-4"/>
        </w:rPr>
        <w:t xml:space="preserve"> </w:t>
      </w:r>
      <w:r>
        <w:t>M.</w:t>
      </w:r>
      <w:r>
        <w:rPr>
          <w:spacing w:val="-7"/>
        </w:rPr>
        <w:t xml:space="preserve"> </w:t>
      </w:r>
      <w:r>
        <w:t>(2010).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47"/>
        </w:rPr>
        <w:t xml:space="preserve"> </w:t>
      </w:r>
      <w:r>
        <w:t>computing.</w:t>
      </w:r>
      <w:r>
        <w:rPr>
          <w:spacing w:val="-3"/>
        </w:rPr>
        <w:t xml:space="preserve"> </w:t>
      </w:r>
      <w:r>
        <w:rPr>
          <w:i/>
        </w:rPr>
        <w:t>Communications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ACM,</w:t>
      </w:r>
      <w:r>
        <w:rPr>
          <w:i/>
          <w:spacing w:val="-4"/>
        </w:rPr>
        <w:t xml:space="preserve"> </w:t>
      </w:r>
      <w:r>
        <w:rPr>
          <w:i/>
        </w:rPr>
        <w:t>53</w:t>
      </w:r>
      <w:r>
        <w:t>(4),</w:t>
      </w:r>
      <w:r>
        <w:rPr>
          <w:spacing w:val="-3"/>
        </w:rPr>
        <w:t xml:space="preserve"> </w:t>
      </w:r>
      <w:r>
        <w:t>50–58.</w:t>
      </w:r>
      <w:r>
        <w:rPr>
          <w:spacing w:val="-4"/>
        </w:rPr>
        <w:t xml:space="preserve"> </w:t>
      </w:r>
      <w:r>
        <w:t>https://doi.org/10.1145/1721654.1721672</w:t>
      </w:r>
    </w:p>
    <w:p w:rsidR="00290716" w:rsidRDefault="00A52462">
      <w:pPr>
        <w:spacing w:before="82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Arron</w:t>
      </w:r>
      <w:r>
        <w:rPr>
          <w:spacing w:val="-10"/>
          <w:sz w:val="20"/>
        </w:rPr>
        <w:t xml:space="preserve"> </w:t>
      </w:r>
      <w:r>
        <w:rPr>
          <w:sz w:val="20"/>
        </w:rPr>
        <w:t>Fu,</w:t>
      </w:r>
      <w:r>
        <w:rPr>
          <w:spacing w:val="-12"/>
          <w:sz w:val="20"/>
        </w:rPr>
        <w:t xml:space="preserve"> </w:t>
      </w:r>
      <w:r>
        <w:rPr>
          <w:sz w:val="20"/>
        </w:rPr>
        <w:t>(2017).</w:t>
      </w:r>
      <w:r>
        <w:rPr>
          <w:spacing w:val="-10"/>
          <w:sz w:val="20"/>
        </w:rPr>
        <w:t xml:space="preserve"> </w:t>
      </w:r>
      <w:r>
        <w:rPr>
          <w:i/>
          <w:sz w:val="20"/>
        </w:rPr>
        <w:t>Different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Types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Cloud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Computing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Structures.</w:t>
      </w:r>
      <w:r>
        <w:rPr>
          <w:i/>
          <w:spacing w:val="-11"/>
          <w:sz w:val="20"/>
        </w:rPr>
        <w:t xml:space="preserve"> </w:t>
      </w:r>
      <w:r>
        <w:rPr>
          <w:sz w:val="20"/>
        </w:rPr>
        <w:t>Copyright</w:t>
      </w:r>
      <w:r>
        <w:rPr>
          <w:spacing w:val="-11"/>
          <w:sz w:val="20"/>
        </w:rPr>
        <w:t xml:space="preserve"> </w:t>
      </w:r>
      <w:r>
        <w:rPr>
          <w:sz w:val="20"/>
        </w:rPr>
        <w:t>©</w:t>
      </w:r>
      <w:r>
        <w:rPr>
          <w:spacing w:val="-11"/>
          <w:sz w:val="20"/>
        </w:rPr>
        <w:t xml:space="preserve"> </w:t>
      </w:r>
      <w:r>
        <w:rPr>
          <w:sz w:val="20"/>
        </w:rPr>
        <w:t>2018</w:t>
      </w:r>
      <w:r>
        <w:rPr>
          <w:spacing w:val="-11"/>
          <w:sz w:val="20"/>
        </w:rPr>
        <w:t xml:space="preserve"> </w:t>
      </w:r>
      <w:r>
        <w:rPr>
          <w:sz w:val="20"/>
        </w:rPr>
        <w:t>UniPrint.net.</w:t>
      </w:r>
      <w:r>
        <w:rPr>
          <w:spacing w:val="-10"/>
          <w:sz w:val="20"/>
        </w:rPr>
        <w:t xml:space="preserve"> </w:t>
      </w:r>
      <w:r>
        <w:rPr>
          <w:sz w:val="20"/>
        </w:rPr>
        <w:t>Retrieved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http</w:t>
      </w:r>
      <w:hyperlink r:id="rId18">
        <w:r>
          <w:rPr>
            <w:sz w:val="20"/>
          </w:rPr>
          <w:t>s://www</w:t>
        </w:r>
      </w:hyperlink>
      <w:r>
        <w:rPr>
          <w:sz w:val="20"/>
        </w:rPr>
        <w:t>.u</w:t>
      </w:r>
      <w:hyperlink r:id="rId19">
        <w:r>
          <w:rPr>
            <w:sz w:val="20"/>
          </w:rPr>
          <w:t>nip</w:t>
        </w:r>
      </w:hyperlink>
      <w:r>
        <w:rPr>
          <w:sz w:val="20"/>
        </w:rPr>
        <w:t>r</w:t>
      </w:r>
      <w:hyperlink r:id="rId20">
        <w:r>
          <w:rPr>
            <w:sz w:val="20"/>
          </w:rPr>
          <w:t>int.n</w:t>
        </w:r>
      </w:hyperlink>
      <w:r>
        <w:rPr>
          <w:sz w:val="20"/>
        </w:rPr>
        <w:t>e</w:t>
      </w:r>
      <w:hyperlink r:id="rId21">
        <w:r>
          <w:rPr>
            <w:sz w:val="20"/>
          </w:rPr>
          <w:t>t/en/7-types-cloudcomputing-structures/</w:t>
        </w:r>
      </w:hyperlink>
    </w:p>
    <w:p w:rsidR="00290716" w:rsidRDefault="00290716">
      <w:pPr>
        <w:spacing w:line="249" w:lineRule="auto"/>
        <w:jc w:val="both"/>
        <w:rPr>
          <w:sz w:val="20"/>
        </w:rPr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tabs>
          <w:tab w:val="left" w:pos="1741"/>
          <w:tab w:val="left" w:pos="2608"/>
          <w:tab w:val="left" w:pos="3748"/>
          <w:tab w:val="left" w:pos="4637"/>
          <w:tab w:val="left" w:pos="5778"/>
          <w:tab w:val="left" w:pos="6385"/>
          <w:tab w:val="left" w:pos="7046"/>
          <w:tab w:val="left" w:pos="7320"/>
          <w:tab w:val="left" w:pos="7894"/>
          <w:tab w:val="left" w:pos="8634"/>
          <w:tab w:val="left" w:pos="9072"/>
        </w:tabs>
        <w:spacing w:before="93" w:line="249" w:lineRule="auto"/>
        <w:ind w:left="917" w:right="307" w:hanging="400"/>
      </w:pPr>
      <w:r>
        <w:rPr>
          <w:spacing w:val="-1"/>
        </w:rPr>
        <w:t>Aydin</w:t>
      </w:r>
      <w:r>
        <w:rPr>
          <w:spacing w:val="-9"/>
        </w:rPr>
        <w:t xml:space="preserve"> </w:t>
      </w:r>
      <w:r>
        <w:rPr>
          <w:spacing w:val="-1"/>
        </w:rPr>
        <w:t>N.</w:t>
      </w:r>
      <w:r>
        <w:rPr>
          <w:spacing w:val="-10"/>
        </w:rPr>
        <w:t xml:space="preserve"> </w:t>
      </w:r>
      <w:r>
        <w:rPr>
          <w:spacing w:val="-1"/>
        </w:rPr>
        <w:t>(2015),</w:t>
      </w:r>
      <w:r>
        <w:rPr>
          <w:spacing w:val="-10"/>
        </w:rPr>
        <w:t xml:space="preserve"> </w:t>
      </w:r>
      <w:r>
        <w:rPr>
          <w:spacing w:val="-1"/>
        </w:rPr>
        <w:t>Cloud</w:t>
      </w:r>
      <w:r>
        <w:rPr>
          <w:spacing w:val="-9"/>
        </w:rPr>
        <w:t xml:space="preserve"> </w:t>
      </w:r>
      <w:r>
        <w:rPr>
          <w:spacing w:val="-1"/>
        </w:rPr>
        <w:t>Computing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E-Commerce,</w:t>
      </w:r>
      <w:r>
        <w:rPr>
          <w:spacing w:val="-10"/>
        </w:rPr>
        <w:t xml:space="preserve"> </w:t>
      </w:r>
      <w:r>
        <w:rPr>
          <w:spacing w:val="-1"/>
        </w:rPr>
        <w:t>IOSR</w:t>
      </w:r>
      <w:r>
        <w:rPr>
          <w:spacing w:val="-11"/>
        </w:rPr>
        <w:t xml:space="preserve"> </w:t>
      </w:r>
      <w:r>
        <w:rPr>
          <w:spacing w:val="-1"/>
        </w:rPr>
        <w:t>Journal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Computing</w:t>
      </w:r>
      <w:r>
        <w:rPr>
          <w:spacing w:val="-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(IOSR-</w:t>
      </w:r>
      <w:r>
        <w:rPr>
          <w:spacing w:val="-47"/>
        </w:rPr>
        <w:t xml:space="preserve"> </w:t>
      </w:r>
      <w:r>
        <w:t>JMCA)</w:t>
      </w:r>
      <w:r>
        <w:tab/>
        <w:t>e-ISSN:</w:t>
      </w:r>
      <w:r>
        <w:tab/>
        <w:t>2394-0050,</w:t>
      </w:r>
      <w:r>
        <w:tab/>
        <w:t>P-ISSN:</w:t>
      </w:r>
      <w:r>
        <w:tab/>
        <w:t>2394-0042.</w:t>
      </w:r>
      <w:r>
        <w:tab/>
        <w:t>2(1).</w:t>
      </w:r>
      <w:r>
        <w:tab/>
        <w:t>(Mar.</w:t>
      </w:r>
      <w:r>
        <w:tab/>
        <w:t>-</w:t>
      </w:r>
      <w:r>
        <w:tab/>
        <w:t>Apr.</w:t>
      </w:r>
      <w:r>
        <w:tab/>
        <w:t>2015),</w:t>
      </w:r>
      <w:r>
        <w:tab/>
        <w:t>PP</w:t>
      </w:r>
      <w:r>
        <w:tab/>
      </w:r>
      <w:r>
        <w:rPr>
          <w:spacing w:val="-1"/>
        </w:rPr>
        <w:t>27-31.</w:t>
      </w:r>
    </w:p>
    <w:p w:rsidR="00290716" w:rsidRDefault="00A52462">
      <w:pPr>
        <w:pStyle w:val="BodyText"/>
        <w:spacing w:before="1"/>
        <w:ind w:left="917"/>
      </w:pPr>
      <w:r>
        <w:t>https://doi.org/10.9790/0050-0212731</w:t>
      </w:r>
    </w:p>
    <w:p w:rsidR="00290716" w:rsidRDefault="00A52462">
      <w:pPr>
        <w:pStyle w:val="BodyText"/>
        <w:spacing w:before="89" w:line="249" w:lineRule="auto"/>
        <w:ind w:left="917" w:right="306" w:hanging="400"/>
        <w:jc w:val="both"/>
      </w:pPr>
      <w:r>
        <w:t>Babar, M. A., &amp; Chauhan, M. A. (2011). A tale of migration to cloud computing for sharing experiences and</w:t>
      </w:r>
      <w:r>
        <w:rPr>
          <w:spacing w:val="1"/>
        </w:rPr>
        <w:t xml:space="preserve"> </w:t>
      </w:r>
      <w:r>
        <w:t>observations.2011.ACM.</w:t>
      </w:r>
    </w:p>
    <w:p w:rsidR="00290716" w:rsidRDefault="00A52462">
      <w:pPr>
        <w:pStyle w:val="BodyText"/>
        <w:spacing w:before="82" w:line="249" w:lineRule="auto"/>
        <w:ind w:left="917" w:right="306" w:hanging="400"/>
        <w:jc w:val="both"/>
      </w:pPr>
      <w:r>
        <w:t>Block, M., Yves, P., &amp; Arie, S. (1996). On the Road of Electronic Commerce- a Business Value Framework,</w:t>
      </w:r>
      <w:r>
        <w:rPr>
          <w:spacing w:val="1"/>
        </w:rPr>
        <w:t xml:space="preserve"> </w:t>
      </w:r>
      <w:r>
        <w:t>Gaining Competitive Advantage and Some Research Issues. Working Paper: Fisher Center for Information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Management, University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California,</w:t>
      </w:r>
      <w:r>
        <w:rPr>
          <w:spacing w:val="-1"/>
        </w:rPr>
        <w:t xml:space="preserve"> </w:t>
      </w:r>
      <w:r>
        <w:t>Berkeley.</w:t>
      </w:r>
    </w:p>
    <w:p w:rsidR="00290716" w:rsidRDefault="00A52462">
      <w:pPr>
        <w:pStyle w:val="BodyText"/>
        <w:spacing w:before="83" w:line="249" w:lineRule="auto"/>
        <w:ind w:left="917" w:right="307" w:hanging="400"/>
        <w:jc w:val="both"/>
      </w:pPr>
      <w:r>
        <w:t>Busalim, A. H., &amp; Hussin, A. R. C. (2015). An Integrated Framework for E-commerce Cloud Service Level</w:t>
      </w:r>
      <w:r>
        <w:rPr>
          <w:spacing w:val="1"/>
        </w:rPr>
        <w:t xml:space="preserve"> </w:t>
      </w:r>
      <w:r>
        <w:t>Agreement,</w:t>
      </w:r>
      <w:r>
        <w:rPr>
          <w:spacing w:val="-2"/>
        </w:rPr>
        <w:t xml:space="preserve"> </w:t>
      </w:r>
      <w:r>
        <w:t>Pacific</w:t>
      </w:r>
      <w:r>
        <w:rPr>
          <w:spacing w:val="-12"/>
        </w:rPr>
        <w:t xml:space="preserve"> </w:t>
      </w:r>
      <w:r>
        <w:t>Asia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PACIS</w:t>
      </w:r>
      <w:r>
        <w:rPr>
          <w:spacing w:val="-4"/>
        </w:rPr>
        <w:t xml:space="preserve"> </w:t>
      </w:r>
      <w:r>
        <w:t>2015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Proceedings.</w:t>
      </w:r>
    </w:p>
    <w:p w:rsidR="00290716" w:rsidRDefault="00A52462">
      <w:pPr>
        <w:pStyle w:val="BodyText"/>
        <w:spacing w:before="81" w:line="249" w:lineRule="auto"/>
        <w:ind w:left="918" w:right="308" w:hanging="400"/>
        <w:jc w:val="both"/>
      </w:pPr>
      <w:r>
        <w:t>Buyya, R., Yeo C. S., &amp; Venugopal, S. (2008). Market – oriented cloud computing: Vision, hype, and reality for</w:t>
      </w:r>
      <w:r>
        <w:rPr>
          <w:spacing w:val="1"/>
        </w:rPr>
        <w:t xml:space="preserve"> </w:t>
      </w:r>
      <w:r>
        <w:t>delivering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utilities.</w:t>
      </w:r>
      <w:r>
        <w:rPr>
          <w:spacing w:val="-1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t>IEEE</w:t>
      </w:r>
    </w:p>
    <w:p w:rsidR="00290716" w:rsidRDefault="00A52462">
      <w:pPr>
        <w:spacing w:before="82" w:line="249" w:lineRule="auto"/>
        <w:ind w:left="918" w:right="307" w:hanging="400"/>
        <w:jc w:val="both"/>
        <w:rPr>
          <w:sz w:val="20"/>
        </w:rPr>
      </w:pPr>
      <w:r>
        <w:rPr>
          <w:spacing w:val="-1"/>
          <w:sz w:val="20"/>
        </w:rPr>
        <w:t>Chang,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M,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L.,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Lai,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M.,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&amp;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Wu,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W,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Y.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(2010).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influences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shopping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motivation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adolescent</w:t>
      </w:r>
      <w:r>
        <w:rPr>
          <w:spacing w:val="-6"/>
          <w:sz w:val="20"/>
        </w:rPr>
        <w:t xml:space="preserve"> </w:t>
      </w:r>
      <w:r>
        <w:rPr>
          <w:sz w:val="20"/>
        </w:rPr>
        <w:t>online-shopping</w:t>
      </w:r>
      <w:r>
        <w:rPr>
          <w:spacing w:val="-48"/>
          <w:sz w:val="20"/>
        </w:rPr>
        <w:t xml:space="preserve"> </w:t>
      </w:r>
      <w:r>
        <w:rPr>
          <w:sz w:val="20"/>
        </w:rPr>
        <w:t>perceptions.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African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Business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Management,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</w:t>
      </w:r>
      <w:r>
        <w:rPr>
          <w:sz w:val="20"/>
        </w:rPr>
        <w:t>(13),</w:t>
      </w:r>
      <w:r>
        <w:rPr>
          <w:spacing w:val="-2"/>
          <w:sz w:val="20"/>
        </w:rPr>
        <w:t xml:space="preserve"> </w:t>
      </w:r>
      <w:r>
        <w:rPr>
          <w:sz w:val="20"/>
        </w:rPr>
        <w:t>2728–</w:t>
      </w:r>
      <w:r>
        <w:rPr>
          <w:spacing w:val="-1"/>
          <w:sz w:val="20"/>
        </w:rPr>
        <w:t xml:space="preserve"> </w:t>
      </w:r>
      <w:r>
        <w:rPr>
          <w:sz w:val="20"/>
        </w:rPr>
        <w:t>2742.</w:t>
      </w:r>
    </w:p>
    <w:p w:rsidR="00290716" w:rsidRDefault="00A52462">
      <w:pPr>
        <w:pStyle w:val="BodyText"/>
        <w:spacing w:before="82" w:line="249" w:lineRule="auto"/>
        <w:ind w:left="918" w:right="305" w:hanging="400"/>
        <w:jc w:val="both"/>
      </w:pPr>
      <w:r>
        <w:rPr>
          <w:spacing w:val="-1"/>
        </w:rPr>
        <w:t>Chaparro-Peláez,</w:t>
      </w:r>
      <w:r>
        <w:rPr>
          <w:spacing w:val="-7"/>
        </w:rPr>
        <w:t xml:space="preserve"> </w:t>
      </w:r>
      <w:r>
        <w:rPr>
          <w:spacing w:val="-1"/>
        </w:rPr>
        <w:t>J.,</w:t>
      </w:r>
      <w:r>
        <w:rPr>
          <w:spacing w:val="-17"/>
        </w:rPr>
        <w:t xml:space="preserve"> </w:t>
      </w:r>
      <w:r>
        <w:rPr>
          <w:spacing w:val="-1"/>
        </w:rPr>
        <w:t>Agudo-Peregrin,</w:t>
      </w:r>
      <w:r>
        <w:rPr>
          <w:spacing w:val="-17"/>
        </w:rPr>
        <w:t xml:space="preserve"> </w:t>
      </w:r>
      <w:r>
        <w:rPr>
          <w:spacing w:val="-1"/>
        </w:rPr>
        <w:t>A.F.,</w:t>
      </w:r>
      <w:r>
        <w:rPr>
          <w:spacing w:val="-7"/>
        </w:rPr>
        <w:t xml:space="preserve"> </w:t>
      </w:r>
      <w:r>
        <w:rPr>
          <w:spacing w:val="-1"/>
        </w:rPr>
        <w:t>Pascual-Miguel,</w:t>
      </w:r>
      <w:r>
        <w:rPr>
          <w:spacing w:val="-7"/>
        </w:rPr>
        <w:t xml:space="preserve"> </w:t>
      </w:r>
      <w:r>
        <w:rPr>
          <w:spacing w:val="-1"/>
        </w:rPr>
        <w:t>F.J.</w:t>
      </w:r>
      <w:r>
        <w:rPr>
          <w:spacing w:val="-8"/>
        </w:rPr>
        <w:t xml:space="preserve"> </w:t>
      </w:r>
      <w:r>
        <w:rPr>
          <w:spacing w:val="-1"/>
        </w:rPr>
        <w:t>(2016).</w:t>
      </w:r>
      <w:r>
        <w:rPr>
          <w:spacing w:val="-8"/>
        </w:rPr>
        <w:t xml:space="preserve"> </w:t>
      </w:r>
      <w:r>
        <w:rPr>
          <w:spacing w:val="-1"/>
        </w:rPr>
        <w:t>Conjoint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drivers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inhibitors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 adoption.</w:t>
      </w:r>
      <w:r>
        <w:rPr>
          <w:spacing w:val="-1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Business Research,</w:t>
      </w:r>
      <w:r>
        <w:rPr>
          <w:spacing w:val="-2"/>
        </w:rPr>
        <w:t xml:space="preserve"> </w:t>
      </w:r>
      <w:r>
        <w:t>69(4),</w:t>
      </w:r>
      <w:r>
        <w:rPr>
          <w:spacing w:val="-1"/>
        </w:rPr>
        <w:t xml:space="preserve"> </w:t>
      </w:r>
      <w:r>
        <w:t>1277-1282.</w:t>
      </w:r>
    </w:p>
    <w:p w:rsidR="00290716" w:rsidRDefault="00A52462">
      <w:pPr>
        <w:spacing w:before="81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>Dai, W., Zhang, X., &amp; Hu, P. (2014). A Study on Security Technique of Cloud Data Processing in Electronic</w:t>
      </w:r>
      <w:r>
        <w:rPr>
          <w:spacing w:val="1"/>
          <w:sz w:val="20"/>
        </w:rPr>
        <w:t xml:space="preserve"> </w:t>
      </w:r>
      <w:r>
        <w:rPr>
          <w:sz w:val="20"/>
        </w:rPr>
        <w:t>Commerce.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Security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its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Applications,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8</w:t>
      </w:r>
      <w:r>
        <w:rPr>
          <w:sz w:val="20"/>
        </w:rPr>
        <w:t>(2),</w:t>
      </w:r>
      <w:r>
        <w:rPr>
          <w:spacing w:val="-1"/>
          <w:sz w:val="20"/>
        </w:rPr>
        <w:t xml:space="preserve"> </w:t>
      </w:r>
      <w:r>
        <w:rPr>
          <w:sz w:val="20"/>
        </w:rPr>
        <w:t>283-290.</w:t>
      </w:r>
    </w:p>
    <w:p w:rsidR="00290716" w:rsidRDefault="00A52462">
      <w:pPr>
        <w:pStyle w:val="BodyText"/>
        <w:spacing w:before="82" w:line="249" w:lineRule="auto"/>
        <w:ind w:left="918" w:right="306" w:hanging="400"/>
        <w:jc w:val="both"/>
      </w:pPr>
      <w:r>
        <w:t>Fahri, K., &amp; Omar, K. (2001). Electronic Commerce Use in Small and Medium-Sized Enterprises in Towards the</w:t>
      </w:r>
      <w:r>
        <w:rPr>
          <w:spacing w:val="-47"/>
        </w:rPr>
        <w:t xml:space="preserve"> </w:t>
      </w:r>
      <w:r>
        <w:t>E-Society</w:t>
      </w:r>
      <w:r>
        <w:rPr>
          <w:spacing w:val="-6"/>
        </w:rPr>
        <w:t xml:space="preserve"> </w:t>
      </w:r>
      <w:r>
        <w:t>E-commerce,</w:t>
      </w:r>
      <w:r>
        <w:rPr>
          <w:spacing w:val="-5"/>
        </w:rPr>
        <w:t xml:space="preserve"> </w:t>
      </w:r>
      <w:r>
        <w:t>E-business,</w:t>
      </w:r>
      <w:r>
        <w:rPr>
          <w:spacing w:val="-7"/>
        </w:rPr>
        <w:t xml:space="preserve"> </w:t>
      </w:r>
      <w:r>
        <w:t>E-Government.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Schmid,</w:t>
      </w:r>
      <w:r>
        <w:rPr>
          <w:spacing w:val="-6"/>
        </w:rPr>
        <w:t xml:space="preserve"> </w:t>
      </w:r>
      <w:r>
        <w:t>B.,</w:t>
      </w:r>
      <w:r>
        <w:rPr>
          <w:spacing w:val="-5"/>
        </w:rPr>
        <w:t xml:space="preserve"> </w:t>
      </w:r>
      <w:r>
        <w:t>Stanoevska,</w:t>
      </w:r>
      <w:r>
        <w:rPr>
          <w:spacing w:val="-7"/>
        </w:rPr>
        <w:t xml:space="preserve"> </w:t>
      </w:r>
      <w:r>
        <w:t>K.,</w:t>
      </w:r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Tschammer,</w:t>
      </w:r>
      <w:r>
        <w:rPr>
          <w:spacing w:val="-8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(Eds),</w:t>
      </w:r>
      <w:r>
        <w:rPr>
          <w:spacing w:val="-48"/>
        </w:rPr>
        <w:t xml:space="preserve"> </w:t>
      </w:r>
      <w:r>
        <w:t>Kluwer</w:t>
      </w:r>
      <w:r>
        <w:rPr>
          <w:spacing w:val="-2"/>
        </w:rPr>
        <w:t xml:space="preserve"> </w:t>
      </w:r>
      <w:r>
        <w:t>Publishing,</w:t>
      </w:r>
      <w:r>
        <w:rPr>
          <w:spacing w:val="-1"/>
        </w:rPr>
        <w:t xml:space="preserve"> </w:t>
      </w:r>
      <w:r>
        <w:t>Zurich,</w:t>
      </w:r>
      <w:r>
        <w:rPr>
          <w:spacing w:val="-1"/>
        </w:rPr>
        <w:t xml:space="preserve"> </w:t>
      </w:r>
      <w:r>
        <w:t>329-340.</w:t>
      </w:r>
    </w:p>
    <w:p w:rsidR="00290716" w:rsidRDefault="00A52462">
      <w:pPr>
        <w:pStyle w:val="BodyText"/>
        <w:spacing w:before="83" w:line="249" w:lineRule="auto"/>
        <w:ind w:left="918" w:right="257" w:hanging="400"/>
        <w:jc w:val="both"/>
      </w:pPr>
      <w:r>
        <w:rPr>
          <w:spacing w:val="-1"/>
        </w:rPr>
        <w:t xml:space="preserve">Fatimah, M. A, Kusairi, M. N., &amp; Mohd, F. A. (2000). E-commerce </w:t>
      </w:r>
      <w:r>
        <w:t>Adoption in Malaysia: Problems and Barriers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Firms</w:t>
      </w:r>
      <w:r>
        <w:rPr>
          <w:spacing w:val="-11"/>
        </w:rPr>
        <w:t xml:space="preserve"> </w:t>
      </w:r>
      <w:r>
        <w:rPr>
          <w:spacing w:val="-1"/>
        </w:rPr>
        <w:t>Perspective.</w:t>
      </w:r>
      <w:r>
        <w:rPr>
          <w:spacing w:val="-11"/>
        </w:rPr>
        <w:t xml:space="preserve"> </w:t>
      </w:r>
      <w:r>
        <w:rPr>
          <w:spacing w:val="-1"/>
        </w:rPr>
        <w:t>International</w:t>
      </w:r>
      <w:r>
        <w:rPr>
          <w:spacing w:val="-10"/>
        </w:rPr>
        <w:t xml:space="preserve"> </w:t>
      </w:r>
      <w:r>
        <w:rPr>
          <w:spacing w:val="-1"/>
        </w:rPr>
        <w:t>Conference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Electronic</w:t>
      </w:r>
      <w:r>
        <w:rPr>
          <w:spacing w:val="-10"/>
        </w:rPr>
        <w:t xml:space="preserve"> </w:t>
      </w:r>
      <w:r>
        <w:rPr>
          <w:spacing w:val="-1"/>
        </w:rPr>
        <w:t>Commerce</w:t>
      </w:r>
      <w:r>
        <w:rPr>
          <w:spacing w:val="-10"/>
        </w:rPr>
        <w:t xml:space="preserve"> </w:t>
      </w:r>
      <w:r>
        <w:rPr>
          <w:spacing w:val="-1"/>
        </w:rPr>
        <w:t>Proceedings,</w:t>
      </w:r>
      <w:r>
        <w:rPr>
          <w:spacing w:val="-12"/>
        </w:rPr>
        <w:t xml:space="preserve"> </w:t>
      </w:r>
      <w:r>
        <w:t>21-23</w:t>
      </w:r>
      <w:r>
        <w:rPr>
          <w:spacing w:val="-12"/>
        </w:rPr>
        <w:t xml:space="preserve"> </w:t>
      </w:r>
      <w:r>
        <w:t>November,</w:t>
      </w:r>
      <w:r>
        <w:rPr>
          <w:spacing w:val="1"/>
        </w:rPr>
        <w:t xml:space="preserve"> </w:t>
      </w:r>
      <w:r>
        <w:t>Kuala</w:t>
      </w:r>
      <w:r>
        <w:rPr>
          <w:spacing w:val="-2"/>
        </w:rPr>
        <w:t xml:space="preserve"> </w:t>
      </w:r>
      <w:r>
        <w:t>Lumpur.</w:t>
      </w:r>
    </w:p>
    <w:p w:rsidR="00290716" w:rsidRDefault="00A52462">
      <w:pPr>
        <w:pStyle w:val="BodyText"/>
        <w:spacing w:before="82" w:line="249" w:lineRule="auto"/>
        <w:ind w:left="918" w:right="308" w:hanging="400"/>
        <w:jc w:val="both"/>
      </w:pPr>
      <w:r>
        <w:t>Gartner. (2018). Gartner Forecasts Worldwide Public Cloud Revenue to Grow 21.4 Percent in 2018. Retrieved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http</w:t>
      </w:r>
      <w:hyperlink r:id="rId22">
        <w:r>
          <w:t>s://www</w:t>
        </w:r>
      </w:hyperlink>
      <w:r>
        <w:t>.g</w:t>
      </w:r>
      <w:hyperlink r:id="rId23">
        <w:r>
          <w:t>artn</w:t>
        </w:r>
      </w:hyperlink>
      <w:r>
        <w:t>er</w:t>
      </w:r>
      <w:hyperlink r:id="rId24">
        <w:r>
          <w:t>.com/newsroom/id/3871416</w:t>
        </w:r>
      </w:hyperlink>
    </w:p>
    <w:p w:rsidR="00290716" w:rsidRDefault="00A52462">
      <w:pPr>
        <w:pStyle w:val="BodyText"/>
        <w:spacing w:before="82" w:line="249" w:lineRule="auto"/>
        <w:ind w:left="918" w:right="307" w:hanging="400"/>
        <w:jc w:val="both"/>
      </w:pPr>
      <w:r>
        <w:t>Goel, K., &amp; Goel, M. (2017). Cloud Computing Based E-commerce Model, 2016 IEEE International Conference</w:t>
      </w:r>
      <w:r>
        <w:rPr>
          <w:spacing w:val="-47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Recent</w:t>
      </w:r>
      <w:r>
        <w:rPr>
          <w:spacing w:val="-10"/>
        </w:rPr>
        <w:t xml:space="preserve"> </w:t>
      </w:r>
      <w:r>
        <w:rPr>
          <w:spacing w:val="-1"/>
        </w:rPr>
        <w:t>Trends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Electronics,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Technology,</w:t>
      </w:r>
      <w:r>
        <w:rPr>
          <w:spacing w:val="-7"/>
        </w:rPr>
        <w:t xml:space="preserve"> </w:t>
      </w:r>
      <w:r>
        <w:t>RTEICT</w:t>
      </w:r>
      <w:r>
        <w:rPr>
          <w:spacing w:val="-12"/>
        </w:rPr>
        <w:t xml:space="preserve"> </w:t>
      </w:r>
      <w:r>
        <w:t>2016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Proceedings,</w:t>
      </w:r>
      <w:r>
        <w:rPr>
          <w:spacing w:val="-48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27-30.</w:t>
      </w:r>
      <w:r>
        <w:rPr>
          <w:spacing w:val="-2"/>
        </w:rPr>
        <w:t xml:space="preserve"> </w:t>
      </w:r>
      <w:r>
        <w:t>https://doi.org/10.1109/RTEICT.2016.7807775</w:t>
      </w:r>
    </w:p>
    <w:p w:rsidR="00290716" w:rsidRDefault="00A52462">
      <w:pPr>
        <w:pStyle w:val="BodyText"/>
        <w:spacing w:before="82" w:line="249" w:lineRule="auto"/>
        <w:ind w:left="918" w:right="307" w:hanging="400"/>
        <w:jc w:val="both"/>
      </w:pPr>
      <w:r>
        <w:t>Guo, H., &amp; Gao, S. (2015). Exploring Driving Factors for Consumers' Acceptance of E-commerce in Chinese</w:t>
      </w:r>
      <w:r>
        <w:rPr>
          <w:spacing w:val="1"/>
        </w:rPr>
        <w:t xml:space="preserve"> </w:t>
      </w:r>
      <w:r>
        <w:rPr>
          <w:spacing w:val="-1"/>
        </w:rPr>
        <w:t>Rural</w:t>
      </w:r>
      <w:r>
        <w:rPr>
          <w:spacing w:val="-12"/>
        </w:rPr>
        <w:t xml:space="preserve"> </w:t>
      </w:r>
      <w:r>
        <w:rPr>
          <w:spacing w:val="-1"/>
        </w:rPr>
        <w:t>Areas,</w:t>
      </w:r>
      <w:r>
        <w:t xml:space="preserve"> </w:t>
      </w:r>
      <w:r>
        <w:rPr>
          <w:spacing w:val="-1"/>
        </w:rPr>
        <w:t>Proceedings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International Conference on </w:t>
      </w:r>
      <w:r>
        <w:t>Electronic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(ICEB),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258-261.</w:t>
      </w:r>
    </w:p>
    <w:p w:rsidR="00290716" w:rsidRDefault="00A52462">
      <w:pPr>
        <w:spacing w:before="81" w:line="249" w:lineRule="auto"/>
        <w:ind w:left="918" w:right="308" w:hanging="400"/>
        <w:jc w:val="both"/>
        <w:rPr>
          <w:sz w:val="20"/>
        </w:rPr>
      </w:pPr>
      <w:r>
        <w:rPr>
          <w:sz w:val="20"/>
        </w:rPr>
        <w:t xml:space="preserve">Jignesh, P. S. (2014). Role and Challenges in Cloud Computing and E-commerce in SME’s.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Multidisciplinary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Journal,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1(3),</w:t>
      </w:r>
      <w:r>
        <w:rPr>
          <w:spacing w:val="-2"/>
          <w:sz w:val="20"/>
        </w:rPr>
        <w:t xml:space="preserve"> </w:t>
      </w:r>
      <w:r>
        <w:rPr>
          <w:sz w:val="20"/>
        </w:rPr>
        <w:t>1-4.</w:t>
      </w:r>
    </w:p>
    <w:p w:rsidR="00290716" w:rsidRDefault="00A52462">
      <w:pPr>
        <w:pStyle w:val="BodyText"/>
        <w:spacing w:before="82"/>
        <w:ind w:left="518"/>
        <w:jc w:val="both"/>
      </w:pPr>
      <w:r>
        <w:t>Johnson,</w:t>
      </w:r>
      <w:r>
        <w:rPr>
          <w:spacing w:val="-4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(2003).</w:t>
      </w:r>
      <w:r>
        <w:rPr>
          <w:spacing w:val="-5"/>
        </w:rPr>
        <w:t xml:space="preserve"> </w:t>
      </w:r>
      <w:r>
        <w:t>U.</w:t>
      </w:r>
      <w:r>
        <w:rPr>
          <w:spacing w:val="-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E-commerce: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review,</w:t>
      </w:r>
      <w:r>
        <w:rPr>
          <w:spacing w:val="-5"/>
        </w:rPr>
        <w:t xml:space="preserve"> </w:t>
      </w:r>
      <w:r>
        <w:t>Cambridge,</w:t>
      </w:r>
      <w:r>
        <w:rPr>
          <w:spacing w:val="-3"/>
        </w:rPr>
        <w:t xml:space="preserve"> </w:t>
      </w:r>
      <w:r>
        <w:t>MA:</w:t>
      </w:r>
      <w:r>
        <w:rPr>
          <w:spacing w:val="-3"/>
        </w:rPr>
        <w:t xml:space="preserve"> </w:t>
      </w:r>
      <w:r>
        <w:t>Forrester</w:t>
      </w:r>
      <w:r>
        <w:rPr>
          <w:spacing w:val="-4"/>
        </w:rPr>
        <w:t xml:space="preserve"> </w:t>
      </w:r>
      <w:r>
        <w:t>Research.</w:t>
      </w:r>
    </w:p>
    <w:p w:rsidR="00290716" w:rsidRDefault="00A52462">
      <w:pPr>
        <w:pStyle w:val="BodyText"/>
        <w:spacing w:before="91" w:line="249" w:lineRule="auto"/>
        <w:ind w:left="918" w:right="307" w:hanging="400"/>
        <w:jc w:val="both"/>
      </w:pPr>
      <w:r>
        <w:t>Khan, M., Xu, X., Dou, W., &amp; Yu, S. (2017). Osaas: Online Shopping as a Service to Escalate E-commerce in</w:t>
      </w:r>
      <w:r>
        <w:rPr>
          <w:spacing w:val="1"/>
        </w:rPr>
        <w:t xml:space="preserve"> </w:t>
      </w:r>
      <w:r>
        <w:t>Developing Countries, Proceedings - 18th IEEE International Conference on High Performance 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Communications, 14th IEEE 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 Smart 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2nd IEEE 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HPCC/SmartCity/DSS</w:t>
      </w:r>
      <w:r>
        <w:rPr>
          <w:spacing w:val="1"/>
        </w:rPr>
        <w:t xml:space="preserve"> </w:t>
      </w:r>
      <w:r>
        <w:t>2016,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1402-1409.</w:t>
      </w:r>
      <w:r>
        <w:rPr>
          <w:spacing w:val="1"/>
        </w:rPr>
        <w:t xml:space="preserve"> </w:t>
      </w:r>
      <w:hyperlink r:id="rId25">
        <w:r>
          <w:t>http://doi.ieeecomputersociety.org/10.1109/HPCC-SmartCity-DSS.2016.0200</w:t>
        </w:r>
      </w:hyperlink>
    </w:p>
    <w:p w:rsidR="00290716" w:rsidRDefault="00A52462">
      <w:pPr>
        <w:spacing w:before="83"/>
        <w:ind w:left="518"/>
        <w:jc w:val="both"/>
        <w:rPr>
          <w:sz w:val="20"/>
        </w:rPr>
      </w:pPr>
      <w:r>
        <w:rPr>
          <w:sz w:val="20"/>
        </w:rPr>
        <w:t>Kho,</w:t>
      </w:r>
      <w:r>
        <w:rPr>
          <w:spacing w:val="-2"/>
          <w:sz w:val="20"/>
        </w:rPr>
        <w:t xml:space="preserve"> </w:t>
      </w:r>
      <w:r>
        <w:rPr>
          <w:sz w:val="20"/>
        </w:rPr>
        <w:t>N.</w:t>
      </w:r>
      <w:r>
        <w:rPr>
          <w:spacing w:val="-2"/>
          <w:sz w:val="20"/>
        </w:rPr>
        <w:t xml:space="preserve"> </w:t>
      </w:r>
      <w:r>
        <w:rPr>
          <w:sz w:val="20"/>
        </w:rPr>
        <w:t>D.</w:t>
      </w:r>
      <w:r>
        <w:rPr>
          <w:spacing w:val="-1"/>
          <w:sz w:val="20"/>
        </w:rPr>
        <w:t xml:space="preserve"> </w:t>
      </w:r>
      <w:r>
        <w:rPr>
          <w:sz w:val="20"/>
        </w:rPr>
        <w:t>(2009)</w:t>
      </w:r>
      <w:r>
        <w:rPr>
          <w:spacing w:val="-1"/>
          <w:sz w:val="20"/>
        </w:rPr>
        <w:t xml:space="preserve"> </w:t>
      </w:r>
      <w:r>
        <w:rPr>
          <w:sz w:val="20"/>
        </w:rPr>
        <w:t>Content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Cloud.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Content,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32,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26-30.</w:t>
      </w:r>
    </w:p>
    <w:p w:rsidR="00290716" w:rsidRDefault="00A52462">
      <w:pPr>
        <w:pStyle w:val="BodyText"/>
        <w:spacing w:before="90" w:line="249" w:lineRule="auto"/>
        <w:ind w:left="918" w:right="308" w:hanging="400"/>
      </w:pPr>
      <w:r>
        <w:rPr>
          <w:spacing w:val="-1"/>
        </w:rPr>
        <w:t>Lawal,</w:t>
      </w:r>
      <w:r>
        <w:rPr>
          <w:spacing w:val="-16"/>
        </w:rPr>
        <w:t xml:space="preserve"> </w:t>
      </w:r>
      <w:r>
        <w:rPr>
          <w:spacing w:val="-1"/>
        </w:rPr>
        <w:t>A.</w:t>
      </w:r>
      <w:r>
        <w:rPr>
          <w:spacing w:val="-7"/>
        </w:rPr>
        <w:t xml:space="preserve"> </w:t>
      </w:r>
      <w:r>
        <w:rPr>
          <w:spacing w:val="-1"/>
        </w:rPr>
        <w:t>S.</w:t>
      </w:r>
      <w:r>
        <w:rPr>
          <w:spacing w:val="-6"/>
        </w:rPr>
        <w:t xml:space="preserve"> </w:t>
      </w:r>
      <w:r>
        <w:rPr>
          <w:spacing w:val="-1"/>
        </w:rPr>
        <w:t>(2010).</w:t>
      </w:r>
      <w:r>
        <w:rPr>
          <w:spacing w:val="-6"/>
        </w:rPr>
        <w:t xml:space="preserve"> </w:t>
      </w:r>
      <w:r>
        <w:rPr>
          <w:spacing w:val="-1"/>
        </w:rPr>
        <w:t>Electronic</w:t>
      </w:r>
      <w:r>
        <w:rPr>
          <w:spacing w:val="-6"/>
        </w:rPr>
        <w:t xml:space="preserve"> </w:t>
      </w:r>
      <w:r>
        <w:rPr>
          <w:spacing w:val="-1"/>
        </w:rPr>
        <w:t>commerce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Nigeria</w:t>
      </w:r>
      <w:r>
        <w:rPr>
          <w:spacing w:val="-7"/>
        </w:rPr>
        <w:t xml:space="preserve"> </w:t>
      </w:r>
      <w:r>
        <w:rPr>
          <w:spacing w:val="-1"/>
        </w:rPr>
        <w:t>banking</w:t>
      </w:r>
      <w:r>
        <w:rPr>
          <w:spacing w:val="-6"/>
        </w:rPr>
        <w:t xml:space="preserve"> </w:t>
      </w:r>
      <w:r>
        <w:rPr>
          <w:spacing w:val="-1"/>
        </w:rPr>
        <w:t>industry</w:t>
      </w:r>
      <w:r>
        <w:rPr>
          <w:spacing w:val="-8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guaranty</w:t>
      </w:r>
      <w:r>
        <w:rPr>
          <w:spacing w:val="-7"/>
        </w:rPr>
        <w:t xml:space="preserve"> </w:t>
      </w:r>
      <w:r>
        <w:t>trust</w:t>
      </w:r>
      <w:r>
        <w:rPr>
          <w:spacing w:val="-7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Nigeria</w:t>
      </w:r>
      <w:r>
        <w:rPr>
          <w:spacing w:val="1"/>
        </w:rPr>
        <w:t xml:space="preserve"> </w:t>
      </w:r>
      <w:r>
        <w:t>plc.)</w:t>
      </w:r>
      <w:r>
        <w:rPr>
          <w:spacing w:val="-10"/>
        </w:rPr>
        <w:t xml:space="preserve"> </w:t>
      </w: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administration,</w:t>
      </w:r>
      <w:r>
        <w:rPr>
          <w:spacing w:val="-10"/>
        </w:rPr>
        <w:t xml:space="preserve"> </w:t>
      </w:r>
      <w:r>
        <w:t>faculty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science,</w:t>
      </w:r>
      <w:r>
        <w:rPr>
          <w:spacing w:val="-10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Ilorin,</w:t>
      </w:r>
      <w:r>
        <w:rPr>
          <w:spacing w:val="-10"/>
        </w:rPr>
        <w:t xml:space="preserve"> </w:t>
      </w:r>
      <w:r>
        <w:t>Ilorin.</w:t>
      </w:r>
    </w:p>
    <w:p w:rsidR="00290716" w:rsidRDefault="00A52462">
      <w:pPr>
        <w:spacing w:before="83" w:line="249" w:lineRule="auto"/>
        <w:ind w:left="918" w:hanging="400"/>
        <w:rPr>
          <w:sz w:val="20"/>
        </w:rPr>
      </w:pPr>
      <w:r>
        <w:rPr>
          <w:sz w:val="20"/>
        </w:rPr>
        <w:t>Liu,</w:t>
      </w:r>
      <w:r>
        <w:rPr>
          <w:spacing w:val="40"/>
          <w:sz w:val="20"/>
        </w:rPr>
        <w:t xml:space="preserve"> </w:t>
      </w:r>
      <w:r>
        <w:rPr>
          <w:sz w:val="20"/>
        </w:rPr>
        <w:t>P.,</w:t>
      </w:r>
      <w:r>
        <w:rPr>
          <w:spacing w:val="40"/>
          <w:sz w:val="20"/>
        </w:rPr>
        <w:t xml:space="preserve"> </w:t>
      </w:r>
      <w:r>
        <w:rPr>
          <w:sz w:val="20"/>
        </w:rPr>
        <w:t>&amp;</w:t>
      </w:r>
      <w:r>
        <w:rPr>
          <w:spacing w:val="40"/>
          <w:sz w:val="20"/>
        </w:rPr>
        <w:t xml:space="preserve"> </w:t>
      </w:r>
      <w:r>
        <w:rPr>
          <w:sz w:val="20"/>
        </w:rPr>
        <w:t>He,</w:t>
      </w:r>
      <w:r>
        <w:rPr>
          <w:spacing w:val="35"/>
          <w:sz w:val="20"/>
        </w:rPr>
        <w:t xml:space="preserve"> </w:t>
      </w:r>
      <w:r>
        <w:rPr>
          <w:sz w:val="20"/>
        </w:rPr>
        <w:t>W.</w:t>
      </w:r>
      <w:r>
        <w:rPr>
          <w:spacing w:val="41"/>
          <w:sz w:val="20"/>
        </w:rPr>
        <w:t xml:space="preserve"> </w:t>
      </w:r>
      <w:r>
        <w:rPr>
          <w:sz w:val="20"/>
        </w:rPr>
        <w:t>(2017).</w:t>
      </w:r>
      <w:r>
        <w:rPr>
          <w:spacing w:val="40"/>
          <w:sz w:val="20"/>
        </w:rPr>
        <w:t xml:space="preserve"> </w:t>
      </w:r>
      <w:r>
        <w:rPr>
          <w:sz w:val="20"/>
        </w:rPr>
        <w:t>Research</w:t>
      </w:r>
      <w:r>
        <w:rPr>
          <w:spacing w:val="39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1"/>
          <w:sz w:val="20"/>
        </w:rPr>
        <w:t xml:space="preserve"> </w:t>
      </w:r>
      <w:r>
        <w:rPr>
          <w:sz w:val="20"/>
        </w:rPr>
        <w:t>E-commerce</w:t>
      </w:r>
      <w:r>
        <w:rPr>
          <w:spacing w:val="40"/>
          <w:sz w:val="20"/>
        </w:rPr>
        <w:t xml:space="preserve"> </w:t>
      </w:r>
      <w:r>
        <w:rPr>
          <w:sz w:val="20"/>
        </w:rPr>
        <w:t>Operation</w:t>
      </w:r>
      <w:r>
        <w:rPr>
          <w:spacing w:val="40"/>
          <w:sz w:val="20"/>
        </w:rPr>
        <w:t xml:space="preserve"> </w:t>
      </w:r>
      <w:r>
        <w:rPr>
          <w:sz w:val="20"/>
        </w:rPr>
        <w:t>Performance</w:t>
      </w:r>
      <w:r>
        <w:rPr>
          <w:spacing w:val="40"/>
          <w:sz w:val="20"/>
        </w:rPr>
        <w:t xml:space="preserve"> </w:t>
      </w:r>
      <w:r>
        <w:rPr>
          <w:sz w:val="20"/>
        </w:rPr>
        <w:t>of</w:t>
      </w:r>
      <w:r>
        <w:rPr>
          <w:spacing w:val="41"/>
          <w:sz w:val="20"/>
        </w:rPr>
        <w:t xml:space="preserve"> </w:t>
      </w:r>
      <w:r>
        <w:rPr>
          <w:sz w:val="20"/>
        </w:rPr>
        <w:t>Smes</w:t>
      </w:r>
      <w:r>
        <w:rPr>
          <w:spacing w:val="41"/>
          <w:sz w:val="20"/>
        </w:rPr>
        <w:t xml:space="preserve"> </w:t>
      </w:r>
      <w:r>
        <w:rPr>
          <w:sz w:val="20"/>
        </w:rPr>
        <w:t>Based</w:t>
      </w:r>
      <w:r>
        <w:rPr>
          <w:spacing w:val="42"/>
          <w:sz w:val="20"/>
        </w:rPr>
        <w:t xml:space="preserve"> </w:t>
      </w:r>
      <w:r>
        <w:rPr>
          <w:sz w:val="20"/>
        </w:rPr>
        <w:t>on</w:t>
      </w:r>
      <w:r>
        <w:rPr>
          <w:spacing w:val="41"/>
          <w:sz w:val="20"/>
        </w:rPr>
        <w:t xml:space="preserve"> </w:t>
      </w:r>
      <w:r>
        <w:rPr>
          <w:sz w:val="20"/>
        </w:rPr>
        <w:t>Cloud</w:t>
      </w:r>
      <w:r>
        <w:rPr>
          <w:spacing w:val="-47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Service Platform.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Revista 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Facultad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Ingenieria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32</w:t>
      </w:r>
      <w:r>
        <w:rPr>
          <w:sz w:val="20"/>
        </w:rPr>
        <w:t>(3),</w:t>
      </w:r>
      <w:r>
        <w:rPr>
          <w:spacing w:val="-2"/>
          <w:sz w:val="20"/>
        </w:rPr>
        <w:t xml:space="preserve"> </w:t>
      </w:r>
      <w:r>
        <w:rPr>
          <w:sz w:val="20"/>
        </w:rPr>
        <w:t>500-509.</w:t>
      </w:r>
    </w:p>
    <w:p w:rsidR="00290716" w:rsidRDefault="00A52462">
      <w:pPr>
        <w:pStyle w:val="BodyText"/>
        <w:spacing w:before="80" w:line="249" w:lineRule="auto"/>
        <w:ind w:left="918" w:right="308" w:hanging="400"/>
      </w:pPr>
      <w:r>
        <w:t>Mann,</w:t>
      </w:r>
      <w:r>
        <w:rPr>
          <w:spacing w:val="11"/>
        </w:rPr>
        <w:t xml:space="preserve"> </w:t>
      </w:r>
      <w:r>
        <w:t>R.,</w:t>
      </w:r>
      <w:r>
        <w:rPr>
          <w:spacing w:val="11"/>
        </w:rPr>
        <w:t xml:space="preserve"> </w:t>
      </w:r>
      <w:r>
        <w:t>Lara</w:t>
      </w:r>
      <w:r>
        <w:rPr>
          <w:spacing w:val="12"/>
        </w:rPr>
        <w:t xml:space="preserve"> </w:t>
      </w:r>
      <w:r>
        <w:t>N.,</w:t>
      </w:r>
      <w:r>
        <w:rPr>
          <w:spacing w:val="12"/>
        </w:rPr>
        <w:t xml:space="preserve"> </w:t>
      </w:r>
      <w:r>
        <w:t>Kazarian,</w:t>
      </w:r>
      <w:r>
        <w:rPr>
          <w:spacing w:val="11"/>
        </w:rPr>
        <w:t xml:space="preserve"> </w:t>
      </w:r>
      <w:r>
        <w:t>M.,</w:t>
      </w:r>
      <w:r>
        <w:rPr>
          <w:spacing w:val="11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Kemble,</w:t>
      </w:r>
      <w:r>
        <w:rPr>
          <w:spacing w:val="11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(2008).</w:t>
      </w:r>
      <w:r>
        <w:rPr>
          <w:spacing w:val="12"/>
        </w:rPr>
        <w:t xml:space="preserve"> </w:t>
      </w:r>
      <w:r>
        <w:t>B2B</w:t>
      </w:r>
      <w:r>
        <w:rPr>
          <w:spacing w:val="10"/>
        </w:rPr>
        <w:t xml:space="preserve"> </w:t>
      </w:r>
      <w:r>
        <w:t>E-commerce:</w:t>
      </w:r>
      <w:r>
        <w:rPr>
          <w:spacing w:val="7"/>
        </w:rPr>
        <w:t xml:space="preserve"> </w:t>
      </w:r>
      <w:r>
        <w:t>Why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business</w:t>
      </w:r>
      <w:r>
        <w:rPr>
          <w:spacing w:val="12"/>
        </w:rPr>
        <w:t xml:space="preserve"> </w:t>
      </w:r>
      <w:r>
        <w:t>should</w:t>
      </w:r>
      <w:r>
        <w:rPr>
          <w:spacing w:val="-47"/>
        </w:rPr>
        <w:t xml:space="preserve"> </w:t>
      </w:r>
      <w:r>
        <w:t>incorporate</w:t>
      </w:r>
      <w:r>
        <w:rPr>
          <w:spacing w:val="32"/>
        </w:rPr>
        <w:t xml:space="preserve"> </w:t>
      </w:r>
      <w:r>
        <w:t>E-commerce.</w:t>
      </w:r>
      <w:r>
        <w:rPr>
          <w:spacing w:val="32"/>
        </w:rPr>
        <w:t xml:space="preserve"> </w:t>
      </w:r>
      <w:r>
        <w:t>2008.</w:t>
      </w:r>
      <w:r>
        <w:rPr>
          <w:spacing w:val="32"/>
        </w:rPr>
        <w:t xml:space="preserve"> </w:t>
      </w:r>
      <w:r>
        <w:t>Retrieved</w:t>
      </w:r>
      <w:r>
        <w:rPr>
          <w:spacing w:val="33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https://docplayer.net/12255715-B2b-e-commerce-why-it-</w:t>
      </w:r>
      <w:r>
        <w:rPr>
          <w:spacing w:val="1"/>
        </w:rPr>
        <w:t xml:space="preserve"> </w:t>
      </w:r>
      <w:r>
        <w:t>business-should-incorporate-e-commerce-written-by-rachel-mann-nikkilynn-lara-michael-kazarian-jude-</w:t>
      </w:r>
      <w:r>
        <w:rPr>
          <w:spacing w:val="1"/>
        </w:rPr>
        <w:t xml:space="preserve"> </w:t>
      </w:r>
      <w:r>
        <w:t>johnson-jacob-kemble.html</w:t>
      </w:r>
    </w:p>
    <w:p w:rsidR="00290716" w:rsidRDefault="00A52462">
      <w:pPr>
        <w:pStyle w:val="BodyText"/>
        <w:spacing w:before="84" w:line="249" w:lineRule="auto"/>
        <w:ind w:left="918" w:hanging="400"/>
      </w:pPr>
      <w:r>
        <w:t>Nawaz,</w:t>
      </w:r>
      <w:r>
        <w:rPr>
          <w:spacing w:val="42"/>
        </w:rPr>
        <w:t xml:space="preserve"> </w:t>
      </w:r>
      <w:r>
        <w:t>S.,</w:t>
      </w:r>
      <w:r>
        <w:rPr>
          <w:spacing w:val="43"/>
        </w:rPr>
        <w:t xml:space="preserve"> </w:t>
      </w:r>
      <w:r>
        <w:t>Malik,</w:t>
      </w:r>
      <w:r>
        <w:rPr>
          <w:spacing w:val="27"/>
        </w:rPr>
        <w:t xml:space="preserve"> </w:t>
      </w:r>
      <w:r>
        <w:t>A.</w:t>
      </w:r>
      <w:r>
        <w:rPr>
          <w:spacing w:val="36"/>
        </w:rPr>
        <w:t xml:space="preserve"> </w:t>
      </w:r>
      <w:r>
        <w:t>W.,</w:t>
      </w:r>
      <w:r>
        <w:rPr>
          <w:spacing w:val="43"/>
        </w:rPr>
        <w:t xml:space="preserve"> </w:t>
      </w:r>
      <w:r>
        <w:t>Shafi,</w:t>
      </w:r>
      <w:r>
        <w:rPr>
          <w:spacing w:val="26"/>
        </w:rPr>
        <w:t xml:space="preserve"> </w:t>
      </w:r>
      <w:r>
        <w:t>A.,</w:t>
      </w:r>
      <w:r>
        <w:rPr>
          <w:spacing w:val="43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Khan,</w:t>
      </w:r>
      <w:r>
        <w:rPr>
          <w:spacing w:val="42"/>
        </w:rPr>
        <w:t xml:space="preserve"> </w:t>
      </w:r>
      <w:r>
        <w:t>S.</w:t>
      </w:r>
      <w:r>
        <w:rPr>
          <w:spacing w:val="42"/>
        </w:rPr>
        <w:t xml:space="preserve"> </w:t>
      </w:r>
      <w:r>
        <w:t>U.</w:t>
      </w:r>
      <w:r>
        <w:rPr>
          <w:spacing w:val="42"/>
        </w:rPr>
        <w:t xml:space="preserve"> </w:t>
      </w:r>
      <w:r>
        <w:t>(2015).</w:t>
      </w:r>
      <w:r>
        <w:rPr>
          <w:spacing w:val="43"/>
        </w:rPr>
        <w:t xml:space="preserve"> </w:t>
      </w:r>
      <w:r>
        <w:t>Cloud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E-Commerce</w:t>
      </w:r>
      <w:r>
        <w:rPr>
          <w:spacing w:val="27"/>
        </w:rPr>
        <w:t xml:space="preserve"> </w:t>
      </w:r>
      <w:r>
        <w:t>Adoption,</w:t>
      </w:r>
      <w:r>
        <w:rPr>
          <w:spacing w:val="41"/>
        </w:rPr>
        <w:t xml:space="preserve"> </w:t>
      </w:r>
      <w:r>
        <w:t>2015</w:t>
      </w:r>
      <w:r>
        <w:rPr>
          <w:spacing w:val="43"/>
        </w:rPr>
        <w:t xml:space="preserve"> </w:t>
      </w:r>
      <w:r>
        <w:t>12th</w:t>
      </w:r>
      <w:r>
        <w:rPr>
          <w:spacing w:val="-47"/>
        </w:rPr>
        <w:t xml:space="preserve"> </w:t>
      </w:r>
      <w:r>
        <w:t>International</w:t>
      </w:r>
      <w:r>
        <w:rPr>
          <w:spacing w:val="20"/>
        </w:rPr>
        <w:t xml:space="preserve"> </w:t>
      </w:r>
      <w:r>
        <w:t>Conference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High-Capacity</w:t>
      </w:r>
      <w:r>
        <w:rPr>
          <w:spacing w:val="22"/>
        </w:rPr>
        <w:t xml:space="preserve"> </w:t>
      </w:r>
      <w:r>
        <w:t>Optical</w:t>
      </w:r>
      <w:r>
        <w:rPr>
          <w:spacing w:val="22"/>
        </w:rPr>
        <w:t xml:space="preserve"> </w:t>
      </w:r>
      <w:r>
        <w:t>Networks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Enabling/Emerging</w:t>
      </w:r>
      <w:r>
        <w:rPr>
          <w:spacing w:val="17"/>
        </w:rPr>
        <w:t xml:space="preserve"> </w:t>
      </w:r>
      <w:r>
        <w:t>Technologies,</w:t>
      </w:r>
    </w:p>
    <w:p w:rsidR="00290716" w:rsidRDefault="00290716">
      <w:pPr>
        <w:spacing w:line="249" w:lineRule="auto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spacing w:before="93"/>
        <w:ind w:left="918"/>
        <w:jc w:val="both"/>
      </w:pPr>
      <w:r>
        <w:rPr>
          <w:spacing w:val="-1"/>
        </w:rPr>
        <w:t>HONET-ICT</w:t>
      </w:r>
      <w:r>
        <w:rPr>
          <w:spacing w:val="-10"/>
        </w:rPr>
        <w:t xml:space="preserve"> </w:t>
      </w:r>
      <w:r>
        <w:t>2015.</w:t>
      </w:r>
    </w:p>
    <w:p w:rsidR="00290716" w:rsidRDefault="00A52462">
      <w:pPr>
        <w:pStyle w:val="BodyText"/>
        <w:spacing w:before="89" w:line="249" w:lineRule="auto"/>
        <w:ind w:left="917" w:right="308" w:hanging="400"/>
        <w:jc w:val="both"/>
      </w:pPr>
      <w:r>
        <w:t>Neumann, R., Dumke, R., &amp; Schmietendorf, A. (2010). Organic Product Catalogs: Towards an Architecture for</w:t>
      </w:r>
      <w:r>
        <w:rPr>
          <w:spacing w:val="1"/>
        </w:rPr>
        <w:t xml:space="preserve"> </w:t>
      </w:r>
      <w:r>
        <w:t>Cloud-Based Micro Enterprise E-commerce, 2010 IEEE 3rd International Conference on Cloud Computing,</w:t>
      </w:r>
      <w:r>
        <w:rPr>
          <w:spacing w:val="-47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530-531.</w:t>
      </w:r>
      <w:r>
        <w:rPr>
          <w:spacing w:val="-1"/>
        </w:rPr>
        <w:t xml:space="preserve"> </w:t>
      </w:r>
      <w:r>
        <w:t>https://doi.org/10.1109/CLOUD.2010.54</w:t>
      </w:r>
    </w:p>
    <w:p w:rsidR="00290716" w:rsidRDefault="00A52462">
      <w:pPr>
        <w:pStyle w:val="BodyText"/>
        <w:spacing w:before="13" w:line="320" w:lineRule="exact"/>
        <w:ind w:left="518" w:right="308"/>
        <w:jc w:val="both"/>
      </w:pPr>
      <w:r>
        <w:t xml:space="preserve">Oakes, C. (2002). Successful E-commerce means going back to the basics. </w:t>
      </w:r>
      <w:r>
        <w:rPr>
          <w:i/>
        </w:rPr>
        <w:t>International Herald Tribune, 24</w:t>
      </w:r>
      <w:r>
        <w:t>, 12.</w:t>
      </w:r>
      <w:r>
        <w:rPr>
          <w:spacing w:val="-47"/>
        </w:rPr>
        <w:t xml:space="preserve"> </w:t>
      </w:r>
      <w:r>
        <w:t>Paul,</w:t>
      </w:r>
      <w:r>
        <w:rPr>
          <w:spacing w:val="7"/>
        </w:rPr>
        <w:t xml:space="preserve"> </w:t>
      </w:r>
      <w:r>
        <w:t>P.,</w:t>
      </w:r>
      <w:r>
        <w:rPr>
          <w:spacing w:val="7"/>
        </w:rPr>
        <w:t xml:space="preserve"> </w:t>
      </w:r>
      <w:r>
        <w:t>Felician,</w:t>
      </w:r>
      <w:r>
        <w:rPr>
          <w:spacing w:val="-6"/>
        </w:rPr>
        <w:t xml:space="preserve"> </w:t>
      </w:r>
      <w:r>
        <w:t>A.,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Marius,</w:t>
      </w:r>
      <w:r>
        <w:rPr>
          <w:spacing w:val="3"/>
        </w:rPr>
        <w:t xml:space="preserve"> </w:t>
      </w:r>
      <w:r>
        <w:t>V.</w:t>
      </w:r>
      <w:r>
        <w:rPr>
          <w:spacing w:val="7"/>
        </w:rPr>
        <w:t xml:space="preserve"> </w:t>
      </w:r>
      <w:r>
        <w:t>(2010).</w:t>
      </w:r>
      <w:r>
        <w:rPr>
          <w:spacing w:val="5"/>
        </w:rPr>
        <w:t xml:space="preserve"> </w:t>
      </w:r>
      <w:r>
        <w:t>Measuring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efficiency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computing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elearning</w:t>
      </w:r>
      <w:r>
        <w:rPr>
          <w:spacing w:val="7"/>
        </w:rPr>
        <w:t xml:space="preserve"> </w:t>
      </w:r>
      <w:r>
        <w:t>systems.</w:t>
      </w:r>
    </w:p>
    <w:p w:rsidR="00290716" w:rsidRDefault="00A52462">
      <w:pPr>
        <w:spacing w:line="220" w:lineRule="exact"/>
        <w:ind w:left="918"/>
        <w:jc w:val="both"/>
        <w:rPr>
          <w:sz w:val="20"/>
        </w:rPr>
      </w:pPr>
      <w:r>
        <w:rPr>
          <w:i/>
          <w:sz w:val="20"/>
        </w:rPr>
        <w:t>WSEAS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9</w:t>
      </w:r>
      <w:r>
        <w:rPr>
          <w:sz w:val="20"/>
        </w:rPr>
        <w:t>(1),</w:t>
      </w:r>
      <w:r>
        <w:rPr>
          <w:spacing w:val="-3"/>
          <w:sz w:val="20"/>
        </w:rPr>
        <w:t xml:space="preserve"> </w:t>
      </w:r>
      <w:r>
        <w:rPr>
          <w:sz w:val="20"/>
        </w:rPr>
        <w:t>2010.</w:t>
      </w:r>
    </w:p>
    <w:p w:rsidR="00290716" w:rsidRDefault="00A52462">
      <w:pPr>
        <w:pStyle w:val="BodyText"/>
        <w:spacing w:before="90" w:line="249" w:lineRule="auto"/>
        <w:ind w:left="918" w:right="306" w:hanging="400"/>
        <w:jc w:val="both"/>
      </w:pPr>
      <w:r>
        <w:t>Rao, T. K. R. K., Khan, S. A., Begum, Z., &amp; Divakar, C. (2013). Mining the E-commerce Cloud: A Survey on</w:t>
      </w:r>
      <w:r>
        <w:rPr>
          <w:spacing w:val="1"/>
        </w:rPr>
        <w:t xml:space="preserve"> </w:t>
      </w:r>
      <w:r>
        <w:t>Emerging Relationship between Web Mining, E-commerce and Cloud Computing, 2013 IEEE International</w:t>
      </w:r>
      <w:r>
        <w:rPr>
          <w:spacing w:val="-47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ICCIC</w:t>
      </w:r>
      <w:r>
        <w:rPr>
          <w:spacing w:val="1"/>
        </w:rPr>
        <w:t xml:space="preserve"> </w:t>
      </w:r>
      <w:r>
        <w:t>2013.</w:t>
      </w:r>
      <w:r>
        <w:rPr>
          <w:spacing w:val="1"/>
        </w:rPr>
        <w:t xml:space="preserve"> </w:t>
      </w:r>
      <w:r>
        <w:t>https://doi.org/10.1109/ICCIC.2013.6724234</w:t>
      </w:r>
    </w:p>
    <w:p w:rsidR="00290716" w:rsidRDefault="00A52462">
      <w:pPr>
        <w:spacing w:before="83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 xml:space="preserve">Raymond, L. (2001) Determinants of Web Site Implementation in Small Business Internet Research. </w:t>
      </w:r>
      <w:r>
        <w:rPr>
          <w:i/>
          <w:sz w:val="20"/>
        </w:rPr>
        <w:t>Electronic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Applications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Policy, 11</w:t>
      </w:r>
      <w:r>
        <w:rPr>
          <w:sz w:val="20"/>
        </w:rPr>
        <w:t>(5),</w:t>
      </w:r>
      <w:r>
        <w:rPr>
          <w:spacing w:val="-2"/>
          <w:sz w:val="20"/>
        </w:rPr>
        <w:t xml:space="preserve"> </w:t>
      </w:r>
      <w:r>
        <w:rPr>
          <w:sz w:val="20"/>
        </w:rPr>
        <w:t>411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422.</w:t>
      </w:r>
    </w:p>
    <w:p w:rsidR="00290716" w:rsidRDefault="00A52462">
      <w:pPr>
        <w:pStyle w:val="BodyText"/>
        <w:spacing w:before="82" w:line="249" w:lineRule="auto"/>
        <w:ind w:left="918" w:right="306" w:hanging="400"/>
        <w:jc w:val="both"/>
      </w:pPr>
      <w:r>
        <w:rPr>
          <w:spacing w:val="-1"/>
        </w:rPr>
        <w:t>Rukhsara,</w:t>
      </w:r>
      <w:r>
        <w:rPr>
          <w:spacing w:val="-5"/>
        </w:rPr>
        <w:t xml:space="preserve"> </w:t>
      </w:r>
      <w:r>
        <w:rPr>
          <w:spacing w:val="-1"/>
        </w:rPr>
        <w:t>L.,</w:t>
      </w:r>
      <w:r>
        <w:rPr>
          <w:spacing w:val="-15"/>
        </w:rPr>
        <w:t xml:space="preserve"> </w:t>
      </w:r>
      <w:r>
        <w:rPr>
          <w:spacing w:val="-1"/>
        </w:rPr>
        <w:t>Aklam,</w:t>
      </w:r>
      <w:r>
        <w:rPr>
          <w:spacing w:val="-3"/>
        </w:rPr>
        <w:t xml:space="preserve"> </w:t>
      </w:r>
      <w:r>
        <w:rPr>
          <w:spacing w:val="-1"/>
        </w:rPr>
        <w:t>F.,</w:t>
      </w:r>
      <w:r>
        <w:rPr>
          <w:spacing w:val="-5"/>
        </w:rPr>
        <w:t xml:space="preserve"> </w:t>
      </w:r>
      <w:r>
        <w:rPr>
          <w:spacing w:val="-1"/>
        </w:rPr>
        <w:t>Nawer,</w:t>
      </w:r>
      <w:r>
        <w:rPr>
          <w:spacing w:val="-8"/>
        </w:rPr>
        <w:t xml:space="preserve"> </w:t>
      </w:r>
      <w:r>
        <w:rPr>
          <w:spacing w:val="-1"/>
        </w:rPr>
        <w:t>T.,</w:t>
      </w:r>
      <w:r>
        <w:rPr>
          <w:spacing w:val="-4"/>
        </w:rPr>
        <w:t xml:space="preserve"> </w:t>
      </w:r>
      <w:r>
        <w:rPr>
          <w:spacing w:val="-1"/>
        </w:rPr>
        <w:t>Chauhan,</w:t>
      </w:r>
      <w:r>
        <w:rPr>
          <w:spacing w:val="-5"/>
        </w:rPr>
        <w:t xml:space="preserve"> </w:t>
      </w:r>
      <w:r>
        <w:rPr>
          <w:spacing w:val="-1"/>
        </w:rPr>
        <w:t>N.</w:t>
      </w:r>
      <w:r>
        <w:rPr>
          <w:spacing w:val="-5"/>
        </w:rPr>
        <w:t xml:space="preserve"> </w:t>
      </w:r>
      <w:r>
        <w:rPr>
          <w:spacing w:val="-1"/>
        </w:rPr>
        <w:t>S.,</w:t>
      </w:r>
      <w:r>
        <w:rPr>
          <w:spacing w:val="-5"/>
        </w:rPr>
        <w:t xml:space="preserve"> </w:t>
      </w:r>
      <w:r>
        <w:rPr>
          <w:spacing w:val="-1"/>
        </w:rPr>
        <w:t>&amp;</w:t>
      </w:r>
      <w:r>
        <w:rPr>
          <w:spacing w:val="-5"/>
        </w:rPr>
        <w:t xml:space="preserve"> </w:t>
      </w:r>
      <w:r>
        <w:rPr>
          <w:spacing w:val="-1"/>
        </w:rPr>
        <w:t>Islam,</w:t>
      </w:r>
      <w:r>
        <w:rPr>
          <w:spacing w:val="-3"/>
        </w:rPr>
        <w:t xml:space="preserve"> </w:t>
      </w:r>
      <w:r>
        <w:rPr>
          <w:spacing w:val="-1"/>
        </w:rPr>
        <w:t>M.</w:t>
      </w:r>
      <w:r>
        <w:rPr>
          <w:spacing w:val="-5"/>
        </w:rPr>
        <w:t xml:space="preserve"> </w:t>
      </w:r>
      <w:r>
        <w:rPr>
          <w:spacing w:val="-1"/>
        </w:rPr>
        <w:t>N.</w:t>
      </w:r>
      <w:r>
        <w:rPr>
          <w:spacing w:val="-5"/>
        </w:rPr>
        <w:t xml:space="preserve"> </w:t>
      </w:r>
      <w:r>
        <w:rPr>
          <w:spacing w:val="-1"/>
        </w:rPr>
        <w:t>(2016).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Conceptual</w:t>
      </w:r>
      <w:r>
        <w:rPr>
          <w:spacing w:val="-4"/>
        </w:rPr>
        <w:t xml:space="preserve"> </w:t>
      </w:r>
      <w:r>
        <w:t>Cloud-Based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Developing E-commerce Applications in Context of Bangladesh, 2016 5th International Conference on</w:t>
      </w:r>
      <w:r>
        <w:rPr>
          <w:spacing w:val="1"/>
        </w:rPr>
        <w:t xml:space="preserve"> </w:t>
      </w:r>
      <w:r>
        <w:rPr>
          <w:spacing w:val="-1"/>
        </w:rPr>
        <w:t>Informatics,</w:t>
      </w:r>
      <w:r>
        <w:rPr>
          <w:spacing w:val="-7"/>
        </w:rPr>
        <w:t xml:space="preserve"> </w:t>
      </w:r>
      <w:r>
        <w:rPr>
          <w:spacing w:val="-1"/>
        </w:rPr>
        <w:t>Electronics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Vision,</w:t>
      </w:r>
      <w:r>
        <w:rPr>
          <w:spacing w:val="-8"/>
        </w:rPr>
        <w:t xml:space="preserve"> </w:t>
      </w:r>
      <w:r>
        <w:t>ICIEV</w:t>
      </w:r>
      <w:r>
        <w:rPr>
          <w:spacing w:val="-10"/>
        </w:rPr>
        <w:t xml:space="preserve"> </w:t>
      </w:r>
      <w:r>
        <w:t>2016,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117-121.</w:t>
      </w:r>
      <w:r>
        <w:rPr>
          <w:spacing w:val="-8"/>
        </w:rPr>
        <w:t xml:space="preserve"> </w:t>
      </w:r>
      <w:r>
        <w:t>https://doi.org/10.1109/ICIEV.2016.7759979</w:t>
      </w:r>
    </w:p>
    <w:p w:rsidR="00290716" w:rsidRDefault="00A52462">
      <w:pPr>
        <w:pStyle w:val="BodyText"/>
        <w:spacing w:before="82" w:line="249" w:lineRule="auto"/>
        <w:ind w:left="918" w:right="308" w:hanging="400"/>
        <w:jc w:val="both"/>
      </w:pPr>
      <w:r>
        <w:rPr>
          <w:spacing w:val="-1"/>
        </w:rPr>
        <w:t xml:space="preserve">Smith, P. R., &amp; Chaffey, D. (2005) E-Marketing Excellence: At the Heart of E-Business. </w:t>
      </w:r>
      <w:r>
        <w:t>Butterworth Heinemann,</w:t>
      </w:r>
      <w:r>
        <w:rPr>
          <w:spacing w:val="-47"/>
        </w:rPr>
        <w:t xml:space="preserve"> </w:t>
      </w:r>
      <w:r>
        <w:t>Oxford,</w:t>
      </w:r>
      <w:r>
        <w:rPr>
          <w:spacing w:val="-2"/>
        </w:rPr>
        <w:t xml:space="preserve"> </w:t>
      </w:r>
      <w:r>
        <w:t>UK.</w:t>
      </w:r>
    </w:p>
    <w:p w:rsidR="00290716" w:rsidRDefault="00A52462">
      <w:pPr>
        <w:spacing w:before="82" w:line="249" w:lineRule="auto"/>
        <w:ind w:left="918" w:right="304" w:hanging="400"/>
        <w:jc w:val="both"/>
        <w:rPr>
          <w:sz w:val="20"/>
        </w:rPr>
      </w:pPr>
      <w:r>
        <w:rPr>
          <w:sz w:val="20"/>
        </w:rPr>
        <w:t>Soh, C., Quee, M., Fong, G., Chew, D., &amp; Reid, E. (1997). The use of the Internet for business: the experience of</w:t>
      </w:r>
      <w:r>
        <w:rPr>
          <w:spacing w:val="-47"/>
          <w:sz w:val="20"/>
        </w:rPr>
        <w:t xml:space="preserve"> </w:t>
      </w:r>
      <w:r>
        <w:rPr>
          <w:sz w:val="20"/>
        </w:rPr>
        <w:t>early</w:t>
      </w:r>
      <w:r>
        <w:rPr>
          <w:spacing w:val="-6"/>
          <w:sz w:val="20"/>
        </w:rPr>
        <w:t xml:space="preserve"> </w:t>
      </w:r>
      <w:r>
        <w:rPr>
          <w:sz w:val="20"/>
        </w:rPr>
        <w:t>adopters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Singapore,</w:t>
      </w:r>
      <w:r>
        <w:rPr>
          <w:spacing w:val="-6"/>
          <w:sz w:val="20"/>
        </w:rPr>
        <w:t xml:space="preserve"> </w:t>
      </w:r>
      <w:r>
        <w:rPr>
          <w:sz w:val="20"/>
        </w:rPr>
        <w:t>Internet</w:t>
      </w:r>
      <w:r>
        <w:rPr>
          <w:spacing w:val="-5"/>
          <w:sz w:val="20"/>
        </w:rPr>
        <w:t xml:space="preserve"> </w:t>
      </w:r>
      <w:r>
        <w:rPr>
          <w:sz w:val="20"/>
        </w:rPr>
        <w:t>Research.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Electronic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Application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Policy,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7</w:t>
      </w:r>
      <w:r>
        <w:rPr>
          <w:sz w:val="20"/>
        </w:rPr>
        <w:t>(3),</w:t>
      </w:r>
      <w:r>
        <w:rPr>
          <w:spacing w:val="-5"/>
          <w:sz w:val="20"/>
        </w:rPr>
        <w:t xml:space="preserve"> </w:t>
      </w:r>
      <w:r>
        <w:rPr>
          <w:sz w:val="20"/>
        </w:rPr>
        <w:t>217-228.</w:t>
      </w:r>
    </w:p>
    <w:p w:rsidR="00290716" w:rsidRDefault="00A52462">
      <w:pPr>
        <w:pStyle w:val="BodyText"/>
        <w:tabs>
          <w:tab w:val="left" w:pos="3103"/>
          <w:tab w:val="left" w:pos="4222"/>
          <w:tab w:val="left" w:pos="5903"/>
          <w:tab w:val="left" w:pos="7488"/>
          <w:tab w:val="left" w:pos="9050"/>
        </w:tabs>
        <w:spacing w:before="82" w:line="249" w:lineRule="auto"/>
        <w:ind w:left="918" w:right="307" w:hanging="400"/>
        <w:jc w:val="both"/>
      </w:pPr>
      <w:r>
        <w:t>Talib, A. M., &amp; Alomary, F. O. (2016). Cloud Computing Based E-commerce as a Service Model: Impacts and</w:t>
      </w:r>
      <w:r>
        <w:rPr>
          <w:spacing w:val="1"/>
        </w:rPr>
        <w:t xml:space="preserve"> </w:t>
      </w:r>
      <w:r>
        <w:t>Recommendations,</w:t>
      </w:r>
      <w:r>
        <w:tab/>
        <w:t>ACM</w:t>
      </w:r>
      <w:r>
        <w:tab/>
        <w:t>International</w:t>
      </w:r>
      <w:r>
        <w:tab/>
        <w:t>Conference</w:t>
      </w:r>
      <w:r>
        <w:tab/>
        <w:t>Proceeding</w:t>
      </w:r>
      <w:r>
        <w:tab/>
      </w:r>
      <w:r>
        <w:rPr>
          <w:spacing w:val="-1"/>
        </w:rPr>
        <w:t>Series.</w:t>
      </w:r>
      <w:r>
        <w:rPr>
          <w:spacing w:val="-48"/>
        </w:rPr>
        <w:t xml:space="preserve"> </w:t>
      </w:r>
      <w:r>
        <w:t>https://doi.org/10.1145/2896387.2896412</w:t>
      </w:r>
    </w:p>
    <w:p w:rsidR="00290716" w:rsidRDefault="00A52462">
      <w:pPr>
        <w:pStyle w:val="BodyText"/>
        <w:spacing w:before="82" w:line="249" w:lineRule="auto"/>
        <w:ind w:left="918" w:right="309" w:hanging="400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-8"/>
        </w:rPr>
        <w:t xml:space="preserve"> </w:t>
      </w:r>
      <w:r>
        <w:rPr>
          <w:spacing w:val="-1"/>
        </w:rPr>
        <w:t>Institute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Standards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Technology.</w:t>
      </w:r>
      <w:r>
        <w:rPr>
          <w:spacing w:val="-8"/>
        </w:rPr>
        <w:t xml:space="preserve"> </w:t>
      </w:r>
      <w:r>
        <w:rPr>
          <w:spacing w:val="-1"/>
        </w:rPr>
        <w:t>Retrieved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hyperlink r:id="rId26">
        <w:r>
          <w:rPr>
            <w:spacing w:val="-1"/>
          </w:rPr>
          <w:t>http://csrc.nist.gov/publications/nistpubs/800-</w:t>
        </w:r>
      </w:hyperlink>
      <w:r>
        <w:t xml:space="preserve"> 145/SP800-145.pdf</w:t>
      </w:r>
    </w:p>
    <w:p w:rsidR="00290716" w:rsidRDefault="00A52462">
      <w:pPr>
        <w:spacing w:before="82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>Tuncay,</w:t>
      </w:r>
      <w:r>
        <w:rPr>
          <w:spacing w:val="-4"/>
          <w:sz w:val="20"/>
        </w:rPr>
        <w:t xml:space="preserve"> </w:t>
      </w:r>
      <w:r>
        <w:rPr>
          <w:sz w:val="20"/>
        </w:rPr>
        <w:t>E.</w:t>
      </w:r>
      <w:r>
        <w:rPr>
          <w:spacing w:val="-5"/>
          <w:sz w:val="20"/>
        </w:rPr>
        <w:t xml:space="preserve"> </w:t>
      </w:r>
      <w:r>
        <w:rPr>
          <w:sz w:val="20"/>
        </w:rPr>
        <w:t>(2010).</w:t>
      </w:r>
      <w:r>
        <w:rPr>
          <w:spacing w:val="-4"/>
          <w:sz w:val="20"/>
        </w:rPr>
        <w:t xml:space="preserve"> </w:t>
      </w:r>
      <w:r>
        <w:rPr>
          <w:sz w:val="20"/>
        </w:rPr>
        <w:t>Effective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3"/>
          <w:sz w:val="20"/>
        </w:rPr>
        <w:t xml:space="preserve"> </w:t>
      </w:r>
      <w:r>
        <w:rPr>
          <w:sz w:val="20"/>
        </w:rPr>
        <w:t>institutions.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Procedia: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Social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Behavioral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Sciences,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</w:t>
      </w:r>
      <w:r>
        <w:rPr>
          <w:sz w:val="20"/>
        </w:rPr>
        <w:t>(2),</w:t>
      </w:r>
      <w:r>
        <w:rPr>
          <w:spacing w:val="-2"/>
          <w:sz w:val="20"/>
        </w:rPr>
        <w:t xml:space="preserve"> </w:t>
      </w:r>
      <w:r>
        <w:rPr>
          <w:sz w:val="20"/>
        </w:rPr>
        <w:t>938–942.</w:t>
      </w:r>
      <w:r>
        <w:rPr>
          <w:spacing w:val="-3"/>
          <w:sz w:val="20"/>
        </w:rPr>
        <w:t xml:space="preserve"> </w:t>
      </w:r>
      <w:r>
        <w:rPr>
          <w:sz w:val="20"/>
        </w:rPr>
        <w:t>https://doi.org/10.1016/j.sbspro.2010.03.130</w:t>
      </w:r>
    </w:p>
    <w:p w:rsidR="00290716" w:rsidRDefault="00A52462">
      <w:pPr>
        <w:pStyle w:val="BodyText"/>
        <w:spacing w:before="12" w:line="320" w:lineRule="exact"/>
        <w:ind w:left="518" w:right="306"/>
        <w:jc w:val="both"/>
      </w:pPr>
      <w:r>
        <w:t>Turban, E., King, D., Lee, J., Warkentin, M., &amp; Chung, H. M. (2002). Electronic Commerce Prentice Hall.</w:t>
      </w:r>
      <w:r>
        <w:rPr>
          <w:spacing w:val="1"/>
        </w:rPr>
        <w:t xml:space="preserve"> </w:t>
      </w:r>
      <w:r>
        <w:rPr>
          <w:spacing w:val="-2"/>
        </w:rPr>
        <w:t>Turban,</w:t>
      </w:r>
      <w:r>
        <w:rPr>
          <w:spacing w:val="-7"/>
        </w:rPr>
        <w:t xml:space="preserve"> </w:t>
      </w:r>
      <w:r>
        <w:rPr>
          <w:spacing w:val="-1"/>
        </w:rPr>
        <w:t>E.,</w:t>
      </w:r>
      <w:r>
        <w:rPr>
          <w:spacing w:val="-5"/>
        </w:rPr>
        <w:t xml:space="preserve"> </w:t>
      </w:r>
      <w:r>
        <w:rPr>
          <w:spacing w:val="-1"/>
        </w:rPr>
        <w:t>McLean</w:t>
      </w:r>
      <w:r>
        <w:rPr>
          <w:spacing w:val="-6"/>
        </w:rPr>
        <w:t xml:space="preserve"> </w:t>
      </w:r>
      <w:r>
        <w:rPr>
          <w:spacing w:val="-1"/>
        </w:rPr>
        <w:t>E.,</w:t>
      </w:r>
      <w:r>
        <w:rPr>
          <w:spacing w:val="-5"/>
        </w:rPr>
        <w:t xml:space="preserve"> </w:t>
      </w:r>
      <w:r>
        <w:rPr>
          <w:spacing w:val="-1"/>
        </w:rPr>
        <w:t>&amp;</w:t>
      </w:r>
      <w:r>
        <w:rPr>
          <w:spacing w:val="-12"/>
        </w:rPr>
        <w:t xml:space="preserve"> </w:t>
      </w:r>
      <w:r>
        <w:rPr>
          <w:spacing w:val="-1"/>
        </w:rPr>
        <w:t>Wetherbe</w:t>
      </w:r>
      <w:r>
        <w:rPr>
          <w:spacing w:val="-6"/>
        </w:rPr>
        <w:t xml:space="preserve"> </w:t>
      </w:r>
      <w:r>
        <w:rPr>
          <w:spacing w:val="-1"/>
        </w:rPr>
        <w:t>J.</w:t>
      </w:r>
      <w:r>
        <w:rPr>
          <w:spacing w:val="-5"/>
        </w:rPr>
        <w:t xml:space="preserve"> </w:t>
      </w:r>
      <w:r>
        <w:rPr>
          <w:spacing w:val="-1"/>
        </w:rPr>
        <w:t>(2000).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Technology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Management,</w:t>
      </w:r>
      <w:r>
        <w:rPr>
          <w:spacing w:val="-6"/>
        </w:rPr>
        <w:t xml:space="preserve"> </w:t>
      </w:r>
      <w:r>
        <w:rPr>
          <w:spacing w:val="-1"/>
        </w:rPr>
        <w:t>NY:</w:t>
      </w:r>
      <w:r>
        <w:rPr>
          <w:spacing w:val="-6"/>
        </w:rPr>
        <w:t xml:space="preserve"> </w:t>
      </w:r>
      <w:r>
        <w:rPr>
          <w:spacing w:val="-1"/>
        </w:rPr>
        <w:t>John</w:t>
      </w:r>
      <w:r>
        <w:rPr>
          <w:spacing w:val="-9"/>
        </w:rPr>
        <w:t xml:space="preserve"> </w:t>
      </w:r>
      <w:r>
        <w:rPr>
          <w:spacing w:val="-1"/>
        </w:rPr>
        <w:t>Wiley</w:t>
      </w:r>
      <w:r>
        <w:rPr>
          <w:spacing w:val="-6"/>
        </w:rPr>
        <w:t xml:space="preserve"> </w:t>
      </w:r>
      <w:r>
        <w:rPr>
          <w:spacing w:val="-1"/>
        </w:rPr>
        <w:t>&amp;</w:t>
      </w:r>
      <w:r>
        <w:rPr>
          <w:spacing w:val="-4"/>
        </w:rPr>
        <w:t xml:space="preserve"> </w:t>
      </w:r>
      <w:r>
        <w:rPr>
          <w:spacing w:val="-1"/>
        </w:rPr>
        <w:t>Sons.</w:t>
      </w:r>
    </w:p>
    <w:p w:rsidR="00290716" w:rsidRDefault="00A52462">
      <w:pPr>
        <w:pStyle w:val="BodyText"/>
        <w:spacing w:line="218" w:lineRule="exact"/>
        <w:ind w:left="918"/>
      </w:pPr>
      <w:r>
        <w:t>Inc.</w:t>
      </w:r>
    </w:p>
    <w:p w:rsidR="00290716" w:rsidRDefault="00A52462">
      <w:pPr>
        <w:spacing w:before="91" w:line="249" w:lineRule="auto"/>
        <w:ind w:left="918" w:hanging="400"/>
        <w:rPr>
          <w:sz w:val="20"/>
        </w:rPr>
      </w:pPr>
      <w:r>
        <w:rPr>
          <w:sz w:val="20"/>
        </w:rPr>
        <w:t>Wang, D.</w:t>
      </w:r>
      <w:r>
        <w:rPr>
          <w:spacing w:val="1"/>
          <w:sz w:val="20"/>
        </w:rPr>
        <w:t xml:space="preserve"> </w:t>
      </w:r>
      <w:r>
        <w:rPr>
          <w:sz w:val="20"/>
        </w:rPr>
        <w:t>(2013). Influences of</w:t>
      </w:r>
      <w:r>
        <w:rPr>
          <w:spacing w:val="1"/>
          <w:sz w:val="20"/>
        </w:rPr>
        <w:t xml:space="preserve"> </w:t>
      </w:r>
      <w:r>
        <w:rPr>
          <w:sz w:val="20"/>
        </w:rPr>
        <w:t>Cloud Computing on</w:t>
      </w:r>
      <w:r>
        <w:rPr>
          <w:spacing w:val="1"/>
          <w:sz w:val="20"/>
        </w:rPr>
        <w:t xml:space="preserve"> </w:t>
      </w:r>
      <w:r>
        <w:rPr>
          <w:sz w:val="20"/>
        </w:rPr>
        <w:t>E-Commerce Businesses</w:t>
      </w:r>
      <w:r>
        <w:rPr>
          <w:spacing w:val="1"/>
          <w:sz w:val="20"/>
        </w:rPr>
        <w:t xml:space="preserve"> </w:t>
      </w:r>
      <w:r>
        <w:rPr>
          <w:sz w:val="20"/>
        </w:rPr>
        <w:t>and Industry.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Journal of Software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Applications,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6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313-318</w:t>
      </w:r>
      <w:r>
        <w:rPr>
          <w:spacing w:val="-1"/>
          <w:sz w:val="20"/>
        </w:rPr>
        <w:t xml:space="preserve"> </w:t>
      </w:r>
      <w:hyperlink r:id="rId27">
        <w:r>
          <w:rPr>
            <w:sz w:val="20"/>
          </w:rPr>
          <w:t>http://dx.doi.org/10.4236/jsea.2013.66039</w:t>
        </w:r>
      </w:hyperlink>
    </w:p>
    <w:p w:rsidR="00290716" w:rsidRDefault="00A52462">
      <w:pPr>
        <w:pStyle w:val="BodyText"/>
        <w:spacing w:before="82" w:line="249" w:lineRule="auto"/>
        <w:ind w:left="718" w:right="308" w:hanging="201"/>
        <w:jc w:val="both"/>
      </w:pPr>
      <w:r>
        <w:t>Yu,</w:t>
      </w:r>
      <w:r>
        <w:rPr>
          <w:spacing w:val="-6"/>
        </w:rPr>
        <w:t xml:space="preserve"> </w:t>
      </w:r>
      <w:r>
        <w:t>J.,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Ni,</w:t>
      </w:r>
      <w:r>
        <w:rPr>
          <w:spacing w:val="-5"/>
        </w:rPr>
        <w:t xml:space="preserve"> </w:t>
      </w:r>
      <w:r>
        <w:t>J.</w:t>
      </w:r>
      <w:r>
        <w:rPr>
          <w:spacing w:val="-5"/>
        </w:rPr>
        <w:t xml:space="preserve"> </w:t>
      </w:r>
      <w:r>
        <w:t>(2013).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Strategies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SME</w:t>
      </w:r>
      <w:r>
        <w:rPr>
          <w:spacing w:val="-5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Computing,</w:t>
      </w:r>
      <w:r>
        <w:rPr>
          <w:spacing w:val="-6"/>
        </w:rPr>
        <w:t xml:space="preserve"> </w:t>
      </w:r>
      <w:r>
        <w:t>Proceedings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2013 7th International Conference on Internet Computing for Engineering and Science, ICICSE 2013, pp. 1-8.</w:t>
      </w:r>
      <w:r>
        <w:rPr>
          <w:spacing w:val="-47"/>
        </w:rPr>
        <w:t xml:space="preserve"> </w:t>
      </w:r>
      <w:r>
        <w:t>https://doi.org/10.1109/ICICSE.2013.9</w:t>
      </w:r>
    </w:p>
    <w:p w:rsidR="00290716" w:rsidRDefault="00A52462">
      <w:pPr>
        <w:pStyle w:val="BodyText"/>
        <w:spacing w:before="82"/>
        <w:ind w:left="518"/>
        <w:jc w:val="both"/>
      </w:pPr>
      <w:r>
        <w:t>Zwass,</w:t>
      </w:r>
      <w:r>
        <w:rPr>
          <w:spacing w:val="-10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(1998).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Macro-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Impacts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Electronic</w:t>
      </w:r>
      <w:r>
        <w:rPr>
          <w:spacing w:val="-6"/>
        </w:rPr>
        <w:t xml:space="preserve"> </w:t>
      </w:r>
      <w:r>
        <w:t>Commerce,</w:t>
      </w:r>
      <w:r>
        <w:rPr>
          <w:spacing w:val="-6"/>
        </w:rPr>
        <w:t xml:space="preserve"> </w:t>
      </w:r>
      <w:r>
        <w:t>CA:</w:t>
      </w:r>
      <w:r>
        <w:rPr>
          <w:spacing w:val="-5"/>
        </w:rPr>
        <w:t xml:space="preserve"> </w:t>
      </w:r>
      <w:r>
        <w:t>Saga</w:t>
      </w:r>
      <w:r>
        <w:rPr>
          <w:spacing w:val="-6"/>
        </w:rPr>
        <w:t xml:space="preserve"> </w:t>
      </w:r>
      <w:r>
        <w:t>Publication.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spacing w:before="157"/>
        <w:jc w:val="left"/>
      </w:pPr>
      <w:r>
        <w:t>Copyrights</w:t>
      </w:r>
    </w:p>
    <w:p w:rsidR="00290716" w:rsidRDefault="00A52462">
      <w:pPr>
        <w:pStyle w:val="BodyText"/>
        <w:spacing w:before="90"/>
        <w:ind w:left="518"/>
      </w:pPr>
      <w:r>
        <w:t>Copyright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retained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author(s),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granted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journal.</w:t>
      </w:r>
    </w:p>
    <w:p w:rsidR="00290716" w:rsidRDefault="00A52462">
      <w:pPr>
        <w:pStyle w:val="BodyText"/>
        <w:spacing w:before="90" w:line="249" w:lineRule="auto"/>
        <w:ind w:left="518"/>
      </w:pP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open-access</w:t>
      </w:r>
      <w:r>
        <w:rPr>
          <w:spacing w:val="16"/>
        </w:rPr>
        <w:t xml:space="preserve"> </w:t>
      </w:r>
      <w:r>
        <w:t>article</w:t>
      </w:r>
      <w:r>
        <w:rPr>
          <w:spacing w:val="16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terms</w:t>
      </w:r>
      <w:r>
        <w:rPr>
          <w:spacing w:val="1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conditions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Creative</w:t>
      </w:r>
      <w:r>
        <w:rPr>
          <w:spacing w:val="17"/>
        </w:rPr>
        <w:t xml:space="preserve"> </w:t>
      </w:r>
      <w:r>
        <w:t>Commons</w:t>
      </w:r>
      <w:r>
        <w:rPr>
          <w:spacing w:val="1"/>
        </w:rPr>
        <w:t xml:space="preserve"> </w:t>
      </w:r>
      <w:r>
        <w:t>Attribution</w:t>
      </w:r>
      <w:r>
        <w:rPr>
          <w:spacing w:val="-47"/>
        </w:rPr>
        <w:t xml:space="preserve"> </w:t>
      </w:r>
      <w:r>
        <w:t>license</w:t>
      </w:r>
      <w:r>
        <w:rPr>
          <w:spacing w:val="-2"/>
        </w:rPr>
        <w:t xml:space="preserve"> </w:t>
      </w:r>
      <w:hyperlink r:id="rId28">
        <w:r>
          <w:t>(http://creativecommo</w:t>
        </w:r>
      </w:hyperlink>
      <w:r>
        <w:t>n</w:t>
      </w:r>
      <w:hyperlink r:id="rId29">
        <w:r>
          <w:t>s.org/licenses/by/4.0/).</w:t>
        </w:r>
      </w:hyperlink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5"/>
        <w:rPr>
          <w:sz w:val="18"/>
        </w:r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5"/>
        <w:rPr>
          <w:sz w:val="18"/>
        </w:rPr>
      </w:pPr>
    </w:p>
    <w:p w:rsidR="00290716" w:rsidRDefault="00290716">
      <w:pPr>
        <w:pStyle w:val="BodyText"/>
        <w:spacing w:before="5"/>
        <w:rPr>
          <w:sz w:val="8"/>
        </w:rPr>
      </w:pPr>
    </w:p>
    <w:p w:rsidR="00290716" w:rsidRDefault="0072079C">
      <w:pPr>
        <w:ind w:left="100"/>
        <w:rPr>
          <w:rFonts w:ascii="Arial MT"/>
          <w:sz w:val="8"/>
        </w:rPr>
      </w:pPr>
      <w:hyperlink r:id="rId30">
        <w:r w:rsidR="00A52462">
          <w:rPr>
            <w:rFonts w:ascii="Arial MT"/>
            <w:color w:val="B3B3B3"/>
            <w:spacing w:val="-1"/>
            <w:sz w:val="8"/>
          </w:rPr>
          <w:t>View</w:t>
        </w:r>
        <w:r w:rsidR="00A52462">
          <w:rPr>
            <w:rFonts w:ascii="Arial MT"/>
            <w:color w:val="B3B3B3"/>
            <w:spacing w:val="-2"/>
            <w:sz w:val="8"/>
          </w:rPr>
          <w:t xml:space="preserve"> </w:t>
        </w:r>
        <w:r w:rsidR="00A52462">
          <w:rPr>
            <w:rFonts w:ascii="Arial MT"/>
            <w:color w:val="B3B3B3"/>
            <w:spacing w:val="-1"/>
            <w:sz w:val="8"/>
          </w:rPr>
          <w:t>publication</w:t>
        </w:r>
        <w:r w:rsidR="00A52462">
          <w:rPr>
            <w:rFonts w:ascii="Arial MT"/>
            <w:color w:val="B3B3B3"/>
            <w:spacing w:val="-2"/>
            <w:sz w:val="8"/>
          </w:rPr>
          <w:t xml:space="preserve"> </w:t>
        </w:r>
        <w:r w:rsidR="00A52462">
          <w:rPr>
            <w:rFonts w:ascii="Arial MT"/>
            <w:color w:val="B3B3B3"/>
            <w:sz w:val="8"/>
          </w:rPr>
          <w:t>stats</w:t>
        </w:r>
      </w:hyperlink>
    </w:p>
    <w:sectPr w:rsidR="00290716" w:rsidSect="005B7577">
      <w:headerReference w:type="default" r:id="rId31"/>
      <w:footerReference w:type="default" r:id="rId32"/>
      <w:pgSz w:w="11900" w:h="16160"/>
      <w:pgMar w:top="1020" w:right="1100" w:bottom="0" w:left="900" w:header="80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67A" w:rsidRDefault="004B567A" w:rsidP="00290716">
      <w:r>
        <w:separator/>
      </w:r>
    </w:p>
  </w:endnote>
  <w:endnote w:type="continuationSeparator" w:id="1">
    <w:p w:rsidR="004B567A" w:rsidRDefault="004B567A" w:rsidP="002907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67A" w:rsidRDefault="004B567A" w:rsidP="00290716">
      <w:r>
        <w:separator/>
      </w:r>
    </w:p>
  </w:footnote>
  <w:footnote w:type="continuationSeparator" w:id="1">
    <w:p w:rsidR="004B567A" w:rsidRDefault="004B567A" w:rsidP="002907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72079C">
    <w:pPr>
      <w:pStyle w:val="BodyText"/>
      <w:spacing w:line="14" w:lineRule="auto"/>
    </w:pPr>
    <w:r>
      <w:pict>
        <v:rect id="_x0000_s2057" style="position:absolute;margin-left:69.4pt;margin-top:51.15pt;width:456.55pt;height:.7pt;z-index:-160276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9.9pt;margin-top:39.3pt;width:59.4pt;height:12pt;z-index:-16027136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51.95pt;margin-top:39.3pt;width:91.5pt;height:12pt;z-index:-16026624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50.4pt;margin-top:39.3pt;width:75.05pt;height:12pt;z-index:-16026112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72079C">
    <w:pPr>
      <w:pStyle w:val="BodyText"/>
      <w:spacing w:line="14" w:lineRule="auto"/>
    </w:pPr>
    <w:r>
      <w:pict>
        <v:rect id="_x0000_s2052" style="position:absolute;margin-left:69.4pt;margin-top:51.15pt;width:456.55pt;height:.7pt;z-index:-160250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9pt;margin-top:39.3pt;width:59.4pt;height:12pt;z-index:-16024576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51.95pt;margin-top:39.3pt;width:91.5pt;height:12pt;z-index:-16024064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0.4pt;margin-top:39.3pt;width:75.05pt;height:12pt;z-index:-16023552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C72910"/>
    <w:multiLevelType w:val="hybridMultilevel"/>
    <w:tmpl w:val="E9642BB0"/>
    <w:lvl w:ilvl="0" w:tplc="5A7EE968">
      <w:start w:val="3"/>
      <w:numFmt w:val="decimal"/>
      <w:lvlText w:val="%1."/>
      <w:lvlJc w:val="left"/>
      <w:pPr>
        <w:ind w:left="715" w:hanging="1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E2905C5A">
      <w:numFmt w:val="bullet"/>
      <w:lvlText w:val="•"/>
      <w:lvlJc w:val="left"/>
      <w:pPr>
        <w:ind w:left="1638" w:hanging="197"/>
      </w:pPr>
      <w:rPr>
        <w:rFonts w:hint="default"/>
        <w:lang w:val="en-US" w:eastAsia="en-US" w:bidi="ar-SA"/>
      </w:rPr>
    </w:lvl>
    <w:lvl w:ilvl="2" w:tplc="550C3CA6">
      <w:numFmt w:val="bullet"/>
      <w:lvlText w:val="•"/>
      <w:lvlJc w:val="left"/>
      <w:pPr>
        <w:ind w:left="2556" w:hanging="197"/>
      </w:pPr>
      <w:rPr>
        <w:rFonts w:hint="default"/>
        <w:lang w:val="en-US" w:eastAsia="en-US" w:bidi="ar-SA"/>
      </w:rPr>
    </w:lvl>
    <w:lvl w:ilvl="3" w:tplc="32949EE0">
      <w:numFmt w:val="bullet"/>
      <w:lvlText w:val="•"/>
      <w:lvlJc w:val="left"/>
      <w:pPr>
        <w:ind w:left="3474" w:hanging="197"/>
      </w:pPr>
      <w:rPr>
        <w:rFonts w:hint="default"/>
        <w:lang w:val="en-US" w:eastAsia="en-US" w:bidi="ar-SA"/>
      </w:rPr>
    </w:lvl>
    <w:lvl w:ilvl="4" w:tplc="A5A0979C">
      <w:numFmt w:val="bullet"/>
      <w:lvlText w:val="•"/>
      <w:lvlJc w:val="left"/>
      <w:pPr>
        <w:ind w:left="4392" w:hanging="197"/>
      </w:pPr>
      <w:rPr>
        <w:rFonts w:hint="default"/>
        <w:lang w:val="en-US" w:eastAsia="en-US" w:bidi="ar-SA"/>
      </w:rPr>
    </w:lvl>
    <w:lvl w:ilvl="5" w:tplc="C784C01C">
      <w:numFmt w:val="bullet"/>
      <w:lvlText w:val="•"/>
      <w:lvlJc w:val="left"/>
      <w:pPr>
        <w:ind w:left="5310" w:hanging="197"/>
      </w:pPr>
      <w:rPr>
        <w:rFonts w:hint="default"/>
        <w:lang w:val="en-US" w:eastAsia="en-US" w:bidi="ar-SA"/>
      </w:rPr>
    </w:lvl>
    <w:lvl w:ilvl="6" w:tplc="7F6CC85E">
      <w:numFmt w:val="bullet"/>
      <w:lvlText w:val="•"/>
      <w:lvlJc w:val="left"/>
      <w:pPr>
        <w:ind w:left="6228" w:hanging="197"/>
      </w:pPr>
      <w:rPr>
        <w:rFonts w:hint="default"/>
        <w:lang w:val="en-US" w:eastAsia="en-US" w:bidi="ar-SA"/>
      </w:rPr>
    </w:lvl>
    <w:lvl w:ilvl="7" w:tplc="63123E8E">
      <w:numFmt w:val="bullet"/>
      <w:lvlText w:val="•"/>
      <w:lvlJc w:val="left"/>
      <w:pPr>
        <w:ind w:left="7146" w:hanging="197"/>
      </w:pPr>
      <w:rPr>
        <w:rFonts w:hint="default"/>
        <w:lang w:val="en-US" w:eastAsia="en-US" w:bidi="ar-SA"/>
      </w:rPr>
    </w:lvl>
    <w:lvl w:ilvl="8" w:tplc="3C0269F8">
      <w:numFmt w:val="bullet"/>
      <w:lvlText w:val="•"/>
      <w:lvlJc w:val="left"/>
      <w:pPr>
        <w:ind w:left="8064" w:hanging="197"/>
      </w:pPr>
      <w:rPr>
        <w:rFonts w:hint="default"/>
        <w:lang w:val="en-US" w:eastAsia="en-US" w:bidi="ar-SA"/>
      </w:rPr>
    </w:lvl>
  </w:abstractNum>
  <w:abstractNum w:abstractNumId="1">
    <w:nsid w:val="57192B9E"/>
    <w:multiLevelType w:val="hybridMultilevel"/>
    <w:tmpl w:val="859AD83A"/>
    <w:lvl w:ilvl="0" w:tplc="CF30E350">
      <w:start w:val="1"/>
      <w:numFmt w:val="decimal"/>
      <w:lvlText w:val="%1."/>
      <w:lvlJc w:val="left"/>
      <w:pPr>
        <w:ind w:left="719" w:hanging="2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EF9A759A">
      <w:numFmt w:val="bullet"/>
      <w:lvlText w:val="•"/>
      <w:lvlJc w:val="left"/>
      <w:pPr>
        <w:ind w:left="1638" w:hanging="202"/>
      </w:pPr>
      <w:rPr>
        <w:rFonts w:hint="default"/>
        <w:lang w:val="en-US" w:eastAsia="en-US" w:bidi="ar-SA"/>
      </w:rPr>
    </w:lvl>
    <w:lvl w:ilvl="2" w:tplc="3290248E">
      <w:numFmt w:val="bullet"/>
      <w:lvlText w:val="•"/>
      <w:lvlJc w:val="left"/>
      <w:pPr>
        <w:ind w:left="2556" w:hanging="202"/>
      </w:pPr>
      <w:rPr>
        <w:rFonts w:hint="default"/>
        <w:lang w:val="en-US" w:eastAsia="en-US" w:bidi="ar-SA"/>
      </w:rPr>
    </w:lvl>
    <w:lvl w:ilvl="3" w:tplc="E5720456">
      <w:numFmt w:val="bullet"/>
      <w:lvlText w:val="•"/>
      <w:lvlJc w:val="left"/>
      <w:pPr>
        <w:ind w:left="3474" w:hanging="202"/>
      </w:pPr>
      <w:rPr>
        <w:rFonts w:hint="default"/>
        <w:lang w:val="en-US" w:eastAsia="en-US" w:bidi="ar-SA"/>
      </w:rPr>
    </w:lvl>
    <w:lvl w:ilvl="4" w:tplc="D348F2E4">
      <w:numFmt w:val="bullet"/>
      <w:lvlText w:val="•"/>
      <w:lvlJc w:val="left"/>
      <w:pPr>
        <w:ind w:left="4392" w:hanging="202"/>
      </w:pPr>
      <w:rPr>
        <w:rFonts w:hint="default"/>
        <w:lang w:val="en-US" w:eastAsia="en-US" w:bidi="ar-SA"/>
      </w:rPr>
    </w:lvl>
    <w:lvl w:ilvl="5" w:tplc="AEC2DC44">
      <w:numFmt w:val="bullet"/>
      <w:lvlText w:val="•"/>
      <w:lvlJc w:val="left"/>
      <w:pPr>
        <w:ind w:left="5310" w:hanging="202"/>
      </w:pPr>
      <w:rPr>
        <w:rFonts w:hint="default"/>
        <w:lang w:val="en-US" w:eastAsia="en-US" w:bidi="ar-SA"/>
      </w:rPr>
    </w:lvl>
    <w:lvl w:ilvl="6" w:tplc="CE7889BA">
      <w:numFmt w:val="bullet"/>
      <w:lvlText w:val="•"/>
      <w:lvlJc w:val="left"/>
      <w:pPr>
        <w:ind w:left="6228" w:hanging="202"/>
      </w:pPr>
      <w:rPr>
        <w:rFonts w:hint="default"/>
        <w:lang w:val="en-US" w:eastAsia="en-US" w:bidi="ar-SA"/>
      </w:rPr>
    </w:lvl>
    <w:lvl w:ilvl="7" w:tplc="504E4332">
      <w:numFmt w:val="bullet"/>
      <w:lvlText w:val="•"/>
      <w:lvlJc w:val="left"/>
      <w:pPr>
        <w:ind w:left="7146" w:hanging="202"/>
      </w:pPr>
      <w:rPr>
        <w:rFonts w:hint="default"/>
        <w:lang w:val="en-US" w:eastAsia="en-US" w:bidi="ar-SA"/>
      </w:rPr>
    </w:lvl>
    <w:lvl w:ilvl="8" w:tplc="40F0A6EE">
      <w:numFmt w:val="bullet"/>
      <w:lvlText w:val="•"/>
      <w:lvlJc w:val="left"/>
      <w:pPr>
        <w:ind w:left="8064" w:hanging="202"/>
      </w:pPr>
      <w:rPr>
        <w:rFonts w:hint="default"/>
        <w:lang w:val="en-US" w:eastAsia="en-US" w:bidi="ar-SA"/>
      </w:rPr>
    </w:lvl>
  </w:abstractNum>
  <w:abstractNum w:abstractNumId="2">
    <w:nsid w:val="57C5725F"/>
    <w:multiLevelType w:val="hybridMultilevel"/>
    <w:tmpl w:val="E36099C6"/>
    <w:lvl w:ilvl="0" w:tplc="C3D2D46C">
      <w:start w:val="1"/>
      <w:numFmt w:val="decimal"/>
      <w:lvlText w:val="%1."/>
      <w:lvlJc w:val="left"/>
      <w:pPr>
        <w:ind w:left="719" w:hanging="201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F1A629DE">
      <w:numFmt w:val="bullet"/>
      <w:lvlText w:val="•"/>
      <w:lvlJc w:val="left"/>
      <w:pPr>
        <w:ind w:left="1638" w:hanging="201"/>
      </w:pPr>
      <w:rPr>
        <w:rFonts w:hint="default"/>
        <w:lang w:val="en-US" w:eastAsia="en-US" w:bidi="ar-SA"/>
      </w:rPr>
    </w:lvl>
    <w:lvl w:ilvl="2" w:tplc="A67682EE">
      <w:numFmt w:val="bullet"/>
      <w:lvlText w:val="•"/>
      <w:lvlJc w:val="left"/>
      <w:pPr>
        <w:ind w:left="2556" w:hanging="201"/>
      </w:pPr>
      <w:rPr>
        <w:rFonts w:hint="default"/>
        <w:lang w:val="en-US" w:eastAsia="en-US" w:bidi="ar-SA"/>
      </w:rPr>
    </w:lvl>
    <w:lvl w:ilvl="3" w:tplc="5A447822">
      <w:numFmt w:val="bullet"/>
      <w:lvlText w:val="•"/>
      <w:lvlJc w:val="left"/>
      <w:pPr>
        <w:ind w:left="3474" w:hanging="201"/>
      </w:pPr>
      <w:rPr>
        <w:rFonts w:hint="default"/>
        <w:lang w:val="en-US" w:eastAsia="en-US" w:bidi="ar-SA"/>
      </w:rPr>
    </w:lvl>
    <w:lvl w:ilvl="4" w:tplc="55E23932">
      <w:numFmt w:val="bullet"/>
      <w:lvlText w:val="•"/>
      <w:lvlJc w:val="left"/>
      <w:pPr>
        <w:ind w:left="4392" w:hanging="201"/>
      </w:pPr>
      <w:rPr>
        <w:rFonts w:hint="default"/>
        <w:lang w:val="en-US" w:eastAsia="en-US" w:bidi="ar-SA"/>
      </w:rPr>
    </w:lvl>
    <w:lvl w:ilvl="5" w:tplc="9FE47DD2">
      <w:numFmt w:val="bullet"/>
      <w:lvlText w:val="•"/>
      <w:lvlJc w:val="left"/>
      <w:pPr>
        <w:ind w:left="5310" w:hanging="201"/>
      </w:pPr>
      <w:rPr>
        <w:rFonts w:hint="default"/>
        <w:lang w:val="en-US" w:eastAsia="en-US" w:bidi="ar-SA"/>
      </w:rPr>
    </w:lvl>
    <w:lvl w:ilvl="6" w:tplc="4BAA3C52">
      <w:numFmt w:val="bullet"/>
      <w:lvlText w:val="•"/>
      <w:lvlJc w:val="left"/>
      <w:pPr>
        <w:ind w:left="6228" w:hanging="201"/>
      </w:pPr>
      <w:rPr>
        <w:rFonts w:hint="default"/>
        <w:lang w:val="en-US" w:eastAsia="en-US" w:bidi="ar-SA"/>
      </w:rPr>
    </w:lvl>
    <w:lvl w:ilvl="7" w:tplc="AAAE4D70">
      <w:numFmt w:val="bullet"/>
      <w:lvlText w:val="•"/>
      <w:lvlJc w:val="left"/>
      <w:pPr>
        <w:ind w:left="7146" w:hanging="201"/>
      </w:pPr>
      <w:rPr>
        <w:rFonts w:hint="default"/>
        <w:lang w:val="en-US" w:eastAsia="en-US" w:bidi="ar-SA"/>
      </w:rPr>
    </w:lvl>
    <w:lvl w:ilvl="8" w:tplc="147E8398">
      <w:numFmt w:val="bullet"/>
      <w:lvlText w:val="•"/>
      <w:lvlJc w:val="left"/>
      <w:pPr>
        <w:ind w:left="8064" w:hanging="2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90716"/>
    <w:rsid w:val="00290716"/>
    <w:rsid w:val="0035661D"/>
    <w:rsid w:val="004B567A"/>
    <w:rsid w:val="005B7577"/>
    <w:rsid w:val="005D6992"/>
    <w:rsid w:val="00621107"/>
    <w:rsid w:val="00640A8C"/>
    <w:rsid w:val="0072079C"/>
    <w:rsid w:val="0074309E"/>
    <w:rsid w:val="00956F2A"/>
    <w:rsid w:val="00A52462"/>
    <w:rsid w:val="00B6315F"/>
    <w:rsid w:val="00E24986"/>
    <w:rsid w:val="00F8522C"/>
    <w:rsid w:val="00FB6A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07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0716"/>
    <w:pPr>
      <w:ind w:left="518"/>
      <w:jc w:val="both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0716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290716"/>
    <w:pPr>
      <w:spacing w:before="89"/>
      <w:ind w:left="719" w:hanging="202"/>
      <w:jc w:val="both"/>
    </w:pPr>
  </w:style>
  <w:style w:type="paragraph" w:customStyle="1" w:styleId="TableParagraph">
    <w:name w:val="Table Paragraph"/>
    <w:basedOn w:val="Normal"/>
    <w:uiPriority w:val="1"/>
    <w:qFormat/>
    <w:rsid w:val="00290716"/>
    <w:pPr>
      <w:spacing w:before="1" w:line="219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57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75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75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B75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7577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almaraabeh@ju.edu.jo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://www.uniprint.net/en/7-types-cloudcomputing-structures/" TargetMode="External"/><Relationship Id="rId26" Type="http://schemas.openxmlformats.org/officeDocument/2006/relationships/hyperlink" Target="http://csrc.nist.gov/publications/nistpubs/800-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uniprint.net/en/7-types-cloudcomputing-structures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://doi.ieeecomputersociety.org/10.1109/HPCC-SmartCity-DSS.2016.020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uniprint.net/en/7-types-cloudcomputing-structures/" TargetMode="External"/><Relationship Id="rId29" Type="http://schemas.openxmlformats.org/officeDocument/2006/relationships/hyperlink" Target="http://creativecommons.org/licenses/by/4.0/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://www.gartner.com/newsroom/id/3871416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gartner.com/newsroom/id/3871416" TargetMode="External"/><Relationship Id="rId28" Type="http://schemas.openxmlformats.org/officeDocument/2006/relationships/hyperlink" Target="http://creativecommons.org/licenses/by/4.0/)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www.uniprint.net/en/7-types-cloudcomputing-structures/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yperlink" Target="http://www.gartner.com/newsroom/id/3871416" TargetMode="External"/><Relationship Id="rId27" Type="http://schemas.openxmlformats.org/officeDocument/2006/relationships/hyperlink" Target="http://dx.doi.org/10.4236/jsea.2013.66039" TargetMode="External"/><Relationship Id="rId30" Type="http://schemas.openxmlformats.org/officeDocument/2006/relationships/hyperlink" Target="https://www.researchgate.net/publication/3294173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8A273-192B-4EF4-A6E2-00E435362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3585</Words>
  <Characters>20440</Characters>
  <Application>Microsoft Office Word</Application>
  <DocSecurity>0</DocSecurity>
  <Lines>170</Lines>
  <Paragraphs>47</Paragraphs>
  <ScaleCrop>false</ScaleCrop>
  <Company/>
  <LinksUpToDate>false</LinksUpToDate>
  <CharactersWithSpaces>23978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Admin</cp:lastModifiedBy>
  <cp:revision>3</cp:revision>
  <dcterms:created xsi:type="dcterms:W3CDTF">2023-10-18T14:38:00Z</dcterms:created>
  <dcterms:modified xsi:type="dcterms:W3CDTF">2023-10-25T15:40:00Z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2018-12-05T00:00:00Z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2023-10-11T00:00:00Z</vt:filetime>
  </property>
</Properties>
</file>