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D3" w:rsidRDefault="00F608D3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C063D0" w:rsidRPr="00E720FD" w:rsidRDefault="00C063D0" w:rsidP="00C063D0">
      <w:pPr>
        <w:pStyle w:val="NoSpacing"/>
        <w:ind w:left="720" w:right="297"/>
        <w:jc w:val="center"/>
        <w:rPr>
          <w:rFonts w:ascii="Arial" w:hAnsi="Arial" w:cs="Arial"/>
          <w:sz w:val="24"/>
          <w:szCs w:val="24"/>
        </w:rPr>
      </w:pPr>
      <w:r w:rsidRPr="00E720FD">
        <w:rPr>
          <w:rFonts w:ascii="Arial" w:hAnsi="Arial" w:cs="Arial"/>
          <w:sz w:val="24"/>
          <w:szCs w:val="24"/>
        </w:rPr>
        <w:t>GOVERNMENT OF PUDUCHERRY</w:t>
      </w:r>
    </w:p>
    <w:p w:rsidR="00C063D0" w:rsidRPr="00E720FD" w:rsidRDefault="00C063D0" w:rsidP="00C063D0">
      <w:pPr>
        <w:pStyle w:val="NoSpacing"/>
        <w:ind w:left="720" w:right="297"/>
        <w:jc w:val="center"/>
        <w:rPr>
          <w:rFonts w:ascii="Arial" w:hAnsi="Arial" w:cs="Arial"/>
          <w:sz w:val="24"/>
          <w:szCs w:val="24"/>
        </w:rPr>
      </w:pPr>
      <w:r w:rsidRPr="00E720FD">
        <w:rPr>
          <w:rFonts w:ascii="Arial" w:hAnsi="Arial" w:cs="Arial"/>
          <w:sz w:val="24"/>
          <w:szCs w:val="24"/>
        </w:rPr>
        <w:t>DEPARTMENT OF SAINIK WELFARE</w:t>
      </w:r>
    </w:p>
    <w:p w:rsidR="00C063D0" w:rsidRPr="00E720FD" w:rsidRDefault="00C063D0" w:rsidP="00C063D0">
      <w:pPr>
        <w:pStyle w:val="NoSpacing"/>
        <w:ind w:left="720" w:right="297"/>
        <w:jc w:val="center"/>
        <w:rPr>
          <w:rFonts w:ascii="Arial" w:hAnsi="Arial" w:cs="Arial"/>
          <w:sz w:val="24"/>
          <w:szCs w:val="24"/>
        </w:rPr>
      </w:pPr>
      <w:r w:rsidRPr="00E720FD">
        <w:rPr>
          <w:rFonts w:ascii="Arial" w:hAnsi="Arial" w:cs="Arial"/>
          <w:sz w:val="24"/>
          <w:szCs w:val="24"/>
        </w:rPr>
        <w:t>****</w:t>
      </w:r>
    </w:p>
    <w:p w:rsidR="00C063D0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</w:p>
    <w:p w:rsidR="00C063D0" w:rsidRPr="00E720FD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  <w:r w:rsidRPr="00E720FD">
        <w:rPr>
          <w:rFonts w:ascii="Arial" w:hAnsi="Arial" w:cs="Arial"/>
          <w:sz w:val="24"/>
          <w:szCs w:val="24"/>
        </w:rPr>
        <w:t>Tele: 0413-2253107</w:t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 xml:space="preserve"> 261, </w:t>
      </w:r>
      <w:proofErr w:type="spellStart"/>
      <w:r w:rsidRPr="00E720FD">
        <w:rPr>
          <w:rFonts w:ascii="Arial" w:hAnsi="Arial" w:cs="Arial"/>
          <w:sz w:val="24"/>
          <w:szCs w:val="24"/>
        </w:rPr>
        <w:t>Lawspet</w:t>
      </w:r>
      <w:proofErr w:type="spellEnd"/>
      <w:r w:rsidRPr="00E720FD">
        <w:rPr>
          <w:rFonts w:ascii="Arial" w:hAnsi="Arial" w:cs="Arial"/>
          <w:sz w:val="24"/>
          <w:szCs w:val="24"/>
        </w:rPr>
        <w:t xml:space="preserve"> Main Road</w:t>
      </w:r>
    </w:p>
    <w:p w:rsidR="00C063D0" w:rsidRPr="00E720FD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sainik</w:t>
      </w:r>
      <w:r w:rsidRPr="00E720FD">
        <w:rPr>
          <w:rFonts w:ascii="Arial" w:hAnsi="Arial" w:cs="Arial"/>
          <w:sz w:val="24"/>
          <w:szCs w:val="24"/>
        </w:rPr>
        <w:t>.pon@nic.in</w:t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720FD">
        <w:rPr>
          <w:rFonts w:ascii="Arial" w:hAnsi="Arial" w:cs="Arial"/>
          <w:sz w:val="24"/>
          <w:szCs w:val="24"/>
        </w:rPr>
        <w:t>Pakkamudaiyanpet</w:t>
      </w:r>
      <w:proofErr w:type="spellEnd"/>
    </w:p>
    <w:p w:rsidR="00C063D0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</w:r>
      <w:r w:rsidRPr="00E720FD">
        <w:rPr>
          <w:rFonts w:ascii="Arial" w:hAnsi="Arial" w:cs="Arial"/>
          <w:sz w:val="24"/>
          <w:szCs w:val="24"/>
        </w:rPr>
        <w:tab/>
        <w:t xml:space="preserve">                  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E720FD">
        <w:rPr>
          <w:rFonts w:ascii="Arial" w:hAnsi="Arial" w:cs="Arial"/>
          <w:sz w:val="24"/>
          <w:szCs w:val="24"/>
        </w:rPr>
        <w:t>Puducherry-605 008</w:t>
      </w:r>
    </w:p>
    <w:p w:rsidR="00C063D0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</w:p>
    <w:p w:rsidR="00C063D0" w:rsidRPr="00E720FD" w:rsidRDefault="00C063D0" w:rsidP="00C063D0">
      <w:pPr>
        <w:pStyle w:val="NoSpacing"/>
        <w:ind w:left="720" w:right="2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A120021/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 2022</w:t>
      </w:r>
    </w:p>
    <w:p w:rsidR="00C063D0" w:rsidRDefault="00C063D0" w:rsidP="00C063D0">
      <w:pPr>
        <w:ind w:left="720" w:right="297"/>
        <w:rPr>
          <w:rFonts w:ascii="Arial" w:hAnsi="Arial" w:cs="Arial"/>
        </w:rPr>
      </w:pPr>
    </w:p>
    <w:p w:rsidR="00F608D3" w:rsidRDefault="00C063D0" w:rsidP="00C063D0">
      <w:pPr>
        <w:ind w:left="720" w:right="297"/>
        <w:rPr>
          <w:rFonts w:ascii="Arial" w:hAnsi="Arial" w:cs="Arial"/>
        </w:rPr>
      </w:pPr>
      <w:r w:rsidRPr="00E720FD">
        <w:rPr>
          <w:rFonts w:ascii="Arial" w:hAnsi="Arial" w:cs="Arial"/>
        </w:rPr>
        <w:t>To</w:t>
      </w:r>
    </w:p>
    <w:p w:rsidR="00C063D0" w:rsidRDefault="00C063D0" w:rsidP="00C063D0">
      <w:pPr>
        <w:ind w:left="720" w:right="297"/>
        <w:rPr>
          <w:rFonts w:ascii="Arial" w:hAnsi="Arial" w:cs="Arial"/>
        </w:rPr>
      </w:pPr>
      <w:r>
        <w:rPr>
          <w:rFonts w:ascii="Arial" w:hAnsi="Arial" w:cs="Arial"/>
        </w:rPr>
        <w:t xml:space="preserve">Officer on Special Duty to </w:t>
      </w:r>
      <w:proofErr w:type="spellStart"/>
      <w:r>
        <w:rPr>
          <w:rFonts w:ascii="Arial" w:hAnsi="Arial" w:cs="Arial"/>
        </w:rPr>
        <w:t>Hon’ble</w:t>
      </w:r>
      <w:proofErr w:type="spellEnd"/>
      <w:r>
        <w:rPr>
          <w:rFonts w:ascii="Arial" w:hAnsi="Arial" w:cs="Arial"/>
        </w:rPr>
        <w:t xml:space="preserve"> Home Minister,</w:t>
      </w:r>
    </w:p>
    <w:p w:rsidR="00F608D3" w:rsidRDefault="00C063D0" w:rsidP="00C063D0">
      <w:pPr>
        <w:ind w:left="720" w:right="297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</w:rPr>
        <w:t xml:space="preserve">Government of Puducherry </w:t>
      </w: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Pr="00E720FD" w:rsidRDefault="00F608D3" w:rsidP="00C063D0">
      <w:pPr>
        <w:ind w:left="720" w:right="297"/>
        <w:rPr>
          <w:rFonts w:ascii="Arial" w:hAnsi="Arial" w:cs="Arial"/>
        </w:rPr>
      </w:pPr>
      <w:r w:rsidRPr="00E720FD">
        <w:rPr>
          <w:rFonts w:ascii="Arial" w:hAnsi="Arial" w:cs="Arial"/>
        </w:rPr>
        <w:t>Sir,</w:t>
      </w:r>
    </w:p>
    <w:p w:rsidR="00F608D3" w:rsidRPr="00E720FD" w:rsidRDefault="00F608D3" w:rsidP="00C063D0">
      <w:pPr>
        <w:ind w:left="720" w:right="297"/>
        <w:rPr>
          <w:rFonts w:ascii="Arial" w:hAnsi="Arial" w:cs="Arial"/>
        </w:rPr>
      </w:pPr>
    </w:p>
    <w:p w:rsidR="00F608D3" w:rsidRDefault="00F608D3" w:rsidP="00C063D0">
      <w:pPr>
        <w:ind w:left="720" w:right="297"/>
        <w:rPr>
          <w:rFonts w:ascii="Arial" w:hAnsi="Arial" w:cs="Arial"/>
        </w:rPr>
      </w:pPr>
      <w:r w:rsidRPr="00E720FD">
        <w:rPr>
          <w:rFonts w:ascii="Arial" w:hAnsi="Arial" w:cs="Arial"/>
        </w:rPr>
        <w:tab/>
      </w:r>
      <w:r w:rsidRPr="00E720FD">
        <w:rPr>
          <w:rFonts w:ascii="Arial" w:hAnsi="Arial" w:cs="Arial"/>
        </w:rPr>
        <w:tab/>
        <w:t xml:space="preserve">Sub: </w:t>
      </w:r>
      <w:r>
        <w:rPr>
          <w:rFonts w:ascii="Arial" w:hAnsi="Arial" w:cs="Arial"/>
        </w:rPr>
        <w:tab/>
        <w:t>DSW (</w:t>
      </w:r>
      <w:proofErr w:type="spellStart"/>
      <w:r w:rsidRPr="00E720FD">
        <w:rPr>
          <w:rFonts w:ascii="Arial" w:hAnsi="Arial" w:cs="Arial"/>
        </w:rPr>
        <w:t>Estt</w:t>
      </w:r>
      <w:proofErr w:type="spellEnd"/>
      <w:r w:rsidRPr="00E720F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)– Information related to the Welfare Schemes and the </w:t>
      </w:r>
    </w:p>
    <w:p w:rsidR="00F608D3" w:rsidRDefault="00F608D3" w:rsidP="00C063D0">
      <w:pPr>
        <w:ind w:left="720" w:right="29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beneficiaries</w:t>
      </w:r>
      <w:proofErr w:type="gramEnd"/>
      <w:r>
        <w:rPr>
          <w:rFonts w:ascii="Arial" w:hAnsi="Arial" w:cs="Arial"/>
        </w:rPr>
        <w:t xml:space="preserve"> benefitted – Furnished.</w:t>
      </w:r>
    </w:p>
    <w:p w:rsidR="00F608D3" w:rsidRDefault="00F608D3" w:rsidP="00C063D0">
      <w:pPr>
        <w:ind w:left="720" w:right="29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Ref:</w:t>
      </w:r>
      <w:r>
        <w:rPr>
          <w:rFonts w:ascii="Arial" w:hAnsi="Arial" w:cs="Arial"/>
        </w:rPr>
        <w:tab/>
        <w:t xml:space="preserve">Letter No.12/Min/Home/22 dated 01.3.2022 of </w:t>
      </w:r>
      <w:proofErr w:type="gramStart"/>
      <w:r>
        <w:rPr>
          <w:rFonts w:ascii="Arial" w:hAnsi="Arial" w:cs="Arial"/>
        </w:rPr>
        <w:t>OSD  to</w:t>
      </w:r>
      <w:proofErr w:type="gramEnd"/>
      <w:r>
        <w:rPr>
          <w:rFonts w:ascii="Arial" w:hAnsi="Arial" w:cs="Arial"/>
        </w:rPr>
        <w:t xml:space="preserve"> Home </w:t>
      </w:r>
      <w:r w:rsidR="00C063D0">
        <w:rPr>
          <w:rFonts w:ascii="Arial" w:hAnsi="Arial" w:cs="Arial"/>
        </w:rPr>
        <w:tab/>
      </w:r>
      <w:r w:rsidR="00C063D0">
        <w:rPr>
          <w:rFonts w:ascii="Arial" w:hAnsi="Arial" w:cs="Arial"/>
        </w:rPr>
        <w:tab/>
      </w:r>
      <w:r w:rsidR="00C063D0">
        <w:rPr>
          <w:rFonts w:ascii="Arial" w:hAnsi="Arial" w:cs="Arial"/>
        </w:rPr>
        <w:tab/>
      </w:r>
      <w:r w:rsidR="00C063D0">
        <w:rPr>
          <w:rFonts w:ascii="Arial" w:hAnsi="Arial" w:cs="Arial"/>
        </w:rPr>
        <w:tab/>
      </w:r>
      <w:r>
        <w:rPr>
          <w:rFonts w:ascii="Arial" w:hAnsi="Arial" w:cs="Arial"/>
        </w:rPr>
        <w:t>Minister, Government of Puducherry.</w:t>
      </w:r>
    </w:p>
    <w:p w:rsidR="00F608D3" w:rsidRDefault="00F608D3" w:rsidP="00C063D0">
      <w:pPr>
        <w:ind w:left="720" w:right="297"/>
        <w:rPr>
          <w:rFonts w:ascii="Arial" w:hAnsi="Arial" w:cs="Arial"/>
        </w:rPr>
      </w:pPr>
    </w:p>
    <w:p w:rsidR="00F608D3" w:rsidRDefault="00F608D3" w:rsidP="00C063D0">
      <w:pPr>
        <w:ind w:left="720" w:right="29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063D0">
        <w:rPr>
          <w:rFonts w:ascii="Arial" w:hAnsi="Arial" w:cs="Arial"/>
        </w:rPr>
        <w:tab/>
        <w:t xml:space="preserve">With reference to your letter above cited, the required information </w:t>
      </w:r>
      <w:proofErr w:type="gramStart"/>
      <w:r w:rsidR="00C063D0">
        <w:rPr>
          <w:rFonts w:ascii="Arial" w:hAnsi="Arial" w:cs="Arial"/>
        </w:rPr>
        <w:t>are</w:t>
      </w:r>
      <w:proofErr w:type="gramEnd"/>
      <w:r w:rsidR="00C063D0">
        <w:rPr>
          <w:rFonts w:ascii="Arial" w:hAnsi="Arial" w:cs="Arial"/>
        </w:rPr>
        <w:t xml:space="preserve"> furnished as below:</w:t>
      </w:r>
    </w:p>
    <w:p w:rsidR="00C063D0" w:rsidRDefault="00C063D0" w:rsidP="00C063D0">
      <w:pPr>
        <w:ind w:left="720" w:right="297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548" w:type="dxa"/>
        <w:tblLayout w:type="fixed"/>
        <w:tblLook w:val="04A0"/>
      </w:tblPr>
      <w:tblGrid>
        <w:gridCol w:w="810"/>
        <w:gridCol w:w="3780"/>
        <w:gridCol w:w="4320"/>
      </w:tblGrid>
      <w:tr w:rsidR="00C063D0" w:rsidTr="00FB4B6A">
        <w:tc>
          <w:tcPr>
            <w:tcW w:w="810" w:type="dxa"/>
          </w:tcPr>
          <w:p w:rsidR="00C063D0" w:rsidRPr="00C063D0" w:rsidRDefault="00C063D0" w:rsidP="00FB4B6A">
            <w:pPr>
              <w:ind w:right="297"/>
              <w:rPr>
                <w:rFonts w:ascii="Arial" w:hAnsi="Arial" w:cs="Arial"/>
              </w:rPr>
            </w:pPr>
            <w:proofErr w:type="spellStart"/>
            <w:r w:rsidRPr="00C063D0">
              <w:rPr>
                <w:rFonts w:ascii="Arial" w:hAnsi="Arial" w:cs="Arial"/>
              </w:rPr>
              <w:t>Sl.No</w:t>
            </w:r>
            <w:proofErr w:type="spellEnd"/>
            <w:r w:rsidRPr="00C063D0">
              <w:rPr>
                <w:rFonts w:ascii="Arial" w:hAnsi="Arial" w:cs="Arial"/>
              </w:rPr>
              <w:t>.</w:t>
            </w:r>
          </w:p>
        </w:tc>
        <w:tc>
          <w:tcPr>
            <w:tcW w:w="3780" w:type="dxa"/>
          </w:tcPr>
          <w:p w:rsidR="00C063D0" w:rsidRPr="00C063D0" w:rsidRDefault="00C063D0" w:rsidP="00C063D0">
            <w:pPr>
              <w:ind w:right="297"/>
              <w:jc w:val="center"/>
              <w:rPr>
                <w:rFonts w:ascii="Arial" w:hAnsi="Arial" w:cs="Arial"/>
              </w:rPr>
            </w:pPr>
            <w:r w:rsidRPr="00C063D0">
              <w:rPr>
                <w:rFonts w:ascii="Arial" w:hAnsi="Arial" w:cs="Arial"/>
              </w:rPr>
              <w:t>Information requested</w:t>
            </w:r>
          </w:p>
        </w:tc>
        <w:tc>
          <w:tcPr>
            <w:tcW w:w="4320" w:type="dxa"/>
          </w:tcPr>
          <w:p w:rsidR="00C063D0" w:rsidRPr="00C063D0" w:rsidRDefault="00C063D0" w:rsidP="00C063D0">
            <w:pPr>
              <w:ind w:right="29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</w:t>
            </w:r>
            <w:r w:rsidRPr="00C063D0">
              <w:rPr>
                <w:rFonts w:ascii="Arial" w:hAnsi="Arial" w:cs="Arial"/>
              </w:rPr>
              <w:t>n furnished</w:t>
            </w:r>
          </w:p>
        </w:tc>
      </w:tr>
      <w:tr w:rsidR="00C063D0" w:rsidRPr="00C063D0" w:rsidTr="00FB4B6A">
        <w:tc>
          <w:tcPr>
            <w:tcW w:w="810" w:type="dxa"/>
          </w:tcPr>
          <w:p w:rsidR="00C063D0" w:rsidRPr="00C063D0" w:rsidRDefault="00C063D0" w:rsidP="00C063D0">
            <w:pPr>
              <w:ind w:right="297"/>
              <w:rPr>
                <w:rFonts w:ascii="Arial" w:hAnsi="Arial" w:cs="Arial"/>
              </w:rPr>
            </w:pPr>
            <w:r w:rsidRPr="00C063D0">
              <w:rPr>
                <w:rFonts w:ascii="Arial" w:hAnsi="Arial" w:cs="Arial"/>
              </w:rPr>
              <w:t>1</w:t>
            </w:r>
          </w:p>
        </w:tc>
        <w:tc>
          <w:tcPr>
            <w:tcW w:w="3780" w:type="dxa"/>
          </w:tcPr>
          <w:p w:rsidR="00C063D0" w:rsidRPr="00C063D0" w:rsidRDefault="00C063D0" w:rsidP="00C063D0">
            <w:pPr>
              <w:ind w:right="29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No.of</w:t>
            </w:r>
            <w:proofErr w:type="spellEnd"/>
            <w:r>
              <w:rPr>
                <w:rFonts w:ascii="Arial" w:hAnsi="Arial" w:cs="Arial"/>
              </w:rPr>
              <w:t xml:space="preserve"> beneficiaries benefitted from the Welfare schemes implemented in your Department</w:t>
            </w:r>
            <w:r w:rsidR="00FB4B6A">
              <w:rPr>
                <w:rFonts w:ascii="Arial" w:hAnsi="Arial" w:cs="Arial"/>
              </w:rPr>
              <w:t xml:space="preserve"> with scheme details</w:t>
            </w:r>
          </w:p>
        </w:tc>
        <w:tc>
          <w:tcPr>
            <w:tcW w:w="432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Furnished in Annexure</w:t>
            </w:r>
          </w:p>
        </w:tc>
      </w:tr>
      <w:tr w:rsidR="00C063D0" w:rsidRPr="00C063D0" w:rsidTr="00FB4B6A">
        <w:tc>
          <w:tcPr>
            <w:tcW w:w="81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8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amount of cost incurred for implementing the scheme</w:t>
            </w:r>
          </w:p>
        </w:tc>
        <w:tc>
          <w:tcPr>
            <w:tcW w:w="432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Furnished in Annexure</w:t>
            </w:r>
          </w:p>
        </w:tc>
      </w:tr>
      <w:tr w:rsidR="00C063D0" w:rsidRPr="00C063D0" w:rsidTr="00FB4B6A">
        <w:tc>
          <w:tcPr>
            <w:tcW w:w="81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8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Recruitment made including contractual appointment in your Department</w:t>
            </w:r>
          </w:p>
        </w:tc>
        <w:tc>
          <w:tcPr>
            <w:tcW w:w="4320" w:type="dxa"/>
          </w:tcPr>
          <w:p w:rsidR="00C063D0" w:rsidRDefault="00FB4B6A" w:rsidP="005E6043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DP&amp;AR, Puducherry is the cadre Controlling authority for all the posts in the Department. Hence, no recruitment made</w:t>
            </w:r>
            <w:r w:rsidR="005E604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5E6043">
              <w:rPr>
                <w:rFonts w:ascii="Arial" w:hAnsi="Arial" w:cs="Arial"/>
              </w:rPr>
              <w:t xml:space="preserve"> </w:t>
            </w:r>
            <w:r w:rsidR="005E6043" w:rsidRPr="005E6043">
              <w:rPr>
                <w:rFonts w:ascii="Arial" w:hAnsi="Arial" w:cs="Arial"/>
                <w:b/>
                <w:bCs/>
                <w:sz w:val="30"/>
                <w:szCs w:val="30"/>
              </w:rPr>
              <w:t>*</w:t>
            </w:r>
          </w:p>
          <w:p w:rsidR="005E6043" w:rsidRPr="00C063D0" w:rsidRDefault="005E6043" w:rsidP="005E6043">
            <w:pPr>
              <w:ind w:right="297"/>
              <w:rPr>
                <w:rFonts w:ascii="Arial" w:hAnsi="Arial" w:cs="Arial"/>
              </w:rPr>
            </w:pPr>
          </w:p>
        </w:tc>
      </w:tr>
      <w:tr w:rsidR="00C063D0" w:rsidRPr="00C063D0" w:rsidTr="00FB4B6A">
        <w:tc>
          <w:tcPr>
            <w:tcW w:w="81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80" w:type="dxa"/>
          </w:tcPr>
          <w:p w:rsidR="00C063D0" w:rsidRPr="00C063D0" w:rsidRDefault="00FB4B6A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promotions given to </w:t>
            </w:r>
            <w:r w:rsidR="005E6043">
              <w:rPr>
                <w:rFonts w:ascii="Arial" w:hAnsi="Arial" w:cs="Arial"/>
              </w:rPr>
              <w:t>the Government servants in your Department.</w:t>
            </w:r>
          </w:p>
        </w:tc>
        <w:tc>
          <w:tcPr>
            <w:tcW w:w="4320" w:type="dxa"/>
          </w:tcPr>
          <w:p w:rsidR="00C063D0" w:rsidRPr="00C063D0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</w:t>
            </w:r>
          </w:p>
        </w:tc>
      </w:tr>
      <w:tr w:rsidR="005E6043" w:rsidRPr="00C063D0" w:rsidTr="00FB4B6A">
        <w:tc>
          <w:tcPr>
            <w:tcW w:w="81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8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projects/Buildings/ inaugurated/started in your Department and its details</w:t>
            </w:r>
          </w:p>
        </w:tc>
        <w:tc>
          <w:tcPr>
            <w:tcW w:w="432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5E6043" w:rsidRPr="00C063D0" w:rsidTr="00FB4B6A">
        <w:tc>
          <w:tcPr>
            <w:tcW w:w="81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78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significant achievements in your department</w:t>
            </w:r>
          </w:p>
        </w:tc>
        <w:tc>
          <w:tcPr>
            <w:tcW w:w="4320" w:type="dxa"/>
          </w:tcPr>
          <w:p w:rsidR="005E6043" w:rsidRDefault="005E6043" w:rsidP="00C063D0">
            <w:pPr>
              <w:ind w:right="2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C063D0" w:rsidRPr="00C063D0" w:rsidRDefault="00C063D0" w:rsidP="00C063D0">
      <w:pPr>
        <w:ind w:left="720" w:right="297"/>
        <w:rPr>
          <w:rFonts w:ascii="Arial" w:hAnsi="Arial" w:cs="Arial"/>
          <w:sz w:val="22"/>
          <w:szCs w:val="22"/>
        </w:rPr>
      </w:pPr>
    </w:p>
    <w:p w:rsidR="005E6043" w:rsidRDefault="005E6043" w:rsidP="005E6043">
      <w:pPr>
        <w:pStyle w:val="BodyTextIndent"/>
        <w:ind w:left="720" w:right="297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5E6043">
        <w:rPr>
          <w:rFonts w:ascii="Arial" w:hAnsi="Arial" w:cs="Arial"/>
          <w:b/>
          <w:bCs/>
          <w:sz w:val="30"/>
          <w:szCs w:val="30"/>
        </w:rPr>
        <w:t>*</w:t>
      </w:r>
      <w:r>
        <w:rPr>
          <w:rFonts w:ascii="Arial" w:hAnsi="Arial" w:cs="Arial"/>
        </w:rPr>
        <w:t xml:space="preserve"> 2 </w:t>
      </w:r>
      <w:proofErr w:type="gramStart"/>
      <w:r>
        <w:rPr>
          <w:rFonts w:ascii="Arial" w:hAnsi="Arial" w:cs="Arial"/>
        </w:rPr>
        <w:t>Sanitary</w:t>
      </w:r>
      <w:proofErr w:type="gramEnd"/>
      <w:r>
        <w:rPr>
          <w:rFonts w:ascii="Arial" w:hAnsi="Arial" w:cs="Arial"/>
        </w:rPr>
        <w:t xml:space="preserve"> workers have been outsourced through </w:t>
      </w:r>
      <w:proofErr w:type="spellStart"/>
      <w:r>
        <w:rPr>
          <w:rFonts w:ascii="Arial" w:hAnsi="Arial" w:cs="Arial"/>
        </w:rPr>
        <w:t>GeM</w:t>
      </w:r>
      <w:proofErr w:type="spellEnd"/>
      <w:r>
        <w:rPr>
          <w:rFonts w:ascii="Arial" w:hAnsi="Arial" w:cs="Arial"/>
        </w:rPr>
        <w:t xml:space="preserve"> with the prior approval </w:t>
      </w:r>
    </w:p>
    <w:p w:rsidR="00F608D3" w:rsidRPr="00C063D0" w:rsidRDefault="005E6043" w:rsidP="005E6043">
      <w:pPr>
        <w:pStyle w:val="BodyTextIndent"/>
        <w:ind w:left="720" w:right="297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DP&amp;AR to fill the vacant post of Full Time Casual </w:t>
      </w:r>
      <w:proofErr w:type="spellStart"/>
      <w:r>
        <w:rPr>
          <w:rFonts w:ascii="Arial" w:hAnsi="Arial" w:cs="Arial"/>
        </w:rPr>
        <w:t>Labourers</w:t>
      </w:r>
      <w:proofErr w:type="spellEnd"/>
      <w:r>
        <w:rPr>
          <w:rFonts w:ascii="Arial" w:hAnsi="Arial" w:cs="Arial"/>
        </w:rPr>
        <w:t>.</w:t>
      </w: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5E6043" w:rsidRDefault="005E6043" w:rsidP="005E6043">
      <w:pPr>
        <w:ind w:left="6480" w:firstLine="720"/>
        <w:rPr>
          <w:rFonts w:ascii="Arial" w:eastAsia="Arial Unicode MS" w:hAnsi="Arial" w:cs="Arial"/>
          <w:b/>
          <w:bCs/>
          <w:sz w:val="20"/>
        </w:rPr>
      </w:pPr>
      <w:r>
        <w:rPr>
          <w:rFonts w:ascii="Arial" w:eastAsia="Arial Unicode MS" w:hAnsi="Arial" w:cs="Arial"/>
          <w:b/>
          <w:bCs/>
          <w:sz w:val="20"/>
        </w:rPr>
        <w:t xml:space="preserve">      DIRECTOR</w:t>
      </w:r>
    </w:p>
    <w:p w:rsidR="005E6043" w:rsidRPr="00571615" w:rsidRDefault="005E6043" w:rsidP="005E6043">
      <w:pPr>
        <w:spacing w:line="360" w:lineRule="auto"/>
        <w:ind w:left="576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</w:rPr>
        <w:t>DEPARTMENT OF SAINIK WELFARE</w:t>
      </w:r>
    </w:p>
    <w:p w:rsidR="00F608D3" w:rsidRPr="005E6043" w:rsidRDefault="005E6043" w:rsidP="005E6043">
      <w:pPr>
        <w:pStyle w:val="BodyTextIndent"/>
        <w:ind w:left="720" w:right="297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Encl:</w:t>
      </w:r>
      <w:r>
        <w:rPr>
          <w:rFonts w:ascii="Arial" w:hAnsi="Arial" w:cs="Arial"/>
          <w:sz w:val="22"/>
          <w:szCs w:val="22"/>
        </w:rPr>
        <w:tab/>
        <w:t>Annexure</w:t>
      </w: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C063D0">
      <w:pPr>
        <w:pStyle w:val="BodyTextIndent"/>
        <w:ind w:left="720" w:right="297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F608D3" w:rsidRDefault="00F608D3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B85F1E" w:rsidRDefault="00B85F1E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ANNEXURE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B85F1E" w:rsidRDefault="00B85F1E" w:rsidP="00B85F1E">
      <w:pPr>
        <w:pStyle w:val="BodyTextIndent"/>
        <w:ind w:left="720" w:hanging="720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:rsidR="00B85F1E" w:rsidRDefault="00B85F1E" w:rsidP="00F608D3">
      <w:pPr>
        <w:pStyle w:val="BodyTextIndent"/>
        <w:ind w:left="720" w:hanging="72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NAME OF THE DEPARTMENT: DEPARTMENT OF SAINIK WELFARE, PUDUCHERRY</w:t>
      </w:r>
    </w:p>
    <w:p w:rsidR="00B85F1E" w:rsidRDefault="00F608D3" w:rsidP="00B85F1E">
      <w:pPr>
        <w:pStyle w:val="BodyTextIndent"/>
        <w:ind w:left="720" w:hanging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B85F1E" w:rsidRDefault="00B85F1E" w:rsidP="00B85F1E">
      <w:pPr>
        <w:pStyle w:val="BodyTextIndent"/>
        <w:ind w:left="720" w:hanging="720"/>
        <w:rPr>
          <w:rFonts w:ascii="Arial" w:hAnsi="Arial" w:cs="Arial"/>
          <w:b/>
          <w:bCs/>
          <w:sz w:val="18"/>
          <w:szCs w:val="18"/>
        </w:rPr>
      </w:pPr>
    </w:p>
    <w:tbl>
      <w:tblPr>
        <w:tblW w:w="783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869"/>
        <w:gridCol w:w="2081"/>
        <w:gridCol w:w="1440"/>
        <w:gridCol w:w="900"/>
      </w:tblGrid>
      <w:tr w:rsidR="00F608D3" w:rsidTr="00C063D0">
        <w:trPr>
          <w:cantSplit/>
          <w:trHeight w:val="7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Sl</w:t>
            </w:r>
            <w:proofErr w:type="spellEnd"/>
          </w:p>
          <w:p w:rsidR="00F608D3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the Schemes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Amount allocated for the present Financial Year</w:t>
            </w:r>
          </w:p>
          <w:p w:rsidR="00F608D3" w:rsidRDefault="00F608D3" w:rsidP="00D93A40">
            <w:pPr>
              <w:pStyle w:val="BodyTextIndent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(Rs.)</w:t>
            </w:r>
          </w:p>
          <w:p w:rsidR="00F608D3" w:rsidRDefault="00F608D3" w:rsidP="00D93A40">
            <w:pPr>
              <w:jc w:val="center"/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08D3" w:rsidTr="00F608D3">
        <w:trPr>
          <w:cantSplit/>
          <w:trHeight w:val="908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B773A8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Expenditure</w:t>
            </w:r>
            <w:r w:rsidR="00F608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Incurred</w:t>
            </w:r>
          </w:p>
          <w:p w:rsidR="00C063D0" w:rsidRDefault="00C063D0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063D0" w:rsidRDefault="00C063D0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063D0" w:rsidRDefault="00C063D0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(Rs.)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No. of Beneficiaries</w:t>
            </w:r>
          </w:p>
        </w:tc>
      </w:tr>
      <w:tr w:rsidR="00F608D3" w:rsidTr="00F608D3">
        <w:trPr>
          <w:cantSplit/>
          <w:trHeight w:val="12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1*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>Subsistence allowance to destitute XSM /Widows of XSM @ Rs.</w:t>
            </w:r>
            <w:r>
              <w:rPr>
                <w:rFonts w:ascii="Arial" w:hAnsi="Arial" w:cs="Arial"/>
                <w:sz w:val="18"/>
                <w:szCs w:val="18"/>
              </w:rPr>
              <w:t>10,000</w:t>
            </w:r>
            <w:r w:rsidRPr="00845484">
              <w:rPr>
                <w:rFonts w:ascii="Arial" w:hAnsi="Arial" w:cs="Arial"/>
                <w:sz w:val="18"/>
                <w:szCs w:val="18"/>
              </w:rPr>
              <w:t>/-</w:t>
            </w:r>
            <w:r>
              <w:rPr>
                <w:rFonts w:ascii="Arial" w:hAnsi="Arial" w:cs="Arial"/>
                <w:sz w:val="18"/>
                <w:szCs w:val="18"/>
              </w:rPr>
              <w:t>/9,000/-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 each per month</w:t>
            </w:r>
          </w:p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w.e.f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Feb 2020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8D3" w:rsidRPr="00DB0443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B0443">
              <w:rPr>
                <w:rFonts w:ascii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sz w:val="18"/>
                <w:szCs w:val="18"/>
              </w:rPr>
              <w:t>expenditure</w:t>
            </w:r>
            <w:r w:rsidRPr="00DB0443">
              <w:rPr>
                <w:rFonts w:ascii="Arial" w:hAnsi="Arial" w:cs="Arial"/>
                <w:sz w:val="18"/>
                <w:szCs w:val="18"/>
              </w:rPr>
              <w:t xml:space="preserve"> is met from Amalgamated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DB0443">
              <w:rPr>
                <w:rFonts w:ascii="Arial" w:hAnsi="Arial" w:cs="Arial"/>
                <w:sz w:val="18"/>
                <w:szCs w:val="18"/>
              </w:rPr>
              <w:t xml:space="preserve">pecial Fund 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DB0443">
              <w:rPr>
                <w:rFonts w:ascii="Arial" w:hAnsi="Arial" w:cs="Arial"/>
                <w:sz w:val="18"/>
                <w:szCs w:val="18"/>
              </w:rPr>
              <w:t xml:space="preserve"> Armed Forces Flag Day</w:t>
            </w:r>
            <w:r>
              <w:rPr>
                <w:rFonts w:ascii="Arial" w:hAnsi="Arial" w:cs="Arial"/>
                <w:sz w:val="18"/>
                <w:szCs w:val="18"/>
              </w:rPr>
              <w:t xml:space="preserve"> Fund</w:t>
            </w:r>
          </w:p>
          <w:p w:rsidR="00F608D3" w:rsidRPr="00DB0443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45,07,387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285375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42*</w:t>
            </w:r>
          </w:p>
          <w:p w:rsidR="00F608D3" w:rsidRDefault="00F608D3" w:rsidP="00D93A40">
            <w:pPr>
              <w:pStyle w:val="BodyTextIndent"/>
              <w:ind w:left="0" w:right="-103"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608D3" w:rsidTr="00F608D3">
        <w:trPr>
          <w:cantSplit/>
          <w:trHeight w:val="93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>Marriage Grant @ Rs.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45484">
              <w:rPr>
                <w:rFonts w:ascii="Arial" w:hAnsi="Arial" w:cs="Arial"/>
                <w:sz w:val="18"/>
                <w:szCs w:val="18"/>
              </w:rPr>
              <w:t>,000/- each to any one of daughter of XSM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1,50,000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>Funeral grant @ Rs.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845484">
              <w:rPr>
                <w:rFonts w:ascii="Arial" w:hAnsi="Arial" w:cs="Arial"/>
                <w:sz w:val="18"/>
                <w:szCs w:val="18"/>
              </w:rPr>
              <w:t>,000/-</w:t>
            </w:r>
            <w:r>
              <w:rPr>
                <w:rFonts w:ascii="Arial" w:hAnsi="Arial" w:cs="Arial"/>
                <w:sz w:val="18"/>
                <w:szCs w:val="18"/>
              </w:rPr>
              <w:t>/Rs 10,000/-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 each to next of kin of deceased XSM/Widow of XSM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7,90,000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</w:t>
            </w:r>
          </w:p>
        </w:tc>
      </w:tr>
      <w:tr w:rsidR="00F608D3" w:rsidTr="00F608D3">
        <w:trPr>
          <w:cantSplit/>
          <w:trHeight w:val="5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 xml:space="preserve">Re-imbursement of Tuition fees and Book/ Uniform allowance to Wards of </w:t>
            </w:r>
            <w:r>
              <w:rPr>
                <w:rFonts w:ascii="Arial" w:hAnsi="Arial" w:cs="Arial"/>
                <w:sz w:val="18"/>
                <w:szCs w:val="18"/>
              </w:rPr>
              <w:t xml:space="preserve">Un employed </w:t>
            </w:r>
            <w:r w:rsidRPr="00845484">
              <w:rPr>
                <w:rFonts w:ascii="Arial" w:hAnsi="Arial" w:cs="Arial"/>
                <w:sz w:val="18"/>
                <w:szCs w:val="18"/>
              </w:rPr>
              <w:t>XSM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14,31,912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 xml:space="preserve">Issue </w:t>
            </w:r>
            <w:r>
              <w:rPr>
                <w:rFonts w:ascii="Arial" w:hAnsi="Arial" w:cs="Arial"/>
                <w:sz w:val="18"/>
                <w:szCs w:val="18"/>
              </w:rPr>
              <w:t xml:space="preserve">cash in lieu </w:t>
            </w:r>
            <w:r w:rsidRPr="00845484">
              <w:rPr>
                <w:rFonts w:ascii="Arial" w:hAnsi="Arial" w:cs="Arial"/>
                <w:sz w:val="18"/>
                <w:szCs w:val="18"/>
              </w:rPr>
              <w:t>of Sewing machine to Widows of XSM</w:t>
            </w:r>
            <w:r>
              <w:rPr>
                <w:rFonts w:ascii="Arial" w:hAnsi="Arial" w:cs="Arial"/>
                <w:sz w:val="18"/>
                <w:szCs w:val="18"/>
              </w:rPr>
              <w:t xml:space="preserve"> @ Rs.10,000/-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3,70,000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 xml:space="preserve">Issue of </w:t>
            </w:r>
            <w:r>
              <w:rPr>
                <w:rFonts w:ascii="Arial" w:hAnsi="Arial" w:cs="Arial"/>
                <w:sz w:val="18"/>
                <w:szCs w:val="18"/>
              </w:rPr>
              <w:t>Festival Grant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 @ Rs.</w:t>
            </w:r>
            <w:r>
              <w:rPr>
                <w:rFonts w:ascii="Arial" w:hAnsi="Arial" w:cs="Arial"/>
                <w:sz w:val="18"/>
                <w:szCs w:val="18"/>
              </w:rPr>
              <w:t>4,000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/-each  per annum to II World War Veterans and all Widows of XSM  </w:t>
            </w:r>
            <w:r>
              <w:rPr>
                <w:rFonts w:ascii="Arial" w:hAnsi="Arial" w:cs="Arial"/>
                <w:sz w:val="18"/>
                <w:szCs w:val="18"/>
              </w:rPr>
              <w:t xml:space="preserve"> and ESM above 60 years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8D3" w:rsidRDefault="00F608D3" w:rsidP="00D93A40">
            <w:pPr>
              <w:rPr>
                <w:rFonts w:ascii="Arial" w:hAnsi="Arial" w:cs="Arial"/>
                <w:sz w:val="20"/>
              </w:rPr>
            </w:pPr>
          </w:p>
          <w:p w:rsidR="00F608D3" w:rsidRDefault="00F608D3" w:rsidP="00D93A40">
            <w:pPr>
              <w:rPr>
                <w:rFonts w:ascii="Arial" w:hAnsi="Arial" w:cs="Arial"/>
                <w:sz w:val="20"/>
              </w:rPr>
            </w:pPr>
          </w:p>
          <w:p w:rsidR="00F608D3" w:rsidRDefault="00F608D3" w:rsidP="00D9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42,40,000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8D3" w:rsidRDefault="00F608D3" w:rsidP="00D93A4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8D3" w:rsidRDefault="00F608D3" w:rsidP="00D93A4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8D3" w:rsidRDefault="00F608D3" w:rsidP="00D9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1060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>Re-imbursement of Spectacle grant @ Rs.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00/- to XSM/ Widows of XSM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 xml:space="preserve">Re-imbursement of </w:t>
            </w:r>
            <w:r>
              <w:rPr>
                <w:rFonts w:ascii="Arial" w:hAnsi="Arial" w:cs="Arial"/>
                <w:sz w:val="18"/>
                <w:szCs w:val="18"/>
              </w:rPr>
              <w:t>Hearing Aid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 grant  to XSM/ Widows  of XSM @ Rs.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45484">
              <w:rPr>
                <w:rFonts w:ascii="Arial" w:hAnsi="Arial" w:cs="Arial"/>
                <w:sz w:val="18"/>
                <w:szCs w:val="18"/>
              </w:rPr>
              <w:t xml:space="preserve">,000/-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>Emergency accident relief grant/Financial Assistance to XSM/ Widows with the approval of Sub-Committee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</w:tr>
      <w:tr w:rsidR="00F608D3" w:rsidTr="00F608D3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8D3" w:rsidRPr="00845484" w:rsidRDefault="00F608D3" w:rsidP="00D93A40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45484">
              <w:rPr>
                <w:rFonts w:ascii="Arial" w:hAnsi="Arial" w:cs="Arial"/>
                <w:sz w:val="18"/>
                <w:szCs w:val="18"/>
              </w:rPr>
              <w:t xml:space="preserve">Cash incentive to Meritorious wards of XSM in academic/ Sports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Pr="007F6468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 w:rsidRPr="007F6468">
              <w:rPr>
                <w:rFonts w:ascii="Arial" w:hAnsi="Arial" w:cs="Arial"/>
                <w:sz w:val="20"/>
              </w:rPr>
              <w:t>-DO-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1,28,000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</w:p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</w:p>
        </w:tc>
      </w:tr>
      <w:tr w:rsidR="00F608D3" w:rsidTr="00F608D3">
        <w:trPr>
          <w:cantSplit/>
          <w:trHeight w:val="1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Total</w:t>
            </w:r>
          </w:p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right="-108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1,16,27,299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D3" w:rsidRDefault="00F608D3" w:rsidP="00D93A40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1378</w:t>
            </w:r>
          </w:p>
        </w:tc>
      </w:tr>
    </w:tbl>
    <w:p w:rsidR="00B85F1E" w:rsidRDefault="00B85F1E" w:rsidP="00B85F1E">
      <w:pPr>
        <w:rPr>
          <w:rFonts w:ascii="Arial" w:eastAsia="Arial Unicode MS" w:hAnsi="Arial" w:cs="Arial"/>
          <w:b/>
          <w:bCs/>
          <w:sz w:val="20"/>
        </w:rPr>
      </w:pPr>
    </w:p>
    <w:p w:rsidR="00B85F1E" w:rsidRDefault="00F608D3" w:rsidP="00B85F1E">
      <w:pPr>
        <w:rPr>
          <w:rFonts w:ascii="Arial" w:eastAsia="Arial Unicode MS" w:hAnsi="Arial" w:cs="Arial"/>
          <w:b/>
          <w:bCs/>
          <w:sz w:val="20"/>
        </w:rPr>
      </w:pPr>
      <w:r>
        <w:rPr>
          <w:rFonts w:ascii="Arial" w:eastAsia="Arial Unicode MS" w:hAnsi="Arial" w:cs="Arial"/>
          <w:b/>
          <w:bCs/>
          <w:sz w:val="20"/>
          <w:u w:val="single"/>
        </w:rPr>
        <w:t xml:space="preserve"> </w:t>
      </w:r>
    </w:p>
    <w:p w:rsidR="00B85F1E" w:rsidRDefault="00B85F1E" w:rsidP="00B85F1E">
      <w:pPr>
        <w:rPr>
          <w:rFonts w:ascii="Arial" w:eastAsia="Arial Unicode MS" w:hAnsi="Arial" w:cs="Arial"/>
          <w:b/>
          <w:bCs/>
          <w:sz w:val="20"/>
        </w:rPr>
      </w:pPr>
    </w:p>
    <w:p w:rsidR="00B85F1E" w:rsidRDefault="00B85F1E" w:rsidP="00B85F1E">
      <w:pPr>
        <w:ind w:left="6480" w:firstLine="720"/>
        <w:rPr>
          <w:rFonts w:ascii="Arial" w:eastAsia="Arial Unicode MS" w:hAnsi="Arial" w:cs="Arial"/>
          <w:b/>
          <w:bCs/>
          <w:sz w:val="20"/>
        </w:rPr>
      </w:pPr>
    </w:p>
    <w:p w:rsidR="00B85F1E" w:rsidRDefault="00B85F1E" w:rsidP="00B85F1E">
      <w:pPr>
        <w:ind w:left="6480" w:firstLine="720"/>
        <w:rPr>
          <w:rFonts w:ascii="Arial" w:eastAsia="Arial Unicode MS" w:hAnsi="Arial" w:cs="Arial"/>
          <w:b/>
          <w:bCs/>
          <w:sz w:val="20"/>
        </w:rPr>
      </w:pPr>
      <w:r>
        <w:rPr>
          <w:rFonts w:ascii="Arial" w:eastAsia="Arial Unicode MS" w:hAnsi="Arial" w:cs="Arial"/>
          <w:b/>
          <w:bCs/>
          <w:sz w:val="20"/>
        </w:rPr>
        <w:t xml:space="preserve">      DIRECTOR</w:t>
      </w:r>
    </w:p>
    <w:p w:rsidR="00B85F1E" w:rsidRPr="00571615" w:rsidRDefault="00B85F1E" w:rsidP="00B85F1E">
      <w:pPr>
        <w:spacing w:line="360" w:lineRule="auto"/>
        <w:ind w:left="576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</w:rPr>
        <w:t>DEPARTMENT OF SAINIK WELFARE</w:t>
      </w:r>
    </w:p>
    <w:p w:rsidR="00B85F1E" w:rsidRPr="00571615" w:rsidRDefault="00B85F1E" w:rsidP="00B85F1E">
      <w:pPr>
        <w:spacing w:line="360" w:lineRule="auto"/>
        <w:ind w:left="5760" w:firstLine="720"/>
        <w:jc w:val="both"/>
        <w:rPr>
          <w:rFonts w:ascii="Bookman Old Style" w:hAnsi="Bookman Old Style"/>
          <w:sz w:val="20"/>
          <w:szCs w:val="20"/>
        </w:rPr>
      </w:pPr>
    </w:p>
    <w:p w:rsidR="009755CA" w:rsidRDefault="009755CA">
      <w:bookmarkStart w:id="0" w:name="_GoBack"/>
      <w:bookmarkEnd w:id="0"/>
    </w:p>
    <w:sectPr w:rsidR="009755CA" w:rsidSect="002C4EF7">
      <w:pgSz w:w="11907" w:h="16839" w:code="9"/>
      <w:pgMar w:top="232" w:right="720" w:bottom="238" w:left="720" w:header="0" w:footer="0" w:gutter="0"/>
      <w:paperSrc w:first="1" w:other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11CEE"/>
    <w:rsid w:val="00511CEE"/>
    <w:rsid w:val="0059160C"/>
    <w:rsid w:val="005E6043"/>
    <w:rsid w:val="00851EA8"/>
    <w:rsid w:val="00914D31"/>
    <w:rsid w:val="009755CA"/>
    <w:rsid w:val="00B773A8"/>
    <w:rsid w:val="00B85F1E"/>
    <w:rsid w:val="00C063D0"/>
    <w:rsid w:val="00F608D3"/>
    <w:rsid w:val="00FB4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85F1E"/>
    <w:pPr>
      <w:ind w:left="8160" w:hanging="8160"/>
    </w:pPr>
  </w:style>
  <w:style w:type="character" w:customStyle="1" w:styleId="BodyTextIndentChar">
    <w:name w:val="Body Text Indent Char"/>
    <w:basedOn w:val="DefaultParagraphFont"/>
    <w:link w:val="BodyTextIndent"/>
    <w:rsid w:val="00B85F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qFormat/>
    <w:rsid w:val="00F608D3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39"/>
    <w:rsid w:val="00C063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cashier sainik</dc:creator>
  <cp:keywords/>
  <dc:description/>
  <cp:lastModifiedBy>Sundaram</cp:lastModifiedBy>
  <cp:revision>5</cp:revision>
  <dcterms:created xsi:type="dcterms:W3CDTF">2022-03-08T12:42:00Z</dcterms:created>
  <dcterms:modified xsi:type="dcterms:W3CDTF">2022-03-08T16:01:00Z</dcterms:modified>
</cp:coreProperties>
</file>