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F7D2" w14:textId="3C5173EA" w:rsidR="00DA01DF" w:rsidRDefault="00DA01DF">
      <w:pPr>
        <w:rPr>
          <w:sz w:val="24"/>
          <w:szCs w:val="24"/>
        </w:rPr>
      </w:pPr>
      <w:r w:rsidRPr="00DA01DF">
        <w:rPr>
          <w:sz w:val="24"/>
          <w:szCs w:val="24"/>
        </w:rPr>
        <w:t xml:space="preserve">                       EXPERIMENT 15</w:t>
      </w:r>
    </w:p>
    <w:p w14:paraId="647634A1" w14:textId="77777777" w:rsidR="00DA01DF" w:rsidRDefault="00DA01DF" w:rsidP="00DA01DF">
      <w:pPr>
        <w:rPr>
          <w:sz w:val="24"/>
          <w:szCs w:val="24"/>
        </w:rPr>
      </w:pPr>
      <w:r w:rsidRPr="00DA01DF">
        <w:rPr>
          <w:sz w:val="24"/>
          <w:szCs w:val="24"/>
        </w:rPr>
        <w:drawing>
          <wp:inline distT="0" distB="0" distL="0" distR="0" wp14:anchorId="26F09B28" wp14:editId="0BADA340">
            <wp:extent cx="5731510" cy="3764280"/>
            <wp:effectExtent l="0" t="0" r="2540" b="7620"/>
            <wp:docPr id="2141902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5DE4E" w14:textId="24872A8D" w:rsidR="00DA01DF" w:rsidRDefault="00DA01DF" w:rsidP="00DA01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OUTPUT</w:t>
      </w:r>
    </w:p>
    <w:p w14:paraId="697D4428" w14:textId="2AD3470D" w:rsidR="00DA01DF" w:rsidRDefault="00DA01DF" w:rsidP="00DA01DF">
      <w:pPr>
        <w:rPr>
          <w:sz w:val="24"/>
          <w:szCs w:val="24"/>
        </w:rPr>
      </w:pPr>
      <w:r w:rsidRPr="00DA01DF">
        <w:rPr>
          <w:sz w:val="24"/>
          <w:szCs w:val="24"/>
        </w:rPr>
        <w:drawing>
          <wp:inline distT="0" distB="0" distL="0" distR="0" wp14:anchorId="06597ADE" wp14:editId="6C11C005">
            <wp:extent cx="5731510" cy="1653540"/>
            <wp:effectExtent l="0" t="0" r="2540" b="3810"/>
            <wp:docPr id="19057583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20524" w14:textId="77777777" w:rsidR="00DA01DF" w:rsidRDefault="00DA01DF" w:rsidP="00DA01DF">
      <w:pPr>
        <w:rPr>
          <w:sz w:val="24"/>
          <w:szCs w:val="24"/>
        </w:rPr>
      </w:pPr>
    </w:p>
    <w:p w14:paraId="6723695D" w14:textId="77777777" w:rsidR="00DA01DF" w:rsidRDefault="00DA01DF" w:rsidP="00DA01DF">
      <w:pPr>
        <w:rPr>
          <w:sz w:val="24"/>
          <w:szCs w:val="24"/>
        </w:rPr>
      </w:pPr>
    </w:p>
    <w:p w14:paraId="1C741E8B" w14:textId="491638D8" w:rsidR="00DA01DF" w:rsidRPr="00DA01DF" w:rsidRDefault="00DA01DF" w:rsidP="00DA01DF">
      <w:pPr>
        <w:rPr>
          <w:sz w:val="24"/>
          <w:szCs w:val="24"/>
        </w:rPr>
      </w:pPr>
    </w:p>
    <w:p w14:paraId="4B6B2307" w14:textId="77777777" w:rsidR="00DA01DF" w:rsidRPr="00DA01DF" w:rsidRDefault="00DA01DF">
      <w:pPr>
        <w:rPr>
          <w:sz w:val="24"/>
          <w:szCs w:val="24"/>
        </w:rPr>
      </w:pPr>
    </w:p>
    <w:sectPr w:rsidR="00DA01DF" w:rsidRPr="00DA0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DF"/>
    <w:rsid w:val="004F627C"/>
    <w:rsid w:val="0081356B"/>
    <w:rsid w:val="00D7447F"/>
    <w:rsid w:val="00DA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93C4"/>
  <w15:chartTrackingRefBased/>
  <w15:docId w15:val="{2A74FA7A-8985-4030-95C8-15AD0206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Kurla</dc:creator>
  <cp:keywords/>
  <dc:description/>
  <cp:lastModifiedBy>Pavithra Kurla</cp:lastModifiedBy>
  <cp:revision>1</cp:revision>
  <dcterms:created xsi:type="dcterms:W3CDTF">2025-11-19T12:31:00Z</dcterms:created>
  <dcterms:modified xsi:type="dcterms:W3CDTF">2025-11-19T12:32:00Z</dcterms:modified>
</cp:coreProperties>
</file>