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0AB90" w14:textId="5729F5F4" w:rsidR="00145B2D" w:rsidRDefault="00C2419E">
      <w:r>
        <w:t xml:space="preserve">Added the chat and AI agent and added the groq model </w:t>
      </w:r>
    </w:p>
    <w:p w14:paraId="157F6F00" w14:textId="61E776F7" w:rsidR="00C2419E" w:rsidRDefault="00C2419E">
      <w:r w:rsidRPr="00C2419E">
        <w:drawing>
          <wp:inline distT="0" distB="0" distL="0" distR="0" wp14:anchorId="07CBD559" wp14:editId="0B5DBAFD">
            <wp:extent cx="5731510" cy="3489325"/>
            <wp:effectExtent l="0" t="0" r="2540" b="0"/>
            <wp:docPr id="192196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62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29B5" w14:textId="13732CDE" w:rsidR="00C2419E" w:rsidRDefault="00C2419E">
      <w:r>
        <w:t>Generated the test cases with simple memory enabled</w:t>
      </w:r>
    </w:p>
    <w:p w14:paraId="6F083B16" w14:textId="3DDE292E" w:rsidR="00C2419E" w:rsidRDefault="00C2419E">
      <w:r w:rsidRPr="00C2419E">
        <w:drawing>
          <wp:inline distT="0" distB="0" distL="0" distR="0" wp14:anchorId="0EDEA101" wp14:editId="7AD61EB6">
            <wp:extent cx="5731510" cy="2786380"/>
            <wp:effectExtent l="0" t="0" r="2540" b="0"/>
            <wp:docPr id="143726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67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3EFB" w14:textId="46F219DE" w:rsidR="00C2419E" w:rsidRDefault="00C2419E">
      <w:r>
        <w:t>Generated the negative test cases</w:t>
      </w:r>
    </w:p>
    <w:p w14:paraId="6C99C02A" w14:textId="17F247FA" w:rsidR="00C2419E" w:rsidRDefault="00C2419E">
      <w:r w:rsidRPr="00C2419E">
        <w:lastRenderedPageBreak/>
        <w:drawing>
          <wp:inline distT="0" distB="0" distL="0" distR="0" wp14:anchorId="44C00C13" wp14:editId="7A4D4FEB">
            <wp:extent cx="5731510" cy="2799715"/>
            <wp:effectExtent l="0" t="0" r="2540" b="635"/>
            <wp:docPr id="131031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16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FBEE" w14:textId="77777777" w:rsidR="00C2419E" w:rsidRDefault="00C2419E"/>
    <w:sectPr w:rsidR="00C24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B2D"/>
    <w:rsid w:val="00145B2D"/>
    <w:rsid w:val="00C2419E"/>
    <w:rsid w:val="00FA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A121"/>
  <w15:chartTrackingRefBased/>
  <w15:docId w15:val="{D048E14C-8CBB-4CB2-94AC-EC62FF1B8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2026-08-09T12:21:00Z</dcterms:created>
  <dcterms:modified xsi:type="dcterms:W3CDTF">2026-08-09T12:24:00Z</dcterms:modified>
</cp:coreProperties>
</file>