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BFA0" w14:textId="77777777" w:rsidR="003F0B00" w:rsidRDefault="00000000">
      <w:pPr>
        <w:spacing w:line="230" w:lineRule="exact"/>
        <w:ind w:firstLine="3334"/>
        <w:textAlignment w:val="center"/>
      </w:pPr>
      <w:r>
        <w:drawing>
          <wp:inline distT="0" distB="0" distL="0" distR="0" wp14:anchorId="0913154D" wp14:editId="3C24E5F1">
            <wp:extent cx="1499099" cy="146364"/>
            <wp:effectExtent l="0" t="0" r="0" b="0"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499099" cy="1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5457" w14:textId="77777777" w:rsidR="003F0B00" w:rsidRDefault="00000000">
      <w:pPr>
        <w:spacing w:before="85" w:line="230" w:lineRule="exact"/>
        <w:ind w:firstLine="3032"/>
        <w:textAlignment w:val="center"/>
      </w:pPr>
      <w:r>
        <w:drawing>
          <wp:inline distT="0" distB="0" distL="0" distR="0" wp14:anchorId="6E962684" wp14:editId="1150793C">
            <wp:extent cx="1883271" cy="146141"/>
            <wp:effectExtent l="0" t="0" r="0" b="0"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883271" cy="1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40C7" w14:textId="77777777" w:rsidR="003F0B00" w:rsidRDefault="003F0B00">
      <w:pPr>
        <w:spacing w:before="84"/>
      </w:pPr>
    </w:p>
    <w:tbl>
      <w:tblPr>
        <w:tblStyle w:val="TableNormal1"/>
        <w:tblW w:w="901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6"/>
      </w:tblGrid>
      <w:tr w:rsidR="003F0B00" w14:paraId="7BC467F0" w14:textId="77777777">
        <w:trPr>
          <w:trHeight w:val="277"/>
        </w:trPr>
        <w:tc>
          <w:tcPr>
            <w:tcW w:w="4505" w:type="dxa"/>
          </w:tcPr>
          <w:p w14:paraId="4C8C14D1" w14:textId="77777777" w:rsidR="003F0B00" w:rsidRDefault="00000000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506" w:type="dxa"/>
          </w:tcPr>
          <w:p w14:paraId="35077FF3" w14:textId="6B8F6AE0" w:rsidR="003F0B00" w:rsidRDefault="00CA53AE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November 2023</w:t>
            </w:r>
          </w:p>
        </w:tc>
      </w:tr>
      <w:tr w:rsidR="003F0B00" w14:paraId="3B97014A" w14:textId="77777777">
        <w:trPr>
          <w:trHeight w:val="272"/>
        </w:trPr>
        <w:tc>
          <w:tcPr>
            <w:tcW w:w="4505" w:type="dxa"/>
          </w:tcPr>
          <w:p w14:paraId="38D45A26" w14:textId="77777777" w:rsidR="003F0B00" w:rsidRDefault="00000000">
            <w:pPr>
              <w:spacing w:before="57" w:line="197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506" w:type="dxa"/>
          </w:tcPr>
          <w:p w14:paraId="4593364D" w14:textId="68FEA29B" w:rsidR="003F0B00" w:rsidRDefault="00CA53AE">
            <w:pPr>
              <w:spacing w:before="55" w:line="199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NM2023TMID10488</w:t>
            </w:r>
          </w:p>
        </w:tc>
      </w:tr>
      <w:tr w:rsidR="003F0B00" w14:paraId="20E4933F" w14:textId="77777777">
        <w:trPr>
          <w:trHeight w:val="545"/>
        </w:trPr>
        <w:tc>
          <w:tcPr>
            <w:tcW w:w="4505" w:type="dxa"/>
          </w:tcPr>
          <w:p w14:paraId="2B193B24" w14:textId="77777777" w:rsidR="003F0B00" w:rsidRDefault="00000000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506" w:type="dxa"/>
          </w:tcPr>
          <w:p w14:paraId="01FEA3F5" w14:textId="33641B9B" w:rsidR="003F0B00" w:rsidRDefault="00CA53AE">
            <w:pPr>
              <w:spacing w:before="16" w:line="255" w:lineRule="auto"/>
              <w:ind w:left="114" w:right="512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blog using Wordpress platform</w:t>
            </w:r>
          </w:p>
        </w:tc>
      </w:tr>
    </w:tbl>
    <w:p w14:paraId="7BF195ED" w14:textId="77777777" w:rsidR="003F0B00" w:rsidRDefault="003F0B00">
      <w:pPr>
        <w:spacing w:line="245" w:lineRule="auto"/>
      </w:pPr>
    </w:p>
    <w:p w14:paraId="7E11A539" w14:textId="77777777" w:rsidR="003F0B00" w:rsidRDefault="003F0B00">
      <w:pPr>
        <w:spacing w:line="245" w:lineRule="auto"/>
      </w:pPr>
    </w:p>
    <w:p w14:paraId="05FC6CED" w14:textId="77777777" w:rsidR="003F0B00" w:rsidRDefault="00000000">
      <w:pPr>
        <w:spacing w:line="211" w:lineRule="exact"/>
        <w:ind w:firstLine="10"/>
        <w:textAlignment w:val="center"/>
      </w:pPr>
      <w:r>
        <w:drawing>
          <wp:inline distT="0" distB="0" distL="0" distR="0" wp14:anchorId="5747C032" wp14:editId="76A5305A">
            <wp:extent cx="1757888" cy="133963"/>
            <wp:effectExtent l="0" t="0" r="0" b="0"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57888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8542" w14:textId="77777777" w:rsidR="003F0B00" w:rsidRDefault="003F0B00">
      <w:pPr>
        <w:spacing w:line="194" w:lineRule="exact"/>
      </w:pPr>
    </w:p>
    <w:tbl>
      <w:tblPr>
        <w:tblStyle w:val="TableNormal1"/>
        <w:tblW w:w="906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3652"/>
        <w:gridCol w:w="4506"/>
      </w:tblGrid>
      <w:tr w:rsidR="003F0B00" w14:paraId="2B3459CB" w14:textId="77777777">
        <w:trPr>
          <w:trHeight w:val="566"/>
        </w:trPr>
        <w:tc>
          <w:tcPr>
            <w:tcW w:w="904" w:type="dxa"/>
          </w:tcPr>
          <w:p w14:paraId="4964018E" w14:textId="77777777" w:rsidR="003F0B00" w:rsidRDefault="00000000">
            <w:pPr>
              <w:spacing w:before="53" w:line="164" w:lineRule="exact"/>
              <w:ind w:firstLine="119"/>
              <w:textAlignment w:val="center"/>
            </w:pPr>
            <w:r>
              <w:drawing>
                <wp:inline distT="0" distB="0" distL="0" distR="0" wp14:anchorId="3A3CE601" wp14:editId="4D509133">
                  <wp:extent cx="335096" cy="104185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5096" cy="1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dxa"/>
          </w:tcPr>
          <w:p w14:paraId="1C9C707E" w14:textId="77777777" w:rsidR="003F0B00" w:rsidRDefault="00000000">
            <w:pPr>
              <w:spacing w:before="56" w:line="160" w:lineRule="exact"/>
              <w:ind w:firstLine="109"/>
              <w:textAlignment w:val="center"/>
            </w:pPr>
            <w:r>
              <w:drawing>
                <wp:inline distT="0" distB="0" distL="0" distR="0" wp14:anchorId="26DF2D64" wp14:editId="5ADD2354">
                  <wp:extent cx="624829" cy="1018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4829" cy="1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38944553" w14:textId="77777777" w:rsidR="003F0B00" w:rsidRDefault="00000000">
            <w:pPr>
              <w:spacing w:before="49" w:line="211" w:lineRule="exact"/>
              <w:ind w:firstLine="113"/>
              <w:textAlignment w:val="center"/>
            </w:pPr>
            <w:r>
              <w:drawing>
                <wp:inline distT="0" distB="0" distL="0" distR="0" wp14:anchorId="70A12AB9" wp14:editId="71F0F9E8">
                  <wp:extent cx="708546" cy="133963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B00" w14:paraId="0955377A" w14:textId="77777777">
        <w:trPr>
          <w:trHeight w:val="1885"/>
        </w:trPr>
        <w:tc>
          <w:tcPr>
            <w:tcW w:w="904" w:type="dxa"/>
          </w:tcPr>
          <w:p w14:paraId="12659605" w14:textId="77777777" w:rsidR="003F0B00" w:rsidRDefault="00000000">
            <w:pPr>
              <w:spacing w:before="53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7"/>
              </w:rPr>
              <w:t>1.</w:t>
            </w:r>
          </w:p>
        </w:tc>
        <w:tc>
          <w:tcPr>
            <w:tcW w:w="3652" w:type="dxa"/>
          </w:tcPr>
          <w:p w14:paraId="5E38E60D" w14:textId="77777777" w:rsidR="003F0B00" w:rsidRDefault="00000000">
            <w:pPr>
              <w:spacing w:before="14" w:line="255" w:lineRule="auto"/>
              <w:ind w:left="112" w:right="306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Problem</w:t>
            </w:r>
            <w:r>
              <w:rPr>
                <w:rFonts w:ascii="Times New Roman" w:eastAsia="Times New Roman" w:hAnsi="Times New Roman" w:cs="Times New Roman"/>
                <w:color w:val="222222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Statement</w:t>
            </w:r>
            <w:r>
              <w:rPr>
                <w:rFonts w:ascii="Times New Roman" w:eastAsia="Times New Roman" w:hAnsi="Times New Roman" w:cs="Times New Roman"/>
                <w:color w:val="222222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(Problem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to</w:t>
            </w:r>
            <w:r>
              <w:rPr>
                <w:rFonts w:ascii="Times New Roman" w:eastAsia="Times New Roman" w:hAnsi="Times New Roman" w:cs="Times New Roman"/>
                <w:color w:val="222222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be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5"/>
              </w:rPr>
              <w:t>solved)</w:t>
            </w:r>
          </w:p>
        </w:tc>
        <w:tc>
          <w:tcPr>
            <w:tcW w:w="4506" w:type="dxa"/>
          </w:tcPr>
          <w:p w14:paraId="47DE6F51" w14:textId="77777777" w:rsidR="003F0B00" w:rsidRDefault="00000000">
            <w:pPr>
              <w:spacing w:before="1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that a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adaptive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street</w:t>
            </w:r>
          </w:p>
          <w:p w14:paraId="3B615429" w14:textId="77777777" w:rsidR="003F0B00" w:rsidRDefault="00000000">
            <w:pPr>
              <w:spacing w:before="23" w:line="259" w:lineRule="auto"/>
              <w:ind w:left="110" w:righ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IoT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seeks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address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inefficient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wasteful use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traditional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systems.</w:t>
            </w:r>
          </w:p>
          <w:p w14:paraId="1FE68BA7" w14:textId="77777777" w:rsidR="003F0B00" w:rsidRDefault="00000000">
            <w:pPr>
              <w:spacing w:before="24" w:line="255" w:lineRule="auto"/>
              <w:ind w:left="114" w:right="144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cities</w:t>
            </w:r>
            <w:r>
              <w:rPr>
                <w:rFonts w:ascii="Times New Roman" w:eastAsia="Times New Roman" w:hAnsi="Times New Roman" w:cs="Times New Roman"/>
                <w:spacing w:val="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are ty</w:t>
            </w:r>
            <w:r>
              <w:rPr>
                <w:rFonts w:ascii="Times New Roman" w:eastAsia="Times New Roman" w:hAnsi="Times New Roman" w:cs="Times New Roman"/>
                <w:spacing w:val="8"/>
              </w:rPr>
              <w:t>pically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set 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fixed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brightness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level,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regardless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the</w:t>
            </w:r>
          </w:p>
          <w:p w14:paraId="6A884894" w14:textId="77777777" w:rsidR="003F0B00" w:rsidRDefault="00000000">
            <w:pPr>
              <w:spacing w:before="24" w:line="249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21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conditions.</w:t>
            </w:r>
          </w:p>
        </w:tc>
      </w:tr>
      <w:tr w:rsidR="003F0B00" w14:paraId="7CCB7D6A" w14:textId="77777777">
        <w:trPr>
          <w:trHeight w:val="2422"/>
        </w:trPr>
        <w:tc>
          <w:tcPr>
            <w:tcW w:w="904" w:type="dxa"/>
          </w:tcPr>
          <w:p w14:paraId="253DF167" w14:textId="77777777" w:rsidR="003F0B00" w:rsidRDefault="00000000">
            <w:pPr>
              <w:spacing w:before="54" w:line="200" w:lineRule="auto"/>
              <w:ind w:left="3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2.</w:t>
            </w:r>
          </w:p>
        </w:tc>
        <w:tc>
          <w:tcPr>
            <w:tcW w:w="3652" w:type="dxa"/>
          </w:tcPr>
          <w:p w14:paraId="5462CB17" w14:textId="77777777" w:rsidR="003F0B00" w:rsidRDefault="00000000">
            <w:pPr>
              <w:spacing w:before="14" w:line="245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Idea</w:t>
            </w:r>
            <w:r>
              <w:rPr>
                <w:rFonts w:ascii="Times New Roman" w:eastAsia="Times New Roman" w:hAnsi="Times New Roman" w:cs="Times New Roman"/>
                <w:color w:val="222222"/>
                <w:spacing w:val="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color w:val="222222"/>
                <w:spacing w:val="14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Solution description</w:t>
            </w:r>
          </w:p>
        </w:tc>
        <w:tc>
          <w:tcPr>
            <w:tcW w:w="4506" w:type="dxa"/>
          </w:tcPr>
          <w:p w14:paraId="6D1626EA" w14:textId="77777777" w:rsidR="003F0B00" w:rsidRDefault="00000000">
            <w:pPr>
              <w:spacing w:before="15" w:line="267" w:lineRule="auto"/>
              <w:ind w:left="109" w:right="540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adaptive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IoT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network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of</w:t>
            </w:r>
          </w:p>
          <w:p w14:paraId="05DFDEFD" w14:textId="77777777" w:rsidR="003F0B00" w:rsidRDefault="00000000">
            <w:pPr>
              <w:spacing w:line="267" w:lineRule="auto"/>
              <w:ind w:left="112" w:right="245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intelligent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automatically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adjust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their brightness levels 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 real-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 conditions.</w:t>
            </w:r>
          </w:p>
          <w:p w14:paraId="787A4CAD" w14:textId="77777777" w:rsidR="003F0B00" w:rsidRDefault="00000000">
            <w:pPr>
              <w:spacing w:line="242" w:lineRule="auto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help reduce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</w:rPr>
              <w:t>nergy</w:t>
            </w:r>
          </w:p>
          <w:p w14:paraId="06DC6E9B" w14:textId="77777777" w:rsidR="003F0B00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light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llution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while</w:t>
            </w:r>
          </w:p>
          <w:p w14:paraId="518BD732" w14:textId="77777777" w:rsidR="003F0B00" w:rsidRDefault="00000000">
            <w:pPr>
              <w:spacing w:before="25" w:line="256" w:lineRule="auto"/>
              <w:ind w:left="115" w:right="18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ensuring 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safety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pedestrians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dri</w:t>
            </w:r>
            <w:r>
              <w:rPr>
                <w:rFonts w:ascii="Times New Roman" w:eastAsia="Times New Roman" w:hAnsi="Times New Roman" w:cs="Times New Roman"/>
                <w:spacing w:val="8"/>
              </w:rPr>
              <w:t>vers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roads.</w:t>
            </w:r>
          </w:p>
        </w:tc>
      </w:tr>
      <w:tr w:rsidR="003F0B00" w14:paraId="128712B5" w14:textId="77777777">
        <w:trPr>
          <w:trHeight w:val="2154"/>
        </w:trPr>
        <w:tc>
          <w:tcPr>
            <w:tcW w:w="904" w:type="dxa"/>
          </w:tcPr>
          <w:p w14:paraId="25974D10" w14:textId="77777777" w:rsidR="003F0B00" w:rsidRDefault="00000000">
            <w:pPr>
              <w:spacing w:before="55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</w:t>
            </w:r>
          </w:p>
        </w:tc>
        <w:tc>
          <w:tcPr>
            <w:tcW w:w="3652" w:type="dxa"/>
          </w:tcPr>
          <w:p w14:paraId="38741489" w14:textId="77777777" w:rsidR="003F0B00" w:rsidRDefault="00000000">
            <w:pPr>
              <w:spacing w:before="16" w:line="244" w:lineRule="exact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Novelty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Uniqueness</w:t>
            </w:r>
          </w:p>
        </w:tc>
        <w:tc>
          <w:tcPr>
            <w:tcW w:w="4506" w:type="dxa"/>
          </w:tcPr>
          <w:p w14:paraId="5844AEAC" w14:textId="77777777" w:rsidR="003F0B00" w:rsidRDefault="00000000">
            <w:pPr>
              <w:spacing w:before="16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designed to</w:t>
            </w:r>
          </w:p>
          <w:p w14:paraId="5DEDF3B2" w14:textId="77777777" w:rsidR="003F0B00" w:rsidRDefault="00000000">
            <w:pPr>
              <w:spacing w:before="24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automatically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adjust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br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ightness</w:t>
            </w:r>
            <w:r>
              <w:rPr>
                <w:rFonts w:ascii="Times New Roman" w:eastAsia="Times New Roman" w:hAnsi="Times New Roman" w:cs="Times New Roman"/>
                <w:spacing w:val="1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of</w:t>
            </w:r>
          </w:p>
          <w:p w14:paraId="0CAACD22" w14:textId="77777777" w:rsidR="003F0B00" w:rsidRDefault="00000000">
            <w:pPr>
              <w:spacing w:before="24" w:line="267" w:lineRule="auto"/>
              <w:ind w:left="111" w:right="618" w:firstLine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 current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conditions.</w:t>
            </w:r>
          </w:p>
          <w:p w14:paraId="0F8C402F" w14:textId="77777777" w:rsidR="003F0B00" w:rsidRDefault="00000000">
            <w:pPr>
              <w:spacing w:before="3" w:line="260" w:lineRule="auto"/>
              <w:ind w:left="112" w:right="285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incorporate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sensors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detect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conditions,</w:t>
            </w: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rain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snow</w:t>
            </w:r>
            <w:r>
              <w:rPr>
                <w:rFonts w:ascii="Times New Roman" w:eastAsia="Times New Roman" w:hAnsi="Times New Roman" w:cs="Times New Roman"/>
                <w:spacing w:val="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adjust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lig</w:t>
            </w:r>
            <w:r>
              <w:rPr>
                <w:rFonts w:ascii="Times New Roman" w:eastAsia="Times New Roman" w:hAnsi="Times New Roman" w:cs="Times New Roman"/>
                <w:spacing w:val="8"/>
              </w:rPr>
              <w:t>hting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accordingly.</w:t>
            </w:r>
          </w:p>
        </w:tc>
      </w:tr>
      <w:tr w:rsidR="003F0B00" w14:paraId="02D4F714" w14:textId="77777777">
        <w:trPr>
          <w:trHeight w:val="2959"/>
        </w:trPr>
        <w:tc>
          <w:tcPr>
            <w:tcW w:w="904" w:type="dxa"/>
          </w:tcPr>
          <w:p w14:paraId="62E5761B" w14:textId="77777777" w:rsidR="003F0B00" w:rsidRDefault="00000000">
            <w:pPr>
              <w:spacing w:before="56" w:line="200" w:lineRule="auto"/>
              <w:ind w:lef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4.</w:t>
            </w:r>
          </w:p>
        </w:tc>
        <w:tc>
          <w:tcPr>
            <w:tcW w:w="3652" w:type="dxa"/>
          </w:tcPr>
          <w:p w14:paraId="17F0C72C" w14:textId="77777777" w:rsidR="003F0B00" w:rsidRDefault="00000000">
            <w:pPr>
              <w:spacing w:before="17" w:line="268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Social</w:t>
            </w:r>
            <w:r>
              <w:rPr>
                <w:rFonts w:ascii="Times New Roman" w:eastAsia="Times New Roman" w:hAnsi="Times New Roman" w:cs="Times New Roman"/>
                <w:color w:val="222222"/>
                <w:spacing w:val="21"/>
                <w:w w:val="101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Impact</w:t>
            </w:r>
            <w:r>
              <w:rPr>
                <w:rFonts w:ascii="Times New Roman" w:eastAsia="Times New Roman" w:hAnsi="Times New Roman" w:cs="Times New Roman"/>
                <w:color w:val="222222"/>
                <w:spacing w:val="2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/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Customer</w:t>
            </w:r>
          </w:p>
          <w:p w14:paraId="0B15A2E7" w14:textId="77777777" w:rsidR="003F0B00" w:rsidRDefault="00000000">
            <w:pPr>
              <w:spacing w:line="286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1"/>
              </w:rPr>
              <w:t>Satisfaction</w:t>
            </w:r>
          </w:p>
        </w:tc>
        <w:tc>
          <w:tcPr>
            <w:tcW w:w="4506" w:type="dxa"/>
          </w:tcPr>
          <w:p w14:paraId="58172912" w14:textId="77777777" w:rsidR="003F0B00" w:rsidRDefault="00000000">
            <w:pPr>
              <w:spacing w:before="16" w:line="259" w:lineRule="auto"/>
              <w:ind w:left="109" w:right="557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adaptive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based 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IoT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has 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potential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significant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social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impact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improve</w:t>
            </w:r>
          </w:p>
          <w:p w14:paraId="0B8F7760" w14:textId="77777777" w:rsidR="003F0B00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customer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satisfaction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several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ys.</w:t>
            </w:r>
          </w:p>
          <w:p w14:paraId="19E35D91" w14:textId="77777777" w:rsidR="003F0B00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reduce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nergy</w:t>
            </w:r>
          </w:p>
          <w:p w14:paraId="4289464A" w14:textId="77777777" w:rsidR="003F0B00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also enhance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visib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ility,</w:t>
            </w:r>
          </w:p>
          <w:p w14:paraId="275A4AB8" w14:textId="77777777" w:rsidR="003F0B00" w:rsidRDefault="00000000">
            <w:pPr>
              <w:spacing w:before="25" w:line="255" w:lineRule="auto"/>
              <w:ind w:left="111" w:right="213" w:hanging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safer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pedestrians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otorists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navigate 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streets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dur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ing inclement</w:t>
            </w:r>
          </w:p>
          <w:p w14:paraId="4DF13369" w14:textId="77777777" w:rsidR="003F0B00" w:rsidRDefault="00000000">
            <w:pPr>
              <w:spacing w:before="24" w:line="255" w:lineRule="auto"/>
              <w:ind w:left="113" w:right="198" w:hanging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weather.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 result, 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accidents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due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poor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visibility could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reduced,</w:t>
            </w:r>
          </w:p>
          <w:p w14:paraId="394E1052" w14:textId="77777777" w:rsidR="003F0B00" w:rsidRDefault="00000000">
            <w:pPr>
              <w:spacing w:before="25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resulting</w:t>
            </w:r>
            <w:r>
              <w:rPr>
                <w:rFonts w:ascii="Times New Roman" w:eastAsia="Times New Roman" w:hAnsi="Times New Roman" w:cs="Times New Roman"/>
                <w:spacing w:val="1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in fewer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injuries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fatalities.</w:t>
            </w:r>
          </w:p>
        </w:tc>
      </w:tr>
      <w:tr w:rsidR="003F0B00" w14:paraId="143B2DCB" w14:textId="77777777">
        <w:trPr>
          <w:trHeight w:val="1353"/>
        </w:trPr>
        <w:tc>
          <w:tcPr>
            <w:tcW w:w="904" w:type="dxa"/>
          </w:tcPr>
          <w:p w14:paraId="3F177336" w14:textId="77777777" w:rsidR="003F0B00" w:rsidRDefault="00000000">
            <w:pPr>
              <w:spacing w:before="61" w:line="197" w:lineRule="auto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5.</w:t>
            </w:r>
          </w:p>
        </w:tc>
        <w:tc>
          <w:tcPr>
            <w:tcW w:w="3652" w:type="dxa"/>
          </w:tcPr>
          <w:p w14:paraId="01ABBA43" w14:textId="77777777" w:rsidR="003F0B00" w:rsidRDefault="00000000">
            <w:pPr>
              <w:spacing w:before="18" w:line="245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Business</w:t>
            </w:r>
            <w:r>
              <w:rPr>
                <w:rFonts w:ascii="Times New Roman" w:eastAsia="Times New Roman" w:hAnsi="Times New Roman" w:cs="Times New Roman"/>
                <w:color w:val="222222"/>
                <w:spacing w:val="2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(Revenue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Model)</w:t>
            </w:r>
          </w:p>
        </w:tc>
        <w:tc>
          <w:tcPr>
            <w:tcW w:w="4506" w:type="dxa"/>
          </w:tcPr>
          <w:p w14:paraId="34154613" w14:textId="77777777" w:rsidR="003F0B00" w:rsidRDefault="00000000">
            <w:pPr>
              <w:spacing w:before="18" w:line="245" w:lineRule="exact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weather-adaptive</w:t>
            </w:r>
          </w:p>
          <w:p w14:paraId="2F2E276A" w14:textId="77777777" w:rsidR="003F0B00" w:rsidRDefault="00000000">
            <w:pPr>
              <w:spacing w:before="24" w:line="267" w:lineRule="auto"/>
              <w:ind w:left="121" w:right="235" w:hanging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IoT could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*Sales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and installation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.</w:t>
            </w:r>
          </w:p>
          <w:p w14:paraId="18AAD631" w14:textId="77777777" w:rsidR="003F0B00" w:rsidRDefault="00000000">
            <w:pPr>
              <w:spacing w:line="268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4"/>
              </w:rPr>
              <w:t>*Subscription-based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4"/>
              </w:rPr>
              <w:t>services.</w:t>
            </w:r>
          </w:p>
          <w:p w14:paraId="6CE7D09E" w14:textId="77777777" w:rsidR="003F0B00" w:rsidRDefault="00000000">
            <w:pPr>
              <w:spacing w:line="249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*Data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monetization.</w:t>
            </w:r>
          </w:p>
        </w:tc>
      </w:tr>
    </w:tbl>
    <w:p w14:paraId="3D5889E8" w14:textId="77777777" w:rsidR="003F0B00" w:rsidRDefault="003F0B00"/>
    <w:p w14:paraId="08AF55DD" w14:textId="77777777" w:rsidR="003F0B00" w:rsidRDefault="003F0B00">
      <w:pPr>
        <w:sectPr w:rsidR="003F0B00">
          <w:pgSz w:w="11900" w:h="16820"/>
          <w:pgMar w:top="899" w:right="1399" w:bottom="0" w:left="1433" w:header="0" w:footer="0" w:gutter="0"/>
          <w:cols w:space="720"/>
        </w:sectPr>
      </w:pPr>
    </w:p>
    <w:tbl>
      <w:tblPr>
        <w:tblStyle w:val="TableNormal1"/>
        <w:tblW w:w="906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3652"/>
        <w:gridCol w:w="4506"/>
      </w:tblGrid>
      <w:tr w:rsidR="003F0B00" w14:paraId="63E61A22" w14:textId="77777777">
        <w:trPr>
          <w:trHeight w:val="825"/>
        </w:trPr>
        <w:tc>
          <w:tcPr>
            <w:tcW w:w="904" w:type="dxa"/>
          </w:tcPr>
          <w:p w14:paraId="497DA4D3" w14:textId="77777777" w:rsidR="003F0B00" w:rsidRDefault="003F0B00"/>
        </w:tc>
        <w:tc>
          <w:tcPr>
            <w:tcW w:w="3652" w:type="dxa"/>
          </w:tcPr>
          <w:p w14:paraId="74290C90" w14:textId="77777777" w:rsidR="003F0B00" w:rsidRDefault="003F0B00"/>
        </w:tc>
        <w:tc>
          <w:tcPr>
            <w:tcW w:w="4506" w:type="dxa"/>
          </w:tcPr>
          <w:p w14:paraId="65D3EF50" w14:textId="77777777" w:rsidR="003F0B00" w:rsidRDefault="00000000">
            <w:pPr>
              <w:spacing w:before="18" w:line="244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>*Energy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>savings.</w:t>
            </w:r>
          </w:p>
          <w:p w14:paraId="0E90CBC6" w14:textId="77777777" w:rsidR="003F0B00" w:rsidRDefault="00000000">
            <w:pPr>
              <w:spacing w:before="24" w:line="245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*Partnerships</w:t>
            </w:r>
            <w:r>
              <w:rPr>
                <w:rFonts w:ascii="Times New Roman" w:eastAsia="Times New Roman" w:hAnsi="Times New Roman" w:cs="Times New Roman"/>
                <w:spacing w:val="2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collaborations.</w:t>
            </w:r>
          </w:p>
        </w:tc>
      </w:tr>
      <w:tr w:rsidR="003F0B00" w14:paraId="6010665B" w14:textId="77777777">
        <w:trPr>
          <w:trHeight w:val="3230"/>
        </w:trPr>
        <w:tc>
          <w:tcPr>
            <w:tcW w:w="904" w:type="dxa"/>
          </w:tcPr>
          <w:p w14:paraId="0D8574D4" w14:textId="77777777" w:rsidR="003F0B00" w:rsidRDefault="00000000">
            <w:pPr>
              <w:spacing w:before="54" w:line="200" w:lineRule="auto"/>
              <w:ind w:left="4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52" w:type="dxa"/>
          </w:tcPr>
          <w:p w14:paraId="53DFA0C3" w14:textId="77777777" w:rsidR="003F0B00" w:rsidRDefault="00000000">
            <w:pPr>
              <w:spacing w:before="14" w:line="244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color w:val="222222"/>
                <w:spacing w:val="-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22222"/>
                <w:spacing w:val="14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Solution</w:t>
            </w:r>
          </w:p>
        </w:tc>
        <w:tc>
          <w:tcPr>
            <w:tcW w:w="4506" w:type="dxa"/>
          </w:tcPr>
          <w:p w14:paraId="45273813" w14:textId="77777777" w:rsidR="003F0B00" w:rsidRDefault="00000000">
            <w:pPr>
              <w:spacing w:before="14" w:line="267" w:lineRule="auto"/>
              <w:ind w:left="110" w:right="4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scalability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adapt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ive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on IoT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depends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several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</w:p>
          <w:p w14:paraId="0C9F0593" w14:textId="77777777" w:rsidR="003F0B00" w:rsidRDefault="00000000">
            <w:pPr>
              <w:spacing w:line="242" w:lineRule="auto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need to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dep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loyed, the</w:t>
            </w:r>
          </w:p>
          <w:p w14:paraId="4BA5959E" w14:textId="77777777" w:rsidR="003F0B00" w:rsidRDefault="00000000">
            <w:pPr>
              <w:spacing w:before="24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geographical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area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b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e covered, the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data</w:t>
            </w:r>
          </w:p>
          <w:p w14:paraId="2A69B799" w14:textId="77777777" w:rsidR="003F0B00" w:rsidRDefault="00000000">
            <w:pPr>
              <w:spacing w:before="24" w:line="255" w:lineRule="auto"/>
              <w:ind w:left="109" w:right="167" w:firstLine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transmission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infrastructure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avai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lable,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 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system.</w:t>
            </w:r>
          </w:p>
          <w:p w14:paraId="34B54352" w14:textId="77777777" w:rsidR="003F0B00" w:rsidRDefault="00000000">
            <w:pPr>
              <w:spacing w:before="24" w:line="259" w:lineRule="auto"/>
              <w:ind w:left="108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Additionally</w:t>
            </w:r>
            <w:r>
              <w:rPr>
                <w:rFonts w:ascii="Times New Roman" w:eastAsia="Times New Roman" w:hAnsi="Times New Roman" w:cs="Times New Roman"/>
                <w:spacing w:val="9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import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ant to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consider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 ensure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operate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efficiently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</w:t>
            </w:r>
          </w:p>
          <w:p w14:paraId="28E4795B" w14:textId="77777777" w:rsidR="003F0B00" w:rsidRDefault="00000000">
            <w:pPr>
              <w:spacing w:before="25" w:line="255" w:lineRule="auto"/>
              <w:ind w:left="109" w:right="742" w:firstLine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sources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solar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28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battery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backup.</w:t>
            </w:r>
          </w:p>
        </w:tc>
      </w:tr>
    </w:tbl>
    <w:p w14:paraId="7033AA24" w14:textId="77777777" w:rsidR="003F0B00" w:rsidRDefault="003F0B00"/>
    <w:sectPr w:rsidR="003F0B00">
      <w:pgSz w:w="11900" w:h="16820"/>
      <w:pgMar w:top="850" w:right="1399" w:bottom="0" w:left="14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B00"/>
    <w:rsid w:val="003F0B00"/>
    <w:rsid w:val="00C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1173"/>
  <w15:docId w15:val="{20244DE4-635E-4255-A6E0-E234D27F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maqsood alam</cp:lastModifiedBy>
  <cp:revision>2</cp:revision>
  <dcterms:created xsi:type="dcterms:W3CDTF">2023-11-01T10:40:00Z</dcterms:created>
  <dcterms:modified xsi:type="dcterms:W3CDTF">2023-11-04T05:45:00Z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e542c2beb0f049efbc3654f89ab5601d</vt:lpwstr>
  </property>
</Properties>
</file>