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276" w:lineRule="auto"/>
        <w:ind w:left="720" w:hanging="360"/>
        <w:jc w:val="center"/>
        <w:rPr>
          <w:b w:val="1"/>
          <w:sz w:val="34"/>
          <w:szCs w:val="34"/>
        </w:rPr>
      </w:pPr>
      <w:bookmarkStart w:colFirst="0" w:colLast="0" w:name="_e0mi0a1lloy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SAP - APPROVAL WORKFLOW</w:t>
      </w:r>
    </w:p>
    <w:p w:rsidR="00000000" w:rsidDel="00000000" w:rsidP="00000000" w:rsidRDefault="00000000" w:rsidRPr="00000000" w14:paraId="00000002">
      <w:p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Masters: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Master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 Test Pass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Test Fail</w:t>
      </w:r>
    </w:p>
    <w:p w:rsidR="00000000" w:rsidDel="00000000" w:rsidP="00000000" w:rsidRDefault="00000000" w:rsidRPr="00000000" w14:paraId="00000009">
      <w:pPr>
        <w:numPr>
          <w:ilvl w:val="2"/>
          <w:numId w:val="5"/>
        </w:numPr>
        <w:spacing w:after="0" w:afterAutospacing="0" w:before="0" w:beforeAutospacing="0" w:line="276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Fail Reson. 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code duplicate should not allow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code Should not be edited.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Active / In-active can be enable while edit.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Access to be Admin User Only.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Business Decision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Plant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Department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User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Material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Vendor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Customer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Storage Location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Movement Type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Movement List Items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Cost Center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Valuation Type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Supervisor Code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Module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Line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Translation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Transitions:</w:t>
      </w:r>
    </w:p>
    <w:p w:rsidR="00000000" w:rsidDel="00000000" w:rsidP="00000000" w:rsidRDefault="00000000" w:rsidRPr="00000000" w14:paraId="00000020">
      <w:pPr>
        <w:spacing w:after="240" w:before="240"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Movement Transition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Movement Transition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Movement Transition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Movement Transition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Movement Transition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numPr>
          <w:ilvl w:val="0"/>
          <w:numId w:val="16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i7usbutcaz5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Approval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Approval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Approval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Approval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Approval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Approval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Approval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Approval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numPr>
          <w:ilvl w:val="0"/>
          <w:numId w:val="16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7tqt9r90mma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Store Dashboard</w:t>
      </w:r>
    </w:p>
    <w:p w:rsidR="00000000" w:rsidDel="00000000" w:rsidP="00000000" w:rsidRDefault="00000000" w:rsidRPr="00000000" w14:paraId="00000039">
      <w:pPr>
        <w:spacing w:after="240" w:before="24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Tabs (Based On Plant):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Store 1: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Open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Closed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Store 2: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Open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Closed</w:t>
        <w:br w:type="textWrapping"/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numPr>
          <w:ilvl w:val="0"/>
          <w:numId w:val="16"/>
        </w:numPr>
        <w:spacing w:before="0" w:beforeAutospacing="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h9o0ttfs3o8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Production Plan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numPr>
          <w:ilvl w:val="0"/>
          <w:numId w:val="16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1ogg8yr8rwd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Approved Reports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numPr>
          <w:ilvl w:val="0"/>
          <w:numId w:val="16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3xqyo185hww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Reports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Report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Report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Report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Report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Report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Report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Report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Report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Approved Report</w:t>
        <w:br w:type="textWrapping"/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numPr>
          <w:ilvl w:val="0"/>
          <w:numId w:val="16"/>
        </w:numPr>
        <w:spacing w:before="0" w:beforeAutospacing="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crmhl9gipa0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SAP Login</w:t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numPr>
          <w:ilvl w:val="0"/>
          <w:numId w:val="6"/>
        </w:numPr>
        <w:spacing w:before="280" w:lineRule="auto"/>
        <w:ind w:left="720" w:hanging="360"/>
        <w:jc w:val="left"/>
        <w:rPr>
          <w:b w:val="1"/>
          <w:color w:val="000000"/>
          <w:u w:val="none"/>
        </w:rPr>
      </w:pPr>
      <w:bookmarkStart w:colFirst="0" w:colLast="0" w:name="_5hw7zm2hcyqh" w:id="7"/>
      <w:bookmarkEnd w:id="7"/>
      <w:r w:rsidDel="00000000" w:rsidR="00000000" w:rsidRPr="00000000">
        <w:rPr>
          <w:b w:val="1"/>
          <w:color w:val="000000"/>
          <w:rtl w:val="0"/>
        </w:rPr>
        <w:t xml:space="preserve">Masters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</w:rPr>
      </w:pPr>
      <w:bookmarkStart w:colFirst="0" w:colLast="0" w:name="_s4mnoebxudzx" w:id="8"/>
      <w:bookmarkEnd w:id="8"/>
      <w:r w:rsidDel="00000000" w:rsidR="00000000" w:rsidRPr="00000000">
        <w:rPr>
          <w:b w:val="1"/>
          <w:color w:val="0000ff"/>
          <w:rtl w:val="0"/>
        </w:rPr>
        <w:t xml:space="preserve">Company</w:t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mvkayqsvghze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Code</w:t>
      </w:r>
      <w:r w:rsidDel="00000000" w:rsidR="00000000" w:rsidRPr="00000000">
        <w:rPr>
          <w:sz w:val="24"/>
          <w:szCs w:val="24"/>
          <w:rtl w:val="0"/>
        </w:rPr>
        <w:t xml:space="preserve"> Unique 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530" cy="292503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530" cy="292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Name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Roboto" w:cs="Roboto" w:eastAsia="Roboto" w:hAnsi="Roboto"/>
          <w:b w:val="1"/>
          <w:color w:val="00ff00"/>
          <w:sz w:val="24"/>
          <w:szCs w:val="24"/>
          <w:shd w:fill="bdbdbd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3552" cy="289078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552" cy="289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ind w:left="720" w:hanging="360"/>
        <w:rPr>
          <w:color w:val="000000"/>
          <w:sz w:val="24"/>
          <w:szCs w:val="24"/>
        </w:rPr>
      </w:pPr>
      <w:bookmarkStart w:colFirst="0" w:colLast="0" w:name="_8mdr0oqhl3bc" w:id="10"/>
      <w:bookmarkEnd w:id="10"/>
      <w:r w:rsidDel="00000000" w:rsidR="00000000" w:rsidRPr="00000000">
        <w:rPr>
          <w:color w:val="000000"/>
          <w:sz w:val="24"/>
          <w:szCs w:val="24"/>
          <w:rtl w:val="0"/>
        </w:rPr>
        <w:t xml:space="preserve">Company Code -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Disabled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(Read-Only)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ind w:left="720" w:hanging="360"/>
        <w:jc w:val="left"/>
        <w:rPr>
          <w:color w:val="00ff00"/>
          <w:sz w:val="24"/>
          <w:szCs w:val="24"/>
        </w:rPr>
      </w:pPr>
      <w:bookmarkStart w:colFirst="0" w:colLast="0" w:name="_rkrzqoq4sfu1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Company Name -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Company Logo 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If the user needs to change the Company Logo , they must choose a file and        update it.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Otherwise, for any other updates, changing the Company Logo is not required.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color w:val="000000"/>
        </w:rPr>
      </w:pPr>
      <w:bookmarkStart w:colFirst="0" w:colLast="0" w:name="_1yw82x7kpvgd" w:id="12"/>
      <w:bookmarkEnd w:id="12"/>
      <w:r w:rsidDel="00000000" w:rsidR="00000000" w:rsidRPr="00000000">
        <w:rPr>
          <w:b w:val="1"/>
          <w:color w:val="0000ff"/>
          <w:rtl w:val="0"/>
        </w:rPr>
        <w:t xml:space="preserve">Business Decision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jitcdibks6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69">
      <w:pPr>
        <w:rPr>
          <w:sz w:val="28"/>
          <w:szCs w:val="28"/>
          <w:shd w:fill="b7b7b7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- 2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6C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00ff00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Each Business Division Code must be unique within its associated Company Code. If a code already exists under the same Company Code, duplicate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INSERTION IS NOT ALLOWED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highlight w:val="white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89710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9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Business Division Address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Business Division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Business Division Address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jc w:val="center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Plant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yknd9nxh18b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7449" cy="300678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449" cy="300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If the same Plant Code already exists for the selected Company,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Name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cccccc" w:val="clear"/>
          <w:rtl w:val="0"/>
        </w:rPr>
        <w:t xml:space="preserve">Short_Name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7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</w:rPr>
        <w:drawing>
          <wp:inline distB="114300" distT="114300" distL="114300" distR="114300">
            <wp:extent cx="5943600" cy="3009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C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Plant Name </w:t>
      </w:r>
      <w:r w:rsidDel="00000000" w:rsidR="00000000" w:rsidRPr="00000000">
        <w:rPr>
          <w:sz w:val="24"/>
          <w:szCs w:val="24"/>
          <w:rtl w:val="0"/>
        </w:rPr>
        <w:t xml:space="preserve">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Short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3600" w:firstLine="0"/>
        <w:jc w:val="left"/>
        <w:rPr>
          <w:b w:val="1"/>
          <w:color w:val="0000ff"/>
          <w:shd w:fill="ead1dc" w:val="clear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color w:val="0000ff"/>
          <w:sz w:val="28"/>
          <w:szCs w:val="28"/>
          <w:shd w:fill="ead1dc" w:val="clear"/>
          <w:rtl w:val="0"/>
        </w:rPr>
        <w:t xml:space="preserve">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z3y9gik7zpun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91">
      <w:pPr>
        <w:rPr>
          <w:sz w:val="28"/>
          <w:szCs w:val="28"/>
          <w:shd w:fill="f4cccc" w:val="clear"/>
        </w:rPr>
      </w:pPr>
      <w:r w:rsidDel="00000000" w:rsidR="00000000" w:rsidRPr="00000000">
        <w:rPr>
          <w:sz w:val="28"/>
          <w:szCs w:val="28"/>
          <w:shd w:fill="f4cccc" w:val="clear"/>
          <w:rtl w:val="0"/>
        </w:rPr>
        <w:t xml:space="preserve">Test case - 4 :</w:t>
      </w:r>
    </w:p>
    <w:p w:rsidR="00000000" w:rsidDel="00000000" w:rsidP="00000000" w:rsidRDefault="00000000" w:rsidRPr="00000000" w14:paraId="0000009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94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Department code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3 digits  ?????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m5j0wa5129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0AA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</w:t>
      </w:r>
      <w:r w:rsidDel="00000000" w:rsidR="00000000" w:rsidRPr="00000000">
        <w:rPr>
          <w:sz w:val="24"/>
          <w:szCs w:val="24"/>
          <w:rtl w:val="0"/>
        </w:rPr>
        <w:t xml:space="preserve"> Is Already Present In The User Master For The Selected Plant, New User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WILL NOT BE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User Details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Employee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6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Email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7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8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Level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9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Password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A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Department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B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C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  <w:tab/>
        <w:tab/>
        <w:tab/>
        <w:tab/>
        <w:tab/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1t51409ptj1k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BF">
      <w:pPr>
        <w:rPr>
          <w:color w:val="00ff00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Test case - 6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</w:t>
      </w:r>
      <w:r w:rsidDel="00000000" w:rsidR="00000000" w:rsidRPr="00000000">
        <w:rPr>
          <w:sz w:val="24"/>
          <w:szCs w:val="24"/>
          <w:rtl w:val="0"/>
        </w:rPr>
        <w:t xml:space="preserve"> – If the Role Name already exists in the Role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sz w:val="24"/>
          <w:szCs w:val="24"/>
          <w:shd w:fill="b7b7b7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rtl w:val="0"/>
        </w:rPr>
        <w:t xml:space="preserve"> can be either true or false .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C1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53125" cy="306228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Updation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 Name 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highlight w:val="white"/>
          <w:rtl w:val="0"/>
        </w:rPr>
        <w:t xml:space="preserve">PASS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4075" cy="296259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C9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left="3600" w:firstLine="72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occcxhcirh0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CD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- 7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0CE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Vendor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k7ee3in2p42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D0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- 8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5bsq527fnuux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D4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- 9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Storage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gdgmjcadxw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- 10 :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2931" cy="305563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931" cy="305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Storage Code Is Unique Based On The Plant. If The Storage Code Already Exists In The Selected Plant,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</w:t>
      </w:r>
      <w:r w:rsidDel="00000000" w:rsidR="00000000" w:rsidRPr="00000000">
        <w:rPr>
          <w:sz w:val="24"/>
          <w:szCs w:val="24"/>
          <w:rtl w:val="0"/>
        </w:rPr>
        <w:t xml:space="preserve"> Must Be 4 Digits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0">
      <w:pPr>
        <w:ind w:left="720" w:firstLine="0"/>
        <w:rPr>
          <w:color w:val="00ff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Storage Location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ff00"/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Storage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line="331.2" w:lineRule="auto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Storage Location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6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Movement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cd7hvh33fww8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- 11 :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Movement Code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2857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Type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9238" cy="265985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65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Movement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Movement List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7t9m0dk6e2k0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F7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Cost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decg0ljl4gm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FB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Valuation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9wkewv5zsny6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- 13 :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 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</w:t>
      </w:r>
      <w:r w:rsidDel="00000000" w:rsidR="00000000" w:rsidRPr="00000000">
        <w:rPr>
          <w:sz w:val="24"/>
          <w:szCs w:val="24"/>
          <w:rtl w:val="0"/>
        </w:rPr>
        <w:t xml:space="preserve"> Already Exists In The Valuation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Supervisor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yrq9qzddhejq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06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- 14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ps25iwesoac5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- 15 :</w:t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ind w:left="720" w:hanging="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Insert Name Based on ???????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Module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1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Module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112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113">
      <w:pPr>
        <w:spacing w:after="240" w:before="240" w:lineRule="auto"/>
        <w:ind w:left="3600" w:firstLine="72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3600" w:firstLine="72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qjumjfus2co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17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- 16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118">
      <w:pPr>
        <w:rPr>
          <w:sz w:val="28"/>
          <w:szCs w:val="28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Insert Name Based on ???????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4"/>
          <w:szCs w:val="24"/>
          <w:rtl w:val="0"/>
        </w:rPr>
        <w:t xml:space="preserve">Plant Code-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4"/>
          <w:szCs w:val="24"/>
          <w:rtl w:val="0"/>
        </w:rPr>
        <w:t xml:space="preserve">Module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Line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1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2.Transitions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331.2" w:lineRule="auto"/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309 Movement Transitions</w:t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ajqmd4q0bc16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3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13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201 Movement Transitions</w:t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ho0pvvjiggib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3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- 2 :</w:t>
      </w:r>
    </w:p>
    <w:p w:rsidR="00000000" w:rsidDel="00000000" w:rsidP="00000000" w:rsidRDefault="00000000" w:rsidRPr="00000000" w14:paraId="00000138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202 Movement Transitions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l8aup7t9a76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3B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551 Movement Transitions</w:t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vxm22436wyqd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3F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- 4 :</w:t>
      </w:r>
    </w:p>
    <w:p w:rsidR="00000000" w:rsidDel="00000000" w:rsidP="00000000" w:rsidRDefault="00000000" w:rsidRPr="00000000" w14:paraId="00000140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311 Movement Transitions</w:t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rqiywrof4qu9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4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14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Conversion Rs.1 Transitions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skzr90sh5vlg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4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- 6 :</w:t>
      </w:r>
    </w:p>
    <w:p w:rsidR="00000000" w:rsidDel="00000000" w:rsidP="00000000" w:rsidRDefault="00000000" w:rsidRPr="00000000" w14:paraId="00000148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 Inward Od Old Invoices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08q0z5rse1f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4A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- 7 :</w:t>
      </w:r>
    </w:p>
    <w:p w:rsidR="00000000" w:rsidDel="00000000" w:rsidP="00000000" w:rsidRDefault="00000000" w:rsidRPr="00000000" w14:paraId="0000014B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Emergency Procurement 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6wrs7jz5o0xe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4D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- 8 :</w:t>
      </w:r>
    </w:p>
    <w:p w:rsidR="00000000" w:rsidDel="00000000" w:rsidP="00000000" w:rsidRDefault="00000000" w:rsidRPr="00000000" w14:paraId="0000014E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numPr>
          <w:ilvl w:val="0"/>
          <w:numId w:val="13"/>
        </w:numPr>
        <w:spacing w:before="280" w:lineRule="auto"/>
        <w:ind w:left="720" w:hanging="360"/>
        <w:rPr>
          <w:b w:val="1"/>
          <w:sz w:val="26"/>
          <w:szCs w:val="26"/>
        </w:rPr>
      </w:pPr>
      <w:bookmarkStart w:colFirst="0" w:colLast="0" w:name="_lkvccpet821e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Approval</w:t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Approval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Approval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Approval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Approval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Approval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Approval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Approval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7.png"/><Relationship Id="rId24" Type="http://schemas.openxmlformats.org/officeDocument/2006/relationships/image" Target="media/image2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png"/><Relationship Id="rId25" Type="http://schemas.openxmlformats.org/officeDocument/2006/relationships/image" Target="media/image18.png"/><Relationship Id="rId28" Type="http://schemas.openxmlformats.org/officeDocument/2006/relationships/image" Target="media/image4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0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16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22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