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276" w:lineRule="auto"/>
        <w:ind w:left="720" w:hanging="360"/>
        <w:jc w:val="center"/>
        <w:rPr>
          <w:b w:val="1"/>
          <w:sz w:val="34"/>
          <w:szCs w:val="34"/>
        </w:rPr>
      </w:pPr>
      <w:bookmarkStart w:colFirst="0" w:colLast="0" w:name="_e0mi0a1lloy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SAP - APPROVAL WORKFLOW</w:t>
      </w:r>
    </w:p>
    <w:p w:rsidR="00000000" w:rsidDel="00000000" w:rsidP="00000000" w:rsidRDefault="00000000" w:rsidRPr="00000000" w14:paraId="00000002">
      <w:p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Masters: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Plant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Department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Material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Vendor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Storage Location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Movement Type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Movement List Items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Cost Center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Valuation Type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Module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Line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Translation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Transitions:</w:t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Movement Transition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Movement Transition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Movement Transition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Movement Transition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Movement Transition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numPr>
          <w:ilvl w:val="0"/>
          <w:numId w:val="14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i7usbutcaz5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numPr>
          <w:ilvl w:val="0"/>
          <w:numId w:val="14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7tqt9r90mma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Store Dashboard</w:t>
      </w:r>
    </w:p>
    <w:p w:rsidR="00000000" w:rsidDel="00000000" w:rsidP="00000000" w:rsidRDefault="00000000" w:rsidRPr="00000000" w14:paraId="00000032">
      <w:pPr>
        <w:spacing w:after="240" w:before="24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Tabs (Based On Plant):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Store 1: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Open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Closed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Store 2: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Open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Store Closed</w:t>
        <w:br w:type="textWrapping"/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0"/>
          <w:numId w:val="14"/>
        </w:numPr>
        <w:spacing w:before="0" w:beforeAutospacing="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h9o0ttfs3o8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Production Plan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numPr>
          <w:ilvl w:val="0"/>
          <w:numId w:val="14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1ogg8yr8rwd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Approved Reports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numPr>
          <w:ilvl w:val="0"/>
          <w:numId w:val="14"/>
        </w:numPr>
        <w:spacing w:before="28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3xqyo185hww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Reports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Report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Report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Report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Report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Report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Report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Report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Report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Approved Report</w:t>
        <w:br w:type="textWrapping"/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numPr>
          <w:ilvl w:val="0"/>
          <w:numId w:val="14"/>
        </w:numPr>
        <w:spacing w:before="0" w:beforeAutospacing="0" w:line="276" w:lineRule="auto"/>
        <w:ind w:left="720" w:hanging="360"/>
        <w:rPr>
          <w:color w:val="000000"/>
          <w:sz w:val="26"/>
          <w:szCs w:val="26"/>
        </w:rPr>
      </w:pPr>
      <w:bookmarkStart w:colFirst="0" w:colLast="0" w:name="_crmhl9gipa0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SAP Login</w:t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numPr>
          <w:ilvl w:val="0"/>
          <w:numId w:val="6"/>
        </w:numPr>
        <w:spacing w:before="280" w:lineRule="auto"/>
        <w:ind w:left="720" w:hanging="360"/>
        <w:jc w:val="left"/>
        <w:rPr>
          <w:b w:val="1"/>
          <w:color w:val="000000"/>
          <w:u w:val="none"/>
        </w:rPr>
      </w:pPr>
      <w:bookmarkStart w:colFirst="0" w:colLast="0" w:name="_5hw7zm2hcyqh" w:id="7"/>
      <w:bookmarkEnd w:id="7"/>
      <w:r w:rsidDel="00000000" w:rsidR="00000000" w:rsidRPr="00000000">
        <w:rPr>
          <w:b w:val="1"/>
          <w:color w:val="000000"/>
          <w:rtl w:val="0"/>
        </w:rPr>
        <w:t xml:space="preserve">Masters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</w:rPr>
      </w:pPr>
      <w:bookmarkStart w:colFirst="0" w:colLast="0" w:name="_s4mnoebxudzx" w:id="8"/>
      <w:bookmarkEnd w:id="8"/>
      <w:r w:rsidDel="00000000" w:rsidR="00000000" w:rsidRPr="00000000">
        <w:rPr>
          <w:b w:val="1"/>
          <w:color w:val="0000ff"/>
          <w:rtl w:val="0"/>
        </w:rPr>
        <w:t xml:space="preserve">Company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mvkayqsvghz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Code</w:t>
      </w:r>
      <w:r w:rsidDel="00000000" w:rsidR="00000000" w:rsidRPr="00000000">
        <w:rPr>
          <w:sz w:val="24"/>
          <w:szCs w:val="24"/>
          <w:rtl w:val="0"/>
        </w:rPr>
        <w:t xml:space="preserve"> Unique 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530" cy="292503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530" cy="292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Name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Roboto" w:cs="Roboto" w:eastAsia="Roboto" w:hAnsi="Roboto"/>
          <w:b w:val="1"/>
          <w:color w:val="00ff00"/>
          <w:sz w:val="24"/>
          <w:szCs w:val="24"/>
          <w:shd w:fill="bdbdbd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3552" cy="289078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552" cy="289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ind w:left="720" w:hanging="360"/>
        <w:rPr>
          <w:color w:val="000000"/>
          <w:sz w:val="24"/>
          <w:szCs w:val="24"/>
        </w:rPr>
      </w:pPr>
      <w:bookmarkStart w:colFirst="0" w:colLast="0" w:name="_8mdr0oqhl3bc" w:id="10"/>
      <w:bookmarkEnd w:id="10"/>
      <w:r w:rsidDel="00000000" w:rsidR="00000000" w:rsidRPr="00000000">
        <w:rPr>
          <w:color w:val="000000"/>
          <w:sz w:val="24"/>
          <w:szCs w:val="24"/>
          <w:rtl w:val="0"/>
        </w:rPr>
        <w:t xml:space="preserve">Company Code -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Disabled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(Read-Only)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ind w:left="720" w:hanging="360"/>
        <w:jc w:val="left"/>
        <w:rPr>
          <w:color w:val="00ff00"/>
          <w:sz w:val="24"/>
          <w:szCs w:val="24"/>
        </w:rPr>
      </w:pPr>
      <w:bookmarkStart w:colFirst="0" w:colLast="0" w:name="_rkrzqoq4sfu1" w:id="11"/>
      <w:bookmarkEnd w:id="11"/>
      <w:r w:rsidDel="00000000" w:rsidR="00000000" w:rsidRPr="00000000">
        <w:rPr>
          <w:color w:val="000000"/>
          <w:sz w:val="24"/>
          <w:szCs w:val="24"/>
          <w:rtl w:val="0"/>
        </w:rPr>
        <w:t xml:space="preserve">Company Name -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Company Logo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If the user needs to change the Company Logo , they must choose a file and        update it.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Otherwise, for any other updates, changing the Company Logo is not required.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ind w:left="720" w:hanging="360"/>
        <w:jc w:val="center"/>
        <w:rPr>
          <w:color w:val="000000"/>
        </w:rPr>
      </w:pPr>
      <w:bookmarkStart w:colFirst="0" w:colLast="0" w:name="_1yw82x7kpvgd" w:id="12"/>
      <w:bookmarkEnd w:id="12"/>
      <w:r w:rsidDel="00000000" w:rsidR="00000000" w:rsidRPr="00000000">
        <w:rPr>
          <w:b w:val="1"/>
          <w:color w:val="0000ff"/>
          <w:rtl w:val="0"/>
        </w:rPr>
        <w:t xml:space="preserve">Business Decision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jitcdibks6i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62">
      <w:pPr>
        <w:rPr>
          <w:sz w:val="28"/>
          <w:szCs w:val="28"/>
          <w:shd w:fill="b7b7b7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65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00ff00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Each Business Division Code must be unique within its associated Company Code. If a code already exists under the same Company Code, duplicate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INSERTION IS NOT ALLOWED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89710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9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Business Division Address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Business Division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Business Division Address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jc w:val="center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Plant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yknd9nxh18b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7449" cy="300678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449" cy="300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If the same Plant Code already exists for the selected Company,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Name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cccccc" w:val="clear"/>
          <w:rtl w:val="0"/>
        </w:rPr>
        <w:t xml:space="preserve">Short_Name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0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</w:rPr>
        <w:drawing>
          <wp:inline distB="114300" distT="114300" distL="114300" distR="114300">
            <wp:extent cx="5943600" cy="3009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5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Plant Name </w:t>
      </w:r>
      <w:r w:rsidDel="00000000" w:rsidR="00000000" w:rsidRPr="00000000">
        <w:rPr>
          <w:sz w:val="24"/>
          <w:szCs w:val="24"/>
          <w:rtl w:val="0"/>
        </w:rPr>
        <w:t xml:space="preserve">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Short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360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z3y9gik7zpun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8A">
      <w:pPr>
        <w:rPr>
          <w:sz w:val="28"/>
          <w:szCs w:val="28"/>
          <w:shd w:fill="f4cccc" w:val="clear"/>
        </w:rPr>
      </w:pPr>
      <w:r w:rsidDel="00000000" w:rsidR="00000000" w:rsidRPr="00000000">
        <w:rPr>
          <w:sz w:val="28"/>
          <w:szCs w:val="28"/>
          <w:shd w:fill="f4cccc" w:val="clear"/>
          <w:rtl w:val="0"/>
        </w:rPr>
        <w:t xml:space="preserve">Test case - 4 :</w:t>
      </w:r>
    </w:p>
    <w:p w:rsidR="00000000" w:rsidDel="00000000" w:rsidP="00000000" w:rsidRDefault="00000000" w:rsidRPr="00000000" w14:paraId="0000008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8D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m5j0wa5129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0A3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</w:t>
      </w:r>
      <w:r w:rsidDel="00000000" w:rsidR="00000000" w:rsidRPr="00000000">
        <w:rPr>
          <w:sz w:val="24"/>
          <w:szCs w:val="24"/>
          <w:rtl w:val="0"/>
        </w:rPr>
        <w:t xml:space="preserve"> Is Already Present In The User Master For The Selected Plant, New User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WILL NOT BE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User Details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Employee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AF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Email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0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1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Level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2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Password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3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Department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4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5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  <w:tab/>
        <w:tab/>
        <w:tab/>
        <w:tab/>
        <w:tab/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1t51409ptj1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B8">
      <w:pPr>
        <w:rPr>
          <w:color w:val="00ff00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Test case - 6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– If the Role Name already exists in the Role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sz w:val="24"/>
          <w:szCs w:val="24"/>
          <w:shd w:fill="b7b7b7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rtl w:val="0"/>
        </w:rPr>
        <w:t xml:space="preserve"> can be either true or false .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53125" cy="30622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Updation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 Name 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highlight w:val="white"/>
          <w:rtl w:val="0"/>
        </w:rPr>
        <w:t xml:space="preserve">PASS</w:t>
      </w:r>
    </w:p>
    <w:p w:rsidR="00000000" w:rsidDel="00000000" w:rsidP="00000000" w:rsidRDefault="00000000" w:rsidRPr="00000000" w14:paraId="000000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96259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C2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3600" w:firstLine="72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occcxhcirh0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- 7 :</w:t>
      </w:r>
    </w:p>
    <w:p w:rsidR="00000000" w:rsidDel="00000000" w:rsidP="00000000" w:rsidRDefault="00000000" w:rsidRPr="00000000" w14:paraId="000000C7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Vendor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k7ee3in2p42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- 8 :</w:t>
      </w:r>
    </w:p>
    <w:p w:rsidR="00000000" w:rsidDel="00000000" w:rsidP="00000000" w:rsidRDefault="00000000" w:rsidRPr="00000000" w14:paraId="000000CA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5bsq527fnuux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- 9 :</w:t>
      </w:r>
    </w:p>
    <w:p w:rsidR="00000000" w:rsidDel="00000000" w:rsidP="00000000" w:rsidRDefault="00000000" w:rsidRPr="00000000" w14:paraId="000000CD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Storage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gdgmjcadxw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- 10 :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2931" cy="305563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931" cy="30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Storage Code Is Unique Based On The Plant. If The Storage Code Already Exists In The Selected Plant,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</w:t>
      </w:r>
      <w:r w:rsidDel="00000000" w:rsidR="00000000" w:rsidRPr="00000000">
        <w:rPr>
          <w:sz w:val="24"/>
          <w:szCs w:val="24"/>
          <w:rtl w:val="0"/>
        </w:rPr>
        <w:t xml:space="preserve"> Must Be 4 Digits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7">
      <w:pPr>
        <w:ind w:left="720" w:firstLine="0"/>
        <w:rPr>
          <w:color w:val="00ff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Storage Location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ff00"/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Storage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line="331.2" w:lineRule="auto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Storage Location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D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Movement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cd7hvh33fww8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- 11 :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Movement Code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2857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Type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9238" cy="265985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65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Movement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9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Movement List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7t9m0dk6e2k0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Cost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decg0ljl4gm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</w:t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Valuation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9wkewv5zsny6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- 13 :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 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</w:t>
      </w:r>
      <w:r w:rsidDel="00000000" w:rsidR="00000000" w:rsidRPr="00000000">
        <w:rPr>
          <w:sz w:val="24"/>
          <w:szCs w:val="24"/>
          <w:rtl w:val="0"/>
        </w:rPr>
        <w:t xml:space="preserve"> Already Exists In The Valuation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Supervisor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yrq9qzddhejq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- 14 :</w:t>
      </w:r>
    </w:p>
    <w:p w:rsidR="00000000" w:rsidDel="00000000" w:rsidP="00000000" w:rsidRDefault="00000000" w:rsidRPr="00000000" w14:paraId="000000FF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ps25iwesoac5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- 15 :</w:t>
      </w:r>
    </w:p>
    <w:p w:rsidR="00000000" w:rsidDel="00000000" w:rsidP="00000000" w:rsidRDefault="00000000" w:rsidRPr="00000000" w14:paraId="00000102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qjumjfus2co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- 16 :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2.Transitions</w:t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331.2" w:lineRule="auto"/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309 Movement Transitions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ajqmd4q0bc16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1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11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201 Movement Transitions</w:t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ho0pvvjiggib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1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- 2 :</w:t>
      </w:r>
    </w:p>
    <w:p w:rsidR="00000000" w:rsidDel="00000000" w:rsidP="00000000" w:rsidRDefault="00000000" w:rsidRPr="00000000" w14:paraId="00000118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202 Movement Transitions</w:t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l8aup7t9a76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1B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551 Movement Transitions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vxm22436wyqd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1F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- 4 :</w:t>
      </w:r>
    </w:p>
    <w:p w:rsidR="00000000" w:rsidDel="00000000" w:rsidP="00000000" w:rsidRDefault="00000000" w:rsidRPr="00000000" w14:paraId="0000012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311 Movement Transitions</w:t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rqiywrof4qu9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2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12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Conversion Rs.1 Transitions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skzr90sh5vlg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2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- 6 :</w:t>
      </w:r>
    </w:p>
    <w:p w:rsidR="00000000" w:rsidDel="00000000" w:rsidP="00000000" w:rsidRDefault="00000000" w:rsidRPr="00000000" w14:paraId="00000128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 Inward Od Old Invoices</w:t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08q0z5rse1f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2A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- 7 :</w:t>
      </w:r>
    </w:p>
    <w:p w:rsidR="00000000" w:rsidDel="00000000" w:rsidP="00000000" w:rsidRDefault="00000000" w:rsidRPr="00000000" w14:paraId="0000012B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Emergency Procurement </w:t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6wrs7jz5o0xe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12D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- 8 :</w:t>
      </w:r>
    </w:p>
    <w:p w:rsidR="00000000" w:rsidDel="00000000" w:rsidP="00000000" w:rsidRDefault="00000000" w:rsidRPr="00000000" w14:paraId="0000012E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—--------------------------------------------------------</w:t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numPr>
          <w:ilvl w:val="0"/>
          <w:numId w:val="12"/>
        </w:numPr>
        <w:spacing w:before="280" w:lineRule="auto"/>
        <w:ind w:left="720" w:hanging="360"/>
        <w:rPr>
          <w:b w:val="1"/>
          <w:sz w:val="26"/>
          <w:szCs w:val="26"/>
        </w:rPr>
      </w:pPr>
      <w:bookmarkStart w:colFirst="0" w:colLast="0" w:name="_lkvccpet821e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6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