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FFB5" w14:textId="77777777" w:rsidR="00941DB0" w:rsidRPr="00532F43" w:rsidRDefault="00000000" w:rsidP="00532F4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32F43">
        <w:rPr>
          <w:rFonts w:ascii="Times New Roman" w:hAnsi="Times New Roman" w:cs="Times New Roman"/>
          <w:color w:val="auto"/>
          <w:sz w:val="24"/>
          <w:szCs w:val="24"/>
        </w:rPr>
        <w:t>Project Development Phase</w:t>
      </w:r>
    </w:p>
    <w:p w14:paraId="4109ACC7" w14:textId="77777777" w:rsidR="00941DB0" w:rsidRPr="00532F43" w:rsidRDefault="00000000" w:rsidP="00532F43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32F43">
        <w:rPr>
          <w:rFonts w:ascii="Times New Roman" w:hAnsi="Times New Roman" w:cs="Times New Roman"/>
          <w:color w:val="auto"/>
          <w:sz w:val="24"/>
          <w:szCs w:val="24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2F43" w:rsidRPr="00532F43" w14:paraId="175FB65F" w14:textId="77777777">
        <w:tc>
          <w:tcPr>
            <w:tcW w:w="4320" w:type="dxa"/>
          </w:tcPr>
          <w:p w14:paraId="2B3628F5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0" w:type="dxa"/>
          </w:tcPr>
          <w:p w14:paraId="57CE109A" w14:textId="743A9012" w:rsidR="00941DB0" w:rsidRPr="00532F43" w:rsidRDefault="00B8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30 may 2025</w:t>
            </w:r>
          </w:p>
        </w:tc>
      </w:tr>
      <w:tr w:rsidR="00532F43" w:rsidRPr="00532F43" w14:paraId="2978F474" w14:textId="77777777">
        <w:tc>
          <w:tcPr>
            <w:tcW w:w="4320" w:type="dxa"/>
          </w:tcPr>
          <w:p w14:paraId="4DE4067E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20" w:type="dxa"/>
          </w:tcPr>
          <w:p w14:paraId="3FDA0184" w14:textId="2372CAF1" w:rsidR="00941DB0" w:rsidRPr="00532F43" w:rsidRDefault="00B8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532F43" w:rsidRPr="00532F43" w14:paraId="6AC69195" w14:textId="77777777">
        <w:tc>
          <w:tcPr>
            <w:tcW w:w="4320" w:type="dxa"/>
          </w:tcPr>
          <w:p w14:paraId="2046D544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20" w:type="dxa"/>
          </w:tcPr>
          <w:p w14:paraId="58706459" w14:textId="60CBC15B" w:rsidR="00941DB0" w:rsidRPr="00532F43" w:rsidRDefault="00B8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532F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532F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532F43" w:rsidRPr="00532F43" w14:paraId="51F324A0" w14:textId="77777777">
        <w:tc>
          <w:tcPr>
            <w:tcW w:w="4320" w:type="dxa"/>
          </w:tcPr>
          <w:p w14:paraId="5ECBE681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20" w:type="dxa"/>
          </w:tcPr>
          <w:p w14:paraId="4F56D9EC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7D0EB8F" w14:textId="77777777" w:rsidR="00941DB0" w:rsidRPr="00532F43" w:rsidRDefault="00000000">
      <w:pPr>
        <w:rPr>
          <w:rFonts w:ascii="Times New Roman" w:hAnsi="Times New Roman" w:cs="Times New Roman"/>
          <w:sz w:val="24"/>
          <w:szCs w:val="24"/>
        </w:rPr>
      </w:pPr>
      <w:r w:rsidRPr="00532F43">
        <w:rPr>
          <w:rFonts w:ascii="Times New Roman" w:hAnsi="Times New Roman" w:cs="Times New Roman"/>
          <w:sz w:val="24"/>
          <w:szCs w:val="24"/>
        </w:rPr>
        <w:br/>
        <w:t>Model Performance Testing:</w:t>
      </w:r>
    </w:p>
    <w:p w14:paraId="24E9BA32" w14:textId="77777777" w:rsidR="00941DB0" w:rsidRPr="00532F43" w:rsidRDefault="00000000">
      <w:pPr>
        <w:rPr>
          <w:rFonts w:ascii="Times New Roman" w:hAnsi="Times New Roman" w:cs="Times New Roman"/>
          <w:sz w:val="24"/>
          <w:szCs w:val="24"/>
        </w:rPr>
      </w:pPr>
      <w:r w:rsidRPr="00532F43">
        <w:rPr>
          <w:rFonts w:ascii="Times New Roman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32F43" w:rsidRPr="00532F43" w14:paraId="2EC34497" w14:textId="77777777">
        <w:tc>
          <w:tcPr>
            <w:tcW w:w="2880" w:type="dxa"/>
          </w:tcPr>
          <w:p w14:paraId="3598E3B6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2880" w:type="dxa"/>
          </w:tcPr>
          <w:p w14:paraId="456484E6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880" w:type="dxa"/>
          </w:tcPr>
          <w:p w14:paraId="3C4B45D8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</w:tr>
      <w:tr w:rsidR="00532F43" w:rsidRPr="00532F43" w14:paraId="780CF0F2" w14:textId="77777777">
        <w:tc>
          <w:tcPr>
            <w:tcW w:w="2880" w:type="dxa"/>
          </w:tcPr>
          <w:p w14:paraId="142B1586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80" w:type="dxa"/>
          </w:tcPr>
          <w:p w14:paraId="53E55FCA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2880" w:type="dxa"/>
          </w:tcPr>
          <w:p w14:paraId="2198A55F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Regression Model: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MAE: 3.2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MSE: 14.5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RMSE: 3.8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R2 score: 0.87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Classification Model: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Confusion Matrix: [[45, 5], [3, 47]]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Accuracy: 92%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Classification Report: Precision, Recall, F1 for each class</w:t>
            </w:r>
          </w:p>
        </w:tc>
      </w:tr>
      <w:tr w:rsidR="00941DB0" w:rsidRPr="00532F43" w14:paraId="199763BD" w14:textId="77777777">
        <w:tc>
          <w:tcPr>
            <w:tcW w:w="2880" w:type="dxa"/>
          </w:tcPr>
          <w:p w14:paraId="2384600A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80" w:type="dxa"/>
          </w:tcPr>
          <w:p w14:paraId="2865174E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Tune the Model</w:t>
            </w:r>
          </w:p>
        </w:tc>
        <w:tc>
          <w:tcPr>
            <w:tcW w:w="2880" w:type="dxa"/>
          </w:tcPr>
          <w:p w14:paraId="493BE39A" w14:textId="77777777" w:rsidR="00941DB0" w:rsidRPr="00532F4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F43">
              <w:rPr>
                <w:rFonts w:ascii="Times New Roman" w:hAnsi="Times New Roman" w:cs="Times New Roman"/>
                <w:sz w:val="24"/>
                <w:szCs w:val="24"/>
              </w:rPr>
              <w:t>Hyperparameter Tuning: GridSearchCV with parameter grid (learning_rate, max_depth)</w:t>
            </w:r>
            <w:r w:rsidRPr="00532F43">
              <w:rPr>
                <w:rFonts w:ascii="Times New Roman" w:hAnsi="Times New Roman" w:cs="Times New Roman"/>
                <w:sz w:val="24"/>
                <w:szCs w:val="24"/>
              </w:rPr>
              <w:br/>
              <w:t>Validation Method: 5-Fold Cross Validation</w:t>
            </w:r>
          </w:p>
        </w:tc>
      </w:tr>
    </w:tbl>
    <w:p w14:paraId="5FDA0680" w14:textId="77777777" w:rsidR="006F39F7" w:rsidRPr="00532F43" w:rsidRDefault="006F39F7">
      <w:pPr>
        <w:rPr>
          <w:rFonts w:ascii="Times New Roman" w:hAnsi="Times New Roman" w:cs="Times New Roman"/>
          <w:sz w:val="24"/>
          <w:szCs w:val="24"/>
        </w:rPr>
      </w:pPr>
    </w:p>
    <w:sectPr w:rsidR="006F39F7" w:rsidRPr="00532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50803">
    <w:abstractNumId w:val="8"/>
  </w:num>
  <w:num w:numId="2" w16cid:durableId="1150057786">
    <w:abstractNumId w:val="6"/>
  </w:num>
  <w:num w:numId="3" w16cid:durableId="1261256289">
    <w:abstractNumId w:val="5"/>
  </w:num>
  <w:num w:numId="4" w16cid:durableId="454062218">
    <w:abstractNumId w:val="4"/>
  </w:num>
  <w:num w:numId="5" w16cid:durableId="1264648225">
    <w:abstractNumId w:val="7"/>
  </w:num>
  <w:num w:numId="6" w16cid:durableId="329215292">
    <w:abstractNumId w:val="3"/>
  </w:num>
  <w:num w:numId="7" w16cid:durableId="98377887">
    <w:abstractNumId w:val="2"/>
  </w:num>
  <w:num w:numId="8" w16cid:durableId="1450394289">
    <w:abstractNumId w:val="1"/>
  </w:num>
  <w:num w:numId="9" w16cid:durableId="147884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F43"/>
    <w:rsid w:val="00596E66"/>
    <w:rsid w:val="006F39F7"/>
    <w:rsid w:val="00941DB0"/>
    <w:rsid w:val="00AA1D8D"/>
    <w:rsid w:val="00B123AC"/>
    <w:rsid w:val="00B47730"/>
    <w:rsid w:val="00B8462E"/>
    <w:rsid w:val="00CB0664"/>
    <w:rsid w:val="00F67CA9"/>
    <w:rsid w:val="00FB5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E3679"/>
  <w14:defaultImageDpi w14:val="300"/>
  <w15:docId w15:val="{8F2CCB52-18CC-49CF-9917-7554DB5F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pavithra mitta</cp:lastModifiedBy>
  <cp:revision>4</cp:revision>
  <dcterms:created xsi:type="dcterms:W3CDTF">2013-12-23T23:15:00Z</dcterms:created>
  <dcterms:modified xsi:type="dcterms:W3CDTF">2025-06-28T17:30:00Z</dcterms:modified>
  <cp:category/>
</cp:coreProperties>
</file>