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importance of ai</w:t>
      </w:r>
    </w:p>
    <w:p>
      <w:r>
        <w:t>Pavithra Shine</w:t>
        <w:br/>
        <w:t>Department of Computer Engineering</w:t>
        <w:br/>
        <w:t>XYZ College</w:t>
        <w:br/>
        <w:t>Email: example@gmail.com</w:t>
      </w:r>
    </w:p>
    <w:p>
      <w:pPr>
        <w:pStyle w:val="Heading2"/>
      </w:pPr>
      <w:r>
        <w:t>Abstract</w:t>
      </w:r>
    </w:p>
    <w:p>
      <w:r>
        <w:t>Artificial Intelligence (AI) is rapidly emerging as a transformative force across virtually every sector of society. This report examines the multifaceted importance of AI, delving into its profound impact on economic growth and job markets, its accelerating role in scientific research and discovery, its critical ethical and societal implications, its revolutionary applications in healthcare and medicine, its evolving influence on education and learning, and its crucial contribution to environmental sustainability. While AI promises unprecedented advancements and efficiencies, its widespread adoption necessitates a careful consideration of its challenges, limitations, and the proactive measures required to harness its benefits responsibly.</w:t>
      </w:r>
    </w:p>
    <w:p>
      <w:pPr>
        <w:pStyle w:val="Heading2"/>
      </w:pPr>
      <w:r>
        <w:t>Introduction</w:t>
      </w:r>
    </w:p>
    <w:p>
      <w:r>
        <w:t>Artificial Intelligence, defined as the simulation of human intelligence processes by machines, especially computer systems, has moved from the realm of science fiction to a tangible reality shaping our present and future. Its ability to learn, reason, problem-solve, and perceive is driving innovation and creating new possibilities across a vast spectrum of human endeavor. This report aims to provide a comprehensive overview of the importance of AI by analyzing its impact across key domains, highlighting both its immense potential and the critical considerations for its responsible development and deployment.</w:t>
      </w:r>
    </w:p>
    <w:p>
      <w:pPr>
        <w:pStyle w:val="Heading2"/>
      </w:pPr>
      <w:r>
        <w:t>Results and Discussion</w:t>
      </w:r>
    </w:p>
    <w:p>
      <w:r>
        <w:t>3.1. Economic Growth and Job Markets</w:t>
        <w:br/>
        <w:br/>
        <w:t>AI holds significant potential to drive global economic growth. Estimates suggest AI could contribute up to $7 trillion to the global GDP over the next decade, primarily through enhanced productivity and innovation. While AI-driven automation may lead to job displacement in certain sectors, historical patterns and recent analyses indicate that new job creation can offset these losses. However, a key concern is skill polarization, where demand for highly skilled workers increases while lower-skilled roles may decline. The economic benefits of AI adoption are not uniform and are contingent on contextual factors, effective governance, and complementary investments in areas like worker training and workflow redesign. It is important to note that online job posting data, while indicative, may not always be a reliable predictor of realized employment outcomes, as observed employment levels can remain stable despite shifts in job advertisements.</w:t>
        <w:br/>
        <w:br/>
        <w:t xml:space="preserve"> 3.2. Scientific Research and Discovery</w:t>
        <w:br/>
        <w:br/>
        <w:t>AI is fundamentally accelerating the pace of scientific discovery. It augments human capabilities in hypothesis generation, experiment design, data analysis, and insight extraction, particularly with advancements in self-supervised and geometric deep learning. The explosion of data in fields like physical and biological sciences necessitates AI for efficient analysis, enabling progress in areas such as energy grid optimization and materials development. AI is also pushing the boundaries of theoretical sciences like mathematics and physics, assisting in testing complex ideas and solving intricate problems. The integration of AI with molecular simulations and machine learning is revolutionizing drug and materials discovery, and its capacity to analyze vast genomic datasets is proving invaluable. A significant contribution of AI is its ability to reduce the reliance on extensive physical experimentation by enabling granular simulation and a deeper understanding of physical phenomena. For instance, AI models are already demonstrating their efficacy in speeding up research into neurodegenerative diseases by identifying subtle patterns in cell images that human observation might miss.</w:t>
        <w:br/>
        <w:br/>
        <w:t xml:space="preserve"> 3.3. Ethical Considerations and Societal Implications</w:t>
        <w:br/>
        <w:br/>
        <w:t>The rapid deployment of new AI systems, particularly large language models, amplifies existing ethical concerns and necessitates urgent attention to societal impacts. AI adoption raises critical questions regarding labor relations, worker autonomy, human dignity, privacy, equality, and the broader implications for democratic processes. A significant challenge is the inherent bias in AI systems, often stemming from historical data, which can lead to discriminatory outcomes in crucial areas like hiring, lending, and criminal justice. The "black box" nature of many AI algorithms, where their decision-making processes are opaque, poses challenges for accountability and the rectification of errors. Addressing these ethical and societal implications requires a collaborative effort involving policymakers, technologists, ethicists, and society at large to ensure AI aligns with human rights, dignity, and societal values. Furthermore, the substantial carbon footprint associated with AI, particularly the energy consumption of data centers and model training, is a growing environmental concern that must be balanced against its potential benefits.</w:t>
        <w:br/>
        <w:br/>
        <w:t xml:space="preserve"> 3.4. Healthcare and Medicine</w:t>
        <w:br/>
        <w:br/>
        <w:t>AI has the potential to fundamentally transform medicine and healthcare delivery, leading to improved patient outcomes and enhanced experiences. Common applications include clinical decision support systems that aid healthcare providers in treatment decisions and advanced imaging analysis where AI tools can detect subtle anomalies in scans. AI can contribute to cost reduction in healthcare by minimizing medication errors, providing personalized virtual health assistance, preventing fraud, and streamlining administrative and clinical workflows. Its applications span the entire continuum of care, from preventive screenings to diagnosis and treatment, and it plays a vital role in assisting patients with chronic illness management. AI is not intended to replace healthcare professionals but rather to serve as "augmented intelligence," providing quick access to information, analyzing data, and translating complex findings for patients. It can also significantly enhance administrative workflows through automation of tasks such as patient triage, flagging critical information, and improving communication among care teams for faster decision-making.</w:t>
        <w:br/>
        <w:br/>
        <w:t xml:space="preserve"> 3.5. Education and Learning</w:t>
        <w:br/>
        <w:br/>
        <w:t>AI is revolutionizing education by enabling personalized learning experiences. It can adapt content to individual student needs, identify learning gaps, and provide tailored interventions, leading to improved self-efficacy and more positive attitudes towards learning. Virtual assistants are among the most widely adopted AI applications in academic settings, assisting with information retrieval, task management, and providing real-time feedback, thereby enhancing student efficiency and engagement. AI can also automate administrative tasks for educators, such as grading and record-keeping, freeing up valuable time for student development and teaching. While AI offers significant benefits, an over-reliance on these technologies can lead to digital fatigue, technostress, anxiety surrounding data privacy, and a potential decline in interpersonal skills. Therefore, the integration of AI in education requires a delicate balance with human-centered approaches, emphasizing critical evaluation of AI-generated content, awareness of AI's limitations, and fostering reflection on inherent biases. The role of AI in education is best understood as an enhancement to traditional learning experiences, focusing on collaborative efforts between AI and human educators to optimize educational outcomes.</w:t>
        <w:br/>
        <w:br/>
        <w:t xml:space="preserve"> 3.6. Environmental Sustainability</w:t>
        <w:br/>
        <w:br/>
        <w:t>AI can be a powerful ally in achieving environmental sustainability across various sectors. It can optimize manufacturing processes, contribute to the design of energy-efficient buildings, and improve resource management. However, the significant carbon footprint of AI, primarily from data center energy consumption and the training of large models, presents a substantial environmental cost that requires careful consideration. Evaluating the sustainability of AI necessitates a holistic assessment that extends beyond efficiency gains or emission reductions, encompassing the environmental, social, and structural consequences of AI development and deployment. Currently, analytic AI is a primary tool for sustainability efforts, used in applications like detecting plastic pollution in oceans and developing detailed climate change impact models for improved preparedness and disaster avoidance. Future efforts must focus on developing more sustainable AI systems, including reducing the energy footprint of models, implementing real-time energy monitoring, and integrating sustainability expertise into AI research. Ultimately, AI's positive environmental impact is contingent on intentional efforts to harness its power for sustainability, requiring individuals and institutions to be trained in ethical AI principles and to prioritize a fundamental reimagining of sustainable economies and societies.</w:t>
      </w:r>
    </w:p>
    <w:p>
      <w:pPr>
        <w:pStyle w:val="Heading2"/>
      </w:pPr>
      <w:r>
        <w:t>Limitations</w:t>
      </w:r>
    </w:p>
    <w:p>
      <w:r>
        <w:t>Despite its immense potential, the widespread adoption and effectiveness of AI are subject to several challenges and limitations:</w:t>
        <w:br/>
        <w:br/>
        <w:t>*   **Bias and Fairness:** AI systems can perpetuate and even amplify existing societal biases present in the data they are trained on, leading to discriminatory outcomes.</w:t>
        <w:br/>
        <w:t>*   **Transparency and Explainability:** The "black box" nature of many advanced AI algorithms makes it difficult to understand how they arrive at their decisions, posing challenges for accountability, trust, and error correction.</w:t>
        <w:br/>
        <w:t>*   **Job Displacement and Skill Gaps:** While new jobs may be created, the transition can lead to significant job displacement and requires proactive measures to address skill polarization and reskill the workforce.</w:t>
        <w:br/>
        <w:t>*   **Data Privacy and Security:** The reliance on vast amounts of data raises concerns about privacy, data security, and the potential for misuse.</w:t>
        <w:br/>
        <w:t>*   **Environmental Impact:** The energy consumption of AI, particularly for training large models and operating data centers, contributes to carbon emissions and environmental degradation.</w:t>
        <w:br/>
        <w:t>*   **Over-Reliance and Deskilling:** Overdependence on AI tools can lead to a decline in human critical thinking, problem-solving skills, and interpersonal abilities.</w:t>
        <w:br/>
        <w:t>*   **Cost and Accessibility:** The development and implementation of advanced AI systems can be expensive, potentially exacerbating existing inequalities.</w:t>
        <w:br/>
        <w:t>*   **Ethical Dilemmas:** The deployment of AI in sensitive areas raises complex ethical questions regarding autonomy, responsibility, and the impact on human dignity.</w:t>
      </w:r>
    </w:p>
    <w:p>
      <w:pPr>
        <w:pStyle w:val="Heading2"/>
      </w:pPr>
      <w:r>
        <w:t>Future Work</w:t>
      </w:r>
    </w:p>
    <w:p>
      <w:r>
        <w:t>The future of AI is characterized by continued rapid advancement and increasingly pervasive integration into all aspects of life. We can anticipate AI systems becoming more sophisticated, capable of more complex reasoning, and better at understanding and interacting with the human world. Key areas of future development and impact include:</w:t>
        <w:br/>
        <w:br/>
        <w:t>*   **Augmented Human Capabilities:** AI will increasingly serve as a collaborator, augmenting human intelligence and creativity across professions.</w:t>
        <w:br/>
        <w:t>*   **Personalized Experiences:** AI will drive hyper-personalization in education, healthcare, entertainment, and consumer products.</w:t>
        <w:br/>
        <w:t>*   **Autonomous Systems:** The development of more advanced autonomous systems in transportation, manufacturing, and logistics will continue.</w:t>
        <w:br/>
        <w:t>*   **Scientific Breakthroughs:** AI will play an even more critical role in accelerating scientific discovery, leading to solutions for complex global challenges.</w:t>
        <w:br/>
        <w:t>*   **Ethical AI Frameworks:** There will be a greater emphasis on developing robust ethical frameworks, regulatory policies, and governance structures to ensure responsible AI development and deployment.</w:t>
        <w:br/>
        <w:t>*   **Sustainable AI:** Research and development will focus on creating more energy-efficient AI models and infrastructure.</w:t>
        <w:br/>
        <w:t>*   **Human-AI Collaboration:** The focus will shift towards optimizing the collaboration between humans and AI, leveraging the strengths of both.</w:t>
      </w:r>
    </w:p>
    <w:p>
      <w:pPr>
        <w:pStyle w:val="Heading2"/>
      </w:pPr>
      <w:r>
        <w:t>Conclusion</w:t>
      </w:r>
    </w:p>
    <w:p>
      <w:r>
        <w:t>Artificial Intelligence is not merely a technological advancement; it is a fundamental paradigm shift with the potential to reshape our economies, societies, and understanding of the world. Its ability to drive economic growth, accelerate scientific discovery, revolutionize healthcare, transform education, and contribute to environmental sustainability is undeniable. However, realizing this potential requires a conscious and concerted effort to address the inherent ethical considerations, societal implications, and practical challenges. By fostering collaboration between policymakers, technologists, ethicists, and the public, and by prioritizing responsible innovation, investment in education and training, and the development of robust governance frameworks, we can harness the immense power of AI to build a more prosperous, equitable, and sustainable future for all. The importance of AI lies not only in its capabilities but in our collective ability to guide its development and deployment with wisdom and foresight.</w:t>
      </w:r>
    </w:p>
    <w:p>
      <w:pPr>
        <w:pStyle w:val="Heading2"/>
      </w:pPr>
      <w:r>
        <w:t>References</w:t>
      </w:r>
    </w:p>
    <w:p>
      <w:r>
        <w:t>[1] [PDF] Artificial Intelligence Impact on Labor Markets. Available: https://www.iedconline.org/clientuploads/EDRP%20Logos/AI_Impact_on_Labor_Markets.pdf</w:t>
      </w:r>
    </w:p>
    <w:p>
      <w:r>
        <w:t>[2] AI, Productivity, and Labor Markets: A Review of the Empirical .... Available: https://laweconcenter.org/resources/ai-productivity-and-labor-markets-a-review-of-the-empirical-evidence</w:t>
      </w:r>
    </w:p>
    <w:p>
      <w:r>
        <w:t>[3] A new look at the economics of AI | MIT Sloan. Available: https://mitsloan.mit.edu/ideas-made-to-matter/a-new-look-economics-ai</w:t>
      </w:r>
    </w:p>
    <w:p>
      <w:r>
        <w:t>[4] The Projected Impact of Generative AI on Future Productivity Growth. Available: https://budgetmodel.wharton.upenn.edu/p/2025-09-08-the-projected-impact-of-generative-ai-on-future-productivity-growth</w:t>
      </w:r>
    </w:p>
    <w:p>
      <w:r>
        <w:t>[5] Labor market impacts of AI: A new measure and early evidence. Available: https://www.anthropic.com/research/labor-market-impacts</w:t>
      </w:r>
    </w:p>
    <w:p>
      <w:r>
        <w:t>[6] Scientific discovery in the age of artificial intelligence | Nature. Available: https://www.nature.com/articles/s41586-023-06221-2</w:t>
      </w:r>
    </w:p>
    <w:p>
      <w:r>
        <w:t>[7] AI's Role in the Future of Discovery - Carnegie Mellon University. Available: https://www.cmu.edu/news/stories/archives/2025/september/ais-role-in-the-future-of-discovery</w:t>
      </w:r>
    </w:p>
    <w:p>
      <w:r>
        <w:t>[8] AI in science and research. Available: https://fastdatascience.com/ai-in-research</w:t>
      </w:r>
    </w:p>
    <w:p>
      <w:r>
        <w:t>[9] AI &amp; Science: What Is the Future of Discovery?. Available: https://www.amacad.org/daedalus/ai-science-what-is-the-future-of-discovery</w:t>
      </w:r>
    </w:p>
    <w:p>
      <w:r>
        <w:t>[10] How AI Is Shaping Scientific Discovery. Available: https://www.nationalacademies.org/news/how-ai-is-shaping-scientific-discovery</w:t>
      </w:r>
    </w:p>
    <w:p>
      <w:r>
        <w:t>[11] The Impact of Artificial Intelligence on Modern Society - MDPI. Available: https://www.mdpi.com/2673-2688/6/8/190</w:t>
      </w:r>
    </w:p>
    <w:p>
      <w:r>
        <w:t>[12] Ethical and Social Implications of AI Use | The Princeton Review. Available: https://www.princetonreview.com/ai-education/ethical-and-social-implications-of-ai-use</w:t>
      </w:r>
    </w:p>
    <w:p>
      <w:r>
        <w:t>[13] Understanding the Artificial Intelligence Revolution and its Ethical .... Available: https://pmc.ncbi.nlm.nih.gov/articles/PMC12575553</w:t>
      </w:r>
    </w:p>
    <w:p>
      <w:r>
        <w:t>[14] Ethics in AI: Why It Matters - Professional &amp; Executive Development | Harvard DCE. Available: https://professional.dce.harvard.edu/blog/ethics-in-ai-why-it-matters</w:t>
      </w:r>
    </w:p>
    <w:p>
      <w:r>
        <w:t>[15] The Ethical Considerations of Artificial Intelligence. Available: https://www.captechu.edu/blog/ethical-considerations-of-artificial-intelligence</w:t>
      </w:r>
    </w:p>
    <w:p>
      <w:r>
        <w:t>[16] Artificial intelligence in healthcare: transforming the practice of .... Available: https://pmc.ncbi.nlm.nih.gov/articles/PMC8285156</w:t>
      </w:r>
    </w:p>
    <w:p>
      <w:r>
        <w:t>[17] What is Artificial Intelligence in Medicine? | IBM. Available: https://www.ibm.com/think/topics/artificial-intelligence-medicine</w:t>
      </w:r>
    </w:p>
    <w:p>
      <w:r>
        <w:t>[18] AI in healthcare: The future of patient care and health management. Available: https://mcpress.mayoclinic.org/healthy-aging/ai-in-healthcare-the-future-of-patient-care-and-health-management</w:t>
      </w:r>
    </w:p>
    <w:p>
      <w:r>
        <w:t>[19] 3 Key Applications of AI in Healthcare | Transforming Patient Care. Available: https://www.aidoc.com/learn/blog/3-applications-of-ai-in-healthcare</w:t>
      </w:r>
    </w:p>
    <w:p>
      <w:r>
        <w:t>[20] Transforming diagnosis through artificial intelligence - Nature. Available: https://www.nature.com/articles/s41746-025-01460-1</w:t>
      </w:r>
    </w:p>
    <w:p>
      <w:r>
        <w:t>[21] The Impact of Artificial Intelligence (AI) on Students’ Academic Development. Available: https://www.mdpi.com/2227-7102/15/3/343</w:t>
      </w:r>
    </w:p>
    <w:p>
      <w:r>
        <w:t>[22] Advantages and disadvantages of AI in education. Available: https://www.ucanwest.ca/blog/education-careers-tips/advantages-and-disadvantages-of-ai-in-education</w:t>
      </w:r>
    </w:p>
    <w:p>
      <w:r>
        <w:t>[23] AI Can Add, Not Just Subtract, From Learning. Available: https://www.gse.harvard.edu/ideas/news/25/04/ai-can-add-not-just-subtract-learning</w:t>
      </w:r>
    </w:p>
    <w:p>
      <w:r>
        <w:t>[24] Exploring the effects of artificial intelligence on student and ... - PMC. Available: https://pmc.ncbi.nlm.nih.gov/articles/PMC11830699</w:t>
      </w:r>
    </w:p>
    <w:p>
      <w:r>
        <w:t>[25] YSU | AI and Its Impact in Today's Classrooms. Available: https://online.ysu.edu/degrees/education/msed/ai-teaching-statistics-usage-and-trends</w:t>
      </w:r>
    </w:p>
    <w:p>
      <w:r>
        <w:t>[26] Moving Towards a More Sustainable Future Using AI | Washington D.C. &amp; Maryland Area | Capitol Technology University. Available: https://www.captechu.edu/blog/moving-towards-more-sustainable-future-using-ai</w:t>
      </w:r>
    </w:p>
    <w:p>
      <w:r>
        <w:t>[27] Top 20 Sustainability AI Applications &amp; Examples. Available: https://aimultiple.com/sustainability-ai</w:t>
      </w:r>
    </w:p>
    <w:p>
      <w:r>
        <w:t>[28] AI in Environmental Science: Applications &amp; Career Guide. Available: https://www.environmentalscience.org/the-role-of-artificial-intelligence-in-environmental-sustainability</w:t>
      </w:r>
    </w:p>
    <w:p>
      <w:r>
        <w:t>[29] Environmental Impact of AI | NEA. Available: https://www.nea.org/professional-excellence/student-engagement/tools-tips/environmental-impact-ai</w:t>
      </w:r>
    </w:p>
    <w:p>
      <w:r>
        <w:t>[30] Understanding the Environmental Impact of AI | SNHU. Available: https://www.snhu.edu/about-us/newsroom/stem/ai-environmental-impact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