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FD6" w:rsidRDefault="00771FD6" w:rsidP="00BE15F6">
      <w:pPr>
        <w:pStyle w:val="paragraph"/>
        <w:spacing w:before="0" w:beforeAutospacing="0" w:after="0" w:afterAutospacing="0"/>
        <w:jc w:val="center"/>
        <w:textAlignment w:val="baseline"/>
        <w:rPr>
          <w:rStyle w:val="normaltextrun"/>
          <w:rFonts w:asciiTheme="minorHAnsi" w:hAnsiTheme="minorHAnsi" w:cstheme="minorHAnsi"/>
          <w:b/>
          <w:bCs/>
          <w:color w:val="1F497D" w:themeColor="text2"/>
          <w:sz w:val="28"/>
          <w:szCs w:val="28"/>
          <w:u w:val="single"/>
        </w:rPr>
      </w:pPr>
      <w:r>
        <w:rPr>
          <w:rStyle w:val="normaltextrun"/>
          <w:rFonts w:asciiTheme="minorHAnsi" w:hAnsiTheme="minorHAnsi" w:cstheme="minorHAnsi"/>
          <w:b/>
          <w:bCs/>
          <w:color w:val="1F497D" w:themeColor="text2"/>
          <w:sz w:val="28"/>
          <w:szCs w:val="28"/>
          <w:u w:val="single"/>
        </w:rPr>
        <w:t xml:space="preserve">SUMMER </w:t>
      </w:r>
      <w:r w:rsidRPr="00F73BE5">
        <w:rPr>
          <w:rStyle w:val="normaltextrun"/>
          <w:rFonts w:asciiTheme="minorHAnsi" w:hAnsiTheme="minorHAnsi" w:cstheme="minorHAnsi"/>
          <w:b/>
          <w:bCs/>
          <w:color w:val="1F497D" w:themeColor="text2"/>
          <w:sz w:val="28"/>
          <w:szCs w:val="28"/>
          <w:u w:val="single"/>
        </w:rPr>
        <w:t xml:space="preserve">INTERNSHIP </w:t>
      </w:r>
      <w:r>
        <w:rPr>
          <w:rStyle w:val="normaltextrun"/>
          <w:rFonts w:asciiTheme="minorHAnsi" w:hAnsiTheme="minorHAnsi" w:cstheme="minorHAnsi"/>
          <w:b/>
          <w:bCs/>
          <w:color w:val="1F497D" w:themeColor="text2"/>
          <w:sz w:val="28"/>
          <w:szCs w:val="28"/>
          <w:u w:val="single"/>
        </w:rPr>
        <w:t>PROJECT</w:t>
      </w:r>
    </w:p>
    <w:p w:rsidR="00771FD6" w:rsidRPr="00F73BE5" w:rsidRDefault="00CA574E" w:rsidP="00BE15F6">
      <w:pPr>
        <w:pStyle w:val="paragraph"/>
        <w:spacing w:before="0" w:beforeAutospacing="0" w:after="0" w:afterAutospacing="0"/>
        <w:jc w:val="center"/>
        <w:textAlignment w:val="baseline"/>
        <w:rPr>
          <w:rStyle w:val="normaltextrun"/>
          <w:rFonts w:asciiTheme="minorHAnsi" w:hAnsiTheme="minorHAnsi" w:cstheme="minorHAnsi"/>
          <w:b/>
          <w:bCs/>
          <w:color w:val="1F497D" w:themeColor="text2"/>
          <w:sz w:val="28"/>
          <w:szCs w:val="28"/>
          <w:u w:val="single"/>
        </w:rPr>
      </w:pPr>
      <w:r>
        <w:rPr>
          <w:rStyle w:val="normaltextrun"/>
          <w:rFonts w:asciiTheme="minorHAnsi" w:hAnsiTheme="minorHAnsi" w:cstheme="minorHAnsi"/>
          <w:b/>
          <w:bCs/>
          <w:color w:val="1F497D" w:themeColor="text2"/>
          <w:sz w:val="28"/>
          <w:szCs w:val="28"/>
          <w:u w:val="single"/>
        </w:rPr>
        <w:t>WEEKLY DIA</w:t>
      </w:r>
      <w:r w:rsidR="00771FD6">
        <w:rPr>
          <w:rStyle w:val="normaltextrun"/>
          <w:rFonts w:asciiTheme="minorHAnsi" w:hAnsiTheme="minorHAnsi" w:cstheme="minorHAnsi"/>
          <w:b/>
          <w:bCs/>
          <w:color w:val="1F497D" w:themeColor="text2"/>
          <w:sz w:val="28"/>
          <w:szCs w:val="28"/>
          <w:u w:val="single"/>
        </w:rPr>
        <w:t>RY</w:t>
      </w:r>
    </w:p>
    <w:p w:rsidR="00771FD6" w:rsidRPr="00E57C2C" w:rsidRDefault="00771FD6" w:rsidP="00BE15F6">
      <w:pPr>
        <w:pStyle w:val="paragraph"/>
        <w:spacing w:before="0" w:beforeAutospacing="0" w:after="0" w:afterAutospacing="0"/>
        <w:jc w:val="center"/>
        <w:textAlignment w:val="baseline"/>
        <w:rPr>
          <w:rFonts w:asciiTheme="minorHAnsi" w:hAnsiTheme="minorHAnsi" w:cstheme="minorHAnsi"/>
          <w:sz w:val="36"/>
          <w:szCs w:val="36"/>
        </w:rPr>
      </w:pPr>
    </w:p>
    <w:p w:rsidR="00771FD6" w:rsidRDefault="00771FD6" w:rsidP="00BE15F6">
      <w:pPr>
        <w:pStyle w:val="paragraph"/>
        <w:spacing w:before="0" w:beforeAutospacing="0" w:after="0" w:afterAutospacing="0"/>
        <w:jc w:val="center"/>
        <w:textAlignment w:val="baseline"/>
        <w:rPr>
          <w:rStyle w:val="normaltextrun"/>
          <w:rFonts w:asciiTheme="minorHAnsi" w:hAnsiTheme="minorHAnsi" w:cstheme="minorHAnsi"/>
          <w:b/>
          <w:bCs/>
          <w:color w:val="1F497D" w:themeColor="text2"/>
          <w:sz w:val="40"/>
          <w:szCs w:val="40"/>
          <w:u w:val="single"/>
        </w:rPr>
      </w:pPr>
    </w:p>
    <w:p w:rsidR="0057781E" w:rsidRDefault="0057781E" w:rsidP="00BE15F6">
      <w:pPr>
        <w:pStyle w:val="paragraph"/>
        <w:spacing w:before="0" w:beforeAutospacing="0" w:after="0" w:afterAutospacing="0"/>
        <w:jc w:val="center"/>
        <w:textAlignment w:val="baseline"/>
        <w:rPr>
          <w:rStyle w:val="normaltextrun"/>
          <w:rFonts w:asciiTheme="minorHAnsi" w:hAnsiTheme="minorHAnsi" w:cstheme="minorHAnsi"/>
          <w:b/>
          <w:bCs/>
          <w:color w:val="1F497D" w:themeColor="text2"/>
          <w:sz w:val="28"/>
          <w:szCs w:val="28"/>
          <w:u w:val="single"/>
        </w:rPr>
      </w:pPr>
      <w:r>
        <w:rPr>
          <w:rStyle w:val="normaltextrun"/>
          <w:rFonts w:asciiTheme="minorHAnsi" w:hAnsiTheme="minorHAnsi" w:cstheme="minorHAnsi"/>
          <w:b/>
          <w:bCs/>
          <w:color w:val="1F497D" w:themeColor="text2"/>
          <w:sz w:val="28"/>
          <w:szCs w:val="28"/>
          <w:u w:val="single"/>
        </w:rPr>
        <w:t>PROJECT 1</w:t>
      </w:r>
    </w:p>
    <w:p w:rsidR="0057781E" w:rsidRDefault="0057781E" w:rsidP="00BE15F6">
      <w:pPr>
        <w:pStyle w:val="paragraph"/>
        <w:spacing w:before="0" w:beforeAutospacing="0" w:after="0" w:afterAutospacing="0"/>
        <w:jc w:val="center"/>
        <w:textAlignment w:val="baseline"/>
        <w:rPr>
          <w:rStyle w:val="normaltextrun"/>
          <w:rFonts w:asciiTheme="minorHAnsi" w:hAnsiTheme="minorHAnsi" w:cstheme="minorHAnsi"/>
          <w:b/>
          <w:bCs/>
          <w:color w:val="1F497D" w:themeColor="text2"/>
          <w:sz w:val="28"/>
          <w:szCs w:val="28"/>
          <w:u w:val="single"/>
        </w:rPr>
      </w:pPr>
    </w:p>
    <w:p w:rsidR="00771FD6" w:rsidRDefault="00771FD6" w:rsidP="00BE15F6">
      <w:pPr>
        <w:pStyle w:val="paragraph"/>
        <w:spacing w:before="0" w:beforeAutospacing="0" w:after="0" w:afterAutospacing="0"/>
        <w:jc w:val="center"/>
        <w:textAlignment w:val="baseline"/>
        <w:rPr>
          <w:rStyle w:val="normaltextrun"/>
          <w:rFonts w:asciiTheme="minorHAnsi" w:hAnsiTheme="minorHAnsi" w:cstheme="minorHAnsi"/>
          <w:b/>
          <w:bCs/>
          <w:color w:val="1F497D" w:themeColor="text2"/>
          <w:sz w:val="28"/>
          <w:szCs w:val="28"/>
          <w:u w:val="single"/>
        </w:rPr>
      </w:pPr>
      <w:r w:rsidRPr="0057781E">
        <w:rPr>
          <w:rStyle w:val="normaltextrun"/>
          <w:rFonts w:asciiTheme="minorHAnsi" w:hAnsiTheme="minorHAnsi" w:cstheme="minorHAnsi"/>
          <w:b/>
          <w:bCs/>
          <w:color w:val="1F497D" w:themeColor="text2"/>
          <w:sz w:val="28"/>
          <w:szCs w:val="28"/>
          <w:u w:val="single"/>
        </w:rPr>
        <w:t>ANALYSIS OF THE REQUIREMENTS OF PERVACIO CUSTOMERS AND FINDING KEY PERFORMANCE INDICATORS</w:t>
      </w:r>
    </w:p>
    <w:p w:rsidR="0057781E" w:rsidRDefault="0057781E" w:rsidP="00BE15F6">
      <w:pPr>
        <w:pStyle w:val="paragraph"/>
        <w:spacing w:before="0" w:beforeAutospacing="0" w:after="0" w:afterAutospacing="0"/>
        <w:jc w:val="center"/>
        <w:textAlignment w:val="baseline"/>
        <w:rPr>
          <w:rStyle w:val="normaltextrun"/>
          <w:rFonts w:asciiTheme="minorHAnsi" w:hAnsiTheme="minorHAnsi" w:cstheme="minorHAnsi"/>
          <w:b/>
          <w:bCs/>
          <w:color w:val="1F497D" w:themeColor="text2"/>
          <w:sz w:val="28"/>
          <w:szCs w:val="28"/>
          <w:u w:val="single"/>
        </w:rPr>
      </w:pPr>
    </w:p>
    <w:p w:rsidR="0035223C" w:rsidRDefault="0035223C" w:rsidP="00BE15F6">
      <w:pPr>
        <w:jc w:val="center"/>
        <w:rPr>
          <w:rStyle w:val="normaltextrun"/>
          <w:rFonts w:eastAsia="Times New Roman" w:cstheme="minorHAnsi"/>
          <w:b/>
          <w:bCs/>
          <w:color w:val="1F497D" w:themeColor="text2"/>
          <w:sz w:val="28"/>
          <w:szCs w:val="28"/>
          <w:u w:val="single"/>
        </w:rPr>
      </w:pPr>
    </w:p>
    <w:p w:rsidR="0057781E" w:rsidRDefault="0057781E" w:rsidP="00BE15F6">
      <w:pPr>
        <w:jc w:val="center"/>
        <w:rPr>
          <w:rStyle w:val="normaltextrun"/>
          <w:rFonts w:eastAsia="Times New Roman" w:cstheme="minorHAnsi"/>
          <w:b/>
          <w:bCs/>
          <w:color w:val="1F497D" w:themeColor="text2"/>
          <w:sz w:val="28"/>
          <w:szCs w:val="28"/>
          <w:u w:val="single"/>
        </w:rPr>
      </w:pPr>
      <w:r>
        <w:rPr>
          <w:rStyle w:val="normaltextrun"/>
          <w:rFonts w:eastAsia="Times New Roman" w:cstheme="minorHAnsi"/>
          <w:b/>
          <w:bCs/>
          <w:color w:val="1F497D" w:themeColor="text2"/>
          <w:sz w:val="28"/>
          <w:szCs w:val="28"/>
          <w:u w:val="single"/>
        </w:rPr>
        <w:t>PROJECT 2</w:t>
      </w:r>
    </w:p>
    <w:p w:rsidR="0057781E" w:rsidRPr="0057781E" w:rsidRDefault="0057781E" w:rsidP="00BE15F6">
      <w:pPr>
        <w:jc w:val="center"/>
        <w:rPr>
          <w:rStyle w:val="normaltextrun"/>
          <w:rFonts w:eastAsia="Times New Roman" w:cstheme="minorHAnsi"/>
          <w:b/>
          <w:bCs/>
          <w:color w:val="1F497D" w:themeColor="text2"/>
          <w:sz w:val="28"/>
          <w:szCs w:val="28"/>
          <w:u w:val="single"/>
        </w:rPr>
      </w:pPr>
      <w:r w:rsidRPr="0057781E">
        <w:rPr>
          <w:rStyle w:val="normaltextrun"/>
          <w:rFonts w:eastAsia="Times New Roman" w:cstheme="minorHAnsi"/>
          <w:b/>
          <w:bCs/>
          <w:color w:val="1F497D" w:themeColor="text2"/>
          <w:sz w:val="28"/>
          <w:szCs w:val="28"/>
          <w:u w:val="single"/>
        </w:rPr>
        <w:t xml:space="preserve">RETAIL AI PLATFORM – BUSINESS </w:t>
      </w:r>
      <w:r>
        <w:rPr>
          <w:rStyle w:val="normaltextrun"/>
          <w:rFonts w:eastAsia="Times New Roman" w:cstheme="minorHAnsi"/>
          <w:b/>
          <w:bCs/>
          <w:color w:val="1F497D" w:themeColor="text2"/>
          <w:sz w:val="28"/>
          <w:szCs w:val="28"/>
          <w:u w:val="single"/>
        </w:rPr>
        <w:t>ANALYTICAL MODEL FOR DOCOMO (I</w:t>
      </w:r>
      <w:r w:rsidRPr="0057781E">
        <w:rPr>
          <w:rStyle w:val="normaltextrun"/>
          <w:rFonts w:eastAsia="Times New Roman" w:cstheme="minorHAnsi"/>
          <w:b/>
          <w:bCs/>
          <w:color w:val="1F497D" w:themeColor="text2"/>
          <w:sz w:val="28"/>
          <w:szCs w:val="28"/>
          <w:u w:val="single"/>
        </w:rPr>
        <w:t>DENTIFYING THE DATA SOURCES AND POSSIBLE MINING AND ANALYTICS)</w:t>
      </w:r>
    </w:p>
    <w:p w:rsidR="0057781E" w:rsidRPr="0057781E" w:rsidRDefault="0057781E" w:rsidP="00C97C29">
      <w:pPr>
        <w:pStyle w:val="paragraph"/>
        <w:spacing w:before="0" w:beforeAutospacing="0" w:after="0" w:afterAutospacing="0"/>
        <w:jc w:val="both"/>
        <w:textAlignment w:val="baseline"/>
        <w:rPr>
          <w:rStyle w:val="eop"/>
          <w:rFonts w:asciiTheme="minorHAnsi" w:hAnsiTheme="minorHAnsi" w:cstheme="minorHAnsi"/>
          <w:color w:val="1F497D" w:themeColor="text2"/>
          <w:sz w:val="28"/>
          <w:szCs w:val="28"/>
        </w:rPr>
      </w:pPr>
    </w:p>
    <w:p w:rsidR="00771FD6" w:rsidRPr="00DE0E7D" w:rsidRDefault="00771FD6" w:rsidP="00C97C29">
      <w:pPr>
        <w:pStyle w:val="paragraph"/>
        <w:spacing w:before="0" w:beforeAutospacing="0" w:after="0" w:afterAutospacing="0"/>
        <w:jc w:val="both"/>
        <w:textAlignment w:val="baseline"/>
        <w:rPr>
          <w:rStyle w:val="eop"/>
          <w:rFonts w:asciiTheme="minorHAnsi" w:hAnsiTheme="minorHAnsi" w:cstheme="minorHAnsi"/>
          <w:color w:val="1F497D" w:themeColor="text2"/>
          <w:sz w:val="36"/>
          <w:szCs w:val="36"/>
        </w:rPr>
      </w:pPr>
    </w:p>
    <w:p w:rsidR="00771FD6" w:rsidRPr="00DE0E7D" w:rsidRDefault="00771FD6" w:rsidP="00C97C29">
      <w:pPr>
        <w:pStyle w:val="paragraph"/>
        <w:spacing w:before="0" w:beforeAutospacing="0" w:after="0" w:afterAutospacing="0"/>
        <w:jc w:val="both"/>
        <w:textAlignment w:val="baseline"/>
        <w:rPr>
          <w:rStyle w:val="eop"/>
          <w:rFonts w:asciiTheme="minorHAnsi" w:hAnsiTheme="minorHAnsi" w:cstheme="minorHAnsi"/>
          <w:color w:val="1F497D" w:themeColor="text2"/>
          <w:sz w:val="36"/>
          <w:szCs w:val="36"/>
        </w:rPr>
      </w:pPr>
    </w:p>
    <w:p w:rsidR="00771FD6" w:rsidRPr="00F73BE5" w:rsidRDefault="00771FD6" w:rsidP="00C97C29">
      <w:pPr>
        <w:pStyle w:val="paragraph"/>
        <w:spacing w:before="0" w:beforeAutospacing="0" w:after="0" w:afterAutospacing="0"/>
        <w:jc w:val="both"/>
        <w:textAlignment w:val="baseline"/>
        <w:rPr>
          <w:rStyle w:val="normaltextrun"/>
          <w:rFonts w:asciiTheme="minorHAnsi" w:hAnsiTheme="minorHAnsi" w:cstheme="minorHAnsi"/>
          <w:b/>
          <w:bCs/>
          <w:color w:val="1F497D" w:themeColor="text2"/>
          <w:sz w:val="28"/>
          <w:szCs w:val="28"/>
          <w:u w:val="single"/>
        </w:rPr>
      </w:pPr>
    </w:p>
    <w:p w:rsidR="00771FD6" w:rsidRPr="0057781E" w:rsidRDefault="00C20040" w:rsidP="00C20040">
      <w:pPr>
        <w:pStyle w:val="paragraph"/>
        <w:spacing w:before="0" w:beforeAutospacing="0" w:after="0" w:afterAutospacing="0"/>
        <w:textAlignment w:val="baseline"/>
        <w:rPr>
          <w:rStyle w:val="normaltextrun"/>
          <w:rFonts w:asciiTheme="minorHAnsi" w:hAnsiTheme="minorHAnsi" w:cstheme="minorHAnsi"/>
          <w:b/>
          <w:bCs/>
          <w:color w:val="1F497D" w:themeColor="text2"/>
        </w:rPr>
      </w:pPr>
      <w:r>
        <w:rPr>
          <w:rFonts w:asciiTheme="minorHAnsi" w:hAnsiTheme="minorHAnsi" w:cstheme="minorHAnsi"/>
          <w:color w:val="1F497D" w:themeColor="text2"/>
          <w:sz w:val="32"/>
          <w:szCs w:val="32"/>
        </w:rPr>
        <w:t xml:space="preserve">                                                     </w:t>
      </w:r>
      <w:r w:rsidR="00F4270C">
        <w:rPr>
          <w:rFonts w:asciiTheme="minorHAnsi" w:hAnsiTheme="minorHAnsi" w:cstheme="minorHAnsi"/>
          <w:color w:val="1F497D" w:themeColor="text2"/>
          <w:sz w:val="32"/>
          <w:szCs w:val="32"/>
        </w:rPr>
        <w:t xml:space="preserve"> </w:t>
      </w:r>
      <w:r>
        <w:rPr>
          <w:rFonts w:asciiTheme="minorHAnsi" w:hAnsiTheme="minorHAnsi" w:cstheme="minorHAnsi"/>
          <w:color w:val="1F497D" w:themeColor="text2"/>
          <w:sz w:val="32"/>
          <w:szCs w:val="32"/>
        </w:rPr>
        <w:t xml:space="preserve"> </w:t>
      </w:r>
      <w:r w:rsidR="00771FD6" w:rsidRPr="0057781E">
        <w:rPr>
          <w:rStyle w:val="normaltextrun"/>
          <w:rFonts w:asciiTheme="minorHAnsi" w:hAnsiTheme="minorHAnsi" w:cstheme="minorHAnsi"/>
          <w:b/>
          <w:bCs/>
          <w:color w:val="1F497D" w:themeColor="text2"/>
        </w:rPr>
        <w:t>Submitted By</w:t>
      </w:r>
    </w:p>
    <w:p w:rsidR="00771FD6" w:rsidRPr="00F73BE5" w:rsidRDefault="00771FD6" w:rsidP="00BE15F6">
      <w:pPr>
        <w:pStyle w:val="paragraph"/>
        <w:spacing w:before="0" w:beforeAutospacing="0" w:after="0" w:afterAutospacing="0"/>
        <w:jc w:val="center"/>
        <w:textAlignment w:val="baseline"/>
        <w:rPr>
          <w:rStyle w:val="normaltextrun"/>
          <w:rFonts w:asciiTheme="minorHAnsi" w:hAnsiTheme="minorHAnsi" w:cstheme="minorHAnsi"/>
          <w:bCs/>
          <w:color w:val="1F497D" w:themeColor="text2"/>
        </w:rPr>
      </w:pPr>
    </w:p>
    <w:p w:rsidR="00C20040" w:rsidRDefault="00771FD6" w:rsidP="00BE15F6">
      <w:pPr>
        <w:spacing w:line="240" w:lineRule="auto"/>
        <w:jc w:val="center"/>
        <w:rPr>
          <w:rFonts w:cstheme="minorHAnsi"/>
          <w:b/>
          <w:color w:val="1F497D" w:themeColor="text2"/>
          <w:sz w:val="28"/>
          <w:szCs w:val="28"/>
          <w:u w:val="single"/>
        </w:rPr>
      </w:pPr>
      <w:r w:rsidRPr="00F73BE5">
        <w:rPr>
          <w:rFonts w:cstheme="minorHAnsi"/>
          <w:b/>
          <w:color w:val="1F497D" w:themeColor="text2"/>
          <w:sz w:val="28"/>
          <w:szCs w:val="28"/>
          <w:u w:val="single"/>
        </w:rPr>
        <w:t>Pavithran S</w:t>
      </w:r>
      <w:r w:rsidR="00C20040">
        <w:rPr>
          <w:rFonts w:cstheme="minorHAnsi"/>
          <w:b/>
          <w:color w:val="1F497D" w:themeColor="text2"/>
          <w:sz w:val="28"/>
          <w:szCs w:val="28"/>
          <w:u w:val="single"/>
        </w:rPr>
        <w:t xml:space="preserve"> </w:t>
      </w:r>
    </w:p>
    <w:p w:rsidR="00771FD6" w:rsidRPr="00F73BE5" w:rsidRDefault="00C20040" w:rsidP="00BE15F6">
      <w:pPr>
        <w:spacing w:line="240" w:lineRule="auto"/>
        <w:jc w:val="center"/>
        <w:rPr>
          <w:rFonts w:cstheme="minorHAnsi"/>
          <w:b/>
          <w:color w:val="1F497D" w:themeColor="text2"/>
          <w:sz w:val="28"/>
          <w:szCs w:val="28"/>
          <w:u w:val="single"/>
        </w:rPr>
      </w:pPr>
      <w:r>
        <w:rPr>
          <w:rFonts w:cstheme="minorHAnsi"/>
          <w:b/>
          <w:color w:val="1F497D" w:themeColor="text2"/>
          <w:sz w:val="28"/>
          <w:szCs w:val="28"/>
          <w:u w:val="single"/>
        </w:rPr>
        <w:t>M128-17</w:t>
      </w:r>
    </w:p>
    <w:p w:rsidR="00771FD6" w:rsidRPr="00F73BE5" w:rsidRDefault="00771FD6" w:rsidP="00BE15F6">
      <w:pPr>
        <w:spacing w:line="240" w:lineRule="auto"/>
        <w:jc w:val="center"/>
        <w:rPr>
          <w:rFonts w:cstheme="minorHAnsi"/>
          <w:b/>
          <w:color w:val="1F497D" w:themeColor="text2"/>
          <w:sz w:val="28"/>
          <w:szCs w:val="28"/>
          <w:u w:val="single"/>
        </w:rPr>
      </w:pPr>
      <w:r>
        <w:rPr>
          <w:rFonts w:cstheme="minorHAnsi"/>
          <w:b/>
          <w:color w:val="1F497D" w:themeColor="text2"/>
          <w:sz w:val="28"/>
          <w:szCs w:val="28"/>
          <w:u w:val="single"/>
        </w:rPr>
        <w:t>Indian Institute of Management Ranchi</w:t>
      </w:r>
    </w:p>
    <w:p w:rsidR="00771FD6" w:rsidRPr="00DF5B31" w:rsidRDefault="00771FD6" w:rsidP="00C97C29">
      <w:pPr>
        <w:spacing w:line="240" w:lineRule="auto"/>
        <w:jc w:val="both"/>
        <w:rPr>
          <w:rFonts w:cstheme="minorHAnsi"/>
          <w:b/>
          <w:color w:val="1F497D" w:themeColor="text2"/>
          <w:sz w:val="28"/>
          <w:szCs w:val="28"/>
        </w:rPr>
      </w:pPr>
    </w:p>
    <w:p w:rsidR="00771FD6" w:rsidRDefault="00771FD6" w:rsidP="00C97C29">
      <w:pPr>
        <w:jc w:val="both"/>
        <w:rPr>
          <w:rFonts w:cstheme="minorHAnsi"/>
          <w:b/>
          <w:color w:val="1F497D" w:themeColor="text2"/>
          <w:sz w:val="28"/>
          <w:szCs w:val="28"/>
        </w:rPr>
      </w:pPr>
    </w:p>
    <w:p w:rsidR="00771FD6" w:rsidRDefault="00BE15F6" w:rsidP="00C97C29">
      <w:pPr>
        <w:jc w:val="both"/>
        <w:rPr>
          <w:rFonts w:cstheme="minorHAnsi"/>
          <w:b/>
          <w:color w:val="1F497D" w:themeColor="text2"/>
          <w:sz w:val="28"/>
          <w:szCs w:val="28"/>
        </w:rPr>
      </w:pPr>
      <w:r>
        <w:rPr>
          <w:rFonts w:cstheme="minorHAnsi"/>
          <w:b/>
          <w:noProof/>
          <w:color w:val="1F497D" w:themeColor="text2"/>
          <w:sz w:val="28"/>
          <w:szCs w:val="28"/>
        </w:rPr>
        <w:t xml:space="preserve">                                                        </w:t>
      </w:r>
      <w:r w:rsidR="00771FD6">
        <w:rPr>
          <w:rFonts w:cstheme="minorHAnsi"/>
          <w:b/>
          <w:noProof/>
          <w:color w:val="1F497D" w:themeColor="text2"/>
          <w:sz w:val="28"/>
          <w:szCs w:val="28"/>
        </w:rPr>
        <w:drawing>
          <wp:inline distT="0" distB="0" distL="0" distR="0">
            <wp:extent cx="2200910" cy="1530985"/>
            <wp:effectExtent l="19050" t="0" r="8890" b="0"/>
            <wp:docPr id="1" name="Picture 1" descr="C:\Users\PAVITHRAN SUDAREZHIL\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ITHRAN SUDAREZHIL\Desktop\logo.jpg"/>
                    <pic:cNvPicPr>
                      <a:picLocks noChangeAspect="1" noChangeArrowheads="1"/>
                    </pic:cNvPicPr>
                  </pic:nvPicPr>
                  <pic:blipFill>
                    <a:blip r:embed="rId5"/>
                    <a:srcRect/>
                    <a:stretch>
                      <a:fillRect/>
                    </a:stretch>
                  </pic:blipFill>
                  <pic:spPr bwMode="auto">
                    <a:xfrm>
                      <a:off x="0" y="0"/>
                      <a:ext cx="2200910" cy="1530985"/>
                    </a:xfrm>
                    <a:prstGeom prst="rect">
                      <a:avLst/>
                    </a:prstGeom>
                    <a:noFill/>
                    <a:ln w="9525">
                      <a:noFill/>
                      <a:miter lim="800000"/>
                      <a:headEnd/>
                      <a:tailEnd/>
                    </a:ln>
                  </pic:spPr>
                </pic:pic>
              </a:graphicData>
            </a:graphic>
          </wp:inline>
        </w:drawing>
      </w:r>
    </w:p>
    <w:p w:rsidR="00771FD6" w:rsidRPr="008F60E0" w:rsidRDefault="008F60E0" w:rsidP="00C97C29">
      <w:pPr>
        <w:pStyle w:val="paragraph"/>
        <w:spacing w:before="0" w:beforeAutospacing="0" w:after="0" w:afterAutospacing="0"/>
        <w:jc w:val="both"/>
        <w:textAlignment w:val="baseline"/>
        <w:rPr>
          <w:rFonts w:asciiTheme="minorHAnsi" w:eastAsiaTheme="minorEastAsia" w:hAnsiTheme="minorHAnsi" w:cstheme="minorHAnsi"/>
          <w:b/>
          <w:color w:val="1F497D" w:themeColor="text2"/>
          <w:sz w:val="22"/>
          <w:szCs w:val="22"/>
        </w:rPr>
      </w:pPr>
      <w:r w:rsidRPr="008F60E0">
        <w:rPr>
          <w:rFonts w:asciiTheme="minorHAnsi" w:eastAsiaTheme="minorEastAsia" w:hAnsiTheme="minorHAnsi" w:cstheme="minorHAnsi"/>
          <w:b/>
          <w:color w:val="1F497D" w:themeColor="text2"/>
          <w:sz w:val="22"/>
          <w:szCs w:val="22"/>
        </w:rPr>
        <w:lastRenderedPageBreak/>
        <w:t>Internship Company</w:t>
      </w:r>
      <w:r w:rsidRPr="008F60E0">
        <w:rPr>
          <w:rFonts w:asciiTheme="minorHAnsi" w:eastAsiaTheme="minorEastAsia" w:hAnsiTheme="minorHAnsi" w:cstheme="minorHAnsi"/>
          <w:b/>
          <w:color w:val="1F497D" w:themeColor="text2"/>
          <w:sz w:val="22"/>
          <w:szCs w:val="22"/>
        </w:rPr>
        <w:tab/>
        <w:t>: Pervacio Inc</w:t>
      </w:r>
    </w:p>
    <w:p w:rsidR="008F60E0" w:rsidRDefault="008F60E0" w:rsidP="00C97C29">
      <w:pPr>
        <w:pStyle w:val="paragraph"/>
        <w:spacing w:before="0" w:beforeAutospacing="0" w:after="0" w:afterAutospacing="0"/>
        <w:jc w:val="both"/>
        <w:textAlignment w:val="baseline"/>
        <w:rPr>
          <w:rFonts w:asciiTheme="minorHAnsi" w:eastAsiaTheme="minorEastAsia" w:hAnsiTheme="minorHAnsi" w:cstheme="minorHAnsi"/>
          <w:b/>
          <w:color w:val="1F497D" w:themeColor="text2"/>
          <w:sz w:val="22"/>
          <w:szCs w:val="22"/>
        </w:rPr>
      </w:pPr>
      <w:r w:rsidRPr="008F60E0">
        <w:rPr>
          <w:rFonts w:asciiTheme="minorHAnsi" w:eastAsiaTheme="minorEastAsia" w:hAnsiTheme="minorHAnsi" w:cstheme="minorHAnsi"/>
          <w:b/>
          <w:color w:val="1F497D" w:themeColor="text2"/>
          <w:sz w:val="22"/>
          <w:szCs w:val="22"/>
        </w:rPr>
        <w:t>Location</w:t>
      </w:r>
      <w:r w:rsidRPr="008F60E0">
        <w:rPr>
          <w:rFonts w:asciiTheme="minorHAnsi" w:eastAsiaTheme="minorEastAsia" w:hAnsiTheme="minorHAnsi" w:cstheme="minorHAnsi"/>
          <w:b/>
          <w:color w:val="1F497D" w:themeColor="text2"/>
          <w:sz w:val="22"/>
          <w:szCs w:val="22"/>
        </w:rPr>
        <w:tab/>
      </w:r>
      <w:r w:rsidRPr="008F60E0">
        <w:rPr>
          <w:rFonts w:asciiTheme="minorHAnsi" w:eastAsiaTheme="minorEastAsia" w:hAnsiTheme="minorHAnsi" w:cstheme="minorHAnsi"/>
          <w:b/>
          <w:color w:val="1F497D" w:themeColor="text2"/>
          <w:sz w:val="22"/>
          <w:szCs w:val="22"/>
        </w:rPr>
        <w:tab/>
        <w:t>: Hyderabad</w:t>
      </w:r>
    </w:p>
    <w:p w:rsidR="008F60E0" w:rsidRPr="008F60E0" w:rsidRDefault="008F60E0" w:rsidP="00C97C29">
      <w:pPr>
        <w:pStyle w:val="paragraph"/>
        <w:spacing w:before="0" w:beforeAutospacing="0" w:after="0" w:afterAutospacing="0"/>
        <w:jc w:val="both"/>
        <w:textAlignment w:val="baseline"/>
        <w:rPr>
          <w:rFonts w:asciiTheme="minorHAnsi" w:eastAsiaTheme="minorEastAsia" w:hAnsiTheme="minorHAnsi" w:cstheme="minorHAnsi"/>
          <w:b/>
          <w:color w:val="1F497D" w:themeColor="text2"/>
          <w:sz w:val="22"/>
          <w:szCs w:val="22"/>
        </w:rPr>
      </w:pPr>
      <w:r w:rsidRPr="008F60E0">
        <w:rPr>
          <w:rFonts w:asciiTheme="minorHAnsi" w:eastAsiaTheme="minorEastAsia" w:hAnsiTheme="minorHAnsi" w:cstheme="minorHAnsi"/>
          <w:b/>
          <w:color w:val="1F497D" w:themeColor="text2"/>
          <w:sz w:val="22"/>
          <w:szCs w:val="22"/>
        </w:rPr>
        <w:t>Total internship period</w:t>
      </w:r>
      <w:r w:rsidRPr="008F60E0">
        <w:rPr>
          <w:rFonts w:asciiTheme="minorHAnsi" w:eastAsiaTheme="minorEastAsia" w:hAnsiTheme="minorHAnsi" w:cstheme="minorHAnsi"/>
          <w:b/>
          <w:color w:val="1F497D" w:themeColor="text2"/>
          <w:sz w:val="22"/>
          <w:szCs w:val="22"/>
        </w:rPr>
        <w:tab/>
        <w:t>: 8 Weeks</w:t>
      </w:r>
      <w:r w:rsidR="00C03DFC">
        <w:rPr>
          <w:rFonts w:asciiTheme="minorHAnsi" w:eastAsiaTheme="minorEastAsia" w:hAnsiTheme="minorHAnsi" w:cstheme="minorHAnsi"/>
          <w:b/>
          <w:color w:val="1F497D" w:themeColor="text2"/>
          <w:sz w:val="22"/>
          <w:szCs w:val="22"/>
        </w:rPr>
        <w:t xml:space="preserve"> (</w:t>
      </w:r>
      <w:r w:rsidR="00126F0E">
        <w:rPr>
          <w:rFonts w:asciiTheme="minorHAnsi" w:eastAsiaTheme="minorEastAsia" w:hAnsiTheme="minorHAnsi" w:cstheme="minorHAnsi"/>
          <w:b/>
          <w:color w:val="1F497D" w:themeColor="text2"/>
          <w:sz w:val="22"/>
          <w:szCs w:val="22"/>
        </w:rPr>
        <w:t>April 2,</w:t>
      </w:r>
      <w:r w:rsidR="00935C07">
        <w:rPr>
          <w:rFonts w:asciiTheme="minorHAnsi" w:eastAsiaTheme="minorEastAsia" w:hAnsiTheme="minorHAnsi" w:cstheme="minorHAnsi"/>
          <w:b/>
          <w:color w:val="1F497D" w:themeColor="text2"/>
          <w:sz w:val="22"/>
          <w:szCs w:val="22"/>
        </w:rPr>
        <w:t xml:space="preserve"> </w:t>
      </w:r>
      <w:r w:rsidR="00126F0E">
        <w:rPr>
          <w:rFonts w:asciiTheme="minorHAnsi" w:eastAsiaTheme="minorEastAsia" w:hAnsiTheme="minorHAnsi" w:cstheme="minorHAnsi"/>
          <w:b/>
          <w:color w:val="1F497D" w:themeColor="text2"/>
          <w:sz w:val="22"/>
          <w:szCs w:val="22"/>
        </w:rPr>
        <w:t>2018 – May 25,</w:t>
      </w:r>
      <w:r w:rsidR="00935C07">
        <w:rPr>
          <w:rFonts w:asciiTheme="minorHAnsi" w:eastAsiaTheme="minorEastAsia" w:hAnsiTheme="minorHAnsi" w:cstheme="minorHAnsi"/>
          <w:b/>
          <w:color w:val="1F497D" w:themeColor="text2"/>
          <w:sz w:val="22"/>
          <w:szCs w:val="22"/>
        </w:rPr>
        <w:t xml:space="preserve"> </w:t>
      </w:r>
      <w:r w:rsidR="00126F0E">
        <w:rPr>
          <w:rFonts w:asciiTheme="minorHAnsi" w:eastAsiaTheme="minorEastAsia" w:hAnsiTheme="minorHAnsi" w:cstheme="minorHAnsi"/>
          <w:b/>
          <w:color w:val="1F497D" w:themeColor="text2"/>
          <w:sz w:val="22"/>
          <w:szCs w:val="22"/>
        </w:rPr>
        <w:t>2018)</w:t>
      </w:r>
    </w:p>
    <w:p w:rsidR="008F60E0" w:rsidRPr="00DA132F" w:rsidRDefault="008F60E0" w:rsidP="00C97C29">
      <w:pPr>
        <w:pStyle w:val="paragraph"/>
        <w:spacing w:before="0" w:beforeAutospacing="0" w:after="0" w:afterAutospacing="0"/>
        <w:jc w:val="both"/>
        <w:textAlignment w:val="baseline"/>
        <w:rPr>
          <w:rFonts w:asciiTheme="minorHAnsi" w:eastAsiaTheme="minorEastAsia" w:hAnsiTheme="minorHAnsi" w:cstheme="minorHAnsi"/>
          <w:color w:val="1F497D" w:themeColor="text2"/>
          <w:sz w:val="22"/>
          <w:szCs w:val="22"/>
        </w:rPr>
      </w:pPr>
    </w:p>
    <w:p w:rsidR="008F60E0" w:rsidRPr="00E02E69" w:rsidRDefault="008F60E0" w:rsidP="00C97C29">
      <w:pPr>
        <w:pStyle w:val="paragraph"/>
        <w:spacing w:before="0" w:beforeAutospacing="0" w:after="0" w:afterAutospacing="0"/>
        <w:jc w:val="both"/>
        <w:textAlignment w:val="baseline"/>
        <w:rPr>
          <w:rFonts w:asciiTheme="minorHAnsi" w:eastAsiaTheme="minorEastAsia" w:hAnsiTheme="minorHAnsi" w:cstheme="minorHAnsi"/>
          <w:b/>
          <w:color w:val="1F497D" w:themeColor="text2"/>
          <w:sz w:val="22"/>
          <w:szCs w:val="22"/>
          <w:u w:val="single"/>
        </w:rPr>
      </w:pPr>
      <w:r w:rsidRPr="00E02E69">
        <w:rPr>
          <w:rFonts w:asciiTheme="minorHAnsi" w:eastAsiaTheme="minorEastAsia" w:hAnsiTheme="minorHAnsi" w:cstheme="minorHAnsi"/>
          <w:b/>
          <w:color w:val="1F497D" w:themeColor="text2"/>
          <w:sz w:val="22"/>
          <w:szCs w:val="22"/>
          <w:u w:val="single"/>
        </w:rPr>
        <w:t>ABOUT PERVACIO</w:t>
      </w:r>
      <w:r w:rsidR="009167BB">
        <w:rPr>
          <w:rFonts w:asciiTheme="minorHAnsi" w:eastAsiaTheme="minorEastAsia" w:hAnsiTheme="minorHAnsi" w:cstheme="minorHAnsi"/>
          <w:b/>
          <w:color w:val="1F497D" w:themeColor="text2"/>
          <w:sz w:val="22"/>
          <w:szCs w:val="22"/>
          <w:u w:val="single"/>
        </w:rPr>
        <w:t xml:space="preserve"> INC</w:t>
      </w:r>
    </w:p>
    <w:p w:rsidR="008F60E0" w:rsidRDefault="008F60E0" w:rsidP="00C97C29">
      <w:pPr>
        <w:pStyle w:val="paragraph"/>
        <w:spacing w:before="0" w:beforeAutospacing="0" w:after="0" w:afterAutospacing="0"/>
        <w:jc w:val="both"/>
        <w:textAlignment w:val="baseline"/>
        <w:rPr>
          <w:rFonts w:asciiTheme="minorHAnsi" w:eastAsiaTheme="minorEastAsia" w:hAnsiTheme="minorHAnsi" w:cstheme="minorHAnsi"/>
          <w:b/>
          <w:sz w:val="22"/>
          <w:szCs w:val="22"/>
          <w:u w:val="single"/>
        </w:rPr>
      </w:pPr>
    </w:p>
    <w:p w:rsidR="00FD3CD6" w:rsidRPr="00FD3CD6" w:rsidRDefault="00FD3CD6" w:rsidP="00C97C29">
      <w:pPr>
        <w:pStyle w:val="paragraph"/>
        <w:spacing w:before="0" w:beforeAutospacing="0" w:after="0" w:afterAutospacing="0"/>
        <w:jc w:val="both"/>
        <w:textAlignment w:val="baseline"/>
        <w:rPr>
          <w:rFonts w:asciiTheme="minorHAnsi" w:eastAsiaTheme="minorEastAsia" w:hAnsiTheme="minorHAnsi" w:cstheme="minorHAnsi"/>
          <w:sz w:val="22"/>
          <w:szCs w:val="22"/>
        </w:rPr>
      </w:pPr>
      <w:r w:rsidRPr="00FD3CD6">
        <w:rPr>
          <w:rFonts w:asciiTheme="minorHAnsi" w:eastAsiaTheme="minorEastAsia" w:hAnsiTheme="minorHAnsi" w:cstheme="minorHAnsi"/>
          <w:sz w:val="22"/>
          <w:szCs w:val="22"/>
        </w:rPr>
        <w:t xml:space="preserve">Pervacio is a mobile automation company that has products for Diagnostics, Trade-in, Data Switch and Data Wipe that can be used </w:t>
      </w:r>
      <w:r w:rsidR="00FA48DD">
        <w:rPr>
          <w:rFonts w:asciiTheme="minorHAnsi" w:eastAsiaTheme="minorEastAsia" w:hAnsiTheme="minorHAnsi" w:cstheme="minorHAnsi"/>
          <w:sz w:val="22"/>
          <w:szCs w:val="22"/>
        </w:rPr>
        <w:t>to assess the quality of second-</w:t>
      </w:r>
      <w:r w:rsidR="009C1CA4">
        <w:rPr>
          <w:rFonts w:asciiTheme="minorHAnsi" w:eastAsiaTheme="minorEastAsia" w:hAnsiTheme="minorHAnsi" w:cstheme="minorHAnsi"/>
          <w:sz w:val="22"/>
          <w:szCs w:val="22"/>
        </w:rPr>
        <w:t>hand mobile devices. They have</w:t>
      </w:r>
      <w:r w:rsidR="00547CC9">
        <w:rPr>
          <w:rFonts w:asciiTheme="minorHAnsi" w:eastAsiaTheme="minorEastAsia" w:hAnsiTheme="minorHAnsi" w:cstheme="minorHAnsi"/>
          <w:sz w:val="22"/>
          <w:szCs w:val="22"/>
        </w:rPr>
        <w:t xml:space="preserve"> a</w:t>
      </w:r>
      <w:r w:rsidRPr="00FD3CD6">
        <w:rPr>
          <w:rFonts w:asciiTheme="minorHAnsi" w:eastAsiaTheme="minorEastAsia" w:hAnsiTheme="minorHAnsi" w:cstheme="minorHAnsi"/>
          <w:sz w:val="22"/>
          <w:szCs w:val="22"/>
        </w:rPr>
        <w:t xml:space="preserve"> large customer base from War</w:t>
      </w:r>
      <w:r w:rsidR="001274ED">
        <w:rPr>
          <w:rFonts w:asciiTheme="minorHAnsi" w:eastAsiaTheme="minorEastAsia" w:hAnsiTheme="minorHAnsi" w:cstheme="minorHAnsi"/>
          <w:sz w:val="22"/>
          <w:szCs w:val="22"/>
        </w:rPr>
        <w:t xml:space="preserve">ehouses and Original Equipment </w:t>
      </w:r>
      <w:r w:rsidR="00501A2B">
        <w:rPr>
          <w:rFonts w:asciiTheme="minorHAnsi" w:eastAsiaTheme="minorEastAsia" w:hAnsiTheme="minorHAnsi" w:cstheme="minorHAnsi"/>
          <w:sz w:val="22"/>
          <w:szCs w:val="22"/>
        </w:rPr>
        <w:t>M</w:t>
      </w:r>
      <w:r w:rsidRPr="00FD3CD6">
        <w:rPr>
          <w:rFonts w:asciiTheme="minorHAnsi" w:eastAsiaTheme="minorEastAsia" w:hAnsiTheme="minorHAnsi" w:cstheme="minorHAnsi"/>
          <w:sz w:val="22"/>
          <w:szCs w:val="22"/>
        </w:rPr>
        <w:t>anufacturers (OEM’s)</w:t>
      </w:r>
      <w:r>
        <w:rPr>
          <w:rFonts w:asciiTheme="minorHAnsi" w:eastAsiaTheme="minorEastAsia" w:hAnsiTheme="minorHAnsi" w:cstheme="minorHAnsi"/>
          <w:sz w:val="22"/>
          <w:szCs w:val="22"/>
        </w:rPr>
        <w:t xml:space="preserve">. Started in 2004, they are </w:t>
      </w:r>
      <w:r w:rsidR="00610192">
        <w:rPr>
          <w:rFonts w:asciiTheme="minorHAnsi" w:eastAsiaTheme="minorEastAsia" w:hAnsiTheme="minorHAnsi" w:cstheme="minorHAnsi"/>
          <w:sz w:val="22"/>
          <w:szCs w:val="22"/>
        </w:rPr>
        <w:t xml:space="preserve">now </w:t>
      </w:r>
      <w:r>
        <w:rPr>
          <w:rFonts w:asciiTheme="minorHAnsi" w:eastAsiaTheme="minorEastAsia" w:hAnsiTheme="minorHAnsi" w:cstheme="minorHAnsi"/>
          <w:sz w:val="22"/>
          <w:szCs w:val="22"/>
        </w:rPr>
        <w:t>spread across 6 continents. They are now the leaders in Mobile Device Automation Solutions. They help customers in reducing t</w:t>
      </w:r>
      <w:r w:rsidR="006F2034">
        <w:rPr>
          <w:rFonts w:asciiTheme="minorHAnsi" w:eastAsiaTheme="minorEastAsia" w:hAnsiTheme="minorHAnsi" w:cstheme="minorHAnsi"/>
          <w:sz w:val="22"/>
          <w:szCs w:val="22"/>
        </w:rPr>
        <w:t>he cost of operations and also</w:t>
      </w:r>
      <w:r>
        <w:rPr>
          <w:rFonts w:asciiTheme="minorHAnsi" w:eastAsiaTheme="minorEastAsia" w:hAnsiTheme="minorHAnsi" w:cstheme="minorHAnsi"/>
          <w:sz w:val="22"/>
          <w:szCs w:val="22"/>
        </w:rPr>
        <w:t xml:space="preserve"> improve their visibility and quality.</w:t>
      </w:r>
    </w:p>
    <w:p w:rsidR="008F60E0" w:rsidRPr="008F60E0" w:rsidRDefault="008F60E0" w:rsidP="00C97C29">
      <w:pPr>
        <w:pStyle w:val="paragraph"/>
        <w:spacing w:before="0" w:beforeAutospacing="0" w:after="0" w:afterAutospacing="0"/>
        <w:jc w:val="both"/>
        <w:textAlignment w:val="baseline"/>
        <w:rPr>
          <w:rFonts w:asciiTheme="minorHAnsi" w:eastAsiaTheme="minorEastAsia" w:hAnsiTheme="minorHAnsi" w:cstheme="minorHAnsi"/>
          <w:sz w:val="22"/>
          <w:szCs w:val="22"/>
        </w:rPr>
      </w:pPr>
    </w:p>
    <w:p w:rsidR="00771FD6" w:rsidRPr="00E02E69" w:rsidRDefault="008F60E0" w:rsidP="00BD0914">
      <w:pPr>
        <w:pBdr>
          <w:top w:val="single" w:sz="4" w:space="1" w:color="auto"/>
          <w:left w:val="single" w:sz="4" w:space="4" w:color="auto"/>
          <w:bottom w:val="single" w:sz="4" w:space="1" w:color="auto"/>
          <w:right w:val="single" w:sz="4" w:space="4" w:color="auto"/>
        </w:pBdr>
        <w:jc w:val="both"/>
        <w:rPr>
          <w:b/>
          <w:color w:val="1F497D" w:themeColor="text2"/>
          <w:u w:val="single"/>
        </w:rPr>
      </w:pPr>
      <w:r w:rsidRPr="00E02E69">
        <w:rPr>
          <w:b/>
          <w:color w:val="1F497D" w:themeColor="text2"/>
          <w:u w:val="single"/>
        </w:rPr>
        <w:t>PROJECTS ASSIGNED</w:t>
      </w:r>
    </w:p>
    <w:p w:rsidR="00771FD6" w:rsidRPr="00E02E69" w:rsidRDefault="00771FD6" w:rsidP="00BD0914">
      <w:pPr>
        <w:pBdr>
          <w:top w:val="single" w:sz="4" w:space="1" w:color="auto"/>
          <w:left w:val="single" w:sz="4" w:space="4" w:color="auto"/>
          <w:bottom w:val="single" w:sz="4" w:space="1" w:color="auto"/>
          <w:right w:val="single" w:sz="4" w:space="4" w:color="auto"/>
        </w:pBdr>
        <w:jc w:val="both"/>
        <w:rPr>
          <w:b/>
          <w:color w:val="1F497D" w:themeColor="text2"/>
          <w:u w:val="single"/>
        </w:rPr>
      </w:pPr>
      <w:r w:rsidRPr="00E02E69">
        <w:rPr>
          <w:b/>
          <w:color w:val="1F497D" w:themeColor="text2"/>
          <w:u w:val="single"/>
        </w:rPr>
        <w:t>Project 1</w:t>
      </w:r>
    </w:p>
    <w:p w:rsidR="00771FD6" w:rsidRDefault="00771FD6" w:rsidP="00BD0914">
      <w:pPr>
        <w:pBdr>
          <w:top w:val="single" w:sz="4" w:space="1" w:color="auto"/>
          <w:left w:val="single" w:sz="4" w:space="4" w:color="auto"/>
          <w:bottom w:val="single" w:sz="4" w:space="1" w:color="auto"/>
          <w:right w:val="single" w:sz="4" w:space="4" w:color="auto"/>
        </w:pBdr>
        <w:jc w:val="both"/>
      </w:pPr>
      <w:r w:rsidRPr="00DA132F">
        <w:rPr>
          <w:b/>
          <w:u w:val="single"/>
        </w:rPr>
        <w:t>Topic:</w:t>
      </w:r>
      <w:r>
        <w:t xml:space="preserve"> </w:t>
      </w:r>
      <w:r w:rsidRPr="00771FD6">
        <w:t>Analysis of the requirements of Pervacio customers and finding Key Performance Indicators</w:t>
      </w:r>
    </w:p>
    <w:p w:rsidR="00771FD6" w:rsidRPr="00771FD6" w:rsidRDefault="00771FD6" w:rsidP="00BD0914">
      <w:pPr>
        <w:pBdr>
          <w:top w:val="single" w:sz="4" w:space="1" w:color="auto"/>
          <w:left w:val="single" w:sz="4" w:space="4" w:color="auto"/>
          <w:bottom w:val="single" w:sz="4" w:space="1" w:color="auto"/>
          <w:right w:val="single" w:sz="4" w:space="4" w:color="auto"/>
        </w:pBdr>
        <w:jc w:val="both"/>
      </w:pPr>
      <w:r w:rsidRPr="00DA132F">
        <w:rPr>
          <w:b/>
          <w:u w:val="single"/>
        </w:rPr>
        <w:t>Duration:</w:t>
      </w:r>
      <w:r w:rsidRPr="00DA132F">
        <w:rPr>
          <w:b/>
        </w:rPr>
        <w:t xml:space="preserve"> </w:t>
      </w:r>
      <w:r>
        <w:t>5 weeks</w:t>
      </w:r>
      <w:r w:rsidR="00E83648">
        <w:t xml:space="preserve"> (Week 1 to </w:t>
      </w:r>
      <w:r w:rsidR="007D181D">
        <w:t>Week 5</w:t>
      </w:r>
      <w:r w:rsidR="00E83648">
        <w:t>)</w:t>
      </w:r>
    </w:p>
    <w:p w:rsidR="00771FD6" w:rsidRPr="00E02E69" w:rsidRDefault="00771FD6" w:rsidP="00BD0914">
      <w:pPr>
        <w:pBdr>
          <w:top w:val="single" w:sz="4" w:space="1" w:color="auto"/>
          <w:left w:val="single" w:sz="4" w:space="4" w:color="auto"/>
          <w:bottom w:val="single" w:sz="4" w:space="1" w:color="auto"/>
          <w:right w:val="single" w:sz="4" w:space="4" w:color="auto"/>
        </w:pBdr>
        <w:jc w:val="both"/>
        <w:rPr>
          <w:b/>
          <w:color w:val="1F497D" w:themeColor="text2"/>
          <w:u w:val="single"/>
        </w:rPr>
      </w:pPr>
      <w:r w:rsidRPr="00E02E69">
        <w:rPr>
          <w:b/>
          <w:color w:val="1F497D" w:themeColor="text2"/>
          <w:u w:val="single"/>
        </w:rPr>
        <w:t>Project 2</w:t>
      </w:r>
    </w:p>
    <w:p w:rsidR="00771FD6" w:rsidRDefault="00771FD6" w:rsidP="00BD0914">
      <w:pPr>
        <w:pBdr>
          <w:top w:val="single" w:sz="4" w:space="1" w:color="auto"/>
          <w:left w:val="single" w:sz="4" w:space="4" w:color="auto"/>
          <w:bottom w:val="single" w:sz="4" w:space="1" w:color="auto"/>
          <w:right w:val="single" w:sz="4" w:space="4" w:color="auto"/>
        </w:pBdr>
        <w:jc w:val="both"/>
      </w:pPr>
      <w:r w:rsidRPr="00DA132F">
        <w:rPr>
          <w:b/>
          <w:u w:val="single"/>
        </w:rPr>
        <w:t>Topic:</w:t>
      </w:r>
      <w:r>
        <w:t xml:space="preserve"> </w:t>
      </w:r>
      <w:r w:rsidRPr="00771FD6">
        <w:t>Retail AI Plat</w:t>
      </w:r>
      <w:r>
        <w:t xml:space="preserve">form - </w:t>
      </w:r>
      <w:r w:rsidRPr="00771FD6">
        <w:t>Business</w:t>
      </w:r>
      <w:r w:rsidR="00AB6DDA">
        <w:t xml:space="preserve"> Analytical model for DOCOMO (Id</w:t>
      </w:r>
      <w:r w:rsidRPr="00771FD6">
        <w:t>entifying the data sources and possible mining a</w:t>
      </w:r>
      <w:r w:rsidR="00AB6DDA">
        <w:t>nd analytics)</w:t>
      </w:r>
      <w:r w:rsidRPr="00771FD6">
        <w:t>.</w:t>
      </w:r>
    </w:p>
    <w:p w:rsidR="00771FD6" w:rsidRDefault="00771FD6" w:rsidP="00BD0914">
      <w:pPr>
        <w:pBdr>
          <w:top w:val="single" w:sz="4" w:space="1" w:color="auto"/>
          <w:left w:val="single" w:sz="4" w:space="4" w:color="auto"/>
          <w:bottom w:val="single" w:sz="4" w:space="1" w:color="auto"/>
          <w:right w:val="single" w:sz="4" w:space="4" w:color="auto"/>
        </w:pBdr>
        <w:jc w:val="both"/>
      </w:pPr>
      <w:r w:rsidRPr="00DA132F">
        <w:rPr>
          <w:b/>
          <w:u w:val="single"/>
        </w:rPr>
        <w:t>Duration:</w:t>
      </w:r>
      <w:r>
        <w:t xml:space="preserve"> 3 weeks</w:t>
      </w:r>
      <w:r w:rsidR="00E83648">
        <w:t xml:space="preserve"> (Week 6 to </w:t>
      </w:r>
      <w:r w:rsidR="007D181D">
        <w:t>Week 8</w:t>
      </w:r>
      <w:r w:rsidR="00E83648">
        <w:t>)</w:t>
      </w:r>
    </w:p>
    <w:p w:rsidR="00E02E69" w:rsidRPr="00E83648" w:rsidRDefault="00E02E69" w:rsidP="00C97C29">
      <w:pPr>
        <w:jc w:val="both"/>
        <w:rPr>
          <w:b/>
          <w:color w:val="1F497D" w:themeColor="text2"/>
          <w:u w:val="single"/>
        </w:rPr>
      </w:pPr>
      <w:r w:rsidRPr="00E83648">
        <w:rPr>
          <w:b/>
          <w:color w:val="1F497D" w:themeColor="text2"/>
          <w:u w:val="single"/>
        </w:rPr>
        <w:t>DESCRIPTION</w:t>
      </w:r>
      <w:r w:rsidR="00F805A6">
        <w:rPr>
          <w:b/>
          <w:color w:val="1F497D" w:themeColor="text2"/>
          <w:u w:val="single"/>
        </w:rPr>
        <w:t xml:space="preserve"> </w:t>
      </w:r>
    </w:p>
    <w:p w:rsidR="00771FD6" w:rsidRPr="007D181D" w:rsidRDefault="00771FD6" w:rsidP="00C97C29">
      <w:pPr>
        <w:pBdr>
          <w:top w:val="single" w:sz="4" w:space="1" w:color="auto"/>
          <w:left w:val="single" w:sz="4" w:space="4" w:color="auto"/>
          <w:bottom w:val="single" w:sz="4" w:space="1" w:color="auto"/>
          <w:right w:val="single" w:sz="4" w:space="4" w:color="auto"/>
        </w:pBdr>
        <w:jc w:val="both"/>
        <w:rPr>
          <w:b/>
          <w:color w:val="1F497D" w:themeColor="text2"/>
        </w:rPr>
      </w:pPr>
      <w:r w:rsidRPr="007D181D">
        <w:rPr>
          <w:b/>
          <w:color w:val="1F497D" w:themeColor="text2"/>
        </w:rPr>
        <w:t>Project 1: Analysis of the requirements of Pervacio customers and finding Key Performance Indicators</w:t>
      </w:r>
    </w:p>
    <w:p w:rsidR="00771FD6" w:rsidRPr="008E2B7D" w:rsidRDefault="00771FD6" w:rsidP="00C97C29">
      <w:pPr>
        <w:jc w:val="both"/>
        <w:rPr>
          <w:b/>
          <w:color w:val="1F497D" w:themeColor="text2"/>
          <w:u w:val="single"/>
        </w:rPr>
      </w:pPr>
      <w:r w:rsidRPr="008E2B7D">
        <w:rPr>
          <w:b/>
          <w:color w:val="1F497D" w:themeColor="text2"/>
          <w:u w:val="single"/>
        </w:rPr>
        <w:t>Week 1</w:t>
      </w:r>
      <w:r w:rsidR="008E2B7D" w:rsidRPr="008E2B7D">
        <w:rPr>
          <w:b/>
          <w:color w:val="1F497D" w:themeColor="text2"/>
          <w:u w:val="single"/>
        </w:rPr>
        <w:t xml:space="preserve"> </w:t>
      </w:r>
      <w:r w:rsidR="008E2B7D" w:rsidRPr="008E2B7D">
        <w:rPr>
          <w:rFonts w:cstheme="minorHAnsi"/>
          <w:b/>
          <w:color w:val="1F497D" w:themeColor="text2"/>
          <w:u w:val="single"/>
        </w:rPr>
        <w:t>(April 2, 2018 – April 6, 2018)</w:t>
      </w:r>
    </w:p>
    <w:p w:rsidR="00B94995" w:rsidRDefault="00A71F09" w:rsidP="00C97C29">
      <w:pPr>
        <w:pStyle w:val="ListParagraph"/>
        <w:numPr>
          <w:ilvl w:val="0"/>
          <w:numId w:val="1"/>
        </w:numPr>
        <w:jc w:val="both"/>
      </w:pPr>
      <w:r>
        <w:t>The f</w:t>
      </w:r>
      <w:r w:rsidR="00B94995">
        <w:t>irst day</w:t>
      </w:r>
      <w:r w:rsidR="00EA1AF1" w:rsidRPr="00B94995">
        <w:t xml:space="preserve"> of internship had induction process. It started with filling out documents that captured all necessary information</w:t>
      </w:r>
      <w:r w:rsidR="00B94995">
        <w:t>.</w:t>
      </w:r>
    </w:p>
    <w:p w:rsidR="00EA1AF1" w:rsidRDefault="00B94995" w:rsidP="00C97C29">
      <w:pPr>
        <w:pStyle w:val="ListParagraph"/>
        <w:numPr>
          <w:ilvl w:val="0"/>
          <w:numId w:val="1"/>
        </w:numPr>
        <w:jc w:val="both"/>
      </w:pPr>
      <w:r>
        <w:t>It was then followed by a session that ran through information about organization’s hierarchy, culture and their success path and growth since inception</w:t>
      </w:r>
      <w:r w:rsidR="00EA1AF1" w:rsidRPr="00B94995">
        <w:t>.</w:t>
      </w:r>
    </w:p>
    <w:p w:rsidR="00B94995" w:rsidRDefault="00A71F09" w:rsidP="00C97C29">
      <w:pPr>
        <w:pStyle w:val="ListParagraph"/>
        <w:numPr>
          <w:ilvl w:val="0"/>
          <w:numId w:val="1"/>
        </w:numPr>
        <w:jc w:val="both"/>
      </w:pPr>
      <w:r>
        <w:t>The s</w:t>
      </w:r>
      <w:r w:rsidR="00B94995">
        <w:t xml:space="preserve">econd day of internship had technical session wherein overall idea of what organization is doing was explained by Vice president. It was then followed by CEO’s session </w:t>
      </w:r>
      <w:r w:rsidR="0027061F">
        <w:t>with information</w:t>
      </w:r>
      <w:r w:rsidR="00FB58CD">
        <w:t xml:space="preserve"> </w:t>
      </w:r>
      <w:r w:rsidR="00B94995">
        <w:t xml:space="preserve">on how the company has </w:t>
      </w:r>
      <w:r>
        <w:t>expanded across the universe</w:t>
      </w:r>
      <w:r w:rsidR="000C0BB6">
        <w:t xml:space="preserve">. This process continued </w:t>
      </w:r>
      <w:r>
        <w:t>unti</w:t>
      </w:r>
      <w:r w:rsidR="00B94995">
        <w:t>l the end of Day 2.</w:t>
      </w:r>
    </w:p>
    <w:p w:rsidR="00B94995" w:rsidRPr="00A04BEB" w:rsidRDefault="00B94995" w:rsidP="00C97C29">
      <w:pPr>
        <w:pStyle w:val="ListParagraph"/>
        <w:numPr>
          <w:ilvl w:val="0"/>
          <w:numId w:val="1"/>
        </w:numPr>
        <w:jc w:val="both"/>
      </w:pPr>
      <w:r>
        <w:t>After this, information on each and every product of the company was given by technical team and demo sessions were arrange</w:t>
      </w:r>
      <w:r w:rsidR="0097571F">
        <w:t>d</w:t>
      </w:r>
      <w:r>
        <w:t xml:space="preserve"> </w:t>
      </w:r>
      <w:r w:rsidR="00B10EC6">
        <w:t>wherein hands-</w:t>
      </w:r>
      <w:r w:rsidR="006558E9">
        <w:t xml:space="preserve">on </w:t>
      </w:r>
      <w:r w:rsidR="0097571F">
        <w:t>idea of</w:t>
      </w:r>
      <w:r w:rsidR="0097571F" w:rsidRPr="00A04BEB">
        <w:t xml:space="preserve"> the products was</w:t>
      </w:r>
      <w:r w:rsidRPr="00A04BEB">
        <w:t xml:space="preserve"> explained.</w:t>
      </w:r>
    </w:p>
    <w:p w:rsidR="00EA1AF1" w:rsidRPr="00A04BEB" w:rsidRDefault="00EA1AF1" w:rsidP="00C97C29">
      <w:pPr>
        <w:pStyle w:val="ListParagraph"/>
        <w:numPr>
          <w:ilvl w:val="0"/>
          <w:numId w:val="1"/>
        </w:numPr>
        <w:jc w:val="both"/>
      </w:pPr>
      <w:r w:rsidRPr="00A04BEB">
        <w:t>Followed by th</w:t>
      </w:r>
      <w:r w:rsidR="006558E9">
        <w:t>is, a meeting was scheduled</w:t>
      </w:r>
      <w:r w:rsidR="00B94995" w:rsidRPr="00A04BEB">
        <w:t xml:space="preserve"> with Vice president and CEO of India wherein we were discussed about the projects available.</w:t>
      </w:r>
    </w:p>
    <w:p w:rsidR="00B94995" w:rsidRDefault="00B94995" w:rsidP="00C97C29">
      <w:pPr>
        <w:pStyle w:val="ListParagraph"/>
        <w:numPr>
          <w:ilvl w:val="0"/>
          <w:numId w:val="1"/>
        </w:numPr>
        <w:jc w:val="both"/>
      </w:pPr>
      <w:r w:rsidRPr="00A04BEB">
        <w:lastRenderedPageBreak/>
        <w:t xml:space="preserve">I was assigned a project initially on finding out the requirements of possible Pervacio customers and Key Performance Indicators that can be used to </w:t>
      </w:r>
      <w:r w:rsidR="00A04BEB">
        <w:t>t</w:t>
      </w:r>
      <w:r w:rsidR="00A04BEB" w:rsidRPr="00A04BEB">
        <w:t>rack Company’s</w:t>
      </w:r>
      <w:r w:rsidRPr="00A04BEB">
        <w:t xml:space="preserve"> success and that can also be pitched in for customer acquisition.</w:t>
      </w:r>
    </w:p>
    <w:p w:rsidR="00CC61BB" w:rsidRPr="00A04BEB" w:rsidRDefault="00CC61BB" w:rsidP="00C97C29">
      <w:pPr>
        <w:pStyle w:val="ListParagraph"/>
        <w:numPr>
          <w:ilvl w:val="0"/>
          <w:numId w:val="1"/>
        </w:numPr>
        <w:jc w:val="both"/>
      </w:pPr>
      <w:r w:rsidRPr="00CC61BB">
        <w:rPr>
          <w:sz w:val="23"/>
          <w:szCs w:val="23"/>
        </w:rPr>
        <w:t>Critical problems faced by possible customers were found out. After that, the root cause of the problem was explored and an analysis was done as to what Pervacio can contribute to the resolution of the problem. Findings and analysis were based on the secondary research data.</w:t>
      </w:r>
    </w:p>
    <w:p w:rsidR="00B94995" w:rsidRPr="00A04BEB" w:rsidRDefault="00737803" w:rsidP="00C97C29">
      <w:pPr>
        <w:pStyle w:val="ListParagraph"/>
        <w:numPr>
          <w:ilvl w:val="0"/>
          <w:numId w:val="1"/>
        </w:numPr>
        <w:jc w:val="both"/>
      </w:pPr>
      <w:r>
        <w:t>The c</w:t>
      </w:r>
      <w:r w:rsidR="00B94995" w:rsidRPr="00A04BEB">
        <w:t xml:space="preserve">ompany had clients from e-commerce sites, </w:t>
      </w:r>
      <w:r w:rsidR="003A0664">
        <w:t>OEM’s</w:t>
      </w:r>
      <w:r w:rsidR="00DC5266">
        <w:t xml:space="preserve"> </w:t>
      </w:r>
      <w:r w:rsidR="00366E4C">
        <w:t>(Original Equipment Manufacturers)</w:t>
      </w:r>
      <w:r w:rsidR="003A0664">
        <w:t xml:space="preserve"> and </w:t>
      </w:r>
      <w:r w:rsidR="00A04BEB" w:rsidRPr="00A04BEB">
        <w:t>Warehouses but many areas were unexplored by them.</w:t>
      </w:r>
    </w:p>
    <w:p w:rsidR="00A04BEB" w:rsidRPr="00A04BEB" w:rsidRDefault="00A04BEB" w:rsidP="00C97C29">
      <w:pPr>
        <w:pStyle w:val="ListParagraph"/>
        <w:numPr>
          <w:ilvl w:val="0"/>
          <w:numId w:val="1"/>
        </w:numPr>
        <w:jc w:val="both"/>
      </w:pPr>
      <w:r w:rsidRPr="00A04BEB">
        <w:t xml:space="preserve">I made a detailed analysis of the areas where </w:t>
      </w:r>
      <w:r w:rsidR="00BB2809">
        <w:t xml:space="preserve">the </w:t>
      </w:r>
      <w:r w:rsidRPr="00A04BEB">
        <w:t>company has got a huge scope for expansion and finally came up with three areas.</w:t>
      </w:r>
    </w:p>
    <w:p w:rsidR="00A04BEB" w:rsidRPr="00A04BEB" w:rsidRDefault="00A04BEB" w:rsidP="00C97C29">
      <w:pPr>
        <w:pStyle w:val="ListParagraph"/>
        <w:numPr>
          <w:ilvl w:val="0"/>
          <w:numId w:val="1"/>
        </w:numPr>
        <w:jc w:val="both"/>
      </w:pPr>
      <w:r w:rsidRPr="00A04BEB">
        <w:t>The areas chosen to explore were Recommerce websites or Refurbishers, IT enterprises</w:t>
      </w:r>
      <w:r w:rsidR="00461C0C">
        <w:t>,</w:t>
      </w:r>
      <w:r w:rsidRPr="00A04BEB">
        <w:t xml:space="preserve"> and Retailers. </w:t>
      </w:r>
    </w:p>
    <w:p w:rsidR="00A04BEB" w:rsidRPr="00A04BEB" w:rsidRDefault="00A04BEB" w:rsidP="00C97C29">
      <w:pPr>
        <w:pStyle w:val="ListParagraph"/>
        <w:numPr>
          <w:ilvl w:val="0"/>
          <w:numId w:val="1"/>
        </w:numPr>
        <w:jc w:val="both"/>
      </w:pPr>
      <w:r w:rsidRPr="00A04BEB">
        <w:t>Recommerce websites or Refurbishers, IT enterprises deals with B2B and Retailers deal with B2C.</w:t>
      </w:r>
    </w:p>
    <w:p w:rsidR="00A04BEB" w:rsidRPr="00E02E69" w:rsidRDefault="00CC61BB" w:rsidP="00C97C29">
      <w:pPr>
        <w:jc w:val="both"/>
        <w:rPr>
          <w:b/>
          <w:color w:val="1F497D" w:themeColor="text2"/>
          <w:u w:val="single"/>
        </w:rPr>
      </w:pPr>
      <w:r w:rsidRPr="00E02E69">
        <w:rPr>
          <w:b/>
          <w:color w:val="1F497D" w:themeColor="text2"/>
          <w:u w:val="single"/>
        </w:rPr>
        <w:t>Week 2</w:t>
      </w:r>
      <w:r w:rsidR="008E2B7D">
        <w:rPr>
          <w:b/>
          <w:color w:val="1F497D" w:themeColor="text2"/>
          <w:u w:val="single"/>
        </w:rPr>
        <w:t xml:space="preserve"> </w:t>
      </w:r>
      <w:r w:rsidR="008E2B7D" w:rsidRPr="008E2B7D">
        <w:rPr>
          <w:rFonts w:cstheme="minorHAnsi"/>
          <w:b/>
          <w:color w:val="1F497D" w:themeColor="text2"/>
          <w:u w:val="single"/>
        </w:rPr>
        <w:t>(</w:t>
      </w:r>
      <w:r w:rsidR="008E2B7D">
        <w:rPr>
          <w:rFonts w:cstheme="minorHAnsi"/>
          <w:b/>
          <w:color w:val="1F497D" w:themeColor="text2"/>
          <w:u w:val="single"/>
        </w:rPr>
        <w:t>April 9</w:t>
      </w:r>
      <w:r w:rsidR="008E2B7D" w:rsidRPr="008E2B7D">
        <w:rPr>
          <w:rFonts w:cstheme="minorHAnsi"/>
          <w:b/>
          <w:color w:val="1F497D" w:themeColor="text2"/>
          <w:u w:val="single"/>
        </w:rPr>
        <w:t xml:space="preserve">, 2018 – April </w:t>
      </w:r>
      <w:r w:rsidR="008E2B7D">
        <w:rPr>
          <w:rFonts w:cstheme="minorHAnsi"/>
          <w:b/>
          <w:color w:val="1F497D" w:themeColor="text2"/>
          <w:u w:val="single"/>
        </w:rPr>
        <w:t>13</w:t>
      </w:r>
      <w:r w:rsidR="008E2B7D" w:rsidRPr="008E2B7D">
        <w:rPr>
          <w:rFonts w:cstheme="minorHAnsi"/>
          <w:b/>
          <w:color w:val="1F497D" w:themeColor="text2"/>
          <w:u w:val="single"/>
        </w:rPr>
        <w:t>, 2018)</w:t>
      </w:r>
    </w:p>
    <w:p w:rsidR="003A0664" w:rsidRPr="00E02E69" w:rsidRDefault="003A0664" w:rsidP="00C97C29">
      <w:pPr>
        <w:pStyle w:val="ListParagraph"/>
        <w:numPr>
          <w:ilvl w:val="0"/>
          <w:numId w:val="2"/>
        </w:numPr>
        <w:jc w:val="both"/>
      </w:pPr>
      <w:r w:rsidRPr="00E02E69">
        <w:t xml:space="preserve">I divided my assignment into three parts. As the first part of my assignment, I started to explore IT enterprises. </w:t>
      </w:r>
    </w:p>
    <w:p w:rsidR="004F6541" w:rsidRPr="00E02E69" w:rsidRDefault="003A0664" w:rsidP="00C97C29">
      <w:pPr>
        <w:pStyle w:val="ListParagraph"/>
        <w:numPr>
          <w:ilvl w:val="0"/>
          <w:numId w:val="2"/>
        </w:numPr>
        <w:jc w:val="both"/>
      </w:pPr>
      <w:r w:rsidRPr="00E02E69">
        <w:t xml:space="preserve">There was much scope </w:t>
      </w:r>
      <w:r w:rsidR="004F6541" w:rsidRPr="00E02E69">
        <w:t xml:space="preserve">in the area of IT </w:t>
      </w:r>
      <w:r w:rsidR="004F6541" w:rsidRPr="0045458B">
        <w:rPr>
          <w:b/>
        </w:rPr>
        <w:t>asset disposit</w:t>
      </w:r>
      <w:r w:rsidRPr="0045458B">
        <w:rPr>
          <w:b/>
        </w:rPr>
        <w:t>ion</w:t>
      </w:r>
      <w:r w:rsidR="00E02E69" w:rsidRPr="0045458B">
        <w:rPr>
          <w:b/>
        </w:rPr>
        <w:t xml:space="preserve"> </w:t>
      </w:r>
      <w:r w:rsidRPr="0045458B">
        <w:rPr>
          <w:b/>
        </w:rPr>
        <w:t>(ITAD)</w:t>
      </w:r>
      <w:r w:rsidR="004F6541" w:rsidRPr="0045458B">
        <w:rPr>
          <w:b/>
        </w:rPr>
        <w:t>.</w:t>
      </w:r>
      <w:r w:rsidR="004F6541" w:rsidRPr="00E02E69">
        <w:t xml:space="preserve"> </w:t>
      </w:r>
    </w:p>
    <w:p w:rsidR="004F6541" w:rsidRPr="00495643" w:rsidRDefault="004F6541" w:rsidP="00C97C29">
      <w:pPr>
        <w:pStyle w:val="ListParagraph"/>
        <w:numPr>
          <w:ilvl w:val="0"/>
          <w:numId w:val="2"/>
        </w:numPr>
        <w:jc w:val="both"/>
        <w:rPr>
          <w:sz w:val="23"/>
          <w:szCs w:val="23"/>
        </w:rPr>
      </w:pPr>
      <w:r w:rsidRPr="00495643">
        <w:rPr>
          <w:sz w:val="23"/>
          <w:szCs w:val="23"/>
        </w:rPr>
        <w:t>ITAD market</w:t>
      </w:r>
      <w:r w:rsidR="00495643" w:rsidRPr="00495643">
        <w:rPr>
          <w:sz w:val="23"/>
          <w:szCs w:val="23"/>
        </w:rPr>
        <w:t>’s</w:t>
      </w:r>
      <w:r w:rsidR="00DF50A7">
        <w:rPr>
          <w:sz w:val="23"/>
          <w:szCs w:val="23"/>
        </w:rPr>
        <w:t xml:space="preserve"> future growth and CAGR rate were</w:t>
      </w:r>
      <w:r w:rsidR="00495643" w:rsidRPr="00495643">
        <w:rPr>
          <w:sz w:val="23"/>
          <w:szCs w:val="23"/>
        </w:rPr>
        <w:t xml:space="preserve"> studied to support the reasons for choosing this sector.</w:t>
      </w:r>
    </w:p>
    <w:p w:rsidR="004F6541" w:rsidRPr="00495643" w:rsidRDefault="00495643" w:rsidP="00C97C29">
      <w:pPr>
        <w:pStyle w:val="ListParagraph"/>
        <w:numPr>
          <w:ilvl w:val="0"/>
          <w:numId w:val="2"/>
        </w:numPr>
        <w:jc w:val="both"/>
        <w:rPr>
          <w:sz w:val="23"/>
          <w:szCs w:val="23"/>
        </w:rPr>
      </w:pPr>
      <w:r w:rsidRPr="00495643">
        <w:rPr>
          <w:sz w:val="23"/>
          <w:szCs w:val="23"/>
        </w:rPr>
        <w:t xml:space="preserve">Strict regulations by </w:t>
      </w:r>
      <w:r w:rsidR="00173A71">
        <w:rPr>
          <w:sz w:val="23"/>
          <w:szCs w:val="23"/>
        </w:rPr>
        <w:t xml:space="preserve">the </w:t>
      </w:r>
      <w:r w:rsidRPr="00495643">
        <w:rPr>
          <w:sz w:val="23"/>
          <w:szCs w:val="23"/>
        </w:rPr>
        <w:t>government were forcing</w:t>
      </w:r>
      <w:r w:rsidR="004F6541" w:rsidRPr="00495643">
        <w:rPr>
          <w:sz w:val="23"/>
          <w:szCs w:val="23"/>
        </w:rPr>
        <w:t xml:space="preserve"> all enterprises to have a proper channel for ITAD for managing the IT assets in an efficient manner.</w:t>
      </w:r>
    </w:p>
    <w:p w:rsidR="00495643" w:rsidRDefault="004F6541" w:rsidP="00C97C29">
      <w:pPr>
        <w:pStyle w:val="ListParagraph"/>
        <w:numPr>
          <w:ilvl w:val="0"/>
          <w:numId w:val="2"/>
        </w:numPr>
        <w:jc w:val="both"/>
        <w:rPr>
          <w:sz w:val="23"/>
          <w:szCs w:val="23"/>
        </w:rPr>
      </w:pPr>
      <w:r w:rsidRPr="00495643">
        <w:rPr>
          <w:sz w:val="23"/>
          <w:szCs w:val="23"/>
        </w:rPr>
        <w:t>Enterprises use a high volume of the mobile devices which they provide to their employees for work-related activities. Even though some enterprises are encouraging "Bring Your Own Device (BYOD)" programs, there are many companies that provide their own mobile phones to their employees considering data security.</w:t>
      </w:r>
    </w:p>
    <w:p w:rsidR="00495643" w:rsidRPr="00495643" w:rsidRDefault="00495643" w:rsidP="00C97C29">
      <w:pPr>
        <w:pStyle w:val="ListParagraph"/>
        <w:numPr>
          <w:ilvl w:val="0"/>
          <w:numId w:val="2"/>
        </w:numPr>
        <w:jc w:val="both"/>
        <w:rPr>
          <w:sz w:val="23"/>
          <w:szCs w:val="23"/>
        </w:rPr>
      </w:pPr>
      <w:r>
        <w:rPr>
          <w:sz w:val="23"/>
          <w:szCs w:val="23"/>
        </w:rPr>
        <w:t xml:space="preserve">The possibility of having critical client data on these mobile devices is very high. Once these mobile phones are designated for retirement, there is a </w:t>
      </w:r>
      <w:r w:rsidRPr="00495643">
        <w:rPr>
          <w:sz w:val="23"/>
          <w:szCs w:val="23"/>
        </w:rPr>
        <w:t>need for proper IT asset disposition (ITAD) which is a serious concern for these enterprises.</w:t>
      </w:r>
    </w:p>
    <w:p w:rsidR="00495643" w:rsidRDefault="00495643" w:rsidP="00C97C29">
      <w:pPr>
        <w:pStyle w:val="ListParagraph"/>
        <w:numPr>
          <w:ilvl w:val="0"/>
          <w:numId w:val="2"/>
        </w:numPr>
        <w:jc w:val="both"/>
        <w:rPr>
          <w:sz w:val="23"/>
          <w:szCs w:val="23"/>
        </w:rPr>
      </w:pPr>
      <w:r w:rsidRPr="00495643">
        <w:rPr>
          <w:sz w:val="23"/>
          <w:szCs w:val="23"/>
        </w:rPr>
        <w:t>There is a huge possibility of data theft because of improper wiping that leads to a huge cost of data theft.</w:t>
      </w:r>
    </w:p>
    <w:p w:rsidR="00495643" w:rsidRPr="00495643" w:rsidRDefault="00495643" w:rsidP="00C97C29">
      <w:pPr>
        <w:pStyle w:val="ListParagraph"/>
        <w:numPr>
          <w:ilvl w:val="0"/>
          <w:numId w:val="2"/>
        </w:numPr>
        <w:jc w:val="both"/>
        <w:rPr>
          <w:sz w:val="23"/>
          <w:szCs w:val="23"/>
        </w:rPr>
      </w:pPr>
      <w:r>
        <w:rPr>
          <w:sz w:val="23"/>
          <w:szCs w:val="23"/>
        </w:rPr>
        <w:t>A few enterprises destroy these devices ending up in e-waste.</w:t>
      </w:r>
    </w:p>
    <w:p w:rsidR="00495643" w:rsidRPr="00495643" w:rsidRDefault="00495643" w:rsidP="00C97C29">
      <w:pPr>
        <w:pStyle w:val="ListParagraph"/>
        <w:numPr>
          <w:ilvl w:val="0"/>
          <w:numId w:val="2"/>
        </w:numPr>
        <w:jc w:val="both"/>
        <w:rPr>
          <w:sz w:val="23"/>
          <w:szCs w:val="23"/>
        </w:rPr>
      </w:pPr>
      <w:r w:rsidRPr="00495643">
        <w:rPr>
          <w:sz w:val="23"/>
          <w:szCs w:val="23"/>
        </w:rPr>
        <w:t>Some enterprises prefer not to refurbish because of data theft risk and keep the devices with themselves increasing inventory and ending up in huge e-waste.</w:t>
      </w:r>
    </w:p>
    <w:p w:rsidR="003A0664" w:rsidRDefault="00495643" w:rsidP="00C97C29">
      <w:pPr>
        <w:pStyle w:val="ListParagraph"/>
        <w:numPr>
          <w:ilvl w:val="0"/>
          <w:numId w:val="2"/>
        </w:numPr>
        <w:jc w:val="both"/>
      </w:pPr>
      <w:r w:rsidRPr="00495643">
        <w:t>Hence, Pervacio’s “DATA WIPE” product had huge scope in this area.</w:t>
      </w:r>
    </w:p>
    <w:p w:rsidR="00495643" w:rsidRPr="00495643" w:rsidRDefault="00495643" w:rsidP="00C97C29">
      <w:pPr>
        <w:pStyle w:val="ListParagraph"/>
        <w:numPr>
          <w:ilvl w:val="0"/>
          <w:numId w:val="2"/>
        </w:numPr>
        <w:jc w:val="both"/>
      </w:pPr>
      <w:r>
        <w:rPr>
          <w:sz w:val="23"/>
          <w:szCs w:val="23"/>
        </w:rPr>
        <w:t>Data diagnostics too has a scope in this sector to some extent</w:t>
      </w:r>
      <w:r w:rsidR="00702647">
        <w:rPr>
          <w:sz w:val="23"/>
          <w:szCs w:val="23"/>
        </w:rPr>
        <w:t>.</w:t>
      </w:r>
    </w:p>
    <w:p w:rsidR="00495643" w:rsidRDefault="00495643" w:rsidP="00C97C29">
      <w:pPr>
        <w:pStyle w:val="ListParagraph"/>
        <w:numPr>
          <w:ilvl w:val="0"/>
          <w:numId w:val="2"/>
        </w:numPr>
        <w:jc w:val="both"/>
      </w:pPr>
      <w:r w:rsidRPr="00495643">
        <w:t xml:space="preserve">Hence, </w:t>
      </w:r>
      <w:r w:rsidR="00056EF5">
        <w:t xml:space="preserve">2 </w:t>
      </w:r>
      <w:r w:rsidRPr="00495643">
        <w:t>Key Performance indicators were found out and suggested. They can be used to track business growth and can also be pitched in for customer acquisition.</w:t>
      </w:r>
    </w:p>
    <w:p w:rsidR="002265CE" w:rsidRDefault="002265CE" w:rsidP="00C97C29">
      <w:pPr>
        <w:pStyle w:val="ListParagraph"/>
        <w:numPr>
          <w:ilvl w:val="0"/>
          <w:numId w:val="2"/>
        </w:numPr>
        <w:jc w:val="both"/>
      </w:pPr>
      <w:r>
        <w:lastRenderedPageBreak/>
        <w:t>Assessment methods for the suggested Key Perform</w:t>
      </w:r>
      <w:r w:rsidR="00297682">
        <w:t>ance Indicators were found out</w:t>
      </w:r>
      <w:r>
        <w:t>.</w:t>
      </w:r>
    </w:p>
    <w:p w:rsidR="002265CE" w:rsidRPr="008B55FF" w:rsidRDefault="002265CE" w:rsidP="00C97C29">
      <w:pPr>
        <w:jc w:val="both"/>
        <w:rPr>
          <w:sz w:val="23"/>
          <w:szCs w:val="23"/>
        </w:rPr>
      </w:pPr>
      <w:r w:rsidRPr="008B55FF">
        <w:rPr>
          <w:b/>
          <w:color w:val="1F497D" w:themeColor="text2"/>
          <w:u w:val="single"/>
        </w:rPr>
        <w:t>Week 3</w:t>
      </w:r>
      <w:r w:rsidR="008E2B7D">
        <w:rPr>
          <w:b/>
          <w:color w:val="1F497D" w:themeColor="text2"/>
          <w:u w:val="single"/>
        </w:rPr>
        <w:t xml:space="preserve"> </w:t>
      </w:r>
      <w:r w:rsidR="008E2B7D" w:rsidRPr="008E2B7D">
        <w:rPr>
          <w:rFonts w:cstheme="minorHAnsi"/>
          <w:b/>
          <w:color w:val="1F497D" w:themeColor="text2"/>
          <w:u w:val="single"/>
        </w:rPr>
        <w:t>(</w:t>
      </w:r>
      <w:r w:rsidR="008E2B7D">
        <w:rPr>
          <w:rFonts w:cstheme="minorHAnsi"/>
          <w:b/>
          <w:color w:val="1F497D" w:themeColor="text2"/>
          <w:u w:val="single"/>
        </w:rPr>
        <w:t>April 16</w:t>
      </w:r>
      <w:r w:rsidR="008E2B7D" w:rsidRPr="008E2B7D">
        <w:rPr>
          <w:rFonts w:cstheme="minorHAnsi"/>
          <w:b/>
          <w:color w:val="1F497D" w:themeColor="text2"/>
          <w:u w:val="single"/>
        </w:rPr>
        <w:t>, 2018</w:t>
      </w:r>
      <w:r w:rsidR="008E2B7D">
        <w:rPr>
          <w:rFonts w:cstheme="minorHAnsi"/>
          <w:b/>
          <w:color w:val="1F497D" w:themeColor="text2"/>
          <w:u w:val="single"/>
        </w:rPr>
        <w:t xml:space="preserve"> – April 20</w:t>
      </w:r>
      <w:r w:rsidR="008E2B7D" w:rsidRPr="008E2B7D">
        <w:rPr>
          <w:rFonts w:cstheme="minorHAnsi"/>
          <w:b/>
          <w:color w:val="1F497D" w:themeColor="text2"/>
          <w:u w:val="single"/>
        </w:rPr>
        <w:t>, 2018)</w:t>
      </w:r>
    </w:p>
    <w:p w:rsidR="002265CE" w:rsidRPr="008B55FF" w:rsidRDefault="002265CE" w:rsidP="00C97C29">
      <w:pPr>
        <w:pStyle w:val="ListParagraph"/>
        <w:numPr>
          <w:ilvl w:val="0"/>
          <w:numId w:val="3"/>
        </w:numPr>
        <w:jc w:val="both"/>
        <w:rPr>
          <w:sz w:val="23"/>
          <w:szCs w:val="23"/>
        </w:rPr>
      </w:pPr>
      <w:r w:rsidRPr="008B55FF">
        <w:rPr>
          <w:sz w:val="23"/>
          <w:szCs w:val="23"/>
        </w:rPr>
        <w:t>I started to explore Refurbishers or Recommerce companies from week 3.</w:t>
      </w:r>
    </w:p>
    <w:p w:rsidR="002265CE" w:rsidRPr="008B55FF" w:rsidRDefault="002265CE" w:rsidP="00C97C29">
      <w:pPr>
        <w:pStyle w:val="ListParagraph"/>
        <w:numPr>
          <w:ilvl w:val="0"/>
          <w:numId w:val="3"/>
        </w:numPr>
        <w:jc w:val="both"/>
        <w:rPr>
          <w:sz w:val="23"/>
          <w:szCs w:val="23"/>
        </w:rPr>
      </w:pPr>
      <w:r w:rsidRPr="008B55FF">
        <w:rPr>
          <w:sz w:val="23"/>
          <w:szCs w:val="23"/>
        </w:rPr>
        <w:t>The us</w:t>
      </w:r>
      <w:r w:rsidR="00BC78A9">
        <w:rPr>
          <w:sz w:val="23"/>
          <w:szCs w:val="23"/>
        </w:rPr>
        <w:t>ed smartphone market was studied</w:t>
      </w:r>
      <w:r w:rsidRPr="008B55FF">
        <w:rPr>
          <w:sz w:val="23"/>
          <w:szCs w:val="23"/>
        </w:rPr>
        <w:t xml:space="preserve"> and their growth rate was </w:t>
      </w:r>
      <w:r w:rsidR="008B55FF" w:rsidRPr="008B55FF">
        <w:rPr>
          <w:sz w:val="23"/>
          <w:szCs w:val="23"/>
        </w:rPr>
        <w:t>analyzed</w:t>
      </w:r>
      <w:r w:rsidR="00056EF5">
        <w:rPr>
          <w:sz w:val="23"/>
          <w:szCs w:val="23"/>
        </w:rPr>
        <w:t xml:space="preserve"> too.</w:t>
      </w:r>
    </w:p>
    <w:p w:rsidR="002265CE" w:rsidRPr="008B55FF" w:rsidRDefault="002265CE" w:rsidP="00C97C29">
      <w:pPr>
        <w:pStyle w:val="ListParagraph"/>
        <w:numPr>
          <w:ilvl w:val="0"/>
          <w:numId w:val="3"/>
        </w:numPr>
        <w:jc w:val="both"/>
        <w:rPr>
          <w:sz w:val="23"/>
          <w:szCs w:val="23"/>
        </w:rPr>
      </w:pPr>
      <w:r w:rsidRPr="008B55FF">
        <w:rPr>
          <w:sz w:val="23"/>
          <w:szCs w:val="23"/>
        </w:rPr>
        <w:t xml:space="preserve">One of the main risks in this sector is the </w:t>
      </w:r>
      <w:r w:rsidRPr="0045458B">
        <w:rPr>
          <w:b/>
          <w:sz w:val="23"/>
          <w:szCs w:val="23"/>
        </w:rPr>
        <w:t>Technology obsolescence.</w:t>
      </w:r>
      <w:r w:rsidRPr="008B55FF">
        <w:rPr>
          <w:sz w:val="23"/>
          <w:szCs w:val="23"/>
        </w:rPr>
        <w:t xml:space="preserve"> </w:t>
      </w:r>
    </w:p>
    <w:p w:rsidR="002265CE" w:rsidRPr="008B55FF" w:rsidRDefault="002265CE" w:rsidP="00C97C29">
      <w:pPr>
        <w:pStyle w:val="ListParagraph"/>
        <w:numPr>
          <w:ilvl w:val="0"/>
          <w:numId w:val="3"/>
        </w:numPr>
        <w:jc w:val="both"/>
        <w:rPr>
          <w:sz w:val="23"/>
          <w:szCs w:val="23"/>
        </w:rPr>
      </w:pPr>
      <w:r w:rsidRPr="008B55FF">
        <w:rPr>
          <w:sz w:val="23"/>
          <w:szCs w:val="23"/>
        </w:rPr>
        <w:t>Shorter product life cycle pose a serious threat to this sector since they have to equip themselves with the rapidly growing technologies.</w:t>
      </w:r>
    </w:p>
    <w:p w:rsidR="002265CE" w:rsidRPr="008B55FF" w:rsidRDefault="002265CE" w:rsidP="00C97C29">
      <w:pPr>
        <w:pStyle w:val="ListParagraph"/>
        <w:numPr>
          <w:ilvl w:val="0"/>
          <w:numId w:val="3"/>
        </w:numPr>
        <w:jc w:val="both"/>
        <w:rPr>
          <w:sz w:val="23"/>
          <w:szCs w:val="23"/>
        </w:rPr>
      </w:pPr>
      <w:r w:rsidRPr="008B55FF">
        <w:rPr>
          <w:sz w:val="23"/>
          <w:szCs w:val="23"/>
        </w:rPr>
        <w:t>People often replace their smartphone with new ones to keep themselves updated with the technology.</w:t>
      </w:r>
    </w:p>
    <w:p w:rsidR="002265CE" w:rsidRPr="008B55FF" w:rsidRDefault="002265CE" w:rsidP="00C97C29">
      <w:pPr>
        <w:pStyle w:val="ListParagraph"/>
        <w:numPr>
          <w:ilvl w:val="0"/>
          <w:numId w:val="3"/>
        </w:numPr>
        <w:jc w:val="both"/>
        <w:rPr>
          <w:sz w:val="23"/>
          <w:szCs w:val="23"/>
        </w:rPr>
      </w:pPr>
      <w:r w:rsidRPr="008B55FF">
        <w:rPr>
          <w:sz w:val="23"/>
          <w:szCs w:val="23"/>
        </w:rPr>
        <w:t>This had significantly increased the number of mobile devices in reverse supply chain.</w:t>
      </w:r>
    </w:p>
    <w:p w:rsidR="00056EF5" w:rsidRDefault="002265CE" w:rsidP="00C97C29">
      <w:pPr>
        <w:pStyle w:val="ListParagraph"/>
        <w:numPr>
          <w:ilvl w:val="0"/>
          <w:numId w:val="3"/>
        </w:numPr>
        <w:jc w:val="both"/>
        <w:rPr>
          <w:sz w:val="23"/>
          <w:szCs w:val="23"/>
        </w:rPr>
      </w:pPr>
      <w:r w:rsidRPr="008B55FF">
        <w:rPr>
          <w:sz w:val="23"/>
          <w:szCs w:val="23"/>
        </w:rPr>
        <w:t>Recommerce companies or refurbishers are finding a huge demand for them.</w:t>
      </w:r>
    </w:p>
    <w:p w:rsidR="00056EF5" w:rsidRDefault="002265CE" w:rsidP="00C97C29">
      <w:pPr>
        <w:pStyle w:val="ListParagraph"/>
        <w:numPr>
          <w:ilvl w:val="0"/>
          <w:numId w:val="3"/>
        </w:numPr>
        <w:jc w:val="both"/>
        <w:rPr>
          <w:sz w:val="23"/>
          <w:szCs w:val="23"/>
        </w:rPr>
      </w:pPr>
      <w:r w:rsidRPr="00056EF5">
        <w:rPr>
          <w:sz w:val="23"/>
          <w:szCs w:val="23"/>
        </w:rPr>
        <w:t xml:space="preserve">The main issue faced by them is the inventory cost. </w:t>
      </w:r>
    </w:p>
    <w:p w:rsidR="00056EF5" w:rsidRDefault="002265CE" w:rsidP="00C97C29">
      <w:pPr>
        <w:pStyle w:val="ListParagraph"/>
        <w:numPr>
          <w:ilvl w:val="0"/>
          <w:numId w:val="3"/>
        </w:numPr>
        <w:jc w:val="both"/>
        <w:rPr>
          <w:sz w:val="23"/>
          <w:szCs w:val="23"/>
        </w:rPr>
      </w:pPr>
      <w:r w:rsidRPr="00056EF5">
        <w:rPr>
          <w:sz w:val="23"/>
          <w:szCs w:val="23"/>
        </w:rPr>
        <w:t xml:space="preserve">Most of them undergo step by step manual process for diagnosis which is time-consuming and resulting in most of the incoming mobiles finding space in inventory. </w:t>
      </w:r>
    </w:p>
    <w:p w:rsidR="00056EF5" w:rsidRDefault="002265CE" w:rsidP="00C97C29">
      <w:pPr>
        <w:pStyle w:val="ListParagraph"/>
        <w:numPr>
          <w:ilvl w:val="0"/>
          <w:numId w:val="3"/>
        </w:numPr>
        <w:jc w:val="both"/>
        <w:rPr>
          <w:sz w:val="23"/>
          <w:szCs w:val="23"/>
        </w:rPr>
      </w:pPr>
      <w:r w:rsidRPr="00056EF5">
        <w:rPr>
          <w:sz w:val="23"/>
          <w:szCs w:val="23"/>
        </w:rPr>
        <w:t>Value of these secondary market devices gets depreciated every day and hence they need a faster method to process and reduce the number of devices in the inventory.</w:t>
      </w:r>
    </w:p>
    <w:p w:rsidR="00056EF5" w:rsidRDefault="002265CE" w:rsidP="00C97C29">
      <w:pPr>
        <w:pStyle w:val="ListParagraph"/>
        <w:numPr>
          <w:ilvl w:val="0"/>
          <w:numId w:val="3"/>
        </w:numPr>
        <w:jc w:val="both"/>
        <w:rPr>
          <w:sz w:val="23"/>
          <w:szCs w:val="23"/>
        </w:rPr>
      </w:pPr>
      <w:r w:rsidRPr="00056EF5">
        <w:rPr>
          <w:sz w:val="23"/>
          <w:szCs w:val="23"/>
        </w:rPr>
        <w:t>Pervacio Data Diagnostics and Trade-in were found to have huge scope in this sector.</w:t>
      </w:r>
    </w:p>
    <w:p w:rsidR="009F2C9D" w:rsidRDefault="009F2C9D" w:rsidP="00C97C29">
      <w:pPr>
        <w:jc w:val="both"/>
        <w:rPr>
          <w:b/>
          <w:color w:val="1F497D" w:themeColor="text2"/>
          <w:sz w:val="23"/>
          <w:szCs w:val="23"/>
          <w:u w:val="single"/>
        </w:rPr>
      </w:pPr>
      <w:r w:rsidRPr="009F2C9D">
        <w:rPr>
          <w:b/>
          <w:color w:val="1F497D" w:themeColor="text2"/>
          <w:sz w:val="23"/>
          <w:szCs w:val="23"/>
          <w:u w:val="single"/>
        </w:rPr>
        <w:t>Week 4</w:t>
      </w:r>
      <w:r w:rsidR="008E2B7D">
        <w:rPr>
          <w:b/>
          <w:color w:val="1F497D" w:themeColor="text2"/>
          <w:sz w:val="23"/>
          <w:szCs w:val="23"/>
          <w:u w:val="single"/>
        </w:rPr>
        <w:t xml:space="preserve"> </w:t>
      </w:r>
      <w:r w:rsidR="008E2B7D" w:rsidRPr="008E2B7D">
        <w:rPr>
          <w:rFonts w:cstheme="minorHAnsi"/>
          <w:b/>
          <w:color w:val="1F497D" w:themeColor="text2"/>
          <w:u w:val="single"/>
        </w:rPr>
        <w:t>(April 2</w:t>
      </w:r>
      <w:r w:rsidR="008E2B7D">
        <w:rPr>
          <w:rFonts w:cstheme="minorHAnsi"/>
          <w:b/>
          <w:color w:val="1F497D" w:themeColor="text2"/>
          <w:u w:val="single"/>
        </w:rPr>
        <w:t>3</w:t>
      </w:r>
      <w:r w:rsidR="008E2B7D" w:rsidRPr="008E2B7D">
        <w:rPr>
          <w:rFonts w:cstheme="minorHAnsi"/>
          <w:b/>
          <w:color w:val="1F497D" w:themeColor="text2"/>
          <w:u w:val="single"/>
        </w:rPr>
        <w:t>, 2018</w:t>
      </w:r>
      <w:r w:rsidR="008E2B7D">
        <w:rPr>
          <w:rFonts w:cstheme="minorHAnsi"/>
          <w:b/>
          <w:color w:val="1F497D" w:themeColor="text2"/>
          <w:u w:val="single"/>
        </w:rPr>
        <w:t xml:space="preserve"> – April 27</w:t>
      </w:r>
      <w:r w:rsidR="008E2B7D" w:rsidRPr="008E2B7D">
        <w:rPr>
          <w:rFonts w:cstheme="minorHAnsi"/>
          <w:b/>
          <w:color w:val="1F497D" w:themeColor="text2"/>
          <w:u w:val="single"/>
        </w:rPr>
        <w:t>, 2018)</w:t>
      </w:r>
    </w:p>
    <w:p w:rsidR="00CA1977" w:rsidRDefault="00CA1977" w:rsidP="00C97C29">
      <w:pPr>
        <w:pStyle w:val="ListParagraph"/>
        <w:numPr>
          <w:ilvl w:val="0"/>
          <w:numId w:val="3"/>
        </w:numPr>
        <w:jc w:val="both"/>
        <w:rPr>
          <w:sz w:val="23"/>
          <w:szCs w:val="23"/>
        </w:rPr>
      </w:pPr>
      <w:r w:rsidRPr="00056EF5">
        <w:rPr>
          <w:sz w:val="23"/>
          <w:szCs w:val="23"/>
        </w:rPr>
        <w:t xml:space="preserve">3 key performance indicators were suggested </w:t>
      </w:r>
      <w:r w:rsidR="0099525A">
        <w:rPr>
          <w:sz w:val="23"/>
          <w:szCs w:val="23"/>
        </w:rPr>
        <w:t xml:space="preserve">for Recommerce sector </w:t>
      </w:r>
      <w:r w:rsidRPr="00056EF5">
        <w:rPr>
          <w:sz w:val="23"/>
          <w:szCs w:val="23"/>
        </w:rPr>
        <w:t>to track performance and to be used for customer acquisition.</w:t>
      </w:r>
    </w:p>
    <w:p w:rsidR="00CA1977" w:rsidRPr="00CA1977" w:rsidRDefault="00CA1977" w:rsidP="00C97C29">
      <w:pPr>
        <w:pStyle w:val="ListParagraph"/>
        <w:numPr>
          <w:ilvl w:val="0"/>
          <w:numId w:val="3"/>
        </w:numPr>
        <w:jc w:val="both"/>
        <w:rPr>
          <w:sz w:val="23"/>
          <w:szCs w:val="23"/>
        </w:rPr>
      </w:pPr>
      <w:r>
        <w:t>Assessment methods for the suggested Key Perform</w:t>
      </w:r>
      <w:r w:rsidR="001D5FD1">
        <w:t>ance Indicators were found out</w:t>
      </w:r>
      <w:r>
        <w:t>.</w:t>
      </w:r>
    </w:p>
    <w:p w:rsidR="009F2C9D" w:rsidRPr="00CA1977" w:rsidRDefault="00CA1977" w:rsidP="00C97C29">
      <w:pPr>
        <w:pStyle w:val="ListParagraph"/>
        <w:numPr>
          <w:ilvl w:val="0"/>
          <w:numId w:val="3"/>
        </w:numPr>
        <w:jc w:val="both"/>
        <w:rPr>
          <w:sz w:val="23"/>
          <w:szCs w:val="23"/>
        </w:rPr>
      </w:pPr>
      <w:r>
        <w:rPr>
          <w:sz w:val="23"/>
          <w:szCs w:val="23"/>
        </w:rPr>
        <w:t xml:space="preserve">As </w:t>
      </w:r>
      <w:r w:rsidR="005C1689">
        <w:rPr>
          <w:sz w:val="23"/>
          <w:szCs w:val="23"/>
        </w:rPr>
        <w:t xml:space="preserve">the </w:t>
      </w:r>
      <w:r>
        <w:rPr>
          <w:sz w:val="23"/>
          <w:szCs w:val="23"/>
        </w:rPr>
        <w:t xml:space="preserve">last part of the project, </w:t>
      </w:r>
      <w:r w:rsidR="009F2C9D" w:rsidRPr="00CA1977">
        <w:rPr>
          <w:sz w:val="23"/>
          <w:szCs w:val="23"/>
        </w:rPr>
        <w:t>Retailer segment was explored</w:t>
      </w:r>
      <w:r w:rsidR="0099525A">
        <w:rPr>
          <w:sz w:val="23"/>
          <w:szCs w:val="23"/>
        </w:rPr>
        <w:t>.</w:t>
      </w:r>
    </w:p>
    <w:p w:rsidR="009F2C9D" w:rsidRPr="009F2C9D" w:rsidRDefault="009F2C9D" w:rsidP="00C97C29">
      <w:pPr>
        <w:pStyle w:val="ListParagraph"/>
        <w:numPr>
          <w:ilvl w:val="0"/>
          <w:numId w:val="4"/>
        </w:numPr>
        <w:jc w:val="both"/>
        <w:rPr>
          <w:sz w:val="23"/>
          <w:szCs w:val="23"/>
        </w:rPr>
      </w:pPr>
      <w:r w:rsidRPr="009F2C9D">
        <w:rPr>
          <w:sz w:val="23"/>
          <w:szCs w:val="23"/>
        </w:rPr>
        <w:t>The retail industry is very critical in the sense that it directly deals with the end consumer. More than anything, the way customers are being handled plays an important role in gaining customer loyalty.</w:t>
      </w:r>
    </w:p>
    <w:p w:rsidR="009F2C9D" w:rsidRPr="009F2C9D" w:rsidRDefault="009F2C9D" w:rsidP="00C97C29">
      <w:pPr>
        <w:pStyle w:val="ListParagraph"/>
        <w:numPr>
          <w:ilvl w:val="0"/>
          <w:numId w:val="4"/>
        </w:numPr>
        <w:jc w:val="both"/>
        <w:rPr>
          <w:sz w:val="23"/>
          <w:szCs w:val="23"/>
        </w:rPr>
      </w:pPr>
      <w:r w:rsidRPr="009F2C9D">
        <w:rPr>
          <w:sz w:val="23"/>
          <w:szCs w:val="23"/>
        </w:rPr>
        <w:t>Our metrics should be measuring the customer satisfaction score to find out if we are moving on the right track</w:t>
      </w:r>
      <w:r w:rsidR="0045458B">
        <w:rPr>
          <w:sz w:val="23"/>
          <w:szCs w:val="23"/>
        </w:rPr>
        <w:t>.</w:t>
      </w:r>
    </w:p>
    <w:p w:rsidR="009F2C9D" w:rsidRDefault="009F2C9D" w:rsidP="00C97C29">
      <w:pPr>
        <w:pStyle w:val="ListParagraph"/>
        <w:numPr>
          <w:ilvl w:val="0"/>
          <w:numId w:val="4"/>
        </w:numPr>
        <w:jc w:val="both"/>
        <w:rPr>
          <w:sz w:val="23"/>
          <w:szCs w:val="23"/>
        </w:rPr>
      </w:pPr>
      <w:r w:rsidRPr="009F2C9D">
        <w:rPr>
          <w:sz w:val="23"/>
          <w:szCs w:val="23"/>
        </w:rPr>
        <w:t>Pervacio Diagnostics, Trade-in</w:t>
      </w:r>
      <w:r w:rsidR="00C50851">
        <w:rPr>
          <w:sz w:val="23"/>
          <w:szCs w:val="23"/>
        </w:rPr>
        <w:t>,</w:t>
      </w:r>
      <w:r w:rsidRPr="009F2C9D">
        <w:rPr>
          <w:sz w:val="23"/>
          <w:szCs w:val="23"/>
        </w:rPr>
        <w:t xml:space="preserve"> and Wipe had a huge scope in this sector</w:t>
      </w:r>
      <w:r w:rsidR="0099525A">
        <w:rPr>
          <w:sz w:val="23"/>
          <w:szCs w:val="23"/>
        </w:rPr>
        <w:t>.</w:t>
      </w:r>
    </w:p>
    <w:p w:rsidR="0099525A" w:rsidRDefault="0099525A" w:rsidP="00C97C29">
      <w:pPr>
        <w:pStyle w:val="ListParagraph"/>
        <w:numPr>
          <w:ilvl w:val="0"/>
          <w:numId w:val="4"/>
        </w:numPr>
        <w:jc w:val="both"/>
      </w:pPr>
      <w:r w:rsidRPr="00495643">
        <w:t xml:space="preserve">Hence, </w:t>
      </w:r>
      <w:r>
        <w:t xml:space="preserve">2 </w:t>
      </w:r>
      <w:r w:rsidRPr="00495643">
        <w:t>Key Performance indicators w</w:t>
      </w:r>
      <w:r>
        <w:t>ere found out and suggested that</w:t>
      </w:r>
      <w:r w:rsidRPr="00495643">
        <w:t xml:space="preserve"> can be used to track business growth and can also be pitched in for customer acquisition.</w:t>
      </w:r>
    </w:p>
    <w:p w:rsidR="0099525A" w:rsidRDefault="0099525A" w:rsidP="00C97C29">
      <w:pPr>
        <w:pStyle w:val="ListParagraph"/>
        <w:numPr>
          <w:ilvl w:val="0"/>
          <w:numId w:val="4"/>
        </w:numPr>
        <w:jc w:val="both"/>
      </w:pPr>
      <w:r>
        <w:t>Assessment methods for the suggested Key Perform</w:t>
      </w:r>
      <w:r w:rsidR="0045458B">
        <w:t>ance Indicators were found out</w:t>
      </w:r>
      <w:r>
        <w:t>.</w:t>
      </w:r>
    </w:p>
    <w:p w:rsidR="00934630" w:rsidRDefault="00934630" w:rsidP="00C97C29">
      <w:pPr>
        <w:jc w:val="both"/>
        <w:rPr>
          <w:b/>
          <w:color w:val="1F497D" w:themeColor="text2"/>
          <w:sz w:val="23"/>
          <w:szCs w:val="23"/>
          <w:u w:val="single"/>
        </w:rPr>
      </w:pPr>
      <w:r w:rsidRPr="00934630">
        <w:rPr>
          <w:b/>
          <w:color w:val="1F497D" w:themeColor="text2"/>
          <w:sz w:val="23"/>
          <w:szCs w:val="23"/>
          <w:u w:val="single"/>
        </w:rPr>
        <w:t>Week 5</w:t>
      </w:r>
      <w:r w:rsidR="008E2B7D">
        <w:rPr>
          <w:b/>
          <w:color w:val="1F497D" w:themeColor="text2"/>
          <w:sz w:val="23"/>
          <w:szCs w:val="23"/>
          <w:u w:val="single"/>
        </w:rPr>
        <w:t xml:space="preserve"> </w:t>
      </w:r>
      <w:r w:rsidR="008E2B7D" w:rsidRPr="008E2B7D">
        <w:rPr>
          <w:rFonts w:cstheme="minorHAnsi"/>
          <w:b/>
          <w:color w:val="1F497D" w:themeColor="text2"/>
          <w:u w:val="single"/>
        </w:rPr>
        <w:t>(</w:t>
      </w:r>
      <w:r w:rsidR="008E2B7D">
        <w:rPr>
          <w:rFonts w:cstheme="minorHAnsi"/>
          <w:b/>
          <w:color w:val="1F497D" w:themeColor="text2"/>
          <w:u w:val="single"/>
        </w:rPr>
        <w:t>April 30</w:t>
      </w:r>
      <w:r w:rsidR="008E2B7D" w:rsidRPr="008E2B7D">
        <w:rPr>
          <w:rFonts w:cstheme="minorHAnsi"/>
          <w:b/>
          <w:color w:val="1F497D" w:themeColor="text2"/>
          <w:u w:val="single"/>
        </w:rPr>
        <w:t>, 2018</w:t>
      </w:r>
      <w:r w:rsidR="008E2B7D">
        <w:rPr>
          <w:rFonts w:cstheme="minorHAnsi"/>
          <w:b/>
          <w:color w:val="1F497D" w:themeColor="text2"/>
          <w:u w:val="single"/>
        </w:rPr>
        <w:t xml:space="preserve"> – May 4</w:t>
      </w:r>
      <w:r w:rsidR="008E2B7D" w:rsidRPr="008E2B7D">
        <w:rPr>
          <w:rFonts w:cstheme="minorHAnsi"/>
          <w:b/>
          <w:color w:val="1F497D" w:themeColor="text2"/>
          <w:u w:val="single"/>
        </w:rPr>
        <w:t>, 2018)</w:t>
      </w:r>
    </w:p>
    <w:p w:rsidR="00934630" w:rsidRPr="00FB7F35" w:rsidRDefault="00934630" w:rsidP="00C97C29">
      <w:pPr>
        <w:pStyle w:val="ListParagraph"/>
        <w:numPr>
          <w:ilvl w:val="0"/>
          <w:numId w:val="5"/>
        </w:numPr>
        <w:jc w:val="both"/>
        <w:rPr>
          <w:sz w:val="23"/>
          <w:szCs w:val="23"/>
        </w:rPr>
      </w:pPr>
      <w:r w:rsidRPr="00FB7F35">
        <w:rPr>
          <w:sz w:val="23"/>
          <w:szCs w:val="23"/>
        </w:rPr>
        <w:t>For all the listed down Key performance indicators, I was informed to find o</w:t>
      </w:r>
      <w:r w:rsidR="00C64CD2">
        <w:rPr>
          <w:sz w:val="23"/>
          <w:szCs w:val="23"/>
        </w:rPr>
        <w:t>ut different ways of</w:t>
      </w:r>
      <w:r w:rsidRPr="00FB7F35">
        <w:rPr>
          <w:sz w:val="23"/>
          <w:szCs w:val="23"/>
        </w:rPr>
        <w:t xml:space="preserve"> how they can be measured.</w:t>
      </w:r>
    </w:p>
    <w:p w:rsidR="00934630" w:rsidRPr="00FB7F35" w:rsidRDefault="00934630" w:rsidP="00C97C29">
      <w:pPr>
        <w:pStyle w:val="ListParagraph"/>
        <w:numPr>
          <w:ilvl w:val="0"/>
          <w:numId w:val="5"/>
        </w:numPr>
        <w:jc w:val="both"/>
        <w:rPr>
          <w:sz w:val="23"/>
          <w:szCs w:val="23"/>
        </w:rPr>
      </w:pPr>
      <w:r w:rsidRPr="00FB7F35">
        <w:rPr>
          <w:sz w:val="23"/>
          <w:szCs w:val="23"/>
        </w:rPr>
        <w:t>This was required since organization wanted to track every parameter in a single dashboard.</w:t>
      </w:r>
    </w:p>
    <w:p w:rsidR="00934630" w:rsidRPr="00FB7F35" w:rsidRDefault="00934630" w:rsidP="00C97C29">
      <w:pPr>
        <w:pStyle w:val="ListParagraph"/>
        <w:numPr>
          <w:ilvl w:val="0"/>
          <w:numId w:val="5"/>
        </w:numPr>
        <w:jc w:val="both"/>
        <w:rPr>
          <w:sz w:val="23"/>
          <w:szCs w:val="23"/>
        </w:rPr>
      </w:pPr>
      <w:r w:rsidRPr="00FB7F35">
        <w:rPr>
          <w:sz w:val="23"/>
          <w:szCs w:val="23"/>
        </w:rPr>
        <w:lastRenderedPageBreak/>
        <w:t>Hence, for all the key performance indicators across all sectors, I started to explore the measurement criteria.</w:t>
      </w:r>
    </w:p>
    <w:p w:rsidR="00934630" w:rsidRPr="00FB7F35" w:rsidRDefault="00934630" w:rsidP="00C97C29">
      <w:pPr>
        <w:pStyle w:val="ListParagraph"/>
        <w:numPr>
          <w:ilvl w:val="0"/>
          <w:numId w:val="5"/>
        </w:numPr>
        <w:jc w:val="both"/>
        <w:rPr>
          <w:sz w:val="23"/>
          <w:szCs w:val="23"/>
        </w:rPr>
      </w:pPr>
      <w:r w:rsidRPr="00FB7F35">
        <w:rPr>
          <w:sz w:val="23"/>
          <w:szCs w:val="23"/>
        </w:rPr>
        <w:t>It was all done through secondary research.</w:t>
      </w:r>
    </w:p>
    <w:p w:rsidR="00934630" w:rsidRPr="00FB7F35" w:rsidRDefault="00934630" w:rsidP="00C97C29">
      <w:pPr>
        <w:pStyle w:val="ListParagraph"/>
        <w:numPr>
          <w:ilvl w:val="0"/>
          <w:numId w:val="5"/>
        </w:numPr>
        <w:jc w:val="both"/>
        <w:rPr>
          <w:sz w:val="23"/>
          <w:szCs w:val="23"/>
        </w:rPr>
      </w:pPr>
      <w:r w:rsidRPr="00FB7F35">
        <w:rPr>
          <w:sz w:val="23"/>
          <w:szCs w:val="23"/>
        </w:rPr>
        <w:t>6 out of 7 key performance indicators ha</w:t>
      </w:r>
      <w:r w:rsidR="00EA2EE6">
        <w:rPr>
          <w:sz w:val="23"/>
          <w:szCs w:val="23"/>
        </w:rPr>
        <w:t>d traditional ways of measuring them.</w:t>
      </w:r>
    </w:p>
    <w:p w:rsidR="00934630" w:rsidRPr="00FB7F35" w:rsidRDefault="00934630" w:rsidP="00C97C29">
      <w:pPr>
        <w:pStyle w:val="ListParagraph"/>
        <w:numPr>
          <w:ilvl w:val="0"/>
          <w:numId w:val="5"/>
        </w:numPr>
        <w:jc w:val="both"/>
        <w:rPr>
          <w:sz w:val="23"/>
          <w:szCs w:val="23"/>
        </w:rPr>
      </w:pPr>
      <w:r w:rsidRPr="00FB7F35">
        <w:rPr>
          <w:sz w:val="23"/>
          <w:szCs w:val="23"/>
        </w:rPr>
        <w:t xml:space="preserve">For IT enterprises, One KPI had an assessment package that is being used universally. </w:t>
      </w:r>
    </w:p>
    <w:p w:rsidR="00934630" w:rsidRPr="00FB7F35" w:rsidRDefault="00934630" w:rsidP="00C97C29">
      <w:pPr>
        <w:pStyle w:val="ListParagraph"/>
        <w:numPr>
          <w:ilvl w:val="0"/>
          <w:numId w:val="5"/>
        </w:numPr>
        <w:jc w:val="both"/>
        <w:rPr>
          <w:sz w:val="23"/>
          <w:szCs w:val="23"/>
        </w:rPr>
      </w:pPr>
      <w:r w:rsidRPr="00FB7F35">
        <w:rPr>
          <w:sz w:val="23"/>
          <w:szCs w:val="23"/>
        </w:rPr>
        <w:t>This particular package needed a lot of customization according to the requirements of the company.</w:t>
      </w:r>
    </w:p>
    <w:p w:rsidR="00934630" w:rsidRPr="00FB7F35" w:rsidRDefault="00934630" w:rsidP="00C97C29">
      <w:pPr>
        <w:pStyle w:val="ListParagraph"/>
        <w:numPr>
          <w:ilvl w:val="0"/>
          <w:numId w:val="5"/>
        </w:numPr>
        <w:jc w:val="both"/>
        <w:rPr>
          <w:sz w:val="23"/>
          <w:szCs w:val="23"/>
        </w:rPr>
      </w:pPr>
      <w:r w:rsidRPr="00FB7F35">
        <w:rPr>
          <w:sz w:val="23"/>
          <w:szCs w:val="23"/>
        </w:rPr>
        <w:t>Hence, this assessment package was thoroughly studied and possible customizations are suggested.</w:t>
      </w:r>
    </w:p>
    <w:p w:rsidR="00934630" w:rsidRPr="00FB7F35" w:rsidRDefault="00934630" w:rsidP="00C97C29">
      <w:pPr>
        <w:pStyle w:val="ListParagraph"/>
        <w:numPr>
          <w:ilvl w:val="0"/>
          <w:numId w:val="5"/>
        </w:numPr>
        <w:jc w:val="both"/>
        <w:rPr>
          <w:sz w:val="23"/>
          <w:szCs w:val="23"/>
        </w:rPr>
      </w:pPr>
      <w:r w:rsidRPr="00FB7F35">
        <w:rPr>
          <w:sz w:val="23"/>
          <w:szCs w:val="23"/>
        </w:rPr>
        <w:t>Also, final output analysis was also explored.</w:t>
      </w:r>
    </w:p>
    <w:p w:rsidR="00934630" w:rsidRDefault="00934630" w:rsidP="00C97C29">
      <w:pPr>
        <w:pStyle w:val="ListParagraph"/>
        <w:numPr>
          <w:ilvl w:val="0"/>
          <w:numId w:val="5"/>
        </w:numPr>
        <w:jc w:val="both"/>
        <w:rPr>
          <w:sz w:val="23"/>
          <w:szCs w:val="23"/>
        </w:rPr>
      </w:pPr>
      <w:r w:rsidRPr="00FB7F35">
        <w:rPr>
          <w:sz w:val="23"/>
          <w:szCs w:val="23"/>
        </w:rPr>
        <w:t>Hence, Project 1 was successfully completed at the end of week 5. On the whole, Key Performance indicators for each of the 3 sectors</w:t>
      </w:r>
      <w:r w:rsidR="00C606F6">
        <w:rPr>
          <w:sz w:val="23"/>
          <w:szCs w:val="23"/>
        </w:rPr>
        <w:t xml:space="preserve"> (IT enterp</w:t>
      </w:r>
      <w:r w:rsidRPr="00FB7F35">
        <w:rPr>
          <w:sz w:val="23"/>
          <w:szCs w:val="23"/>
        </w:rPr>
        <w:t xml:space="preserve">rises, Recommerce websites or Refurbishers and Retailers) were suggested and corresponding measurement methods were also </w:t>
      </w:r>
      <w:r w:rsidR="00FB7F35" w:rsidRPr="00FB7F35">
        <w:rPr>
          <w:sz w:val="23"/>
          <w:szCs w:val="23"/>
        </w:rPr>
        <w:t>explored.</w:t>
      </w:r>
    </w:p>
    <w:p w:rsidR="00C606F6" w:rsidRDefault="007B352C" w:rsidP="00C97C29">
      <w:pPr>
        <w:pStyle w:val="ListParagraph"/>
        <w:numPr>
          <w:ilvl w:val="0"/>
          <w:numId w:val="5"/>
        </w:numPr>
        <w:jc w:val="both"/>
        <w:rPr>
          <w:sz w:val="23"/>
          <w:szCs w:val="23"/>
        </w:rPr>
      </w:pPr>
      <w:r>
        <w:rPr>
          <w:sz w:val="23"/>
          <w:szCs w:val="23"/>
        </w:rPr>
        <w:t>Mid-</w:t>
      </w:r>
      <w:r w:rsidR="00C606F6">
        <w:rPr>
          <w:sz w:val="23"/>
          <w:szCs w:val="23"/>
        </w:rPr>
        <w:t>review happened in Week 5 and panel was ha</w:t>
      </w:r>
      <w:r w:rsidR="00972279">
        <w:rPr>
          <w:sz w:val="23"/>
          <w:szCs w:val="23"/>
        </w:rPr>
        <w:t>ppy with</w:t>
      </w:r>
      <w:r w:rsidR="00C606F6">
        <w:rPr>
          <w:sz w:val="23"/>
          <w:szCs w:val="23"/>
        </w:rPr>
        <w:t xml:space="preserve"> the work.</w:t>
      </w:r>
    </w:p>
    <w:p w:rsidR="00E83648" w:rsidRPr="007D181D" w:rsidRDefault="00E83648" w:rsidP="00C97C29">
      <w:pPr>
        <w:pBdr>
          <w:top w:val="single" w:sz="4" w:space="1" w:color="auto"/>
          <w:left w:val="single" w:sz="4" w:space="4" w:color="auto"/>
          <w:bottom w:val="single" w:sz="4" w:space="1" w:color="auto"/>
          <w:right w:val="single" w:sz="4" w:space="4" w:color="auto"/>
        </w:pBdr>
        <w:jc w:val="both"/>
        <w:rPr>
          <w:sz w:val="23"/>
          <w:szCs w:val="23"/>
        </w:rPr>
      </w:pPr>
      <w:r w:rsidRPr="007D181D">
        <w:rPr>
          <w:b/>
          <w:color w:val="1F497D" w:themeColor="text2"/>
        </w:rPr>
        <w:t>Project 2: Retail AI Platform - Busines</w:t>
      </w:r>
      <w:r w:rsidR="00C64CD2">
        <w:rPr>
          <w:b/>
          <w:color w:val="1F497D" w:themeColor="text2"/>
        </w:rPr>
        <w:t>s Analytical model for DOCOMO (I</w:t>
      </w:r>
      <w:r w:rsidRPr="007D181D">
        <w:rPr>
          <w:b/>
          <w:color w:val="1F497D" w:themeColor="text2"/>
        </w:rPr>
        <w:t>dentifying the data sources and possible mining and analytics)”</w:t>
      </w:r>
    </w:p>
    <w:p w:rsidR="002265CE" w:rsidRPr="002265CE" w:rsidRDefault="002265CE" w:rsidP="00C97C29">
      <w:pPr>
        <w:pStyle w:val="Default"/>
        <w:jc w:val="both"/>
        <w:rPr>
          <w:sz w:val="23"/>
          <w:szCs w:val="23"/>
        </w:rPr>
      </w:pPr>
    </w:p>
    <w:p w:rsidR="00CC61BB" w:rsidRDefault="007D181D" w:rsidP="00C97C29">
      <w:pPr>
        <w:jc w:val="both"/>
        <w:rPr>
          <w:rFonts w:ascii="Calibri" w:hAnsi="Calibri" w:cs="Calibri"/>
          <w:b/>
          <w:color w:val="1F497D" w:themeColor="text2"/>
          <w:u w:val="single"/>
        </w:rPr>
      </w:pPr>
      <w:r w:rsidRPr="007D181D">
        <w:rPr>
          <w:rFonts w:ascii="Calibri" w:hAnsi="Calibri" w:cs="Calibri"/>
          <w:b/>
          <w:color w:val="1F497D" w:themeColor="text2"/>
          <w:u w:val="single"/>
        </w:rPr>
        <w:t>Week 6</w:t>
      </w:r>
      <w:r w:rsidR="002B50F2">
        <w:rPr>
          <w:rFonts w:ascii="Calibri" w:hAnsi="Calibri" w:cs="Calibri"/>
          <w:b/>
          <w:color w:val="1F497D" w:themeColor="text2"/>
          <w:u w:val="single"/>
        </w:rPr>
        <w:t xml:space="preserve"> </w:t>
      </w:r>
      <w:r w:rsidR="002B50F2" w:rsidRPr="008E2B7D">
        <w:rPr>
          <w:rFonts w:cstheme="minorHAnsi"/>
          <w:b/>
          <w:color w:val="1F497D" w:themeColor="text2"/>
          <w:u w:val="single"/>
        </w:rPr>
        <w:t>(</w:t>
      </w:r>
      <w:r w:rsidR="002B50F2">
        <w:rPr>
          <w:rFonts w:cstheme="minorHAnsi"/>
          <w:b/>
          <w:color w:val="1F497D" w:themeColor="text2"/>
          <w:u w:val="single"/>
        </w:rPr>
        <w:t>May 7</w:t>
      </w:r>
      <w:r w:rsidR="002B50F2" w:rsidRPr="008E2B7D">
        <w:rPr>
          <w:rFonts w:cstheme="minorHAnsi"/>
          <w:b/>
          <w:color w:val="1F497D" w:themeColor="text2"/>
          <w:u w:val="single"/>
        </w:rPr>
        <w:t>, 2018</w:t>
      </w:r>
      <w:r w:rsidR="002B50F2">
        <w:rPr>
          <w:rFonts w:cstheme="minorHAnsi"/>
          <w:b/>
          <w:color w:val="1F497D" w:themeColor="text2"/>
          <w:u w:val="single"/>
        </w:rPr>
        <w:t xml:space="preserve"> – May 11</w:t>
      </w:r>
      <w:r w:rsidR="002B50F2" w:rsidRPr="008E2B7D">
        <w:rPr>
          <w:rFonts w:cstheme="minorHAnsi"/>
          <w:b/>
          <w:color w:val="1F497D" w:themeColor="text2"/>
          <w:u w:val="single"/>
        </w:rPr>
        <w:t>, 2018)</w:t>
      </w:r>
    </w:p>
    <w:p w:rsidR="007D181D" w:rsidRPr="00993A82" w:rsidRDefault="00A177CA" w:rsidP="00C97C29">
      <w:pPr>
        <w:pStyle w:val="ListParagraph"/>
        <w:numPr>
          <w:ilvl w:val="0"/>
          <w:numId w:val="6"/>
        </w:numPr>
        <w:jc w:val="both"/>
        <w:rPr>
          <w:rFonts w:ascii="Calibri" w:hAnsi="Calibri" w:cs="Calibri"/>
        </w:rPr>
      </w:pPr>
      <w:r>
        <w:rPr>
          <w:rFonts w:ascii="Calibri" w:hAnsi="Calibri" w:cs="Calibri"/>
        </w:rPr>
        <w:t xml:space="preserve">A </w:t>
      </w:r>
      <w:r w:rsidR="007D181D" w:rsidRPr="00993A82">
        <w:rPr>
          <w:rFonts w:ascii="Calibri" w:hAnsi="Calibri" w:cs="Calibri"/>
        </w:rPr>
        <w:t>meeting</w:t>
      </w:r>
      <w:r>
        <w:rPr>
          <w:rFonts w:ascii="Calibri" w:hAnsi="Calibri" w:cs="Calibri"/>
        </w:rPr>
        <w:t xml:space="preserve"> was scheduled</w:t>
      </w:r>
      <w:r w:rsidR="007D181D" w:rsidRPr="00993A82">
        <w:rPr>
          <w:rFonts w:ascii="Calibri" w:hAnsi="Calibri" w:cs="Calibri"/>
        </w:rPr>
        <w:t xml:space="preserve"> with</w:t>
      </w:r>
      <w:r w:rsidR="00465344">
        <w:rPr>
          <w:rFonts w:ascii="Calibri" w:hAnsi="Calibri" w:cs="Calibri"/>
        </w:rPr>
        <w:t xml:space="preserve"> the</w:t>
      </w:r>
      <w:r w:rsidR="007D181D" w:rsidRPr="00993A82">
        <w:rPr>
          <w:rFonts w:ascii="Calibri" w:hAnsi="Calibri" w:cs="Calibri"/>
        </w:rPr>
        <w:t xml:space="preserve"> Vice president of the company where I was asked to work on production data dump of DOCOMO.</w:t>
      </w:r>
    </w:p>
    <w:p w:rsidR="007D181D" w:rsidRPr="00993A82" w:rsidRDefault="00993A82" w:rsidP="00C97C29">
      <w:pPr>
        <w:pStyle w:val="ListParagraph"/>
        <w:numPr>
          <w:ilvl w:val="0"/>
          <w:numId w:val="6"/>
        </w:numPr>
        <w:jc w:val="both"/>
        <w:rPr>
          <w:rFonts w:ascii="Calibri" w:hAnsi="Calibri" w:cs="Calibri"/>
        </w:rPr>
      </w:pPr>
      <w:r w:rsidRPr="00993A82">
        <w:rPr>
          <w:rFonts w:ascii="Calibri" w:hAnsi="Calibri" w:cs="Calibri"/>
        </w:rPr>
        <w:t>I had</w:t>
      </w:r>
      <w:r w:rsidR="007D181D" w:rsidRPr="00993A82">
        <w:rPr>
          <w:rFonts w:ascii="Calibri" w:hAnsi="Calibri" w:cs="Calibri"/>
        </w:rPr>
        <w:t xml:space="preserve"> to design a Business Analytical Model for DOCOMO with the available set of data.</w:t>
      </w:r>
    </w:p>
    <w:p w:rsidR="007D181D" w:rsidRPr="00993A82" w:rsidRDefault="007D181D" w:rsidP="00C97C29">
      <w:pPr>
        <w:pStyle w:val="ListParagraph"/>
        <w:numPr>
          <w:ilvl w:val="0"/>
          <w:numId w:val="6"/>
        </w:numPr>
        <w:jc w:val="both"/>
        <w:rPr>
          <w:rFonts w:ascii="Calibri" w:hAnsi="Calibri" w:cs="Calibri"/>
        </w:rPr>
      </w:pPr>
      <w:r w:rsidRPr="00993A82">
        <w:rPr>
          <w:rFonts w:ascii="Calibri" w:hAnsi="Calibri" w:cs="Calibri"/>
        </w:rPr>
        <w:t xml:space="preserve">Data dump basically had Mobile make, Mobile model, Type of Test, Test name, </w:t>
      </w:r>
      <w:r w:rsidR="00ED5E4B" w:rsidRPr="00993A82">
        <w:rPr>
          <w:rFonts w:ascii="Calibri" w:hAnsi="Calibri" w:cs="Calibri"/>
        </w:rPr>
        <w:t>total</w:t>
      </w:r>
      <w:r w:rsidRPr="00993A82">
        <w:rPr>
          <w:rFonts w:ascii="Calibri" w:hAnsi="Calibri" w:cs="Calibri"/>
        </w:rPr>
        <w:t xml:space="preserve"> devices scanned and </w:t>
      </w:r>
      <w:r w:rsidR="00ED5E4B" w:rsidRPr="00993A82">
        <w:rPr>
          <w:rFonts w:ascii="Calibri" w:hAnsi="Calibri" w:cs="Calibri"/>
        </w:rPr>
        <w:t>total</w:t>
      </w:r>
      <w:r w:rsidRPr="00993A82">
        <w:rPr>
          <w:rFonts w:ascii="Calibri" w:hAnsi="Calibri" w:cs="Calibri"/>
        </w:rPr>
        <w:t xml:space="preserve"> issues found.</w:t>
      </w:r>
    </w:p>
    <w:p w:rsidR="007D181D" w:rsidRPr="00993A82" w:rsidRDefault="00972279" w:rsidP="00C97C29">
      <w:pPr>
        <w:pStyle w:val="ListParagraph"/>
        <w:numPr>
          <w:ilvl w:val="0"/>
          <w:numId w:val="6"/>
        </w:numPr>
        <w:jc w:val="both"/>
        <w:rPr>
          <w:rFonts w:ascii="Calibri" w:hAnsi="Calibri" w:cs="Calibri"/>
        </w:rPr>
      </w:pPr>
      <w:r>
        <w:rPr>
          <w:rFonts w:ascii="Calibri" w:hAnsi="Calibri" w:cs="Calibri"/>
        </w:rPr>
        <w:t>The i</w:t>
      </w:r>
      <w:r w:rsidR="007D181D" w:rsidRPr="00993A82">
        <w:rPr>
          <w:rFonts w:ascii="Calibri" w:hAnsi="Calibri" w:cs="Calibri"/>
        </w:rPr>
        <w:t>nitial set of data was a dump from past 2 years and hence it needed a lot of cleansing.</w:t>
      </w:r>
    </w:p>
    <w:p w:rsidR="007D181D" w:rsidRPr="00993A82" w:rsidRDefault="007D181D" w:rsidP="00C97C29">
      <w:pPr>
        <w:pStyle w:val="ListParagraph"/>
        <w:numPr>
          <w:ilvl w:val="0"/>
          <w:numId w:val="6"/>
        </w:numPr>
        <w:jc w:val="both"/>
        <w:rPr>
          <w:rFonts w:ascii="Calibri" w:hAnsi="Calibri" w:cs="Calibri"/>
        </w:rPr>
      </w:pPr>
      <w:r w:rsidRPr="00993A82">
        <w:rPr>
          <w:rFonts w:ascii="Calibri" w:hAnsi="Calibri" w:cs="Calibri"/>
        </w:rPr>
        <w:t>Help from Data Analysis team was requested and after approval, I had a series of meetings with the Data Analyst team.</w:t>
      </w:r>
    </w:p>
    <w:p w:rsidR="007D181D" w:rsidRPr="00993A82" w:rsidRDefault="00993A82" w:rsidP="00C97C29">
      <w:pPr>
        <w:pStyle w:val="ListParagraph"/>
        <w:numPr>
          <w:ilvl w:val="0"/>
          <w:numId w:val="6"/>
        </w:numPr>
        <w:jc w:val="both"/>
        <w:rPr>
          <w:rFonts w:ascii="Calibri" w:hAnsi="Calibri" w:cs="Calibri"/>
        </w:rPr>
      </w:pPr>
      <w:r w:rsidRPr="00993A82">
        <w:rPr>
          <w:rFonts w:ascii="Calibri" w:hAnsi="Calibri" w:cs="Calibri"/>
        </w:rPr>
        <w:t>Description of each of the tests was</w:t>
      </w:r>
      <w:r w:rsidR="007D181D" w:rsidRPr="00993A82">
        <w:rPr>
          <w:rFonts w:ascii="Calibri" w:hAnsi="Calibri" w:cs="Calibri"/>
        </w:rPr>
        <w:t xml:space="preserve"> understood</w:t>
      </w:r>
      <w:r w:rsidRPr="00993A82">
        <w:rPr>
          <w:rFonts w:ascii="Calibri" w:hAnsi="Calibri" w:cs="Calibri"/>
        </w:rPr>
        <w:t>.</w:t>
      </w:r>
    </w:p>
    <w:p w:rsidR="00993A82" w:rsidRPr="00993A82" w:rsidRDefault="00993A82" w:rsidP="00C97C29">
      <w:pPr>
        <w:pStyle w:val="ListParagraph"/>
        <w:numPr>
          <w:ilvl w:val="0"/>
          <w:numId w:val="6"/>
        </w:numPr>
        <w:jc w:val="both"/>
        <w:rPr>
          <w:rFonts w:ascii="Calibri" w:hAnsi="Calibri" w:cs="Calibri"/>
        </w:rPr>
      </w:pPr>
      <w:r w:rsidRPr="00993A82">
        <w:rPr>
          <w:rFonts w:ascii="Calibri" w:hAnsi="Calibri" w:cs="Calibri"/>
        </w:rPr>
        <w:t>Data cleansing was done wherein u</w:t>
      </w:r>
      <w:r w:rsidR="00616B36">
        <w:rPr>
          <w:rFonts w:ascii="Calibri" w:hAnsi="Calibri" w:cs="Calibri"/>
        </w:rPr>
        <w:t>nwanted and inappropriate set of</w:t>
      </w:r>
      <w:r w:rsidRPr="00993A82">
        <w:rPr>
          <w:rFonts w:ascii="Calibri" w:hAnsi="Calibri" w:cs="Calibri"/>
        </w:rPr>
        <w:t xml:space="preserve"> data were found out and scrapped from the actual data dump.</w:t>
      </w:r>
    </w:p>
    <w:p w:rsidR="00993A82" w:rsidRPr="00993A82" w:rsidRDefault="008D7EEF" w:rsidP="00C97C29">
      <w:pPr>
        <w:pStyle w:val="ListParagraph"/>
        <w:numPr>
          <w:ilvl w:val="0"/>
          <w:numId w:val="6"/>
        </w:numPr>
        <w:jc w:val="both"/>
        <w:rPr>
          <w:rFonts w:ascii="Calibri" w:hAnsi="Calibri" w:cs="Calibri"/>
        </w:rPr>
      </w:pPr>
      <w:r>
        <w:rPr>
          <w:rFonts w:ascii="Calibri" w:hAnsi="Calibri" w:cs="Calibri"/>
        </w:rPr>
        <w:t>Final data</w:t>
      </w:r>
      <w:r w:rsidR="00993A82" w:rsidRPr="00993A82">
        <w:rPr>
          <w:rFonts w:ascii="Calibri" w:hAnsi="Calibri" w:cs="Calibri"/>
        </w:rPr>
        <w:t>set was made ready for analysis.</w:t>
      </w:r>
    </w:p>
    <w:p w:rsidR="00993A82" w:rsidRPr="002B50F2" w:rsidRDefault="00993A82" w:rsidP="00C97C29">
      <w:pPr>
        <w:jc w:val="both"/>
      </w:pPr>
      <w:r>
        <w:rPr>
          <w:rFonts w:ascii="Calibri" w:hAnsi="Calibri" w:cs="Calibri"/>
          <w:b/>
          <w:color w:val="1F497D" w:themeColor="text2"/>
          <w:u w:val="single"/>
        </w:rPr>
        <w:t>Week 7</w:t>
      </w:r>
      <w:r w:rsidR="002B50F2">
        <w:t xml:space="preserve"> </w:t>
      </w:r>
      <w:r w:rsidR="002B50F2" w:rsidRPr="008E2B7D">
        <w:rPr>
          <w:rFonts w:cstheme="minorHAnsi"/>
          <w:b/>
          <w:color w:val="1F497D" w:themeColor="text2"/>
          <w:u w:val="single"/>
        </w:rPr>
        <w:t>(</w:t>
      </w:r>
      <w:r w:rsidR="002B50F2">
        <w:rPr>
          <w:rFonts w:cstheme="minorHAnsi"/>
          <w:b/>
          <w:color w:val="1F497D" w:themeColor="text2"/>
          <w:u w:val="single"/>
        </w:rPr>
        <w:t>May 14</w:t>
      </w:r>
      <w:r w:rsidR="002B50F2" w:rsidRPr="008E2B7D">
        <w:rPr>
          <w:rFonts w:cstheme="minorHAnsi"/>
          <w:b/>
          <w:color w:val="1F497D" w:themeColor="text2"/>
          <w:u w:val="single"/>
        </w:rPr>
        <w:t>, 2018</w:t>
      </w:r>
      <w:r w:rsidR="002B50F2">
        <w:rPr>
          <w:rFonts w:cstheme="minorHAnsi"/>
          <w:b/>
          <w:color w:val="1F497D" w:themeColor="text2"/>
          <w:u w:val="single"/>
        </w:rPr>
        <w:t xml:space="preserve"> – May 18</w:t>
      </w:r>
      <w:r w:rsidR="002B50F2" w:rsidRPr="008E2B7D">
        <w:rPr>
          <w:rFonts w:cstheme="minorHAnsi"/>
          <w:b/>
          <w:color w:val="1F497D" w:themeColor="text2"/>
          <w:u w:val="single"/>
        </w:rPr>
        <w:t>, 2018)</w:t>
      </w:r>
    </w:p>
    <w:p w:rsidR="00C606F6" w:rsidRPr="009F1AD2" w:rsidRDefault="0017589B" w:rsidP="00C97C29">
      <w:pPr>
        <w:pStyle w:val="ListParagraph"/>
        <w:numPr>
          <w:ilvl w:val="0"/>
          <w:numId w:val="7"/>
        </w:numPr>
        <w:jc w:val="both"/>
        <w:rPr>
          <w:rFonts w:ascii="Calibri" w:hAnsi="Calibri" w:cs="Calibri"/>
        </w:rPr>
      </w:pPr>
      <w:r>
        <w:rPr>
          <w:rFonts w:ascii="Calibri" w:hAnsi="Calibri" w:cs="Calibri"/>
        </w:rPr>
        <w:t xml:space="preserve">The </w:t>
      </w:r>
      <w:r w:rsidR="001844E8">
        <w:rPr>
          <w:rFonts w:ascii="Calibri" w:hAnsi="Calibri" w:cs="Calibri"/>
        </w:rPr>
        <w:t>Organization was using QlikV</w:t>
      </w:r>
      <w:r w:rsidR="00C606F6" w:rsidRPr="009F1AD2">
        <w:rPr>
          <w:rFonts w:ascii="Calibri" w:hAnsi="Calibri" w:cs="Calibri"/>
        </w:rPr>
        <w:t>iew for analysis and visualization.</w:t>
      </w:r>
      <w:r w:rsidR="00B10F68" w:rsidRPr="009F1AD2">
        <w:rPr>
          <w:rFonts w:ascii="Calibri" w:hAnsi="Calibri" w:cs="Calibri"/>
        </w:rPr>
        <w:t xml:space="preserve"> </w:t>
      </w:r>
      <w:r w:rsidR="00C606F6" w:rsidRPr="009F1AD2">
        <w:rPr>
          <w:rFonts w:ascii="Calibri" w:hAnsi="Calibri" w:cs="Calibri"/>
        </w:rPr>
        <w:t>I was requested to use the same</w:t>
      </w:r>
      <w:r w:rsidR="002E49E4">
        <w:rPr>
          <w:rFonts w:ascii="Calibri" w:hAnsi="Calibri" w:cs="Calibri"/>
        </w:rPr>
        <w:t>. Since I had prior knowledge of</w:t>
      </w:r>
      <w:r w:rsidR="00C606F6" w:rsidRPr="009F1AD2">
        <w:rPr>
          <w:rFonts w:ascii="Calibri" w:hAnsi="Calibri" w:cs="Calibri"/>
        </w:rPr>
        <w:t xml:space="preserve"> Tableau, I got permission to proceed with Tableau.</w:t>
      </w:r>
    </w:p>
    <w:p w:rsidR="00B10F68" w:rsidRPr="009F1AD2" w:rsidRDefault="00B10F68" w:rsidP="00C97C29">
      <w:pPr>
        <w:pStyle w:val="ListParagraph"/>
        <w:numPr>
          <w:ilvl w:val="0"/>
          <w:numId w:val="7"/>
        </w:numPr>
        <w:jc w:val="both"/>
        <w:rPr>
          <w:rFonts w:ascii="Calibri" w:hAnsi="Calibri" w:cs="Calibri"/>
        </w:rPr>
      </w:pPr>
      <w:r w:rsidRPr="009F1AD2">
        <w:rPr>
          <w:rFonts w:ascii="Calibri" w:hAnsi="Calibri" w:cs="Calibri"/>
        </w:rPr>
        <w:t>There was 10 OEM’s in the data dump that was provided.</w:t>
      </w:r>
    </w:p>
    <w:p w:rsidR="00B10F68" w:rsidRPr="009F1AD2" w:rsidRDefault="00B10F68" w:rsidP="00C97C29">
      <w:pPr>
        <w:pStyle w:val="ListParagraph"/>
        <w:numPr>
          <w:ilvl w:val="0"/>
          <w:numId w:val="7"/>
        </w:numPr>
        <w:jc w:val="both"/>
        <w:rPr>
          <w:rFonts w:ascii="Calibri" w:hAnsi="Calibri" w:cs="Calibri"/>
        </w:rPr>
      </w:pPr>
      <w:r w:rsidRPr="009F1AD2">
        <w:rPr>
          <w:rFonts w:ascii="Calibri" w:hAnsi="Calibri" w:cs="Calibri"/>
        </w:rPr>
        <w:t>Each of these OEM’s had their o</w:t>
      </w:r>
      <w:r w:rsidR="00E37E3D" w:rsidRPr="009F1AD2">
        <w:rPr>
          <w:rFonts w:ascii="Calibri" w:hAnsi="Calibri" w:cs="Calibri"/>
        </w:rPr>
        <w:t>wn set of Make and Model with different types of issues encountered.</w:t>
      </w:r>
    </w:p>
    <w:p w:rsidR="00D16015" w:rsidRPr="009F1AD2" w:rsidRDefault="00BA51B2" w:rsidP="00C97C29">
      <w:pPr>
        <w:pStyle w:val="ListParagraph"/>
        <w:numPr>
          <w:ilvl w:val="0"/>
          <w:numId w:val="7"/>
        </w:numPr>
        <w:jc w:val="both"/>
        <w:rPr>
          <w:rFonts w:ascii="Calibri" w:hAnsi="Calibri" w:cs="Calibri"/>
        </w:rPr>
      </w:pPr>
      <w:r>
        <w:rPr>
          <w:rFonts w:ascii="Calibri" w:hAnsi="Calibri" w:cs="Calibri"/>
        </w:rPr>
        <w:lastRenderedPageBreak/>
        <w:t>The r</w:t>
      </w:r>
      <w:r w:rsidR="00D16015" w:rsidRPr="009F1AD2">
        <w:rPr>
          <w:rFonts w:ascii="Calibri" w:hAnsi="Calibri" w:cs="Calibri"/>
        </w:rPr>
        <w:t>equirement was to find out two thin</w:t>
      </w:r>
      <w:r w:rsidR="00C8755B">
        <w:rPr>
          <w:rFonts w:ascii="Calibri" w:hAnsi="Calibri" w:cs="Calibri"/>
        </w:rPr>
        <w:t>g</w:t>
      </w:r>
      <w:r w:rsidR="00D16015" w:rsidRPr="009F1AD2">
        <w:rPr>
          <w:rFonts w:ascii="Calibri" w:hAnsi="Calibri" w:cs="Calibri"/>
        </w:rPr>
        <w:t xml:space="preserve">s. First one is to find </w:t>
      </w:r>
      <w:r w:rsidR="005B1600" w:rsidRPr="009F1AD2">
        <w:rPr>
          <w:rFonts w:ascii="Calibri" w:hAnsi="Calibri" w:cs="Calibri"/>
        </w:rPr>
        <w:t>the most failed test for each make and model.</w:t>
      </w:r>
    </w:p>
    <w:p w:rsidR="005B1600" w:rsidRPr="009F1AD2" w:rsidRDefault="005B1600" w:rsidP="00C97C29">
      <w:pPr>
        <w:pStyle w:val="ListParagraph"/>
        <w:numPr>
          <w:ilvl w:val="0"/>
          <w:numId w:val="7"/>
        </w:numPr>
        <w:jc w:val="both"/>
        <w:rPr>
          <w:rFonts w:ascii="Calibri" w:hAnsi="Calibri" w:cs="Calibri"/>
        </w:rPr>
      </w:pPr>
      <w:r w:rsidRPr="009F1AD2">
        <w:rPr>
          <w:rFonts w:ascii="Calibri" w:hAnsi="Calibri" w:cs="Calibri"/>
        </w:rPr>
        <w:t>Hence, data</w:t>
      </w:r>
      <w:r w:rsidR="00BA51B2">
        <w:rPr>
          <w:rFonts w:ascii="Calibri" w:hAnsi="Calibri" w:cs="Calibri"/>
        </w:rPr>
        <w:t xml:space="preserve"> were</w:t>
      </w:r>
      <w:r w:rsidR="00CA1B6A" w:rsidRPr="009F1AD2">
        <w:rPr>
          <w:rFonts w:ascii="Calibri" w:hAnsi="Calibri" w:cs="Calibri"/>
        </w:rPr>
        <w:t xml:space="preserve"> accordingly divided for d</w:t>
      </w:r>
      <w:r w:rsidRPr="009F1AD2">
        <w:rPr>
          <w:rFonts w:ascii="Calibri" w:hAnsi="Calibri" w:cs="Calibri"/>
        </w:rPr>
        <w:t>ifferent OEM’s</w:t>
      </w:r>
      <w:r w:rsidR="00CA1B6A" w:rsidRPr="009F1AD2">
        <w:rPr>
          <w:rFonts w:ascii="Calibri" w:hAnsi="Calibri" w:cs="Calibri"/>
        </w:rPr>
        <w:t xml:space="preserve"> and saved in different sheets.</w:t>
      </w:r>
    </w:p>
    <w:p w:rsidR="00CA1B6A" w:rsidRPr="009F1AD2" w:rsidRDefault="00CA1B6A" w:rsidP="00C97C29">
      <w:pPr>
        <w:pStyle w:val="ListParagraph"/>
        <w:numPr>
          <w:ilvl w:val="0"/>
          <w:numId w:val="7"/>
        </w:numPr>
        <w:jc w:val="both"/>
        <w:rPr>
          <w:rFonts w:ascii="Calibri" w:hAnsi="Calibri" w:cs="Calibri"/>
        </w:rPr>
      </w:pPr>
      <w:r w:rsidRPr="009F1AD2">
        <w:rPr>
          <w:rFonts w:ascii="Calibri" w:hAnsi="Calibri" w:cs="Calibri"/>
        </w:rPr>
        <w:t>With the help of tableau, two graphs were made for this requirement.</w:t>
      </w:r>
    </w:p>
    <w:p w:rsidR="00CA1B6A" w:rsidRPr="009F1AD2" w:rsidRDefault="00CA1B6A" w:rsidP="00C97C29">
      <w:pPr>
        <w:pStyle w:val="ListParagraph"/>
        <w:numPr>
          <w:ilvl w:val="0"/>
          <w:numId w:val="7"/>
        </w:numPr>
        <w:jc w:val="both"/>
        <w:rPr>
          <w:rFonts w:ascii="Calibri" w:hAnsi="Calibri" w:cs="Calibri"/>
        </w:rPr>
      </w:pPr>
      <w:r w:rsidRPr="009F1AD2">
        <w:rPr>
          <w:rFonts w:ascii="Calibri" w:hAnsi="Calibri" w:cs="Calibri"/>
        </w:rPr>
        <w:t xml:space="preserve">Box plot </w:t>
      </w:r>
      <w:r w:rsidR="00BA51B2">
        <w:rPr>
          <w:rFonts w:ascii="Calibri" w:hAnsi="Calibri" w:cs="Calibri"/>
        </w:rPr>
        <w:t>and actual data in a table were</w:t>
      </w:r>
      <w:r w:rsidRPr="009F1AD2">
        <w:rPr>
          <w:rFonts w:ascii="Calibri" w:hAnsi="Calibri" w:cs="Calibri"/>
        </w:rPr>
        <w:t xml:space="preserve"> made using Tableau that clearly depicted the requirement.</w:t>
      </w:r>
    </w:p>
    <w:p w:rsidR="00CA1B6A" w:rsidRPr="009F1AD2" w:rsidRDefault="00CA1B6A" w:rsidP="00C97C29">
      <w:pPr>
        <w:pStyle w:val="ListParagraph"/>
        <w:numPr>
          <w:ilvl w:val="0"/>
          <w:numId w:val="7"/>
        </w:numPr>
        <w:jc w:val="both"/>
        <w:rPr>
          <w:rFonts w:ascii="Calibri" w:hAnsi="Calibri" w:cs="Calibri"/>
        </w:rPr>
      </w:pPr>
      <w:r w:rsidRPr="009F1AD2">
        <w:rPr>
          <w:rFonts w:ascii="Calibri" w:hAnsi="Calibri" w:cs="Calibri"/>
        </w:rPr>
        <w:t>With the help of the graph, Organization</w:t>
      </w:r>
      <w:r w:rsidR="00A07F08" w:rsidRPr="009F1AD2">
        <w:rPr>
          <w:rFonts w:ascii="Calibri" w:hAnsi="Calibri" w:cs="Calibri"/>
        </w:rPr>
        <w:t xml:space="preserve"> was able to find out the most failed test fo</w:t>
      </w:r>
      <w:r w:rsidRPr="009F1AD2">
        <w:rPr>
          <w:rFonts w:ascii="Calibri" w:hAnsi="Calibri" w:cs="Calibri"/>
        </w:rPr>
        <w:t>r each and every model for all the OEM’s provided.</w:t>
      </w:r>
    </w:p>
    <w:p w:rsidR="00CA1B6A" w:rsidRDefault="00C26DE7" w:rsidP="00C97C29">
      <w:pPr>
        <w:pStyle w:val="ListParagraph"/>
        <w:numPr>
          <w:ilvl w:val="0"/>
          <w:numId w:val="7"/>
        </w:numPr>
        <w:jc w:val="both"/>
        <w:rPr>
          <w:rFonts w:ascii="Calibri" w:hAnsi="Calibri" w:cs="Calibri"/>
        </w:rPr>
      </w:pPr>
      <w:r>
        <w:rPr>
          <w:rFonts w:ascii="Calibri" w:hAnsi="Calibri" w:cs="Calibri"/>
        </w:rPr>
        <w:t>The s</w:t>
      </w:r>
      <w:r w:rsidR="00CA1B6A" w:rsidRPr="009F1AD2">
        <w:rPr>
          <w:rFonts w:ascii="Calibri" w:hAnsi="Calibri" w:cs="Calibri"/>
        </w:rPr>
        <w:t>econd requirement was to find out the most failed make and model for each of the tests that were provided.</w:t>
      </w:r>
    </w:p>
    <w:p w:rsidR="009F1AD2" w:rsidRPr="009F1AD2" w:rsidRDefault="009F1AD2" w:rsidP="00C97C29">
      <w:pPr>
        <w:jc w:val="both"/>
        <w:rPr>
          <w:rFonts w:ascii="Calibri" w:hAnsi="Calibri" w:cs="Calibri"/>
          <w:b/>
          <w:color w:val="1F497D" w:themeColor="text2"/>
          <w:u w:val="single"/>
        </w:rPr>
      </w:pPr>
      <w:r w:rsidRPr="009F1AD2">
        <w:rPr>
          <w:rFonts w:ascii="Calibri" w:hAnsi="Calibri" w:cs="Calibri"/>
          <w:b/>
          <w:color w:val="1F497D" w:themeColor="text2"/>
          <w:u w:val="single"/>
        </w:rPr>
        <w:t>Week 8</w:t>
      </w:r>
      <w:r w:rsidR="002B50F2">
        <w:rPr>
          <w:rFonts w:ascii="Calibri" w:hAnsi="Calibri" w:cs="Calibri"/>
          <w:b/>
          <w:color w:val="1F497D" w:themeColor="text2"/>
          <w:u w:val="single"/>
        </w:rPr>
        <w:t xml:space="preserve"> </w:t>
      </w:r>
      <w:r w:rsidR="002B50F2" w:rsidRPr="008E2B7D">
        <w:rPr>
          <w:rFonts w:cstheme="minorHAnsi"/>
          <w:b/>
          <w:color w:val="1F497D" w:themeColor="text2"/>
          <w:u w:val="single"/>
        </w:rPr>
        <w:t>(</w:t>
      </w:r>
      <w:r w:rsidR="002B50F2">
        <w:rPr>
          <w:rFonts w:cstheme="minorHAnsi"/>
          <w:b/>
          <w:color w:val="1F497D" w:themeColor="text2"/>
          <w:u w:val="single"/>
        </w:rPr>
        <w:t>May 21</w:t>
      </w:r>
      <w:r w:rsidR="002B50F2" w:rsidRPr="008E2B7D">
        <w:rPr>
          <w:rFonts w:cstheme="minorHAnsi"/>
          <w:b/>
          <w:color w:val="1F497D" w:themeColor="text2"/>
          <w:u w:val="single"/>
        </w:rPr>
        <w:t>, 2018</w:t>
      </w:r>
      <w:r w:rsidR="002B50F2">
        <w:rPr>
          <w:rFonts w:cstheme="minorHAnsi"/>
          <w:b/>
          <w:color w:val="1F497D" w:themeColor="text2"/>
          <w:u w:val="single"/>
        </w:rPr>
        <w:t xml:space="preserve"> – May 25</w:t>
      </w:r>
      <w:r w:rsidR="002B50F2" w:rsidRPr="008E2B7D">
        <w:rPr>
          <w:rFonts w:cstheme="minorHAnsi"/>
          <w:b/>
          <w:color w:val="1F497D" w:themeColor="text2"/>
          <w:u w:val="single"/>
        </w:rPr>
        <w:t>, 2018)</w:t>
      </w:r>
    </w:p>
    <w:p w:rsidR="00A07F08" w:rsidRPr="009F1AD2" w:rsidRDefault="005F785C" w:rsidP="00C97C29">
      <w:pPr>
        <w:pStyle w:val="ListParagraph"/>
        <w:numPr>
          <w:ilvl w:val="0"/>
          <w:numId w:val="7"/>
        </w:numPr>
        <w:jc w:val="both"/>
        <w:rPr>
          <w:rFonts w:ascii="Calibri" w:hAnsi="Calibri" w:cs="Calibri"/>
        </w:rPr>
      </w:pPr>
      <w:r>
        <w:rPr>
          <w:rFonts w:ascii="Calibri" w:hAnsi="Calibri" w:cs="Calibri"/>
        </w:rPr>
        <w:t>The s</w:t>
      </w:r>
      <w:r w:rsidR="00D37293">
        <w:rPr>
          <w:rFonts w:ascii="Calibri" w:hAnsi="Calibri" w:cs="Calibri"/>
        </w:rPr>
        <w:t>ame procedure was followed as</w:t>
      </w:r>
      <w:r w:rsidR="007D4E15">
        <w:rPr>
          <w:rFonts w:ascii="Calibri" w:hAnsi="Calibri" w:cs="Calibri"/>
        </w:rPr>
        <w:t xml:space="preserve"> the</w:t>
      </w:r>
      <w:r w:rsidR="00A07F08" w:rsidRPr="009F1AD2">
        <w:rPr>
          <w:rFonts w:ascii="Calibri" w:hAnsi="Calibri" w:cs="Calibri"/>
        </w:rPr>
        <w:t xml:space="preserve"> first requirement </w:t>
      </w:r>
      <w:r w:rsidR="00ED5E4B">
        <w:rPr>
          <w:rFonts w:ascii="Calibri" w:hAnsi="Calibri" w:cs="Calibri"/>
        </w:rPr>
        <w:t>a</w:t>
      </w:r>
      <w:r w:rsidR="006122DC">
        <w:rPr>
          <w:rFonts w:ascii="Calibri" w:hAnsi="Calibri" w:cs="Calibri"/>
        </w:rPr>
        <w:t>nd Line plot and Data table was</w:t>
      </w:r>
      <w:r w:rsidR="00A07F08" w:rsidRPr="009F1AD2">
        <w:rPr>
          <w:rFonts w:ascii="Calibri" w:hAnsi="Calibri" w:cs="Calibri"/>
        </w:rPr>
        <w:t xml:space="preserve"> made. </w:t>
      </w:r>
    </w:p>
    <w:p w:rsidR="00A07F08" w:rsidRPr="009F1AD2" w:rsidRDefault="00A07F08" w:rsidP="00C97C29">
      <w:pPr>
        <w:pStyle w:val="ListParagraph"/>
        <w:numPr>
          <w:ilvl w:val="0"/>
          <w:numId w:val="7"/>
        </w:numPr>
        <w:jc w:val="both"/>
        <w:rPr>
          <w:rFonts w:ascii="Calibri" w:hAnsi="Calibri" w:cs="Calibri"/>
        </w:rPr>
      </w:pPr>
      <w:r w:rsidRPr="009F1AD2">
        <w:rPr>
          <w:rFonts w:ascii="Calibri" w:hAnsi="Calibri" w:cs="Calibri"/>
        </w:rPr>
        <w:t>This was done for all the OEM’s.</w:t>
      </w:r>
    </w:p>
    <w:p w:rsidR="00A07F08" w:rsidRDefault="00A07F08" w:rsidP="00C97C29">
      <w:pPr>
        <w:pStyle w:val="ListParagraph"/>
        <w:numPr>
          <w:ilvl w:val="0"/>
          <w:numId w:val="7"/>
        </w:numPr>
        <w:jc w:val="both"/>
        <w:rPr>
          <w:rFonts w:ascii="Calibri" w:hAnsi="Calibri" w:cs="Calibri"/>
        </w:rPr>
      </w:pPr>
      <w:r w:rsidRPr="009F1AD2">
        <w:rPr>
          <w:rFonts w:ascii="Calibri" w:hAnsi="Calibri" w:cs="Calibri"/>
        </w:rPr>
        <w:t>With the help of the graph, Organization was able to find out the most failed test for each and every model for all the OEM’s provided.</w:t>
      </w:r>
    </w:p>
    <w:p w:rsidR="009F1AD2" w:rsidRDefault="00907F06" w:rsidP="00C97C29">
      <w:pPr>
        <w:pStyle w:val="ListParagraph"/>
        <w:numPr>
          <w:ilvl w:val="0"/>
          <w:numId w:val="7"/>
        </w:numPr>
        <w:jc w:val="both"/>
        <w:rPr>
          <w:rFonts w:ascii="Calibri" w:hAnsi="Calibri" w:cs="Calibri"/>
        </w:rPr>
      </w:pPr>
      <w:r>
        <w:rPr>
          <w:rFonts w:ascii="Calibri" w:hAnsi="Calibri" w:cs="Calibri"/>
        </w:rPr>
        <w:t>The o</w:t>
      </w:r>
      <w:r w:rsidR="009F1AD2">
        <w:rPr>
          <w:rFonts w:ascii="Calibri" w:hAnsi="Calibri" w:cs="Calibri"/>
        </w:rPr>
        <w:t>rganization requested to send all the final reports and hence final report was made for both of the projects and shared with</w:t>
      </w:r>
      <w:r w:rsidR="005B7640">
        <w:rPr>
          <w:rFonts w:ascii="Calibri" w:hAnsi="Calibri" w:cs="Calibri"/>
        </w:rPr>
        <w:t xml:space="preserve"> the</w:t>
      </w:r>
      <w:r w:rsidR="009F1AD2">
        <w:rPr>
          <w:rFonts w:ascii="Calibri" w:hAnsi="Calibri" w:cs="Calibri"/>
        </w:rPr>
        <w:t xml:space="preserve"> mentor.</w:t>
      </w:r>
    </w:p>
    <w:p w:rsidR="009F1AD2" w:rsidRDefault="000C0EE5" w:rsidP="00C97C29">
      <w:pPr>
        <w:pStyle w:val="ListParagraph"/>
        <w:numPr>
          <w:ilvl w:val="0"/>
          <w:numId w:val="7"/>
        </w:numPr>
        <w:jc w:val="both"/>
        <w:rPr>
          <w:rFonts w:ascii="Calibri" w:hAnsi="Calibri" w:cs="Calibri"/>
        </w:rPr>
      </w:pPr>
      <w:r>
        <w:rPr>
          <w:rFonts w:ascii="Calibri" w:hAnsi="Calibri" w:cs="Calibri"/>
        </w:rPr>
        <w:t>I had one on one meeting with mentor regarding the final report.</w:t>
      </w:r>
    </w:p>
    <w:p w:rsidR="000C0EE5" w:rsidRDefault="000C0EE5" w:rsidP="00C97C29">
      <w:pPr>
        <w:pStyle w:val="ListParagraph"/>
        <w:numPr>
          <w:ilvl w:val="0"/>
          <w:numId w:val="7"/>
        </w:numPr>
        <w:jc w:val="both"/>
        <w:rPr>
          <w:rFonts w:ascii="Calibri" w:hAnsi="Calibri" w:cs="Calibri"/>
        </w:rPr>
      </w:pPr>
      <w:r>
        <w:rPr>
          <w:rFonts w:ascii="Calibri" w:hAnsi="Calibri" w:cs="Calibri"/>
        </w:rPr>
        <w:t>Meaningful insights are found out which was then given to Data Ana</w:t>
      </w:r>
      <w:r w:rsidR="00295166">
        <w:rPr>
          <w:rFonts w:ascii="Calibri" w:hAnsi="Calibri" w:cs="Calibri"/>
        </w:rPr>
        <w:t>lyst team for further analysis</w:t>
      </w:r>
      <w:r>
        <w:rPr>
          <w:rFonts w:ascii="Calibri" w:hAnsi="Calibri" w:cs="Calibri"/>
        </w:rPr>
        <w:t>.</w:t>
      </w:r>
    </w:p>
    <w:p w:rsidR="009F1AD2" w:rsidRDefault="009F1AD2" w:rsidP="00C97C29">
      <w:pPr>
        <w:pStyle w:val="ListParagraph"/>
        <w:numPr>
          <w:ilvl w:val="0"/>
          <w:numId w:val="7"/>
        </w:numPr>
        <w:jc w:val="both"/>
        <w:rPr>
          <w:rFonts w:ascii="Calibri" w:hAnsi="Calibri" w:cs="Calibri"/>
        </w:rPr>
      </w:pPr>
      <w:r>
        <w:rPr>
          <w:rFonts w:ascii="Calibri" w:hAnsi="Calibri" w:cs="Calibri"/>
        </w:rPr>
        <w:t>Last day of the internship had the closing procedures.</w:t>
      </w:r>
    </w:p>
    <w:p w:rsidR="009F1AD2" w:rsidRDefault="009F1AD2" w:rsidP="00C97C29">
      <w:pPr>
        <w:pStyle w:val="ListParagraph"/>
        <w:jc w:val="both"/>
        <w:rPr>
          <w:rFonts w:ascii="Calibri" w:hAnsi="Calibri" w:cs="Calibri"/>
        </w:rPr>
      </w:pPr>
    </w:p>
    <w:p w:rsidR="00771FD6" w:rsidRDefault="00771FD6" w:rsidP="00BE5876">
      <w:pPr>
        <w:jc w:val="both"/>
      </w:pPr>
    </w:p>
    <w:sectPr w:rsidR="00771FD6" w:rsidSect="00771F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0690D"/>
    <w:multiLevelType w:val="hybridMultilevel"/>
    <w:tmpl w:val="A668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A0472"/>
    <w:multiLevelType w:val="hybridMultilevel"/>
    <w:tmpl w:val="6410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45EC5"/>
    <w:multiLevelType w:val="hybridMultilevel"/>
    <w:tmpl w:val="1248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526DE8"/>
    <w:multiLevelType w:val="hybridMultilevel"/>
    <w:tmpl w:val="644A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E341B6"/>
    <w:multiLevelType w:val="hybridMultilevel"/>
    <w:tmpl w:val="5990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D9384B"/>
    <w:multiLevelType w:val="hybridMultilevel"/>
    <w:tmpl w:val="A838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EA7A03"/>
    <w:multiLevelType w:val="hybridMultilevel"/>
    <w:tmpl w:val="3A10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71FD6"/>
    <w:rsid w:val="00056EF5"/>
    <w:rsid w:val="000C0BB6"/>
    <w:rsid w:val="000C0EE5"/>
    <w:rsid w:val="00126F0E"/>
    <w:rsid w:val="001274ED"/>
    <w:rsid w:val="00170E92"/>
    <w:rsid w:val="00173A71"/>
    <w:rsid w:val="0017589B"/>
    <w:rsid w:val="001844E8"/>
    <w:rsid w:val="001D5FD1"/>
    <w:rsid w:val="002265CE"/>
    <w:rsid w:val="0027061F"/>
    <w:rsid w:val="00295166"/>
    <w:rsid w:val="00297682"/>
    <w:rsid w:val="002B50F2"/>
    <w:rsid w:val="002E49E4"/>
    <w:rsid w:val="0035223C"/>
    <w:rsid w:val="00366E4C"/>
    <w:rsid w:val="003A0664"/>
    <w:rsid w:val="003D02EF"/>
    <w:rsid w:val="003D1E42"/>
    <w:rsid w:val="0045458B"/>
    <w:rsid w:val="00461C0C"/>
    <w:rsid w:val="00465344"/>
    <w:rsid w:val="00495643"/>
    <w:rsid w:val="004C778C"/>
    <w:rsid w:val="004F6541"/>
    <w:rsid w:val="00501A2B"/>
    <w:rsid w:val="00547CC9"/>
    <w:rsid w:val="00564509"/>
    <w:rsid w:val="0057781E"/>
    <w:rsid w:val="005A3A85"/>
    <w:rsid w:val="005B1600"/>
    <w:rsid w:val="005B7640"/>
    <w:rsid w:val="005C1689"/>
    <w:rsid w:val="005E27F1"/>
    <w:rsid w:val="005F785C"/>
    <w:rsid w:val="00603D59"/>
    <w:rsid w:val="00610192"/>
    <w:rsid w:val="006122DC"/>
    <w:rsid w:val="00616B36"/>
    <w:rsid w:val="006558E9"/>
    <w:rsid w:val="006D23B5"/>
    <w:rsid w:val="006E5EE3"/>
    <w:rsid w:val="006F2034"/>
    <w:rsid w:val="00702647"/>
    <w:rsid w:val="00737803"/>
    <w:rsid w:val="00771FD6"/>
    <w:rsid w:val="007B352C"/>
    <w:rsid w:val="007C4FD8"/>
    <w:rsid w:val="007D181D"/>
    <w:rsid w:val="007D4E15"/>
    <w:rsid w:val="00824FE1"/>
    <w:rsid w:val="008729B3"/>
    <w:rsid w:val="008B55FF"/>
    <w:rsid w:val="008C1C9A"/>
    <w:rsid w:val="008C7C7D"/>
    <w:rsid w:val="008D7EEF"/>
    <w:rsid w:val="008E2B7D"/>
    <w:rsid w:val="008F60E0"/>
    <w:rsid w:val="00907F06"/>
    <w:rsid w:val="009167BB"/>
    <w:rsid w:val="00934630"/>
    <w:rsid w:val="00935C07"/>
    <w:rsid w:val="00972279"/>
    <w:rsid w:val="0097571F"/>
    <w:rsid w:val="00993A82"/>
    <w:rsid w:val="0099525A"/>
    <w:rsid w:val="009C1CA4"/>
    <w:rsid w:val="009F1AD2"/>
    <w:rsid w:val="009F2C9D"/>
    <w:rsid w:val="00A04BEB"/>
    <w:rsid w:val="00A07F08"/>
    <w:rsid w:val="00A177CA"/>
    <w:rsid w:val="00A47DC2"/>
    <w:rsid w:val="00A71F09"/>
    <w:rsid w:val="00AB6DDA"/>
    <w:rsid w:val="00AD3CDC"/>
    <w:rsid w:val="00B10EC6"/>
    <w:rsid w:val="00B10F68"/>
    <w:rsid w:val="00B50BFE"/>
    <w:rsid w:val="00B94995"/>
    <w:rsid w:val="00BA51B2"/>
    <w:rsid w:val="00BB2809"/>
    <w:rsid w:val="00BC78A9"/>
    <w:rsid w:val="00BD0914"/>
    <w:rsid w:val="00BE15F6"/>
    <w:rsid w:val="00BE5876"/>
    <w:rsid w:val="00C01FF3"/>
    <w:rsid w:val="00C03DFC"/>
    <w:rsid w:val="00C20040"/>
    <w:rsid w:val="00C26DE7"/>
    <w:rsid w:val="00C50851"/>
    <w:rsid w:val="00C606F6"/>
    <w:rsid w:val="00C64CD2"/>
    <w:rsid w:val="00C724A9"/>
    <w:rsid w:val="00C8755B"/>
    <w:rsid w:val="00C97C29"/>
    <w:rsid w:val="00CA1977"/>
    <w:rsid w:val="00CA1B6A"/>
    <w:rsid w:val="00CA574E"/>
    <w:rsid w:val="00CC61BB"/>
    <w:rsid w:val="00D16015"/>
    <w:rsid w:val="00D37293"/>
    <w:rsid w:val="00D803BE"/>
    <w:rsid w:val="00DA132F"/>
    <w:rsid w:val="00DC5266"/>
    <w:rsid w:val="00DE2F29"/>
    <w:rsid w:val="00DF0190"/>
    <w:rsid w:val="00DF50A7"/>
    <w:rsid w:val="00E02E69"/>
    <w:rsid w:val="00E36E9F"/>
    <w:rsid w:val="00E37E3D"/>
    <w:rsid w:val="00E83648"/>
    <w:rsid w:val="00EA1AF1"/>
    <w:rsid w:val="00EA2EE6"/>
    <w:rsid w:val="00EA6E05"/>
    <w:rsid w:val="00ED5E4B"/>
    <w:rsid w:val="00F4270C"/>
    <w:rsid w:val="00F805A6"/>
    <w:rsid w:val="00F82B06"/>
    <w:rsid w:val="00FA48DD"/>
    <w:rsid w:val="00FB58CD"/>
    <w:rsid w:val="00FB7F35"/>
    <w:rsid w:val="00FD3C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B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71F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1FD6"/>
  </w:style>
  <w:style w:type="character" w:customStyle="1" w:styleId="eop">
    <w:name w:val="eop"/>
    <w:basedOn w:val="DefaultParagraphFont"/>
    <w:rsid w:val="00771FD6"/>
  </w:style>
  <w:style w:type="paragraph" w:styleId="BalloonText">
    <w:name w:val="Balloon Text"/>
    <w:basedOn w:val="Normal"/>
    <w:link w:val="BalloonTextChar"/>
    <w:uiPriority w:val="99"/>
    <w:semiHidden/>
    <w:unhideWhenUsed/>
    <w:rsid w:val="00771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FD6"/>
    <w:rPr>
      <w:rFonts w:ascii="Tahoma" w:hAnsi="Tahoma" w:cs="Tahoma"/>
      <w:sz w:val="16"/>
      <w:szCs w:val="16"/>
    </w:rPr>
  </w:style>
  <w:style w:type="paragraph" w:styleId="ListParagraph">
    <w:name w:val="List Paragraph"/>
    <w:basedOn w:val="Normal"/>
    <w:uiPriority w:val="34"/>
    <w:qFormat/>
    <w:rsid w:val="00CC61BB"/>
    <w:pPr>
      <w:ind w:left="720"/>
      <w:contextualSpacing/>
    </w:pPr>
  </w:style>
  <w:style w:type="paragraph" w:customStyle="1" w:styleId="Default">
    <w:name w:val="Default"/>
    <w:rsid w:val="0049564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 SUDAREZHIL</dc:creator>
  <cp:keywords/>
  <dc:description/>
  <cp:lastModifiedBy>PAVITHRAN SUDAREZHIL</cp:lastModifiedBy>
  <cp:revision>137</cp:revision>
  <dcterms:created xsi:type="dcterms:W3CDTF">2018-06-19T07:01:00Z</dcterms:created>
  <dcterms:modified xsi:type="dcterms:W3CDTF">2018-06-27T04:52:00Z</dcterms:modified>
</cp:coreProperties>
</file>