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59F38" w14:textId="14EA991E" w:rsidR="009A4D6A" w:rsidRDefault="009A4D6A" w:rsidP="009A4D6A">
      <w:pPr>
        <w:spacing w:after="0"/>
        <w:jc w:val="both"/>
        <w:rPr>
          <w:b/>
          <w:bCs/>
          <w:sz w:val="18"/>
          <w:szCs w:val="18"/>
          <w:u w:val="single"/>
        </w:rPr>
      </w:pPr>
      <w:r w:rsidRPr="009A4D6A">
        <w:rPr>
          <w:b/>
          <w:bCs/>
          <w:sz w:val="18"/>
          <w:szCs w:val="18"/>
          <w:u w:val="single"/>
        </w:rPr>
        <w:t>Lease</w:t>
      </w:r>
    </w:p>
    <w:p w14:paraId="0700C2E2" w14:textId="77777777" w:rsidR="009A4D6A" w:rsidRPr="009A4D6A" w:rsidRDefault="009A4D6A" w:rsidP="009A4D6A">
      <w:pPr>
        <w:spacing w:after="0"/>
        <w:jc w:val="both"/>
        <w:rPr>
          <w:b/>
          <w:bCs/>
          <w:sz w:val="18"/>
          <w:szCs w:val="18"/>
          <w:u w:val="single"/>
        </w:rPr>
      </w:pPr>
    </w:p>
    <w:p w14:paraId="077EAED9" w14:textId="59D589AA" w:rsidR="006C366D" w:rsidRPr="00B12DF5" w:rsidRDefault="007B48D3" w:rsidP="00B12DF5">
      <w:pPr>
        <w:pStyle w:val="ListParagraph"/>
        <w:numPr>
          <w:ilvl w:val="0"/>
          <w:numId w:val="4"/>
        </w:numPr>
        <w:spacing w:after="0"/>
        <w:jc w:val="both"/>
        <w:rPr>
          <w:sz w:val="18"/>
          <w:szCs w:val="18"/>
        </w:rPr>
      </w:pPr>
      <w:r w:rsidRPr="00B12DF5">
        <w:rPr>
          <w:b/>
          <w:bCs/>
          <w:sz w:val="18"/>
          <w:szCs w:val="18"/>
        </w:rPr>
        <w:t>EMD</w:t>
      </w:r>
      <w:r w:rsidR="00B12DF5" w:rsidRPr="00B12DF5">
        <w:rPr>
          <w:b/>
          <w:bCs/>
          <w:sz w:val="18"/>
          <w:szCs w:val="18"/>
        </w:rPr>
        <w:t xml:space="preserve"> </w:t>
      </w:r>
      <w:r w:rsidRPr="00B12DF5">
        <w:rPr>
          <w:b/>
          <w:bCs/>
          <w:sz w:val="18"/>
          <w:szCs w:val="18"/>
        </w:rPr>
        <w:t>(Earnest Money Deposit)</w:t>
      </w:r>
      <w:r w:rsidRPr="00B12DF5">
        <w:rPr>
          <w:sz w:val="18"/>
          <w:szCs w:val="18"/>
        </w:rPr>
        <w:t xml:space="preserve"> to be paid mandatorily</w:t>
      </w:r>
      <w:r w:rsidR="006C366D" w:rsidRPr="00B12DF5">
        <w:rPr>
          <w:sz w:val="18"/>
          <w:szCs w:val="18"/>
        </w:rPr>
        <w:t>. EMD will be refunded for unsuccessful tenderers</w:t>
      </w:r>
      <w:r w:rsidR="00B12DF5" w:rsidRPr="00B12DF5">
        <w:rPr>
          <w:sz w:val="18"/>
          <w:szCs w:val="18"/>
        </w:rPr>
        <w:t>.</w:t>
      </w:r>
    </w:p>
    <w:p w14:paraId="3ACE4A92" w14:textId="5D66359C" w:rsidR="00F92745" w:rsidRPr="00B12DF5" w:rsidRDefault="00B12DF5" w:rsidP="00B12DF5">
      <w:pPr>
        <w:pStyle w:val="ListParagraph"/>
        <w:numPr>
          <w:ilvl w:val="0"/>
          <w:numId w:val="4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Lease </w:t>
      </w:r>
      <w:r w:rsidR="00F92745" w:rsidRPr="00B12DF5">
        <w:rPr>
          <w:sz w:val="18"/>
          <w:szCs w:val="18"/>
        </w:rPr>
        <w:t xml:space="preserve">Property </w:t>
      </w:r>
      <w:r w:rsidR="00E65E9E">
        <w:rPr>
          <w:sz w:val="18"/>
          <w:szCs w:val="18"/>
        </w:rPr>
        <w:t>will</w:t>
      </w:r>
      <w:r w:rsidR="00F92745" w:rsidRPr="00B12DF5">
        <w:rPr>
          <w:sz w:val="18"/>
          <w:szCs w:val="18"/>
        </w:rPr>
        <w:t xml:space="preserve"> be handed over in the same condition</w:t>
      </w:r>
      <w:r w:rsidRPr="00B12DF5">
        <w:rPr>
          <w:sz w:val="18"/>
          <w:szCs w:val="18"/>
        </w:rPr>
        <w:t>-</w:t>
      </w:r>
      <w:r w:rsidR="00F92745" w:rsidRPr="00B12DF5">
        <w:rPr>
          <w:sz w:val="18"/>
          <w:szCs w:val="18"/>
        </w:rPr>
        <w:t xml:space="preserve"> “As-is”</w:t>
      </w:r>
    </w:p>
    <w:p w14:paraId="478E4AEC" w14:textId="77777777" w:rsidR="00F92745" w:rsidRPr="00B12DF5" w:rsidRDefault="00F92745" w:rsidP="00B12DF5">
      <w:pPr>
        <w:spacing w:after="0"/>
        <w:jc w:val="both"/>
        <w:rPr>
          <w:sz w:val="18"/>
          <w:szCs w:val="18"/>
        </w:rPr>
      </w:pPr>
    </w:p>
    <w:p w14:paraId="49F93DE7" w14:textId="6BD0B0E8" w:rsidR="00F92745" w:rsidRPr="00B12DF5" w:rsidRDefault="00F92745" w:rsidP="00B12DF5">
      <w:pPr>
        <w:jc w:val="both"/>
        <w:rPr>
          <w:b/>
          <w:bCs/>
          <w:sz w:val="18"/>
          <w:szCs w:val="18"/>
          <w:u w:val="single"/>
        </w:rPr>
      </w:pPr>
      <w:r w:rsidRPr="00B12DF5">
        <w:rPr>
          <w:b/>
          <w:bCs/>
          <w:sz w:val="18"/>
          <w:szCs w:val="18"/>
          <w:u w:val="single"/>
        </w:rPr>
        <w:t>Instruction to the Bidder</w:t>
      </w:r>
    </w:p>
    <w:p w14:paraId="401FA69F" w14:textId="663DF44C" w:rsidR="00F92745" w:rsidRPr="00B12DF5" w:rsidRDefault="00F92745" w:rsidP="00B12D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 xml:space="preserve">Leave and License </w:t>
      </w:r>
      <w:r w:rsidR="00B12DF5" w:rsidRPr="00B12DF5">
        <w:rPr>
          <w:sz w:val="18"/>
          <w:szCs w:val="18"/>
        </w:rPr>
        <w:t>agreement</w:t>
      </w:r>
      <w:r w:rsidRPr="00B12DF5">
        <w:rPr>
          <w:sz w:val="18"/>
          <w:szCs w:val="18"/>
        </w:rPr>
        <w:t>- Initial</w:t>
      </w:r>
      <w:r w:rsidR="00B12DF5" w:rsidRPr="00B12DF5">
        <w:rPr>
          <w:sz w:val="18"/>
          <w:szCs w:val="18"/>
        </w:rPr>
        <w:t>ly</w:t>
      </w:r>
      <w:r w:rsidRPr="00B12DF5">
        <w:rPr>
          <w:sz w:val="18"/>
          <w:szCs w:val="18"/>
        </w:rPr>
        <w:t xml:space="preserve"> for 1 year and would be extended </w:t>
      </w:r>
      <w:r w:rsidR="006C366D" w:rsidRPr="00B12DF5">
        <w:rPr>
          <w:sz w:val="18"/>
          <w:szCs w:val="18"/>
        </w:rPr>
        <w:t xml:space="preserve">to a certain </w:t>
      </w:r>
      <w:r w:rsidR="00B12DF5" w:rsidRPr="00B12DF5">
        <w:rPr>
          <w:sz w:val="18"/>
          <w:szCs w:val="18"/>
        </w:rPr>
        <w:t>period</w:t>
      </w:r>
      <w:r w:rsidR="006C366D" w:rsidRPr="00B12DF5">
        <w:rPr>
          <w:sz w:val="18"/>
          <w:szCs w:val="18"/>
        </w:rPr>
        <w:t xml:space="preserve"> </w:t>
      </w:r>
      <w:r w:rsidRPr="00B12DF5">
        <w:rPr>
          <w:sz w:val="18"/>
          <w:szCs w:val="18"/>
        </w:rPr>
        <w:t>based on performance</w:t>
      </w:r>
      <w:r w:rsidR="006C366D" w:rsidRPr="00B12DF5">
        <w:rPr>
          <w:sz w:val="18"/>
          <w:szCs w:val="18"/>
        </w:rPr>
        <w:t>. Licensee to quote license fee for whole period with</w:t>
      </w:r>
      <w:r w:rsidR="005431D9" w:rsidRPr="00B12DF5">
        <w:rPr>
          <w:sz w:val="18"/>
          <w:szCs w:val="18"/>
        </w:rPr>
        <w:t xml:space="preserve"> minimum</w:t>
      </w:r>
      <w:r w:rsidR="00B12DF5" w:rsidRPr="00B12DF5">
        <w:rPr>
          <w:sz w:val="18"/>
          <w:szCs w:val="18"/>
        </w:rPr>
        <w:t xml:space="preserve"> %</w:t>
      </w:r>
      <w:r w:rsidR="005431D9" w:rsidRPr="00B12DF5">
        <w:rPr>
          <w:sz w:val="18"/>
          <w:szCs w:val="18"/>
        </w:rPr>
        <w:t xml:space="preserve"> increase each year</w:t>
      </w:r>
    </w:p>
    <w:p w14:paraId="088E022A" w14:textId="7CCFCEAB" w:rsidR="006C366D" w:rsidRPr="00B12DF5" w:rsidRDefault="006C366D" w:rsidP="00B12DF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 xml:space="preserve">Two bids to be submitted- Technical bid and Financial bid </w:t>
      </w:r>
    </w:p>
    <w:p w14:paraId="21A294B7" w14:textId="50B28201" w:rsidR="006C366D" w:rsidRPr="00B12DF5" w:rsidRDefault="006C366D" w:rsidP="00B12DF5">
      <w:pPr>
        <w:jc w:val="both"/>
        <w:rPr>
          <w:b/>
          <w:bCs/>
          <w:sz w:val="18"/>
          <w:szCs w:val="18"/>
          <w:u w:val="single"/>
        </w:rPr>
      </w:pPr>
      <w:r w:rsidRPr="00B12DF5">
        <w:rPr>
          <w:b/>
          <w:bCs/>
          <w:sz w:val="18"/>
          <w:szCs w:val="18"/>
          <w:u w:val="single"/>
        </w:rPr>
        <w:t>Technical Qualification Criteria</w:t>
      </w:r>
    </w:p>
    <w:p w14:paraId="69DFED0E" w14:textId="77777777" w:rsidR="006C366D" w:rsidRPr="00B12DF5" w:rsidRDefault="006C366D" w:rsidP="00B12DF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Minimum 1 year of relevant experience is needed</w:t>
      </w:r>
    </w:p>
    <w:p w14:paraId="60A3A1EF" w14:textId="056B29B2" w:rsidR="006C366D" w:rsidRPr="00B12DF5" w:rsidRDefault="006C366D" w:rsidP="00B12DF5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Document</w:t>
      </w:r>
      <w:r w:rsidR="00B12DF5">
        <w:rPr>
          <w:sz w:val="18"/>
          <w:szCs w:val="18"/>
        </w:rPr>
        <w:t>s</w:t>
      </w:r>
      <w:r w:rsidRPr="00B12DF5">
        <w:rPr>
          <w:sz w:val="18"/>
          <w:szCs w:val="18"/>
        </w:rPr>
        <w:t xml:space="preserve"> to be produced- Average Annual Turnover, Balance Sheet, </w:t>
      </w:r>
      <w:r w:rsidR="00B12DF5">
        <w:rPr>
          <w:sz w:val="18"/>
          <w:szCs w:val="18"/>
        </w:rPr>
        <w:t>P</w:t>
      </w:r>
      <w:r w:rsidRPr="00B12DF5">
        <w:rPr>
          <w:sz w:val="18"/>
          <w:szCs w:val="18"/>
        </w:rPr>
        <w:t>rofit &amp; Loss statement, IT return, Attested copy of GST registration certificate and Returns file</w:t>
      </w:r>
      <w:r w:rsidR="00B12DF5">
        <w:rPr>
          <w:sz w:val="18"/>
          <w:szCs w:val="18"/>
        </w:rPr>
        <w:t>d</w:t>
      </w:r>
      <w:r w:rsidRPr="00B12DF5">
        <w:rPr>
          <w:sz w:val="18"/>
          <w:szCs w:val="18"/>
        </w:rPr>
        <w:t xml:space="preserve"> for the same. Documents should be audited and minimum last 3 years document</w:t>
      </w:r>
      <w:r w:rsidR="00B12DF5" w:rsidRPr="00B12DF5">
        <w:rPr>
          <w:sz w:val="18"/>
          <w:szCs w:val="18"/>
        </w:rPr>
        <w:t>s</w:t>
      </w:r>
      <w:r w:rsidRPr="00B12DF5">
        <w:rPr>
          <w:sz w:val="18"/>
          <w:szCs w:val="18"/>
        </w:rPr>
        <w:t xml:space="preserve"> </w:t>
      </w:r>
      <w:r w:rsidR="00B12DF5" w:rsidRPr="00B12DF5">
        <w:rPr>
          <w:sz w:val="18"/>
          <w:szCs w:val="18"/>
        </w:rPr>
        <w:t>to be submitted.</w:t>
      </w:r>
      <w:bookmarkStart w:id="0" w:name="_GoBack"/>
      <w:bookmarkEnd w:id="0"/>
    </w:p>
    <w:p w14:paraId="60C10F1D" w14:textId="2DF175B0" w:rsidR="006C366D" w:rsidRPr="00B12DF5" w:rsidRDefault="006C366D" w:rsidP="00B12DF5">
      <w:pPr>
        <w:jc w:val="both"/>
        <w:rPr>
          <w:b/>
          <w:bCs/>
          <w:sz w:val="18"/>
          <w:szCs w:val="18"/>
          <w:u w:val="single"/>
        </w:rPr>
      </w:pPr>
      <w:r w:rsidRPr="00B12DF5">
        <w:rPr>
          <w:b/>
          <w:bCs/>
          <w:sz w:val="18"/>
          <w:szCs w:val="18"/>
          <w:u w:val="single"/>
        </w:rPr>
        <w:t>Terms &amp; Conditions</w:t>
      </w:r>
    </w:p>
    <w:p w14:paraId="233C9D55" w14:textId="7B2B3A92" w:rsidR="005431D9" w:rsidRPr="00B12DF5" w:rsidRDefault="005431D9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License fee to be paid every month and security deposit</w:t>
      </w:r>
      <w:r w:rsidR="00B12DF5" w:rsidRPr="00B12DF5">
        <w:rPr>
          <w:sz w:val="18"/>
          <w:szCs w:val="18"/>
        </w:rPr>
        <w:t xml:space="preserve"> </w:t>
      </w:r>
      <w:r w:rsidRPr="00B12DF5">
        <w:rPr>
          <w:sz w:val="18"/>
          <w:szCs w:val="18"/>
        </w:rPr>
        <w:t>(interest free and refundable) to be paid every month</w:t>
      </w:r>
    </w:p>
    <w:p w14:paraId="41DE1E1D" w14:textId="09ED17A2" w:rsidR="006C366D" w:rsidRPr="00B12DF5" w:rsidRDefault="005431D9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I</w:t>
      </w:r>
      <w:r w:rsidR="00B12DF5">
        <w:rPr>
          <w:sz w:val="18"/>
          <w:szCs w:val="18"/>
        </w:rPr>
        <w:t>f</w:t>
      </w:r>
      <w:r w:rsidRPr="00B12DF5">
        <w:rPr>
          <w:sz w:val="18"/>
          <w:szCs w:val="18"/>
        </w:rPr>
        <w:t xml:space="preserve"> extension needed, information </w:t>
      </w:r>
      <w:r w:rsidR="00B12DF5" w:rsidRPr="00B12DF5">
        <w:rPr>
          <w:sz w:val="18"/>
          <w:szCs w:val="18"/>
        </w:rPr>
        <w:t>s</w:t>
      </w:r>
      <w:r w:rsidRPr="00B12DF5">
        <w:rPr>
          <w:sz w:val="18"/>
          <w:szCs w:val="18"/>
        </w:rPr>
        <w:t>hould be given 3 months in prior</w:t>
      </w:r>
    </w:p>
    <w:p w14:paraId="58292A86" w14:textId="5C7DBE23" w:rsidR="005431D9" w:rsidRPr="00B12DF5" w:rsidRDefault="005431D9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Only licensee should use the leased space and it should not be further rented to anyone</w:t>
      </w:r>
      <w:r w:rsidR="00215C85" w:rsidRPr="00B12DF5">
        <w:rPr>
          <w:sz w:val="18"/>
          <w:szCs w:val="18"/>
        </w:rPr>
        <w:t xml:space="preserve">- No </w:t>
      </w:r>
      <w:r w:rsidR="00B12DF5" w:rsidRPr="00B12DF5">
        <w:rPr>
          <w:sz w:val="18"/>
          <w:szCs w:val="18"/>
        </w:rPr>
        <w:t>third party</w:t>
      </w:r>
      <w:r w:rsidR="00215C85" w:rsidRPr="00B12DF5">
        <w:rPr>
          <w:sz w:val="18"/>
          <w:szCs w:val="18"/>
        </w:rPr>
        <w:t xml:space="preserve"> to be allowed</w:t>
      </w:r>
    </w:p>
    <w:p w14:paraId="015C7E46" w14:textId="59C8251E" w:rsidR="005431D9" w:rsidRPr="00B12DF5" w:rsidRDefault="005431D9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Licensor can visit anytime for inspection</w:t>
      </w:r>
    </w:p>
    <w:p w14:paraId="6E44E409" w14:textId="467364C7" w:rsidR="005431D9" w:rsidRPr="00B12DF5" w:rsidRDefault="005431D9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 xml:space="preserve">Any upgrade to the leased space is </w:t>
      </w:r>
      <w:r w:rsidR="00B12DF5" w:rsidRPr="00B12DF5">
        <w:rPr>
          <w:sz w:val="18"/>
          <w:szCs w:val="18"/>
        </w:rPr>
        <w:t>allowed</w:t>
      </w:r>
      <w:r w:rsidRPr="00B12DF5">
        <w:rPr>
          <w:sz w:val="18"/>
          <w:szCs w:val="18"/>
        </w:rPr>
        <w:t xml:space="preserve"> without material alteration to the whole structure- Tress should not be damaged. Any additional construction would need approval</w:t>
      </w:r>
    </w:p>
    <w:p w14:paraId="2609B5FE" w14:textId="6F1D0C47" w:rsidR="005431D9" w:rsidRPr="00B12DF5" w:rsidRDefault="00B12DF5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Semi-permanent</w:t>
      </w:r>
      <w:r w:rsidR="005431D9" w:rsidRPr="00B12DF5">
        <w:rPr>
          <w:sz w:val="18"/>
          <w:szCs w:val="18"/>
        </w:rPr>
        <w:t xml:space="preserve"> structure and games can be installed- Prior information should be given on what we are going to install</w:t>
      </w:r>
    </w:p>
    <w:p w14:paraId="0BDF7535" w14:textId="5D001B79" w:rsidR="00215C85" w:rsidRPr="00B12DF5" w:rsidRDefault="00215C85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Display board should have licensor name and logo</w:t>
      </w:r>
    </w:p>
    <w:p w14:paraId="682ADDE7" w14:textId="59B0F93D" w:rsidR="00215C85" w:rsidRPr="00B12DF5" w:rsidRDefault="00215C85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Licensee to pay GST mandatorily</w:t>
      </w:r>
    </w:p>
    <w:p w14:paraId="75567398" w14:textId="3D453269" w:rsidR="00215C85" w:rsidRPr="00B12DF5" w:rsidRDefault="00215C85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 xml:space="preserve">Water and Electricity to be arranged by Licensee </w:t>
      </w:r>
    </w:p>
    <w:p w14:paraId="22ABC4A2" w14:textId="31D93F52" w:rsidR="00215C85" w:rsidRPr="00B12DF5" w:rsidRDefault="00215C85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Complaints book to be kept and monthly report must be sent to Licensor</w:t>
      </w:r>
    </w:p>
    <w:p w14:paraId="20153948" w14:textId="754F390E" w:rsidR="00215C85" w:rsidRPr="00B12DF5" w:rsidRDefault="00215C85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Licensor is not responsible for any theft or damage and it is up to Licensee to insure his men and material</w:t>
      </w:r>
    </w:p>
    <w:p w14:paraId="678F9AB7" w14:textId="70A2DDBA" w:rsidR="00215C85" w:rsidRPr="00B12DF5" w:rsidRDefault="00B12DF5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Licensee</w:t>
      </w:r>
      <w:r>
        <w:rPr>
          <w:sz w:val="18"/>
          <w:szCs w:val="18"/>
        </w:rPr>
        <w:t>’</w:t>
      </w:r>
      <w:r w:rsidR="00215C85" w:rsidRPr="00B12DF5">
        <w:rPr>
          <w:sz w:val="18"/>
          <w:szCs w:val="18"/>
        </w:rPr>
        <w:t xml:space="preserve"> to be provided with uniform and ID</w:t>
      </w:r>
    </w:p>
    <w:p w14:paraId="4C116486" w14:textId="216C0903" w:rsidR="00215C85" w:rsidRPr="00B12DF5" w:rsidRDefault="00215C85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 xml:space="preserve">3 </w:t>
      </w:r>
      <w:r w:rsidR="00B12DF5" w:rsidRPr="00B12DF5">
        <w:rPr>
          <w:sz w:val="18"/>
          <w:szCs w:val="18"/>
        </w:rPr>
        <w:t>months’ notice</w:t>
      </w:r>
      <w:r w:rsidRPr="00B12DF5">
        <w:rPr>
          <w:sz w:val="18"/>
          <w:szCs w:val="18"/>
        </w:rPr>
        <w:t xml:space="preserve"> period in case of termination of lease</w:t>
      </w:r>
    </w:p>
    <w:p w14:paraId="03AE745C" w14:textId="5C84424A" w:rsidR="00883734" w:rsidRPr="00B12DF5" w:rsidRDefault="00883734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 xml:space="preserve">Display </w:t>
      </w:r>
      <w:r w:rsidR="00B12DF5" w:rsidRPr="00B12DF5">
        <w:rPr>
          <w:sz w:val="18"/>
          <w:szCs w:val="18"/>
        </w:rPr>
        <w:t>board</w:t>
      </w:r>
      <w:r w:rsidRPr="00B12DF5">
        <w:rPr>
          <w:sz w:val="18"/>
          <w:szCs w:val="18"/>
        </w:rPr>
        <w:t>/ Tariff board mandatory</w:t>
      </w:r>
    </w:p>
    <w:p w14:paraId="5E588D90" w14:textId="33ED94FA" w:rsidR="00883734" w:rsidRPr="00B12DF5" w:rsidRDefault="00883734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Security depos</w:t>
      </w:r>
      <w:r w:rsidR="00B12DF5" w:rsidRPr="00B12DF5">
        <w:rPr>
          <w:sz w:val="18"/>
          <w:szCs w:val="18"/>
        </w:rPr>
        <w:t>it</w:t>
      </w:r>
      <w:r w:rsidRPr="00B12DF5">
        <w:rPr>
          <w:sz w:val="18"/>
          <w:szCs w:val="18"/>
        </w:rPr>
        <w:t xml:space="preserve"> to be refunded post end of lease after inspection</w:t>
      </w:r>
    </w:p>
    <w:p w14:paraId="3BB64224" w14:textId="2C13FEB1" w:rsidR="00883734" w:rsidRPr="00B12DF5" w:rsidRDefault="00883734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Arbitrator to solve dispute or difference between parties.</w:t>
      </w:r>
    </w:p>
    <w:p w14:paraId="161E8F11" w14:textId="2AF22637" w:rsidR="00883734" w:rsidRPr="00B12DF5" w:rsidRDefault="00883734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>If conference hall is there, it should be given to Licensor for free for any function</w:t>
      </w:r>
    </w:p>
    <w:p w14:paraId="26B0C30E" w14:textId="087CD2B7" w:rsidR="00883734" w:rsidRPr="00B12DF5" w:rsidRDefault="00883734" w:rsidP="00B12DF5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B12DF5">
        <w:rPr>
          <w:sz w:val="18"/>
          <w:szCs w:val="18"/>
        </w:rPr>
        <w:t xml:space="preserve">Licensee should take care of safety and insurance </w:t>
      </w:r>
      <w:r w:rsidR="00B12DF5" w:rsidRPr="00B12DF5">
        <w:rPr>
          <w:sz w:val="18"/>
          <w:szCs w:val="18"/>
        </w:rPr>
        <w:t>coverage</w:t>
      </w:r>
    </w:p>
    <w:p w14:paraId="33DFC48B" w14:textId="77777777" w:rsidR="00F92745" w:rsidRPr="00B12DF5" w:rsidRDefault="00F92745" w:rsidP="00B12DF5">
      <w:pPr>
        <w:jc w:val="both"/>
        <w:rPr>
          <w:sz w:val="18"/>
          <w:szCs w:val="18"/>
        </w:rPr>
      </w:pPr>
    </w:p>
    <w:sectPr w:rsidR="00F92745" w:rsidRPr="00B1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23A8E" w14:textId="77777777" w:rsidR="00DE583E" w:rsidRDefault="00DE583E" w:rsidP="00883734">
      <w:pPr>
        <w:spacing w:after="0" w:line="240" w:lineRule="auto"/>
      </w:pPr>
      <w:r>
        <w:separator/>
      </w:r>
    </w:p>
  </w:endnote>
  <w:endnote w:type="continuationSeparator" w:id="0">
    <w:p w14:paraId="29358C04" w14:textId="77777777" w:rsidR="00DE583E" w:rsidRDefault="00DE583E" w:rsidP="0088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4A549" w14:textId="77777777" w:rsidR="00DE583E" w:rsidRDefault="00DE583E" w:rsidP="00883734">
      <w:pPr>
        <w:spacing w:after="0" w:line="240" w:lineRule="auto"/>
      </w:pPr>
      <w:r>
        <w:separator/>
      </w:r>
    </w:p>
  </w:footnote>
  <w:footnote w:type="continuationSeparator" w:id="0">
    <w:p w14:paraId="4B050D9A" w14:textId="77777777" w:rsidR="00DE583E" w:rsidRDefault="00DE583E" w:rsidP="0088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F1C"/>
    <w:multiLevelType w:val="hybridMultilevel"/>
    <w:tmpl w:val="E0CA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321E"/>
    <w:multiLevelType w:val="hybridMultilevel"/>
    <w:tmpl w:val="C4E4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5E0F"/>
    <w:multiLevelType w:val="hybridMultilevel"/>
    <w:tmpl w:val="524C8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69FB"/>
    <w:multiLevelType w:val="hybridMultilevel"/>
    <w:tmpl w:val="439E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EE"/>
    <w:rsid w:val="000903EE"/>
    <w:rsid w:val="00215C85"/>
    <w:rsid w:val="005431D9"/>
    <w:rsid w:val="006C366D"/>
    <w:rsid w:val="007B48D3"/>
    <w:rsid w:val="00883734"/>
    <w:rsid w:val="009A4D6A"/>
    <w:rsid w:val="00AF3042"/>
    <w:rsid w:val="00B12DF5"/>
    <w:rsid w:val="00D3764F"/>
    <w:rsid w:val="00DE583E"/>
    <w:rsid w:val="00E65E9E"/>
    <w:rsid w:val="00F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C06D"/>
  <w15:chartTrackingRefBased/>
  <w15:docId w15:val="{B8058272-4218-4871-BBD6-FDD8330A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5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C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C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8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34"/>
  </w:style>
  <w:style w:type="paragraph" w:styleId="Footer">
    <w:name w:val="footer"/>
    <w:basedOn w:val="Normal"/>
    <w:link w:val="FooterChar"/>
    <w:uiPriority w:val="99"/>
    <w:unhideWhenUsed/>
    <w:rsid w:val="0088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34"/>
  </w:style>
  <w:style w:type="paragraph" w:styleId="ListParagraph">
    <w:name w:val="List Paragraph"/>
    <w:basedOn w:val="Normal"/>
    <w:uiPriority w:val="34"/>
    <w:qFormat/>
    <w:rsid w:val="00B1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 Mozhi, Pavithran</dc:creator>
  <cp:keywords/>
  <dc:description/>
  <cp:lastModifiedBy>Sudar Mozhi, Pavithran</cp:lastModifiedBy>
  <cp:revision>10</cp:revision>
  <dcterms:created xsi:type="dcterms:W3CDTF">2020-12-22T04:58:00Z</dcterms:created>
  <dcterms:modified xsi:type="dcterms:W3CDTF">2020-12-22T10:27:00Z</dcterms:modified>
</cp:coreProperties>
</file>