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810250" cy="26193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6193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Algorithm 1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1</w:t>
      </w:r>
      <w:r>
        <w:rPr>
          <w:rFonts w:ascii="Times New Roman" w:cs="Times New Roman" w:eastAsia="Times New Roman" w:hAnsi="Times New Roman"/>
          <w:sz w:val="22"/>
          <w:szCs w:val="22"/>
        </w:rPr>
        <w:t xml:space="preserve"> Evaluation loop shared by all modules</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tweet_topic</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go_emotions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ag_news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load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dataset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tokenizer_list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TfidfVectorizer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tokenizer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min_df</w:t>
      </w:r>
      <w:r>
        <w:rPr>
          <w:rFonts w:ascii="Times New Roman" w:cs="Times New Roman" w:eastAsia="Times New Roman" w:hAnsi="Times New Roman"/>
          <w:b w:val="false"/>
          <w:bCs w:val="false"/>
          <w:sz w:val="21"/>
          <w:szCs w:val="21"/>
        </w:rPr>
        <w:t xml:space="preserve">=2).</w:t>
      </w:r>
      <w:r>
        <w:rPr>
          <w:rFonts w:ascii="Times New Roman" w:cs="Times New Roman" w:eastAsia="Times New Roman" w:hAnsi="Times New Roman"/>
          <w:b w:val="false"/>
          <w:bCs w:val="false"/>
          <w:sz w:val="21"/>
          <w:szCs w:val="21"/>
        </w:rPr>
        <w:t xml:space="preserve">fit_transform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X_test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vectorizer</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transform</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majority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naive_bayes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logistic_regression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clf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X_train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y_train</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accuracy</w:t>
      </w:r>
      <w:r>
        <w:rPr>
          <w:rFonts w:ascii="Times New Roman" w:cs="Times New Roman" w:eastAsia="Times New Roman" w:hAnsi="Times New Roman"/>
          <w:b w:val="false"/>
          <w:bCs w:val="false"/>
          <w:sz w:val="21"/>
          <w:szCs w:val="21"/>
        </w:rPr>
        <w:t xml:space="preserve">, macro_f1, </w:t>
      </w:r>
      <w:r>
        <w:rPr>
          <w:rFonts w:ascii="Times New Roman" w:cs="Times New Roman" w:eastAsia="Times New Roman" w:hAnsi="Times New Roman"/>
          <w:b w:val="false"/>
          <w:bCs w:val="false"/>
          <w:sz w:val="21"/>
          <w:szCs w:val="21"/>
        </w:rPr>
        <w:t xml:space="preserve">timings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versions</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save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record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fingerprint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predictions</w:t>
      </w:r>
    </w:p>
    <w:p>
      <w:pPr>
        <w:keepNext/>
        <w:keepLines/>
        <w:pBdr>
          <w:bottom w:val="single" w:color="000000" w:sz="12" w:space="4"/>
        </w:pBdr>
        <w:spacing w:after="0" w:line="252"/>
        <w:ind w:left="460" w:hanging="46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val="false"/>
          <w:bCs w:val="false"/>
          <w:sz w:val="21"/>
          <w:szCs w:val="21"/>
        </w:rPr>
        <w:t xml:space="preserve">tables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figures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statistics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are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built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only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from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saved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Algorithms 2 and 3 below cover the two parts of this module: building the automaton, and scanning with it.</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2</w:t>
      </w:r>
      <w:r>
        <w:rPr>
          <w:rFonts w:ascii="Times New Roman" w:cs="Times New Roman" w:eastAsia="Times New Roman" w:hAnsi="Times New Roman"/>
          <w:sz w:val="22"/>
          <w:szCs w:val="22"/>
        </w:rPr>
        <w:t xml:space="preserve"> Regex to minimized DFA</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bCs/>
          <w:sz w:val="21"/>
          <w:szCs w:val="21"/>
        </w:rPr>
        <w:t xml:space="preserve">input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rules</w:t>
      </w:r>
      <w:r>
        <w:rPr>
          <w:rFonts w:ascii="Times New Roman" w:cs="Times New Roman" w:eastAsia="Times New Roman" w:hAnsi="Times New Roman"/>
          <w:b w:val="false"/>
          <w:bCs w:val="false"/>
          <w:sz w:val="21"/>
          <w:szCs w:val="21"/>
        </w:rPr>
        <w:t xml:space="preserve"> = [(name_0, regex_0), ..., (</w:t>
      </w:r>
      <w:r>
        <w:rPr>
          <w:rFonts w:ascii="Times New Roman" w:cs="Times New Roman" w:eastAsia="Times New Roman" w:hAnsi="Times New Roman"/>
          <w:b w:val="false"/>
          <w:bCs w:val="false"/>
          <w:sz w:val="21"/>
          <w:szCs w:val="21"/>
        </w:rPr>
        <w:t xml:space="preserve">name_k</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regex_k</w:t>
      </w:r>
      <w:r>
        <w:rPr>
          <w:rFonts w:ascii="Times New Roman" w:cs="Times New Roman" w:eastAsia="Times New Roman" w:hAnsi="Times New Roman"/>
          <w:b w:val="false"/>
          <w:bCs w:val="false"/>
          <w:sz w:val="21"/>
          <w:szCs w:val="21"/>
        </w:rPr>
        <w:t xml:space="preserve">)]</w:t>
      </w:r>
    </w:p>
    <w:p>
      <w:pPr>
        <w:keepNext/>
        <w:keepLines/>
        <w:spacing w:after="0" w:line="252"/>
        <w:ind w:left="1480" w:hanging="148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i/>
          <w:iCs/>
          <w:sz w:val="19"/>
          <w:szCs w:val="19"/>
        </w:rPr>
        <w:t xml:space="preserve">   ▷ list order = priority</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parse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regex_i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atoms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point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range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boundary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used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asts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thompson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epsilon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edge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start_set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pop</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worklist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atom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eps_closure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move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empty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add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new</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set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w:t>
      </w:r>
    </w:p>
    <w:p>
      <w:pPr>
        <w:keepNext w:val="false"/>
        <w:keepLines/>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each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DFA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accepting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q</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priority</w:t>
      </w:r>
    </w:p>
    <w:p>
      <w:pPr>
        <w:keepNext w:val="false"/>
        <w:keepLines/>
        <w:spacing w:after="0" w:line="252"/>
        <w:ind w:left="800" w:hanging="80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i/>
          <w:iCs/>
          <w:sz w:val="19"/>
          <w:szCs w:val="19"/>
        </w:rPr>
        <w:t xml:space="preserve">   ▷ Moore minimization</w:t>
      </w:r>
    </w:p>
    <w:p>
      <w:pPr>
        <w:keepNext w:val="false"/>
        <w:keepLines/>
        <w:spacing w:after="0" w:line="252"/>
        <w:ind w:left="800" w:hanging="8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accepts</w:t>
      </w:r>
    </w:p>
    <w:p>
      <w:pPr>
        <w:keepNext w:val="false"/>
        <w:keepLines/>
        <w:spacing w:after="0" w:line="252"/>
        <w:ind w:left="800" w:hanging="80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bCs/>
          <w:sz w:val="21"/>
          <w:szCs w:val="21"/>
        </w:rPr>
        <w:t xml:space="preserve">repeat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trans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20:</w:t>
      </w:r>
      <w:r>
        <w:tab/>
      </w:r>
      <w:r>
        <w:rPr>
          <w:rFonts w:ascii="Times New Roman" w:cs="Times New Roman" w:eastAsia="Times New Roman" w:hAnsi="Times New Roman"/>
          <w:b w:val="false"/>
          <w:bCs w:val="false"/>
          <w:sz w:val="21"/>
          <w:szCs w:val="21"/>
        </w:rPr>
        <w:t xml:space="preserve">block</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signature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21:</w:t>
      </w:r>
      <w:r>
        <w:tab/>
      </w:r>
      <w:r>
        <w:rPr>
          <w:rFonts w:ascii="Times New Roman" w:cs="Times New Roman" w:eastAsia="Times New Roman" w:hAnsi="Times New Roman"/>
          <w:b/>
          <w:bCs/>
          <w:sz w:val="21"/>
          <w:szCs w:val="21"/>
        </w:rPr>
        <w:t xml:space="preserve">until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stops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growing</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22:</w:t>
      </w:r>
      <w:r>
        <w:tab/>
      </w:r>
      <w:r>
        <w:rPr>
          <w:rFonts w:ascii="Times New Roman" w:cs="Times New Roman" w:eastAsia="Times New Roman" w:hAnsi="Times New Roman"/>
          <w:b w:val="false"/>
          <w:bCs w:val="false"/>
          <w:sz w:val="21"/>
          <w:szCs w:val="21"/>
        </w:rPr>
        <w:t xml:space="preserve">merge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equal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block</w:t>
      </w:r>
    </w:p>
    <w:p>
      <w:pPr>
        <w:spacing w:after="160"/>
      </w:pP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3</w:t>
      </w:r>
      <w:r>
        <w:rPr>
          <w:rFonts w:ascii="Times New Roman" w:cs="Times New Roman" w:eastAsia="Times New Roman" w:hAnsi="Times New Roman"/>
          <w:sz w:val="22"/>
          <w:szCs w:val="22"/>
        </w:rPr>
        <w:t xml:space="preserve"> Longest-match scanner with error recovery</w:t>
      </w:r>
    </w:p>
    <w:p>
      <w:pPr>
        <w:keepNext/>
        <w:keepLines/>
        <w:spacing w:after="0" w:line="252"/>
        <w:ind w:left="800" w:hanging="80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0</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whitespace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bCs/>
          <w:sz w:val="21"/>
          <w:szCs w:val="21"/>
        </w:rPr>
        <w:t xml:space="preserve">continue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start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p>
    <w:p>
      <w:pPr>
        <w:keepNext w:val="false"/>
        <w:keepLines/>
        <w:spacing w:after="0" w:line="252"/>
        <w:ind w:left="1140" w:hanging="114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while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&lt; </w:t>
      </w:r>
      <w:r>
        <w:rPr>
          <w:rFonts w:ascii="Times New Roman" w:cs="Times New Roman" w:eastAsia="Times New Roman" w:hAnsi="Times New Roman"/>
          <w:b w:val="false"/>
          <w:bCs w:val="false"/>
          <w:sz w:val="21"/>
          <w:szCs w:val="21"/>
        </w:rPr>
        <w:t xml:space="preserve">len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atom_of</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DEAD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break</w:t>
      </w:r>
    </w:p>
    <w:p>
      <w:pPr>
        <w:keepNext w:val="false"/>
        <w:keepLines/>
        <w:spacing w:after="0" w:line="252"/>
        <w:ind w:left="1480" w:hanging="148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i</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accepts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state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last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is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error recovery</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UNKNOWN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p>
    <w:p>
      <w:pPr>
        <w:keepNext/>
        <w:keepLines/>
        <w:spacing w:after="0" w:line="252"/>
        <w:ind w:left="1140" w:hanging="114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class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end</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pos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4</w:t>
      </w:r>
      <w:r>
        <w:rPr>
          <w:rFonts w:ascii="Times New Roman" w:cs="Times New Roman" w:eastAsia="Times New Roman" w:hAnsi="Times New Roman"/>
          <w:sz w:val="22"/>
          <w:szCs w:val="22"/>
        </w:rPr>
        <w:t xml:space="preserve"> Token normalization, tokenization and rule ablation</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USER</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["&lt;</w:t>
      </w:r>
      <w:r>
        <w:rPr>
          <w:rFonts w:ascii="Times New Roman" w:cs="Times New Roman" w:eastAsia="Times New Roman" w:hAnsi="Times New Roman"/>
          <w:b w:val="false"/>
          <w:bCs w:val="false"/>
          <w:sz w:val="21"/>
          <w:szCs w:val="21"/>
        </w:rPr>
        <w:t xml:space="preserve">NUM</w:t>
      </w:r>
      <w:r>
        <w:rPr>
          <w:rFonts w:ascii="Times New Roman" w:cs="Times New Roman" w:eastAsia="Times New Roman" w:hAnsi="Times New Roman"/>
          <w:b w:val="false"/>
          <w:bCs w:val="false"/>
          <w:sz w:val="21"/>
          <w:szCs w:val="21"/>
        </w:rPr>
        <w:t xml:space="preserve">&gt;"]</w:t>
      </w:r>
    </w:p>
    <w:p>
      <w:pPr>
        <w:keepNext w:val="false"/>
        <w:keepLines/>
        <w:spacing w:after="0" w:line="252"/>
        <w:ind w:left="800" w:hanging="80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not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shorten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every</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w:t>
      </w:r>
      <w:r>
        <w:rPr>
          <w:rFonts w:ascii="Times New Roman" w:cs="Times New Roman" w:eastAsia="Times New Roman" w:hAnsi="Times New Roman"/>
          <w:b w:val="false"/>
          <w:bCs w:val="false"/>
          <w:sz w:val="21"/>
          <w:szCs w:val="21"/>
        </w:rPr>
        <w:t xml:space="preserve"> 3+ </w:t>
      </w:r>
      <w:r>
        <w:rPr>
          <w:rFonts w:ascii="Times New Roman" w:cs="Times New Roman" w:eastAsia="Times New Roman" w:hAnsi="Times New Roman"/>
          <w:b w:val="false"/>
          <w:bCs w:val="false"/>
          <w:sz w:val="21"/>
          <w:szCs w:val="21"/>
        </w:rPr>
        <w:t xml:space="preserve">identical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letters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to</w:t>
      </w:r>
      <w:r>
        <w:rPr>
          <w:rFonts w:ascii="Times New Roman" w:cs="Times New Roman" w:eastAsia="Times New Roman" w:hAnsi="Times New Roman"/>
          <w:b w:val="false"/>
          <w:bCs w:val="false"/>
          <w:sz w:val="21"/>
          <w:szCs w:val="21"/>
        </w:rPr>
        <w:t xml:space="preserve"> 2</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and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split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slang_table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may be several words</w:t>
      </w:r>
    </w:p>
    <w:p>
      <w:pPr>
        <w:keepNext w:val="false"/>
        <w:keepLines/>
        <w:spacing w:after="0" w:line="252"/>
        <w:ind w:left="800" w:hanging="80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tokenize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scan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normalize_token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config</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val="false"/>
          <w:bCs w:val="false"/>
          <w:sz w:val="21"/>
          <w:szCs w:val="21"/>
        </w:rPr>
        <w:t xml:space="preserve">symbol_table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update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id, frequency, class</w:t>
      </w:r>
    </w:p>
    <w:p>
      <w:pPr>
        <w:keepNext w:val="false"/>
        <w:keepLines/>
        <w:spacing w:after="0" w:line="252"/>
        <w:ind w:left="1480" w:hanging="1480"/>
      </w:pPr>
      <w:r>
        <w:rPr>
          <w:rFonts w:ascii="Times New Roman" w:cs="Times New Roman" w:eastAsia="Times New Roman" w:hAnsi="Times New Roman"/>
          <w:sz w:val="19"/>
          <w:szCs w:val="19"/>
        </w:rPr>
        <w:t xml:space="preserve">16:</w:t>
      </w:r>
      <w:r>
        <w:tab/>
      </w:r>
      <w:r>
        <w:rPr>
          <w:rFonts w:ascii="Times New Roman" w:cs="Times New Roman" w:eastAsia="Times New Roman" w:hAnsi="Times New Roman"/>
          <w:b w:val="false"/>
          <w:bCs w:val="false"/>
          <w:sz w:val="21"/>
          <w:szCs w:val="21"/>
        </w:rPr>
        <w:t xml:space="preserve">emit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17:</w:t>
      </w:r>
      <w:r>
        <w:tab/>
      </w:r>
      <w:r>
        <w:rPr>
          <w:rFonts w:ascii="Times New Roman" w:cs="Times New Roman" w:eastAsia="Times New Roman" w:hAnsi="Times New Roman"/>
          <w:b w:val="false"/>
          <w:bCs w:val="false"/>
          <w:sz w:val="21"/>
          <w:szCs w:val="21"/>
        </w:rPr>
        <w:t xml:space="preserve">ablation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url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mention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number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keepLines/>
        <w:spacing w:after="0" w:line="252"/>
        <w:ind w:left="2500" w:hanging="2500"/>
      </w:pPr>
      <w:r>
        <w:rPr>
          <w:rFonts w:ascii="Times New Roman" w:cs="Times New Roman" w:eastAsia="Times New Roman" w:hAnsi="Times New Roman"/>
          <w:sz w:val="19"/>
          <w:szCs w:val="19"/>
        </w:rPr>
        <w:t xml:space="preserve">18:</w:t>
      </w:r>
      <w:r>
        <w:tab/>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slang</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all</w:t>
      </w:r>
      <w:r>
        <w:rPr>
          <w:rFonts w:ascii="Times New Roman" w:cs="Times New Roman" w:eastAsia="Times New Roman" w:hAnsi="Times New Roman"/>
          <w:b w:val="false"/>
          <w:bCs w:val="false"/>
          <w:sz w:val="21"/>
          <w:szCs w:val="21"/>
        </w:rPr>
        <w:t xml:space="preserve">]:</w:t>
      </w:r>
    </w:p>
    <w:p>
      <w:pPr>
        <w:keepNext/>
        <w:keepLines/>
        <w:pBdr>
          <w:bottom w:val="single" w:color="000000" w:sz="12" w:space="4"/>
        </w:pBdr>
        <w:spacing w:after="0" w:line="252"/>
        <w:ind w:left="1480" w:hanging="1480"/>
      </w:pPr>
      <w:r>
        <w:rPr>
          <w:rFonts w:ascii="Times New Roman" w:cs="Times New Roman" w:eastAsia="Times New Roman" w:hAnsi="Times New Roman"/>
          <w:sz w:val="19"/>
          <w:szCs w:val="19"/>
        </w:rPr>
        <w:t xml:space="preserve">19:</w:t>
      </w:r>
      <w:r>
        <w:tab/>
      </w:r>
      <w:r>
        <w:rPr>
          <w:rFonts w:ascii="Times New Roman" w:cs="Times New Roman" w:eastAsia="Times New Roman" w:hAnsi="Times New Roman"/>
          <w:b w:val="false"/>
          <w:bCs w:val="false"/>
          <w:sz w:val="21"/>
          <w:szCs w:val="21"/>
        </w:rPr>
        <w:t xml:space="preserve">run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full</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pipeline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with</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that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rule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switched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top w:val="single" w:color="000000" w:sz="12" w:space="4"/>
          <w:bottom w:val="single" w:color="000000" w:sz="4" w:space="3"/>
        </w:pBdr>
        <w:spacing w:after="40" w:before="120"/>
      </w:pPr>
      <w:r>
        <w:rPr>
          <w:rFonts w:ascii="Times New Roman" w:cs="Times New Roman" w:eastAsia="Times New Roman" w:hAnsi="Times New Roman"/>
          <w:b/>
          <w:bCs/>
          <w:sz w:val="22"/>
          <w:szCs w:val="22"/>
        </w:rPr>
        <w:t xml:space="preserve">Algorithm 5</w:t>
      </w:r>
      <w:r>
        <w:rPr>
          <w:rFonts w:ascii="Times New Roman" w:cs="Times New Roman" w:eastAsia="Times New Roman" w:hAnsi="Times New Roman"/>
          <w:sz w:val="22"/>
          <w:szCs w:val="22"/>
        </w:rPr>
        <w:t xml:space="preserve"> LexFront + BPE hybrid tokenizer</w:t>
      </w:r>
    </w:p>
    <w:p>
      <w:pPr>
        <w:keepNext/>
        <w:keepLines/>
        <w:spacing w:after="0" w:line="252"/>
        <w:ind w:left="460" w:hanging="460"/>
      </w:pPr>
      <w:r>
        <w:rPr>
          <w:rFonts w:ascii="Times New Roman" w:cs="Times New Roman" w:eastAsia="Times New Roman" w:hAnsi="Times New Roman"/>
          <w:sz w:val="19"/>
          <w:szCs w:val="19"/>
        </w:rPr>
        <w:t xml:space="preserve">1:</w:t>
      </w:r>
      <w:r>
        <w:tab/>
      </w:r>
      <w:r>
        <w:rPr>
          <w:rFonts w:ascii="Times New Roman" w:cs="Times New Roman" w:eastAsia="Times New Roman" w:hAnsi="Times New Roman"/>
          <w:b w:val="false"/>
          <w:bCs w:val="false"/>
          <w:sz w:val="21"/>
          <w:szCs w:val="21"/>
        </w:rPr>
        <w:t xml:space="preserve">train_hybrid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keepLines/>
        <w:spacing w:after="0" w:line="252"/>
        <w:ind w:left="800" w:hanging="800"/>
      </w:pPr>
      <w:r>
        <w:rPr>
          <w:rFonts w:ascii="Times New Roman" w:cs="Times New Roman" w:eastAsia="Times New Roman" w:hAnsi="Times New Roman"/>
          <w:sz w:val="19"/>
          <w:szCs w:val="19"/>
        </w:rPr>
        <w:t xml:space="preserve">2:</w:t>
      </w:r>
      <w:r>
        <w:tab/>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3:</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train_texts</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4:</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lowercase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5:</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6:</w:t>
      </w:r>
      <w:r>
        <w:tab/>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 ← </w:t>
      </w:r>
      <w:r>
        <w:rPr>
          <w:rFonts w:ascii="Times New Roman" w:cs="Times New Roman" w:eastAsia="Times New Roman" w:hAnsi="Times New Roman"/>
          <w:b w:val="false"/>
          <w:bCs w:val="false"/>
          <w:sz w:val="21"/>
          <w:szCs w:val="21"/>
        </w:rPr>
        <w:t xml:space="preserve">train_bpe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join</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words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vocab_size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sorted_alphabet</w:t>
      </w:r>
      <w:r>
        <w:rPr>
          <w:rFonts w:ascii="Times New Roman" w:cs="Times New Roman" w:eastAsia="Times New Roman" w:hAnsi="Times New Roman"/>
          <w:b w:val="false"/>
          <w:bCs w:val="false"/>
          <w:sz w:val="21"/>
          <w:szCs w:val="21"/>
        </w:rPr>
        <w:t xml:space="preserve">)</w:t>
      </w:r>
    </w:p>
    <w:p>
      <w:pPr>
        <w:keepNext/>
        <w:spacing w:after="0" w:line="120"/>
      </w:pPr>
    </w:p>
    <w:p>
      <w:pPr>
        <w:keepNext w:val="false"/>
        <w:keepLines/>
        <w:spacing w:after="0" w:line="252"/>
        <w:ind w:left="460" w:hanging="460"/>
      </w:pPr>
      <w:r>
        <w:rPr>
          <w:rFonts w:ascii="Times New Roman" w:cs="Times New Roman" w:eastAsia="Times New Roman" w:hAnsi="Times New Roman"/>
          <w:sz w:val="19"/>
          <w:szCs w:val="19"/>
        </w:rPr>
        <w:t xml:space="preserve">7:</w:t>
      </w:r>
      <w:r>
        <w:tab/>
      </w:r>
      <w:r>
        <w:rPr>
          <w:rFonts w:ascii="Times New Roman" w:cs="Times New Roman" w:eastAsia="Times New Roman" w:hAnsi="Times New Roman"/>
          <w:b w:val="false"/>
          <w:bCs w:val="false"/>
          <w:sz w:val="21"/>
          <w:szCs w:val="21"/>
        </w:rPr>
        <w:t xml:space="preserve">tokenize_hybrid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800" w:hanging="800"/>
      </w:pPr>
      <w:r>
        <w:rPr>
          <w:rFonts w:ascii="Times New Roman" w:cs="Times New Roman" w:eastAsia="Times New Roman" w:hAnsi="Times New Roman"/>
          <w:sz w:val="19"/>
          <w:szCs w:val="19"/>
        </w:rPr>
        <w:t xml:space="preserve">8:</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 ← []</w:t>
      </w:r>
    </w:p>
    <w:p>
      <w:pPr>
        <w:keepNext w:val="false"/>
        <w:keepLines/>
        <w:spacing w:after="0" w:line="252"/>
        <w:ind w:left="800" w:hanging="800"/>
      </w:pPr>
      <w:r>
        <w:rPr>
          <w:rFonts w:ascii="Times New Roman" w:cs="Times New Roman" w:eastAsia="Times New Roman" w:hAnsi="Times New Roman"/>
          <w:sz w:val="19"/>
          <w:szCs w:val="19"/>
        </w:rPr>
        <w:t xml:space="preserve">9:</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lexeme</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LexFront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analyze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text</w:t>
      </w:r>
      <w:r>
        <w:rPr>
          <w:rFonts w:ascii="Times New Roman" w:cs="Times New Roman" w:eastAsia="Times New Roman" w:hAnsi="Times New Roman"/>
          <w:b w:val="false"/>
          <w:bCs w:val="false"/>
          <w:sz w:val="21"/>
          <w:szCs w:val="21"/>
        </w:rPr>
        <w:t xml:space="preserve">):</w:t>
      </w:r>
    </w:p>
    <w:p>
      <w:pPr>
        <w:keepNext w:val="false"/>
        <w:keepLines/>
        <w:spacing w:after="0" w:line="252"/>
        <w:ind w:left="1140" w:hanging="1140"/>
      </w:pPr>
      <w:r>
        <w:rPr>
          <w:rFonts w:ascii="Times New Roman" w:cs="Times New Roman" w:eastAsia="Times New Roman" w:hAnsi="Times New Roman"/>
          <w:sz w:val="19"/>
          <w:szCs w:val="19"/>
        </w:rPr>
        <w:t xml:space="preserve">10:</w:t>
      </w:r>
      <w:r>
        <w:tab/>
      </w:r>
      <w:r>
        <w:rPr>
          <w:rFonts w:ascii="Times New Roman" w:cs="Times New Roman" w:eastAsia="Times New Roman" w:hAnsi="Times New Roman"/>
          <w:b/>
          <w:bCs/>
          <w:sz w:val="21"/>
          <w:szCs w:val="21"/>
        </w:rPr>
        <w:t xml:space="preserve">for</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forms</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11:</w:t>
      </w:r>
      <w:r>
        <w:tab/>
      </w:r>
      <w:r>
        <w:rPr>
          <w:rFonts w:ascii="Times New Roman" w:cs="Times New Roman" w:eastAsia="Times New Roman" w:hAnsi="Times New Roman"/>
          <w:b/>
          <w:bCs/>
          <w:sz w:val="21"/>
          <w:szCs w:val="21"/>
        </w:rPr>
        <w:t xml:space="preserve">if</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cls</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bCs/>
          <w:sz w:val="21"/>
          <w:szCs w:val="21"/>
        </w:rPr>
        <w:t xml:space="preserve">in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WORD</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CONTRACTION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ELONGATED</w:t>
      </w:r>
      <w:r>
        <w:rPr>
          <w:rFonts w:ascii="Times New Roman" w:cs="Times New Roman" w:eastAsia="Times New Roman" w:hAnsi="Times New Roman"/>
          <w:b w:val="false"/>
          <w:bCs w:val="false"/>
          <w:sz w:val="21"/>
          <w:szCs w:val="21"/>
        </w:rPr>
        <w:t xml:space="preserve">}:</w:t>
      </w:r>
    </w:p>
    <w:p>
      <w:pPr>
        <w:keepNext w:val="false"/>
        <w:keepLines/>
        <w:spacing w:after="0" w:line="252"/>
        <w:ind w:left="1820" w:hanging="1820"/>
      </w:pPr>
      <w:r>
        <w:rPr>
          <w:rFonts w:ascii="Times New Roman" w:cs="Times New Roman" w:eastAsia="Times New Roman" w:hAnsi="Times New Roman"/>
          <w:sz w:val="19"/>
          <w:szCs w:val="19"/>
        </w:rPr>
        <w:t xml:space="preserve">12:</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extend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BPE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encode</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w:t>
      </w:r>
    </w:p>
    <w:p>
      <w:pPr>
        <w:keepNext w:val="false"/>
        <w:keepLines/>
        <w:spacing w:after="0" w:line="252"/>
        <w:ind w:left="1480" w:hanging="1480"/>
      </w:pPr>
      <w:r>
        <w:rPr>
          <w:rFonts w:ascii="Times New Roman" w:cs="Times New Roman" w:eastAsia="Times New Roman" w:hAnsi="Times New Roman"/>
          <w:sz w:val="19"/>
          <w:szCs w:val="19"/>
        </w:rPr>
        <w:t xml:space="preserve">13:</w:t>
      </w:r>
      <w:r>
        <w:tab/>
      </w:r>
      <w:r>
        <w:rPr>
          <w:rFonts w:ascii="Times New Roman" w:cs="Times New Roman" w:eastAsia="Times New Roman" w:hAnsi="Times New Roman"/>
          <w:b/>
          <w:bCs/>
          <w:sz w:val="21"/>
          <w:szCs w:val="21"/>
        </w:rPr>
        <w:t xml:space="preserve">else</w:t>
      </w:r>
      <w:r>
        <w:rPr>
          <w:rFonts w:ascii="Times New Roman" w:cs="Times New Roman" w:eastAsia="Times New Roman" w:hAnsi="Times New Roman"/>
          <w:b w:val="false"/>
          <w:bCs w:val="false"/>
          <w:sz w:val="21"/>
          <w:szCs w:val="21"/>
        </w:rPr>
        <w:t xml:space="preserve">:</w:t>
      </w:r>
    </w:p>
    <w:p>
      <w:pPr>
        <w:keepNext/>
        <w:keepLines/>
        <w:spacing w:after="0" w:line="252"/>
        <w:ind w:left="1820" w:hanging="1820"/>
      </w:pPr>
      <w:r>
        <w:rPr>
          <w:rFonts w:ascii="Times New Roman" w:cs="Times New Roman" w:eastAsia="Times New Roman" w:hAnsi="Times New Roman"/>
          <w:sz w:val="19"/>
          <w:szCs w:val="19"/>
        </w:rPr>
        <w:t xml:space="preserve">14:</w:t>
      </w:r>
      <w:r>
        <w:tab/>
      </w:r>
      <w:r>
        <w:rPr>
          <w:rFonts w:ascii="Times New Roman" w:cs="Times New Roman" w:eastAsia="Times New Roman" w:hAnsi="Times New Roman"/>
          <w:b w:val="false"/>
          <w:bCs w:val="false"/>
          <w:sz w:val="21"/>
          <w:szCs w:val="21"/>
        </w:rPr>
        <w:t xml:space="preserve">out</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append</w:t>
      </w:r>
      <w:r>
        <w:rPr>
          <w:rFonts w:ascii="Times New Roman" w:cs="Times New Roman" w:eastAsia="Times New Roman" w:hAnsi="Times New Roman"/>
          <w:b w:val="false"/>
          <w:bCs w:val="false"/>
          <w:sz w:val="21"/>
          <w:szCs w:val="21"/>
        </w:rPr>
        <w:t xml:space="preserve">(</w:t>
      </w:r>
      <w:r>
        <w:rPr>
          <w:rFonts w:ascii="Times New Roman" w:cs="Times New Roman" w:eastAsia="Times New Roman" w:hAnsi="Times New Roman"/>
          <w:b w:val="false"/>
          <w:bCs w:val="false"/>
          <w:sz w:val="21"/>
          <w:szCs w:val="21"/>
        </w:rPr>
        <w:t xml:space="preserve">form</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i/>
          <w:iCs/>
          <w:sz w:val="19"/>
          <w:szCs w:val="19"/>
        </w:rPr>
        <w:t xml:space="preserve">   ▷ structural: pass through</w:t>
      </w:r>
    </w:p>
    <w:p>
      <w:pPr>
        <w:keepNext/>
        <w:keepLines/>
        <w:pBdr>
          <w:bottom w:val="single" w:color="000000" w:sz="12" w:space="4"/>
        </w:pBdr>
        <w:spacing w:after="0" w:line="252"/>
        <w:ind w:left="800" w:hanging="800"/>
      </w:pPr>
      <w:r>
        <w:rPr>
          <w:rFonts w:ascii="Times New Roman" w:cs="Times New Roman" w:eastAsia="Times New Roman" w:hAnsi="Times New Roman"/>
          <w:sz w:val="19"/>
          <w:szCs w:val="19"/>
        </w:rPr>
        <w:t xml:space="preserve">15:</w:t>
      </w:r>
      <w:r>
        <w:tab/>
      </w:r>
      <w:r>
        <w:rPr>
          <w:rFonts w:ascii="Times New Roman" w:cs="Times New Roman" w:eastAsia="Times New Roman" w:hAnsi="Times New Roman"/>
          <w:b/>
          <w:bCs/>
          <w:sz w:val="21"/>
          <w:szCs w:val="21"/>
        </w:rPr>
        <w:t xml:space="preserve">return</w:t>
      </w:r>
      <w:r>
        <w:rPr>
          <w:rFonts w:ascii="Times New Roman" w:cs="Times New Roman" w:eastAsia="Times New Roman" w:hAnsi="Times New Roman"/>
          <w:b w:val="false"/>
          <w:bCs w:val="false"/>
          <w:sz w:val="21"/>
          <w:szCs w:val="21"/>
        </w:rPr>
        <w:t xml:space="preserve"> </w:t>
      </w:r>
      <w:r>
        <w:rPr>
          <w:rFonts w:ascii="Times New Roman" w:cs="Times New Roman" w:eastAsia="Times New Roman" w:hAnsi="Times New Roman"/>
          <w:b w:val="false"/>
          <w:bCs w:val="false"/>
          <w:sz w:val="21"/>
          <w:szCs w:val="21"/>
        </w:rPr>
        <w:t xml:space="preserve">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5715000" cy="2076450"/>
            <wp:effectExtent t="0" r="0" b="0" l="0"/>
            <wp:docPr id="1" name="/home/user/lexfront-dfa-tokenizer/report/figures/hq_module1_accuracy.png" descr="/home/user/lexfront-dfa-tokenizer/report/figures/hq_module1_accuracy.png" title="/home/user/lexfront-dfa-tokenizer/report/figures/hq_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(redrawn at 600 dpi from results/module1)</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4476750" cy="3057525"/>
            <wp:effectExtent t="0" r="0" b="0" l="0"/>
            <wp:docPr id="1" name="/home/user/lexfront-dfa-tokenizer/report/figures/dfa_min.png" descr="/home/user/lexfront-dfa-tokenizer/report/figures/dfa_min.png" title="/home/user/lexfront-dfa-tokenizer/report/figures/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575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(redrawn from results/module2/dfa_min.dot)</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715000" cy="216217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1621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715000" cy="2343150"/>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715000" cy="2076450"/>
            <wp:effectExtent t="0" r="0" b="0" l="0"/>
            <wp:docPr id="1" name="/home/user/lexfront-dfa-tokenizer/report/figures/hq_existing_vs_proposed.png" descr="/home/user/lexfront-dfa-tokenizer/report/figures/hq_existing_vs_proposed.png" title="/home/user/lexfront-dfa-tokenizer/report/figures/hq_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715000" cy="1628775"/>
            <wp:effectExtent t="0" r="0" b="0" l="0"/>
            <wp:docPr id="1" name="/home/user/lexfront-dfa-tokenizer/report/figures/hq_intrinsic_metrics.png" descr="/home/user/lexfront-dfa-tokenizer/report/figures/hq_intrinsic_metrics.png" title="/home/user/lexfront-dfa-tokenizer/report/figures/hq_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287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(redrawn at 600 dpi from results/module2)</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c06f0cabd4791b209edaeec747841cba73dc50d.png"/><Relationship Id="rId9" Type="http://schemas.openxmlformats.org/officeDocument/2006/relationships/image" Target="media/9cad40c0865dec052cf9f57e5ff40639893b7d01.png"/><Relationship Id="rId10" Type="http://schemas.openxmlformats.org/officeDocument/2006/relationships/image" Target="media/957debea74f7d3f9ed16bc41d7a4271ea16cf9a2.png"/><Relationship Id="rId11" Type="http://schemas.openxmlformats.org/officeDocument/2006/relationships/image" Target="media/2e741672da7a027545c5dd3a96fbe58693ee1831.png"/><Relationship Id="rId12" Type="http://schemas.openxmlformats.org/officeDocument/2006/relationships/image" Target="media/8bbe0d667b7999af817f58763b6a3c424c23bc12.png"/><Relationship Id="rId13" Type="http://schemas.openxmlformats.org/officeDocument/2006/relationships/image" Target="media/dfc972410bdd8117ecda3fc2bef9f4356fb3b9b3.png"/><Relationship Id="rId14" Type="http://schemas.openxmlformats.org/officeDocument/2006/relationships/image" Target="media/2dd788942f8a3529bc34d8dc590ffd6700634c2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2026-10-30T16:25:38.332Z</dcterms:created>
  <dcterms:modified xsi:type="dcterms:W3CDTF">2026-10-30T16:25:38.332Z</dcterms:modified>
</cp:coreProperties>
</file>

<file path=docProps/custom.xml><?xml version="1.0" encoding="utf-8"?>
<Properties xmlns="http://schemas.openxmlformats.org/officeDocument/2006/custom-properties" xmlns:vt="http://schemas.openxmlformats.org/officeDocument/2006/docPropsVTypes"/>
</file>