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40" w:rsidRPr="00321640" w:rsidRDefault="00321640" w:rsidP="00321640">
      <w:pPr>
        <w:numPr>
          <w:ilvl w:val="0"/>
          <w:numId w:val="1"/>
        </w:numPr>
      </w:pPr>
      <w:r w:rsidRPr="00321640">
        <w:t>Create Web Pages like the following using tables:</w:t>
      </w:r>
      <w:r w:rsidRPr="00321640">
        <w:br/>
      </w:r>
      <w:r w:rsidRPr="00321640">
        <w:drawing>
          <wp:inline distT="0" distB="0" distL="0" distR="0" wp14:anchorId="6CAD1EBC" wp14:editId="48810576">
            <wp:extent cx="4581525" cy="1524000"/>
            <wp:effectExtent l="0" t="0" r="9525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524000"/>
                    </a:xfrm>
                    <a:prstGeom prst="roundRect">
                      <a:avLst>
                        <a:gd name="adj" fmla="val 9524"/>
                      </a:avLst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321640">
        <w:br/>
      </w:r>
      <w:r w:rsidRPr="00321640">
        <w:br/>
      </w:r>
      <w:r w:rsidRPr="00321640">
        <w:drawing>
          <wp:inline distT="0" distB="0" distL="0" distR="0" wp14:anchorId="18BB60C1" wp14:editId="677B7A44">
            <wp:extent cx="2726192" cy="2067876"/>
            <wp:effectExtent l="0" t="0" r="0" b="889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5679" t="-9376" r="-8676" b="-9352"/>
                    <a:stretch/>
                  </pic:blipFill>
                  <pic:spPr bwMode="auto">
                    <a:xfrm>
                      <a:off x="0" y="0"/>
                      <a:ext cx="2726192" cy="2067876"/>
                    </a:xfrm>
                    <a:prstGeom prst="roundRect">
                      <a:avLst>
                        <a:gd name="adj" fmla="val 10350"/>
                      </a:avLst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321640">
        <w:br/>
      </w:r>
    </w:p>
    <w:p w:rsidR="00000000" w:rsidRPr="00321640" w:rsidRDefault="00321640" w:rsidP="00321640">
      <w:pPr>
        <w:numPr>
          <w:ilvl w:val="0"/>
          <w:numId w:val="1"/>
        </w:numPr>
      </w:pPr>
      <w:r w:rsidRPr="00321640">
        <w:t>Create a Web Page like the following using forms:</w:t>
      </w:r>
      <w:r w:rsidRPr="00321640">
        <w:br/>
      </w:r>
      <w:r w:rsidRPr="00321640">
        <w:br/>
      </w:r>
      <w:r w:rsidRPr="00321640">
        <w:drawing>
          <wp:inline distT="0" distB="0" distL="0" distR="0" wp14:anchorId="070E7EB7" wp14:editId="521FD732">
            <wp:extent cx="3886200" cy="1350692"/>
            <wp:effectExtent l="0" t="0" r="0" b="1905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50692"/>
                    </a:xfrm>
                    <a:prstGeom prst="roundRect">
                      <a:avLst>
                        <a:gd name="adj" fmla="val 8647"/>
                      </a:avLst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321640">
        <w:br/>
      </w:r>
      <w:r w:rsidRPr="00321640">
        <w:br/>
      </w:r>
    </w:p>
    <w:p w:rsidR="00321640" w:rsidRPr="00321640" w:rsidRDefault="00321640" w:rsidP="00321640">
      <w:pPr>
        <w:numPr>
          <w:ilvl w:val="0"/>
          <w:numId w:val="1"/>
        </w:numPr>
      </w:pPr>
      <w:r w:rsidRPr="00321640">
        <w:rPr>
          <w:bCs/>
        </w:rPr>
        <w:t>Create a Calculator-like t</w:t>
      </w:r>
      <w:r>
        <w:rPr>
          <w:bCs/>
        </w:rPr>
        <w:t xml:space="preserve">able. You should use a HTML 5 </w:t>
      </w:r>
      <w:r w:rsidRPr="00321640">
        <w:rPr>
          <w:bCs/>
        </w:rPr>
        <w:t>form for the Calculator</w:t>
      </w:r>
      <w:r w:rsidRPr="00321640">
        <w:br/>
      </w:r>
      <w:r>
        <w:rPr>
          <w:bCs/>
        </w:rPr>
        <w:t>-</w:t>
      </w:r>
      <w:r w:rsidRPr="00321640">
        <w:rPr>
          <w:bCs/>
        </w:rPr>
        <w:t>Buttons for all the numbers</w:t>
      </w:r>
      <w:r w:rsidRPr="00321640">
        <w:rPr>
          <w:bCs/>
        </w:rPr>
        <w:br/>
        <w:t>and operators (+, -, etc.)</w:t>
      </w:r>
      <w:r w:rsidRPr="00321640">
        <w:br/>
      </w:r>
      <w:r>
        <w:rPr>
          <w:bCs/>
        </w:rPr>
        <w:t>-</w:t>
      </w:r>
      <w:r w:rsidRPr="00321640">
        <w:rPr>
          <w:bCs/>
        </w:rPr>
        <w:t>Textbox for the result</w:t>
      </w:r>
      <w:r w:rsidRPr="00321640">
        <w:br/>
      </w:r>
      <w:r>
        <w:rPr>
          <w:bCs/>
        </w:rPr>
        <w:t>-</w:t>
      </w:r>
      <w:r w:rsidRPr="00321640">
        <w:rPr>
          <w:bCs/>
        </w:rPr>
        <w:t xml:space="preserve">Do not </w:t>
      </w:r>
      <w:proofErr w:type="gramStart"/>
      <w:r w:rsidRPr="00321640">
        <w:rPr>
          <w:bCs/>
        </w:rPr>
        <w:t>make</w:t>
      </w:r>
      <w:proofErr w:type="gramEnd"/>
      <w:r w:rsidRPr="00321640">
        <w:rPr>
          <w:bCs/>
        </w:rPr>
        <w:t xml:space="preserve"> the same styles</w:t>
      </w:r>
      <w:r w:rsidRPr="00321640">
        <w:rPr>
          <w:bCs/>
        </w:rPr>
        <w:br/>
      </w:r>
      <w:r w:rsidRPr="00321640">
        <w:rPr>
          <w:bCs/>
        </w:rPr>
        <w:lastRenderedPageBreak/>
        <w:t>as the example.</w:t>
      </w:r>
      <w:r>
        <w:rPr>
          <w:bCs/>
        </w:rPr>
        <w:br/>
      </w:r>
      <w:bookmarkStart w:id="0" w:name="_GoBack"/>
      <w:r w:rsidRPr="00321640">
        <w:drawing>
          <wp:inline distT="0" distB="0" distL="0" distR="0" wp14:anchorId="49A21B42" wp14:editId="6AFC9821">
            <wp:extent cx="2000250" cy="2492898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9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0"/>
    </w:p>
    <w:p w:rsidR="00D14DF9" w:rsidRPr="00321640" w:rsidRDefault="00D14DF9"/>
    <w:sectPr w:rsidR="00D14DF9" w:rsidRPr="00321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26ED"/>
    <w:multiLevelType w:val="hybridMultilevel"/>
    <w:tmpl w:val="03481C10"/>
    <w:lvl w:ilvl="0" w:tplc="05EC9C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C6D78E">
      <w:start w:val="1176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A06F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9EE1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483F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9891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1E79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250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ECD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DA1C57"/>
    <w:multiLevelType w:val="hybridMultilevel"/>
    <w:tmpl w:val="B254CCF4"/>
    <w:lvl w:ilvl="0" w:tplc="6560761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7E1E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4CCD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EC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6E56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2CC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D09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6CA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A2E4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FC11B9"/>
    <w:multiLevelType w:val="hybridMultilevel"/>
    <w:tmpl w:val="23D2A5BA"/>
    <w:lvl w:ilvl="0" w:tplc="798C8C2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AE2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625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C65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CEE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D402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18B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7E5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40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E2020D"/>
    <w:multiLevelType w:val="hybridMultilevel"/>
    <w:tmpl w:val="B9F0C23E"/>
    <w:lvl w:ilvl="0" w:tplc="56F8C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EE25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7CAF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8E46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F6F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0EF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1EA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187F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3E1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40"/>
    <w:rsid w:val="00321640"/>
    <w:rsid w:val="00D1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6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6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892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095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90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8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90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28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884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844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33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17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1</cp:revision>
  <dcterms:created xsi:type="dcterms:W3CDTF">2013-02-09T21:45:00Z</dcterms:created>
  <dcterms:modified xsi:type="dcterms:W3CDTF">2013-02-09T21:48:00Z</dcterms:modified>
</cp:coreProperties>
</file>