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9BB" w:rsidRDefault="00AA26CE">
      <w:pPr>
        <w:spacing w:after="57" w:line="259" w:lineRule="auto"/>
        <w:ind w:firstLine="0"/>
        <w:jc w:val="center"/>
      </w:pPr>
      <w:r>
        <w:rPr>
          <w:rFonts w:ascii="Calibri" w:eastAsia="Calibri" w:hAnsi="Calibri" w:cs="Calibri"/>
          <w:sz w:val="29"/>
        </w:rPr>
        <w:t>Politecnico di Milano</w:t>
      </w:r>
    </w:p>
    <w:p w:rsidR="00BD49BB" w:rsidRDefault="00AA26CE">
      <w:pPr>
        <w:spacing w:after="0" w:line="259" w:lineRule="auto"/>
        <w:ind w:firstLine="0"/>
        <w:jc w:val="center"/>
      </w:pPr>
      <w:r>
        <w:rPr>
          <w:sz w:val="29"/>
        </w:rPr>
        <w:t>Scuola di Ingegneria Industriale e dell’Informazione</w:t>
      </w:r>
    </w:p>
    <w:p w:rsidR="00BD49BB" w:rsidRDefault="00AA26CE">
      <w:pPr>
        <w:spacing w:after="28" w:line="265" w:lineRule="auto"/>
        <w:ind w:left="10" w:hanging="10"/>
        <w:jc w:val="center"/>
      </w:pPr>
      <w:r>
        <w:rPr>
          <w:sz w:val="24"/>
        </w:rPr>
        <w:t>Corso di Laurea Magistrale in Ingegneria Informatica</w:t>
      </w:r>
    </w:p>
    <w:p w:rsidR="00BD49BB" w:rsidRDefault="00AA26CE">
      <w:pPr>
        <w:spacing w:after="499" w:line="265" w:lineRule="auto"/>
        <w:ind w:left="10" w:hanging="10"/>
        <w:jc w:val="center"/>
      </w:pPr>
      <w:r>
        <w:rPr>
          <w:sz w:val="24"/>
        </w:rPr>
        <w:t>Dipartimento di Elettronica, Informazione e Bioingegneria</w:t>
      </w:r>
    </w:p>
    <w:p w:rsidR="00BD49BB" w:rsidRDefault="00AA26CE">
      <w:pPr>
        <w:spacing w:after="1511" w:line="259" w:lineRule="auto"/>
        <w:ind w:left="2006" w:firstLine="0"/>
        <w:jc w:val="left"/>
      </w:pPr>
      <w:r>
        <w:rPr>
          <w:noProof/>
        </w:rPr>
        <w:drawing>
          <wp:inline distT="0" distB="0" distL="0" distR="0">
            <wp:extent cx="2700014" cy="1984348"/>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stretch>
                      <a:fillRect/>
                    </a:stretch>
                  </pic:blipFill>
                  <pic:spPr>
                    <a:xfrm>
                      <a:off x="0" y="0"/>
                      <a:ext cx="2700014" cy="1984348"/>
                    </a:xfrm>
                    <a:prstGeom prst="rect">
                      <a:avLst/>
                    </a:prstGeom>
                  </pic:spPr>
                </pic:pic>
              </a:graphicData>
            </a:graphic>
          </wp:inline>
        </w:drawing>
      </w:r>
    </w:p>
    <w:p w:rsidR="00BD49BB" w:rsidRDefault="00AA26CE">
      <w:pPr>
        <w:spacing w:after="1103" w:line="314" w:lineRule="auto"/>
        <w:ind w:left="697" w:right="697" w:firstLine="0"/>
        <w:jc w:val="center"/>
      </w:pPr>
      <w:r>
        <w:rPr>
          <w:sz w:val="34"/>
        </w:rPr>
        <w:t>A framework for comparing open source sentiment analysis APIs</w:t>
      </w:r>
    </w:p>
    <w:p w:rsidR="00BD49BB" w:rsidRDefault="006231EF">
      <w:pPr>
        <w:tabs>
          <w:tab w:val="center" w:pos="2509"/>
        </w:tabs>
        <w:spacing w:after="88" w:line="259" w:lineRule="auto"/>
        <w:ind w:left="-15" w:firstLine="0"/>
        <w:jc w:val="left"/>
      </w:pPr>
      <w:r>
        <w:t>Relatore:</w:t>
      </w:r>
      <w:r>
        <w:tab/>
        <w:t>Prof</w:t>
      </w:r>
      <w:r w:rsidR="00AA26CE">
        <w:t>.ssa Letizia TANCA</w:t>
      </w:r>
    </w:p>
    <w:p w:rsidR="00BD49BB" w:rsidRDefault="00AA26CE">
      <w:pPr>
        <w:spacing w:after="732"/>
        <w:ind w:left="1329" w:right="3725" w:hanging="1344"/>
      </w:pPr>
      <w:r>
        <w:t>Correlatori: Prof.ssa Maristella MATERA Ing. Riccardo MEDANA</w:t>
      </w:r>
    </w:p>
    <w:p w:rsidR="00BD49BB" w:rsidRDefault="00AA26CE">
      <w:pPr>
        <w:spacing w:after="103" w:line="265" w:lineRule="auto"/>
        <w:ind w:left="2888" w:hanging="10"/>
        <w:jc w:val="center"/>
      </w:pPr>
      <w:r>
        <w:t>Tesi di laurea di:</w:t>
      </w:r>
    </w:p>
    <w:p w:rsidR="00BD49BB" w:rsidRDefault="00AA26CE">
      <w:pPr>
        <w:tabs>
          <w:tab w:val="center" w:pos="5751"/>
          <w:tab w:val="right" w:pos="8265"/>
        </w:tabs>
        <w:spacing w:after="130" w:line="265" w:lineRule="auto"/>
        <w:ind w:right="-15" w:firstLine="0"/>
        <w:jc w:val="left"/>
      </w:pPr>
      <w:r>
        <w:rPr>
          <w:rFonts w:ascii="Calibri" w:eastAsia="Calibri" w:hAnsi="Calibri" w:cs="Calibri"/>
        </w:rPr>
        <w:tab/>
      </w:r>
      <w:r>
        <w:t>Milica JOVANOVIC´</w:t>
      </w:r>
      <w:r>
        <w:tab/>
        <w:t>Matr. 835953</w:t>
      </w:r>
    </w:p>
    <w:p w:rsidR="00BD49BB" w:rsidRDefault="00AA26CE">
      <w:pPr>
        <w:tabs>
          <w:tab w:val="center" w:pos="5663"/>
          <w:tab w:val="right" w:pos="8265"/>
        </w:tabs>
        <w:spacing w:after="1436" w:line="265" w:lineRule="auto"/>
        <w:ind w:right="-15" w:firstLine="0"/>
        <w:jc w:val="left"/>
      </w:pPr>
      <w:r>
        <w:rPr>
          <w:rFonts w:ascii="Calibri" w:eastAsia="Calibri" w:hAnsi="Calibri" w:cs="Calibri"/>
        </w:rPr>
        <w:tab/>
      </w:r>
      <w:r>
        <w:t>Mirjam SKARICAˇ</w:t>
      </w:r>
      <w:r>
        <w:tab/>
        <w:t>Matr. 836505</w:t>
      </w:r>
    </w:p>
    <w:p w:rsidR="00BD49BB" w:rsidRDefault="00AA26CE">
      <w:pPr>
        <w:spacing w:after="28" w:line="265" w:lineRule="auto"/>
        <w:ind w:left="10" w:hanging="10"/>
        <w:jc w:val="center"/>
      </w:pPr>
      <w:r>
        <w:rPr>
          <w:sz w:val="24"/>
        </w:rPr>
        <w:t>Academic Year 2016–2017</w:t>
      </w:r>
    </w:p>
    <w:p w:rsidR="00BD49BB" w:rsidRDefault="00BD49BB">
      <w:pPr>
        <w:sectPr w:rsidR="00BD49BB">
          <w:headerReference w:type="even" r:id="rId8"/>
          <w:headerReference w:type="default" r:id="rId9"/>
          <w:footerReference w:type="even" r:id="rId10"/>
          <w:footerReference w:type="default" r:id="rId11"/>
          <w:headerReference w:type="first" r:id="rId12"/>
          <w:footerReference w:type="first" r:id="rId13"/>
          <w:pgSz w:w="11906" w:h="16838"/>
          <w:pgMar w:top="1440" w:right="1820" w:bottom="1440" w:left="1820" w:header="720" w:footer="720" w:gutter="0"/>
          <w:cols w:space="720"/>
        </w:sectPr>
      </w:pPr>
    </w:p>
    <w:p w:rsidR="00BD49BB" w:rsidRDefault="00BD49BB">
      <w:pPr>
        <w:spacing w:after="0" w:line="259" w:lineRule="auto"/>
        <w:ind w:firstLine="0"/>
        <w:jc w:val="left"/>
      </w:pPr>
    </w:p>
    <w:p w:rsidR="00BD49BB" w:rsidRDefault="00BD49BB">
      <w:pPr>
        <w:sectPr w:rsidR="00BD49BB">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cols w:space="720"/>
        </w:sectPr>
      </w:pPr>
    </w:p>
    <w:p w:rsidR="00BD49BB" w:rsidRDefault="00AA26CE">
      <w:pPr>
        <w:spacing w:after="0" w:line="306" w:lineRule="auto"/>
        <w:ind w:left="706" w:right="261" w:firstLine="0"/>
        <w:jc w:val="right"/>
      </w:pPr>
      <w:r>
        <w:rPr>
          <w:i/>
        </w:rPr>
        <w:lastRenderedPageBreak/>
        <w:t>We would like to express our sincere appreciation to our supervisors and our families for all their support. We would also like to extend a special thank you to Prof.ssa Maristella Matera for her time, guidance and understanding.</w:t>
      </w:r>
    </w:p>
    <w:p w:rsidR="00BD49BB" w:rsidRDefault="00BD49BB">
      <w:pPr>
        <w:sectPr w:rsidR="00BD49BB">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cols w:space="720"/>
        </w:sectPr>
      </w:pPr>
    </w:p>
    <w:p w:rsidR="00BD49BB" w:rsidRDefault="00BD49BB">
      <w:pPr>
        <w:spacing w:after="0" w:line="259" w:lineRule="auto"/>
        <w:ind w:firstLine="0"/>
        <w:jc w:val="left"/>
      </w:pPr>
    </w:p>
    <w:p w:rsidR="00BD49BB" w:rsidRDefault="00BD49BB">
      <w:pPr>
        <w:sectPr w:rsidR="00BD49BB">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cols w:space="720"/>
        </w:sectPr>
      </w:pPr>
    </w:p>
    <w:p w:rsidR="00BD49BB" w:rsidRDefault="00AA26CE">
      <w:pPr>
        <w:spacing w:after="482" w:line="265" w:lineRule="auto"/>
        <w:ind w:left="-5" w:hanging="10"/>
        <w:jc w:val="left"/>
      </w:pPr>
      <w:r>
        <w:rPr>
          <w:b/>
          <w:sz w:val="50"/>
        </w:rPr>
        <w:lastRenderedPageBreak/>
        <w:t>Abstract</w:t>
      </w:r>
    </w:p>
    <w:p w:rsidR="00BD49BB" w:rsidRDefault="00AA26CE">
      <w:pPr>
        <w:ind w:left="-15" w:right="10"/>
      </w:pPr>
      <w:r>
        <w:t xml:space="preserve">With the rise of social media the way business and customers interact has drastically changed. Business are expected to have a web presence and to produce content in order to engage with their user base on a daily base. In return, the users don’t </w:t>
      </w:r>
      <w:r>
        <w:t>shy away from leaving feedback, and they leave a lot of it.</w:t>
      </w:r>
    </w:p>
    <w:p w:rsidR="00BD49BB" w:rsidRDefault="00AA26CE">
      <w:pPr>
        <w:ind w:left="-15" w:right="10"/>
      </w:pPr>
      <w:r>
        <w:t xml:space="preserve">Having that in mind, it is easy to see how having an automated way to tell if the user-generated content was negative or positive would provide a lot of value for a businesses. Coincidentally, in </w:t>
      </w:r>
      <w:r>
        <w:t>recent years a lot of research and advances have been made in the field of sentiment analysis and the efforts yielded a number of tools for predicting sentiment of textual content. This is why we were interested in examining the landscape of open source AP</w:t>
      </w:r>
      <w:r>
        <w:t>Is that provide that functionality.</w:t>
      </w:r>
    </w:p>
    <w:p w:rsidR="00BD49BB" w:rsidRDefault="00AA26CE">
      <w:pPr>
        <w:ind w:left="-15" w:right="10"/>
      </w:pPr>
      <w:r>
        <w:t xml:space="preserve">In this thesis we have built a framework for assessing the performance of some open source APIs for sentiment analysis. The APIs were tested against a dataset of social media content generated by real fashion brands and </w:t>
      </w:r>
      <w:r>
        <w:t xml:space="preserve">their user base. Because of the global nature of the fashion industry the APIs were appraised on how well they perform in predicting sentiment of data in original language as well as their English translations. Finally, the framework improved the accuracy </w:t>
      </w:r>
      <w:r>
        <w:t>of procured sentiment predictions by taking into account the sentimental value of emojis and emoticons found in the data.</w:t>
      </w:r>
    </w:p>
    <w:p w:rsidR="00BD49BB" w:rsidRDefault="00BD49BB">
      <w:pPr>
        <w:sectPr w:rsidR="00BD49BB">
          <w:headerReference w:type="even" r:id="rId32"/>
          <w:headerReference w:type="default" r:id="rId33"/>
          <w:footerReference w:type="even" r:id="rId34"/>
          <w:footerReference w:type="default" r:id="rId35"/>
          <w:headerReference w:type="first" r:id="rId36"/>
          <w:footerReference w:type="first" r:id="rId37"/>
          <w:pgSz w:w="11906" w:h="16838"/>
          <w:pgMar w:top="1440" w:right="1701" w:bottom="1440" w:left="2268" w:header="720" w:footer="720" w:gutter="0"/>
          <w:cols w:space="720"/>
        </w:sectPr>
      </w:pPr>
    </w:p>
    <w:p w:rsidR="00BD49BB" w:rsidRDefault="00BD49BB">
      <w:pPr>
        <w:spacing w:after="0" w:line="259" w:lineRule="auto"/>
        <w:ind w:firstLine="0"/>
        <w:jc w:val="left"/>
      </w:pPr>
    </w:p>
    <w:p w:rsidR="00BD49BB" w:rsidRDefault="00BD49BB">
      <w:pPr>
        <w:sectPr w:rsidR="00BD49BB">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cols w:space="720"/>
        </w:sectPr>
      </w:pPr>
    </w:p>
    <w:p w:rsidR="00BD49BB" w:rsidRDefault="00AA26CE">
      <w:pPr>
        <w:spacing w:after="482" w:line="265" w:lineRule="auto"/>
        <w:ind w:left="-5" w:hanging="10"/>
        <w:jc w:val="left"/>
      </w:pPr>
      <w:r>
        <w:rPr>
          <w:b/>
          <w:sz w:val="50"/>
        </w:rPr>
        <w:lastRenderedPageBreak/>
        <w:t>Sommario</w:t>
      </w:r>
    </w:p>
    <w:p w:rsidR="00BD49BB" w:rsidRDefault="00AA26CE">
      <w:pPr>
        <w:ind w:left="-15" w:right="10"/>
      </w:pPr>
      <w:r>
        <w:t xml:space="preserve">Con l’avvento dei social media, il modo in cui le aziende interagiscono con i propri clienti `e </w:t>
      </w:r>
      <w:r>
        <w:t>drasticamente cambiato. Da un lato, le aziende devono necessariamente avere una presenza sul Web e produrre contenuti su base giornaliera in grado di coinvolgere i propri clienti e attrarne di nuovi. Dall’altro i clienti non hanno timore a rilasciare numer</w:t>
      </w:r>
      <w:r>
        <w:t>osi commenti sul Web e soprattutto nei social media.</w:t>
      </w:r>
    </w:p>
    <w:p w:rsidR="00BD49BB" w:rsidRDefault="00AA26CE">
      <w:pPr>
        <w:ind w:left="-15" w:right="10"/>
      </w:pPr>
      <w:r>
        <w:t xml:space="preserve">In questo scenario, `e semplice intravedere del valore aggiunto per le aziende nei metodi automatici in grado di individuare se i contenuti generati dagli utenti hanno un’attitudine negativa o positiva. Infatti negli ultimi anni molte attivit`a di ricerca </w:t>
      </w:r>
      <w:r>
        <w:t>sono state dedicate alla analisi del ”sentiment” e hanno portato alla definizione di diversi strumenti automatici per predire il sentiment dei contenuti testuali rilasciati dagli utenti nel Web. Questo scenario ci ha spinto a esaminare con il nostro lavoro</w:t>
      </w:r>
      <w:r>
        <w:t xml:space="preserve"> di tesi alcune API open source per la sentiment analysis. In particolare, la tesi riguarda la costruzione di un tool per valutare e confrontare API diverse.</w:t>
      </w:r>
    </w:p>
    <w:p w:rsidR="00BD49BB" w:rsidRDefault="00AA26CE">
      <w:pPr>
        <w:ind w:left="-15" w:right="10"/>
      </w:pPr>
      <w:r>
        <w:t xml:space="preserve">Il tool sviluppato ha permesso di applicare le API su un data set di commenti generati da aziende </w:t>
      </w:r>
      <w:r>
        <w:t>che realmente operano nel settore della moda e da utenti di social media (Facebook, Twitter) che fanno parte della fan base delle aziende. Vista la natura globale dell’industria della moda, le API sono state applicate sia ai post nel loro linguaggio origin</w:t>
      </w:r>
      <w:r>
        <w:t>ale, sia alla loro traduzione in Inglese. Infine, tramite il framework definito, abbiamo provato come l’accuratezza dell’analisi del sentiment possa migliorare se si tiene conto del significato degli emojis e degli emoticons presenti nei contenuti analizza</w:t>
      </w:r>
      <w:r>
        <w:t>ti.</w:t>
      </w:r>
    </w:p>
    <w:p w:rsidR="00BD49BB" w:rsidRDefault="00BD49BB">
      <w:pPr>
        <w:sectPr w:rsidR="00BD49BB">
          <w:headerReference w:type="even" r:id="rId44"/>
          <w:headerReference w:type="default" r:id="rId45"/>
          <w:footerReference w:type="even" r:id="rId46"/>
          <w:footerReference w:type="default" r:id="rId47"/>
          <w:headerReference w:type="first" r:id="rId48"/>
          <w:footerReference w:type="first" r:id="rId49"/>
          <w:pgSz w:w="11906" w:h="16838"/>
          <w:pgMar w:top="1440" w:right="1701" w:bottom="1440" w:left="2268" w:header="720" w:footer="720" w:gutter="0"/>
          <w:cols w:space="720"/>
        </w:sectPr>
      </w:pPr>
    </w:p>
    <w:p w:rsidR="00BD49BB" w:rsidRDefault="00BD49BB">
      <w:pPr>
        <w:spacing w:after="0" w:line="259" w:lineRule="auto"/>
        <w:ind w:firstLine="0"/>
        <w:jc w:val="left"/>
      </w:pPr>
    </w:p>
    <w:p w:rsidR="00BD49BB" w:rsidRDefault="00BD49BB">
      <w:pPr>
        <w:sectPr w:rsidR="00BD49BB">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cols w:space="720"/>
        </w:sectPr>
      </w:pPr>
    </w:p>
    <w:p w:rsidR="00BD49BB" w:rsidRDefault="00AA26CE">
      <w:pPr>
        <w:spacing w:after="482" w:line="265" w:lineRule="auto"/>
        <w:ind w:left="577" w:hanging="10"/>
        <w:jc w:val="left"/>
      </w:pPr>
      <w:r>
        <w:rPr>
          <w:b/>
          <w:sz w:val="50"/>
        </w:rPr>
        <w:lastRenderedPageBreak/>
        <w:t>Contents</w:t>
      </w:r>
    </w:p>
    <w:p w:rsidR="00BD49BB" w:rsidRDefault="00AA26CE">
      <w:pPr>
        <w:numPr>
          <w:ilvl w:val="0"/>
          <w:numId w:val="1"/>
        </w:numPr>
        <w:spacing w:after="160" w:line="259" w:lineRule="auto"/>
        <w:ind w:hanging="327"/>
        <w:jc w:val="left"/>
      </w:pPr>
      <w:r>
        <w:rPr>
          <w:b/>
        </w:rPr>
        <w:t>Introduction</w:t>
      </w:r>
      <w:r>
        <w:rPr>
          <w:b/>
        </w:rPr>
        <w:tab/>
        <w:t>1</w:t>
      </w:r>
    </w:p>
    <w:p w:rsidR="00BD49BB" w:rsidRDefault="00AA26CE">
      <w:pPr>
        <w:numPr>
          <w:ilvl w:val="1"/>
          <w:numId w:val="1"/>
        </w:numPr>
        <w:spacing w:after="160" w:line="259" w:lineRule="auto"/>
        <w:ind w:hanging="502"/>
        <w:jc w:val="left"/>
      </w:pPr>
      <w:r>
        <w:t>Structure</w:t>
      </w:r>
      <w:r>
        <w:tab/>
        <w:t>. . . . . . . . . . . . . . . . . . . . . . . . . . . . . . . . .</w:t>
      </w:r>
      <w:r>
        <w:tab/>
        <w:t>1</w:t>
      </w:r>
    </w:p>
    <w:p w:rsidR="00BD49BB" w:rsidRDefault="00AA26CE">
      <w:pPr>
        <w:numPr>
          <w:ilvl w:val="0"/>
          <w:numId w:val="1"/>
        </w:numPr>
        <w:spacing w:after="160" w:line="259" w:lineRule="auto"/>
        <w:ind w:hanging="327"/>
        <w:jc w:val="left"/>
      </w:pPr>
      <w:r>
        <w:rPr>
          <w:b/>
        </w:rPr>
        <w:t>State of the art</w:t>
      </w:r>
      <w:r>
        <w:rPr>
          <w:b/>
        </w:rPr>
        <w:tab/>
        <w:t>3</w:t>
      </w:r>
    </w:p>
    <w:p w:rsidR="00BD49BB" w:rsidRDefault="00AA26CE">
      <w:pPr>
        <w:numPr>
          <w:ilvl w:val="1"/>
          <w:numId w:val="1"/>
        </w:numPr>
        <w:spacing w:after="160" w:line="259" w:lineRule="auto"/>
        <w:ind w:hanging="502"/>
        <w:jc w:val="left"/>
      </w:pPr>
      <w:r>
        <w:t>Need for sentiment analysis . . . . . . . . . . . . . . . . . . . . . . .</w:t>
      </w:r>
      <w:r>
        <w:tab/>
        <w:t>3</w:t>
      </w:r>
    </w:p>
    <w:p w:rsidR="00BD49BB" w:rsidRDefault="00AA26CE">
      <w:pPr>
        <w:numPr>
          <w:ilvl w:val="1"/>
          <w:numId w:val="1"/>
        </w:numPr>
        <w:spacing w:after="160" w:line="259" w:lineRule="auto"/>
        <w:ind w:hanging="502"/>
        <w:jc w:val="left"/>
      </w:pPr>
      <w:r>
        <w:t>Application of sentiment analysis in various companies and non-profit</w:t>
      </w:r>
    </w:p>
    <w:p w:rsidR="00BD49BB" w:rsidRDefault="00AA26CE">
      <w:pPr>
        <w:tabs>
          <w:tab w:val="center" w:pos="4688"/>
          <w:tab w:val="right" w:pos="8504"/>
        </w:tabs>
        <w:spacing w:after="160" w:line="259" w:lineRule="auto"/>
        <w:ind w:firstLine="0"/>
        <w:jc w:val="left"/>
      </w:pPr>
      <w:r>
        <w:rPr>
          <w:rFonts w:ascii="Calibri" w:eastAsia="Calibri" w:hAnsi="Calibri" w:cs="Calibri"/>
        </w:rPr>
        <w:tab/>
      </w:r>
      <w:r>
        <w:t>organizations . . . . . . . . . . . . . . . . . . . . . . . . . . . . . . .</w:t>
      </w:r>
      <w:r>
        <w:tab/>
        <w:t>4</w:t>
      </w:r>
    </w:p>
    <w:p w:rsidR="00BD49BB" w:rsidRDefault="00AA26CE">
      <w:pPr>
        <w:numPr>
          <w:ilvl w:val="1"/>
          <w:numId w:val="1"/>
        </w:numPr>
        <w:spacing w:after="160" w:line="259" w:lineRule="auto"/>
        <w:ind w:hanging="502"/>
        <w:jc w:val="left"/>
      </w:pPr>
      <w:r>
        <w:t>Some tools for sentiment analysis . . . . . . . . . . . . . . . . . . . .</w:t>
      </w:r>
      <w:r>
        <w:tab/>
        <w:t>5</w:t>
      </w:r>
    </w:p>
    <w:p w:rsidR="00BD49BB" w:rsidRDefault="00AA26CE">
      <w:pPr>
        <w:numPr>
          <w:ilvl w:val="0"/>
          <w:numId w:val="1"/>
        </w:numPr>
        <w:spacing w:after="160" w:line="259" w:lineRule="auto"/>
        <w:ind w:hanging="327"/>
        <w:jc w:val="left"/>
      </w:pPr>
      <w:r>
        <w:rPr>
          <w:b/>
        </w:rPr>
        <w:t>Sentiment analysis workflow</w:t>
      </w:r>
      <w:r>
        <w:rPr>
          <w:b/>
        </w:rPr>
        <w:tab/>
        <w:t>9</w:t>
      </w:r>
    </w:p>
    <w:p w:rsidR="00BD49BB" w:rsidRDefault="00AA26CE">
      <w:pPr>
        <w:numPr>
          <w:ilvl w:val="1"/>
          <w:numId w:val="1"/>
        </w:numPr>
        <w:spacing w:after="160" w:line="259" w:lineRule="auto"/>
        <w:ind w:hanging="502"/>
        <w:jc w:val="left"/>
      </w:pPr>
      <w:r>
        <w:t>Sentiment prediction workflow</w:t>
      </w:r>
      <w:r>
        <w:tab/>
        <w:t>. . . . . . . . . . . . . . . . . . . . .</w:t>
      </w:r>
      <w:r>
        <w:tab/>
        <w:t>10</w:t>
      </w:r>
    </w:p>
    <w:p w:rsidR="00BD49BB" w:rsidRDefault="00AA26CE">
      <w:pPr>
        <w:numPr>
          <w:ilvl w:val="1"/>
          <w:numId w:val="1"/>
        </w:numPr>
        <w:spacing w:after="160" w:line="259" w:lineRule="auto"/>
        <w:ind w:hanging="502"/>
        <w:jc w:val="left"/>
      </w:pPr>
      <w:r>
        <w:t>Determining real sentiment workflow . . . . . . . . . . . . . . . . . .</w:t>
      </w:r>
      <w:r>
        <w:tab/>
        <w:t>14</w:t>
      </w:r>
    </w:p>
    <w:p w:rsidR="00BD49BB" w:rsidRDefault="00AA26CE">
      <w:pPr>
        <w:numPr>
          <w:ilvl w:val="1"/>
          <w:numId w:val="1"/>
        </w:numPr>
        <w:spacing w:after="160" w:line="259" w:lineRule="auto"/>
        <w:ind w:hanging="502"/>
        <w:jc w:val="left"/>
      </w:pPr>
      <w:r>
        <w:t>Evaluation workflow . . . . . . . . . . . . . . . . . . . . . . . . . . .</w:t>
      </w:r>
      <w:r>
        <w:tab/>
        <w:t>14</w:t>
      </w:r>
    </w:p>
    <w:p w:rsidR="00BD49BB" w:rsidRDefault="00AA26CE">
      <w:pPr>
        <w:numPr>
          <w:ilvl w:val="0"/>
          <w:numId w:val="1"/>
        </w:numPr>
        <w:spacing w:after="160" w:line="259" w:lineRule="auto"/>
        <w:ind w:hanging="327"/>
        <w:jc w:val="left"/>
      </w:pPr>
      <w:r>
        <w:rPr>
          <w:b/>
        </w:rPr>
        <w:t>Framework</w:t>
      </w:r>
      <w:r>
        <w:rPr>
          <w:b/>
        </w:rPr>
        <w:tab/>
        <w:t>15</w:t>
      </w:r>
    </w:p>
    <w:p w:rsidR="00BD49BB" w:rsidRDefault="00AA26CE">
      <w:pPr>
        <w:numPr>
          <w:ilvl w:val="1"/>
          <w:numId w:val="1"/>
        </w:numPr>
        <w:spacing w:after="160" w:line="259" w:lineRule="auto"/>
        <w:ind w:hanging="502"/>
        <w:jc w:val="left"/>
      </w:pPr>
      <w:r>
        <w:t>Design . . . . .</w:t>
      </w:r>
      <w:r>
        <w:t xml:space="preserve"> . . . . . . . . . . . . . . . . . . . . . . . . . . . . . .</w:t>
      </w:r>
      <w:r>
        <w:tab/>
        <w:t>15</w:t>
      </w:r>
    </w:p>
    <w:p w:rsidR="00BD49BB" w:rsidRDefault="00AA26CE">
      <w:pPr>
        <w:numPr>
          <w:ilvl w:val="1"/>
          <w:numId w:val="1"/>
        </w:numPr>
        <w:spacing w:after="160" w:line="259" w:lineRule="auto"/>
        <w:ind w:hanging="502"/>
        <w:jc w:val="left"/>
      </w:pPr>
      <w:r>
        <w:t>Implementation . . . . . . . . . . . . . . . . . . . . . . . . . . . . . .</w:t>
      </w:r>
      <w:r>
        <w:tab/>
        <w:t>16</w:t>
      </w:r>
    </w:p>
    <w:p w:rsidR="00BD49BB" w:rsidRDefault="00AA26CE">
      <w:pPr>
        <w:numPr>
          <w:ilvl w:val="2"/>
          <w:numId w:val="1"/>
        </w:numPr>
        <w:spacing w:after="160" w:line="259" w:lineRule="auto"/>
        <w:ind w:hanging="698"/>
        <w:jc w:val="left"/>
      </w:pPr>
      <w:r>
        <w:t>Database overview . . . . . . . . . . . . . . . . . . . . . . . .</w:t>
      </w:r>
      <w:r>
        <w:tab/>
        <w:t>16</w:t>
      </w:r>
    </w:p>
    <w:p w:rsidR="00BD49BB" w:rsidRDefault="00AA26CE">
      <w:pPr>
        <w:numPr>
          <w:ilvl w:val="2"/>
          <w:numId w:val="1"/>
        </w:numPr>
        <w:spacing w:after="160" w:line="259" w:lineRule="auto"/>
        <w:ind w:hanging="698"/>
        <w:jc w:val="left"/>
      </w:pPr>
      <w:r>
        <w:t>Sentiment analysis APIs . . . . . . . . . . .</w:t>
      </w:r>
      <w:r>
        <w:t xml:space="preserve"> . . . . . . . . . .</w:t>
      </w:r>
      <w:r>
        <w:tab/>
        <w:t>23</w:t>
      </w:r>
    </w:p>
    <w:p w:rsidR="00BD49BB" w:rsidRDefault="00AA26CE">
      <w:pPr>
        <w:numPr>
          <w:ilvl w:val="2"/>
          <w:numId w:val="1"/>
        </w:numPr>
        <w:spacing w:after="160" w:line="259" w:lineRule="auto"/>
        <w:ind w:hanging="698"/>
        <w:jc w:val="left"/>
      </w:pPr>
      <w:r>
        <w:t>Sentiment analysis scripts . . . . . . . . . . . . . . . . . . . .</w:t>
      </w:r>
      <w:r>
        <w:tab/>
        <w:t>26</w:t>
      </w:r>
    </w:p>
    <w:p w:rsidR="00BD49BB" w:rsidRDefault="00AA26CE">
      <w:pPr>
        <w:numPr>
          <w:ilvl w:val="2"/>
          <w:numId w:val="1"/>
        </w:numPr>
        <w:spacing w:after="160" w:line="259" w:lineRule="auto"/>
        <w:ind w:hanging="698"/>
        <w:jc w:val="left"/>
      </w:pPr>
      <w:r>
        <w:t>Web server</w:t>
      </w:r>
      <w:r>
        <w:tab/>
        <w:t>. . . . . . . . . . . . . . . . . . . . . . . . . . . .</w:t>
      </w:r>
      <w:r>
        <w:tab/>
        <w:t>30</w:t>
      </w:r>
    </w:p>
    <w:p w:rsidR="00BD49BB" w:rsidRDefault="00AA26CE">
      <w:pPr>
        <w:numPr>
          <w:ilvl w:val="1"/>
          <w:numId w:val="1"/>
        </w:numPr>
        <w:spacing w:after="160" w:line="259" w:lineRule="auto"/>
        <w:ind w:hanging="502"/>
        <w:jc w:val="left"/>
      </w:pPr>
      <w:r>
        <w:t>User interface . . . . . . . . . . . . . . . . . . . . . . . . . . . . . . .</w:t>
      </w:r>
      <w:r>
        <w:tab/>
        <w:t>32</w:t>
      </w:r>
    </w:p>
    <w:p w:rsidR="00BD49BB" w:rsidRDefault="00AA26CE">
      <w:pPr>
        <w:numPr>
          <w:ilvl w:val="2"/>
          <w:numId w:val="1"/>
        </w:numPr>
        <w:spacing w:after="160" w:line="259" w:lineRule="auto"/>
        <w:ind w:hanging="698"/>
        <w:jc w:val="left"/>
      </w:pPr>
      <w:r>
        <w:t>Web Applicat</w:t>
      </w:r>
      <w:r>
        <w:t>ion UI . . . . . . . . . . . . . . . . . . . . . . .</w:t>
      </w:r>
      <w:r>
        <w:tab/>
        <w:t>32</w:t>
      </w:r>
    </w:p>
    <w:p w:rsidR="00BD49BB" w:rsidRDefault="00AA26CE">
      <w:pPr>
        <w:numPr>
          <w:ilvl w:val="2"/>
          <w:numId w:val="1"/>
        </w:numPr>
        <w:spacing w:after="160" w:line="259" w:lineRule="auto"/>
        <w:ind w:hanging="698"/>
        <w:jc w:val="left"/>
      </w:pPr>
      <w:r>
        <w:t>JSON REST API UI . . . . . . . . . . . . . . . . . . . . . . .</w:t>
      </w:r>
      <w:r>
        <w:tab/>
        <w:t>35</w:t>
      </w:r>
    </w:p>
    <w:p w:rsidR="00BD49BB" w:rsidRDefault="00AA26CE">
      <w:pPr>
        <w:numPr>
          <w:ilvl w:val="0"/>
          <w:numId w:val="1"/>
        </w:numPr>
        <w:spacing w:after="160" w:line="259" w:lineRule="auto"/>
        <w:ind w:hanging="327"/>
        <w:jc w:val="left"/>
      </w:pPr>
      <w:r>
        <w:rPr>
          <w:b/>
        </w:rPr>
        <w:t>Results of APIs comparison</w:t>
      </w:r>
      <w:r>
        <w:rPr>
          <w:b/>
        </w:rPr>
        <w:tab/>
        <w:t>37</w:t>
      </w:r>
    </w:p>
    <w:p w:rsidR="00BD49BB" w:rsidRDefault="00AA26CE">
      <w:pPr>
        <w:numPr>
          <w:ilvl w:val="1"/>
          <w:numId w:val="1"/>
        </w:numPr>
        <w:spacing w:after="160" w:line="259" w:lineRule="auto"/>
        <w:ind w:hanging="502"/>
        <w:jc w:val="left"/>
      </w:pPr>
      <w:r>
        <w:t>Experimental setting . . . . . . . . . . . . . . . . . . . . . . . . . . .</w:t>
      </w:r>
      <w:r>
        <w:tab/>
        <w:t>37</w:t>
      </w:r>
    </w:p>
    <w:p w:rsidR="00BD49BB" w:rsidRDefault="00AA26CE">
      <w:pPr>
        <w:numPr>
          <w:ilvl w:val="1"/>
          <w:numId w:val="1"/>
        </w:numPr>
        <w:spacing w:after="160" w:line="259" w:lineRule="auto"/>
        <w:ind w:hanging="502"/>
        <w:jc w:val="left"/>
      </w:pPr>
      <w:r>
        <w:t>Results and discussion . . . . . . . . . . . . . . . . . . . . . . . . . .</w:t>
      </w:r>
      <w:r>
        <w:tab/>
        <w:t>39</w:t>
      </w:r>
    </w:p>
    <w:p w:rsidR="00BD49BB" w:rsidRDefault="00AA26CE">
      <w:pPr>
        <w:numPr>
          <w:ilvl w:val="0"/>
          <w:numId w:val="1"/>
        </w:numPr>
        <w:spacing w:after="160" w:line="259" w:lineRule="auto"/>
        <w:ind w:hanging="327"/>
        <w:jc w:val="left"/>
      </w:pPr>
      <w:r>
        <w:rPr>
          <w:b/>
        </w:rPr>
        <w:t>Conclusion</w:t>
      </w:r>
      <w:r>
        <w:rPr>
          <w:b/>
        </w:rPr>
        <w:tab/>
        <w:t>45</w:t>
      </w:r>
    </w:p>
    <w:p w:rsidR="00BD49BB" w:rsidRDefault="00AA26CE">
      <w:pPr>
        <w:numPr>
          <w:ilvl w:val="1"/>
          <w:numId w:val="1"/>
        </w:numPr>
        <w:spacing w:after="160" w:line="259" w:lineRule="auto"/>
        <w:ind w:hanging="502"/>
        <w:jc w:val="left"/>
      </w:pPr>
      <w:r>
        <w:t>Connecting to mining approaches – Applying clustering in sentiment</w:t>
      </w:r>
    </w:p>
    <w:p w:rsidR="00BD49BB" w:rsidRDefault="00AA26CE">
      <w:pPr>
        <w:tabs>
          <w:tab w:val="center" w:pos="4688"/>
          <w:tab w:val="right" w:pos="8504"/>
        </w:tabs>
        <w:spacing w:after="160" w:line="259" w:lineRule="auto"/>
        <w:ind w:firstLine="0"/>
        <w:jc w:val="left"/>
      </w:pPr>
      <w:r>
        <w:rPr>
          <w:rFonts w:ascii="Calibri" w:eastAsia="Calibri" w:hAnsi="Calibri" w:cs="Calibri"/>
        </w:rPr>
        <w:tab/>
      </w:r>
      <w:r>
        <w:t>analysis . . . . . . . . . . . . . . . . . . . . . . . . . . . . . . . . . .</w:t>
      </w:r>
      <w:r>
        <w:tab/>
        <w:t>46</w:t>
      </w:r>
    </w:p>
    <w:p w:rsidR="00BD49BB" w:rsidRDefault="00AA26CE">
      <w:pPr>
        <w:spacing w:after="82" w:line="265" w:lineRule="auto"/>
        <w:ind w:left="10" w:right="-15" w:hanging="10"/>
        <w:jc w:val="right"/>
      </w:pPr>
      <w:r>
        <w:t>i</w:t>
      </w:r>
    </w:p>
    <w:sdt>
      <w:sdtPr>
        <w:id w:val="-193691890"/>
        <w:docPartObj>
          <w:docPartGallery w:val="Table of Contents"/>
        </w:docPartObj>
      </w:sdtPr>
      <w:sdtEndPr/>
      <w:sdtContent>
        <w:p w:rsidR="00BD49BB" w:rsidRDefault="00AA26CE">
          <w:pPr>
            <w:spacing w:after="430" w:line="265" w:lineRule="auto"/>
            <w:ind w:left="-5" w:hanging="10"/>
            <w:jc w:val="left"/>
          </w:pPr>
          <w:r>
            <w:rPr>
              <w:rFonts w:ascii="Calibri" w:eastAsia="Calibri" w:hAnsi="Calibri" w:cs="Calibri"/>
              <w:i/>
            </w:rPr>
            <w:t>Contents</w:t>
          </w:r>
        </w:p>
        <w:p w:rsidR="00BD49BB" w:rsidRDefault="00AA26CE">
          <w:pPr>
            <w:pStyle w:val="TOC2"/>
            <w:tabs>
              <w:tab w:val="right" w:pos="8504"/>
            </w:tabs>
          </w:pPr>
          <w:r>
            <w:fldChar w:fldCharType="begin"/>
          </w:r>
          <w:r>
            <w:instrText xml:space="preserve"> TOC </w:instrText>
          </w:r>
          <w:r>
            <w:instrText xml:space="preserve">\o "1-2" \h \z \u </w:instrText>
          </w:r>
          <w:r>
            <w:fldChar w:fldCharType="separate"/>
          </w:r>
          <w:hyperlink w:anchor="_Toc65668">
            <w:r>
              <w:t>6.2 Spam detection</w:t>
            </w:r>
            <w:r>
              <w:tab/>
            </w:r>
            <w:r>
              <w:fldChar w:fldCharType="begin"/>
            </w:r>
            <w:r>
              <w:instrText>PAGEREF _Toc65668 \h</w:instrText>
            </w:r>
            <w:r>
              <w:fldChar w:fldCharType="separate"/>
            </w:r>
            <w:r>
              <w:t>47</w:t>
            </w:r>
            <w:r>
              <w:fldChar w:fldCharType="end"/>
            </w:r>
          </w:hyperlink>
        </w:p>
        <w:p w:rsidR="00BD49BB" w:rsidRDefault="00AA26CE">
          <w:pPr>
            <w:pStyle w:val="TOC2"/>
            <w:tabs>
              <w:tab w:val="right" w:pos="8504"/>
            </w:tabs>
          </w:pPr>
          <w:hyperlink w:anchor="_Toc65669">
            <w:r>
              <w:t>6.3 Out of the black box – Training a model</w:t>
            </w:r>
            <w:r>
              <w:tab/>
            </w:r>
            <w:r>
              <w:fldChar w:fldCharType="begin"/>
            </w:r>
            <w:r>
              <w:instrText>PAGEREF _Toc65669 \h</w:instrText>
            </w:r>
            <w:r>
              <w:fldChar w:fldCharType="separate"/>
            </w:r>
            <w:r>
              <w:t>48</w:t>
            </w:r>
            <w:r>
              <w:fldChar w:fldCharType="end"/>
            </w:r>
          </w:hyperlink>
        </w:p>
        <w:p w:rsidR="00BD49BB" w:rsidRDefault="00AA26CE">
          <w:pPr>
            <w:pStyle w:val="TOC1"/>
            <w:tabs>
              <w:tab w:val="right" w:pos="8504"/>
            </w:tabs>
          </w:pPr>
          <w:hyperlink w:anchor="_Toc65670">
            <w:r>
              <w:t>Bibliography</w:t>
            </w:r>
            <w:r>
              <w:tab/>
            </w:r>
            <w:r>
              <w:fldChar w:fldCharType="begin"/>
            </w:r>
            <w:r>
              <w:instrText>PAGEREF _Toc65670 \h</w:instrText>
            </w:r>
            <w:r>
              <w:fldChar w:fldCharType="separate"/>
            </w:r>
            <w:r>
              <w:t>50</w:t>
            </w:r>
            <w:r>
              <w:fldChar w:fldCharType="end"/>
            </w:r>
          </w:hyperlink>
        </w:p>
        <w:p w:rsidR="00BD49BB" w:rsidRDefault="00AA26CE">
          <w:pPr>
            <w:pStyle w:val="TOC1"/>
            <w:tabs>
              <w:tab w:val="right" w:pos="8504"/>
            </w:tabs>
          </w:pPr>
          <w:hyperlink w:anchor="_Toc65671">
            <w:r>
              <w:t>List of figures</w:t>
            </w:r>
            <w:r>
              <w:tab/>
            </w:r>
            <w:r>
              <w:fldChar w:fldCharType="begin"/>
            </w:r>
            <w:r>
              <w:instrText>PAGEREF _Toc65671 \h</w:instrText>
            </w:r>
            <w:r>
              <w:fldChar w:fldCharType="separate"/>
            </w:r>
            <w:r>
              <w:t>51</w:t>
            </w:r>
            <w:r>
              <w:fldChar w:fldCharType="end"/>
            </w:r>
          </w:hyperlink>
        </w:p>
        <w:p w:rsidR="00BD49BB" w:rsidRDefault="00AA26CE">
          <w:pPr>
            <w:pStyle w:val="TOC1"/>
            <w:tabs>
              <w:tab w:val="right" w:pos="8504"/>
            </w:tabs>
          </w:pPr>
          <w:hyperlink w:anchor="_Toc65672">
            <w:r>
              <w:t>List of tables</w:t>
            </w:r>
            <w:r>
              <w:tab/>
            </w:r>
            <w:r>
              <w:fldChar w:fldCharType="begin"/>
            </w:r>
            <w:r>
              <w:instrText>PAGEREF _Toc65</w:instrText>
            </w:r>
            <w:r>
              <w:instrText>672 \h</w:instrText>
            </w:r>
            <w:r>
              <w:fldChar w:fldCharType="separate"/>
            </w:r>
            <w:r>
              <w:t>53</w:t>
            </w:r>
            <w:r>
              <w:fldChar w:fldCharType="end"/>
            </w:r>
          </w:hyperlink>
        </w:p>
        <w:p w:rsidR="00BD49BB" w:rsidRDefault="00AA26CE">
          <w:r>
            <w:fldChar w:fldCharType="end"/>
          </w:r>
        </w:p>
      </w:sdtContent>
    </w:sdt>
    <w:p w:rsidR="00BD49BB" w:rsidRDefault="00BD49BB">
      <w:pPr>
        <w:sectPr w:rsidR="00BD49BB">
          <w:headerReference w:type="even" r:id="rId56"/>
          <w:headerReference w:type="default" r:id="rId57"/>
          <w:footerReference w:type="even" r:id="rId58"/>
          <w:footerReference w:type="default" r:id="rId59"/>
          <w:headerReference w:type="first" r:id="rId60"/>
          <w:footerReference w:type="first" r:id="rId61"/>
          <w:pgSz w:w="11906" w:h="16838"/>
          <w:pgMar w:top="1112" w:right="1701" w:bottom="970" w:left="1701" w:header="720" w:footer="720" w:gutter="0"/>
          <w:cols w:space="720"/>
        </w:sectPr>
      </w:pPr>
    </w:p>
    <w:p w:rsidR="00BD49BB" w:rsidRDefault="00AA26CE">
      <w:pPr>
        <w:spacing w:after="593" w:line="262" w:lineRule="auto"/>
        <w:ind w:left="577" w:right="3178" w:hanging="10"/>
        <w:jc w:val="left"/>
      </w:pPr>
      <w:r>
        <w:rPr>
          <w:b/>
          <w:sz w:val="41"/>
        </w:rPr>
        <w:lastRenderedPageBreak/>
        <w:t>Chapter 1</w:t>
      </w:r>
    </w:p>
    <w:p w:rsidR="00BD49BB" w:rsidRDefault="00AA26CE">
      <w:pPr>
        <w:spacing w:after="482" w:line="265" w:lineRule="auto"/>
        <w:ind w:left="577" w:hanging="10"/>
        <w:jc w:val="left"/>
      </w:pPr>
      <w:r>
        <w:rPr>
          <w:b/>
          <w:sz w:val="50"/>
        </w:rPr>
        <w:t>Introduction</w:t>
      </w:r>
    </w:p>
    <w:p w:rsidR="00BD49BB" w:rsidRDefault="00AA26CE">
      <w:pPr>
        <w:ind w:left="567" w:right="10"/>
      </w:pPr>
      <w:r>
        <w:t>Sentiment analysis is the process of computationally identifying and categorizing opinions expressed in a piece of text, especially in order to determine whether the writer’s attitude towards a particular topic, product, etc. is positive, negative, or neut</w:t>
      </w:r>
      <w:r>
        <w:t xml:space="preserve">ral [Oxford dictionary definition]. How could we in future depend on it? With growth of applying marketing through social media gives us opportunity to seize information about products spread around the media. By analyzing customer’s input about a certain </w:t>
      </w:r>
      <w:r>
        <w:t>campaign, product or brand’s strategy a company could predict future trends, decrease costs and increase profit.</w:t>
      </w:r>
    </w:p>
    <w:p w:rsidR="00BD49BB" w:rsidRDefault="00AA26CE">
      <w:pPr>
        <w:spacing w:after="473"/>
        <w:ind w:left="567" w:right="10"/>
      </w:pPr>
      <w:r>
        <w:t>Within the described context, this project aims to give statistical comparison of open source APIs used to determine sentiment on small dataset</w:t>
      </w:r>
      <w:r>
        <w:t xml:space="preserve"> consisting of social media posts and related comments in the field of fashion. Given the increasing number of Sentiment Analysis APIs available online, our framework is meant to help developers of new applications, which need to leverage on sentiment serv</w:t>
      </w:r>
      <w:r>
        <w:t>ices, to compare different resources and choose the one(s) that best fits the application requirements. Four different API endpoints were chosen to be compared on the grounds of them being free, openly available and easily programmatically accessible. Howe</w:t>
      </w:r>
      <w:r>
        <w:t>ver, given its extensibility, the framework can be a useful mean for the comparison in general of sentiment analysis resources – not only the ones that we exploited in the experimental part of our work.</w:t>
      </w:r>
    </w:p>
    <w:p w:rsidR="00BD49BB" w:rsidRDefault="00AA26CE">
      <w:pPr>
        <w:pStyle w:val="Heading3"/>
        <w:tabs>
          <w:tab w:val="center" w:pos="773"/>
          <w:tab w:val="center" w:pos="1974"/>
        </w:tabs>
        <w:spacing w:after="224"/>
        <w:ind w:left="0" w:firstLine="0"/>
      </w:pPr>
      <w:r>
        <w:rPr>
          <w:rFonts w:ascii="Calibri" w:eastAsia="Calibri" w:hAnsi="Calibri" w:cs="Calibri"/>
          <w:b w:val="0"/>
          <w:sz w:val="22"/>
        </w:rPr>
        <w:tab/>
      </w:r>
      <w:r>
        <w:t>1.1</w:t>
      </w:r>
      <w:r>
        <w:tab/>
        <w:t>Structure</w:t>
      </w:r>
    </w:p>
    <w:p w:rsidR="00BD49BB" w:rsidRDefault="00AA26CE">
      <w:pPr>
        <w:numPr>
          <w:ilvl w:val="0"/>
          <w:numId w:val="2"/>
        </w:numPr>
        <w:spacing w:after="203"/>
        <w:ind w:right="-2" w:hanging="218"/>
      </w:pPr>
      <w:r>
        <w:t>In chapter 2 we will present the reaso</w:t>
      </w:r>
      <w:r>
        <w:t>ns for doing sentiment analysis within a company or a non-profit organization, today’s successful solutions and their consequences. We will mention about some of the used commercial solutions, their strengths and weaknesses. Afterwards we will list some op</w:t>
      </w:r>
      <w:r>
        <w:t>en source libraries.</w:t>
      </w:r>
    </w:p>
    <w:p w:rsidR="00BD49BB" w:rsidRDefault="00AA26CE">
      <w:pPr>
        <w:numPr>
          <w:ilvl w:val="0"/>
          <w:numId w:val="2"/>
        </w:numPr>
        <w:spacing w:after="82" w:line="265" w:lineRule="auto"/>
        <w:ind w:right="-2" w:hanging="218"/>
      </w:pPr>
      <w:r>
        <w:t>Chapter 3 is dedicated to describing the workflow of our project by illustrating</w:t>
      </w:r>
    </w:p>
    <w:p w:rsidR="00BD49BB" w:rsidRDefault="00AA26CE">
      <w:pPr>
        <w:spacing w:after="403" w:line="265" w:lineRule="auto"/>
        <w:ind w:left="-5" w:hanging="10"/>
        <w:jc w:val="left"/>
      </w:pPr>
      <w:r>
        <w:rPr>
          <w:rFonts w:ascii="Calibri" w:eastAsia="Calibri" w:hAnsi="Calibri" w:cs="Calibri"/>
          <w:i/>
        </w:rPr>
        <w:t>1. Introduction</w:t>
      </w:r>
    </w:p>
    <w:p w:rsidR="00BD49BB" w:rsidRDefault="00AA26CE">
      <w:pPr>
        <w:spacing w:after="196"/>
        <w:ind w:left="545" w:right="10" w:firstLine="0"/>
      </w:pPr>
      <w:r>
        <w:t>all the steps of the process from collecting the data, analyzing it with different APIs, determining real sentiment, and finally calculating the APIs accuracy.</w:t>
      </w:r>
    </w:p>
    <w:p w:rsidR="00BD49BB" w:rsidRDefault="00AA26CE">
      <w:pPr>
        <w:numPr>
          <w:ilvl w:val="0"/>
          <w:numId w:val="3"/>
        </w:numPr>
        <w:spacing w:after="196"/>
        <w:ind w:right="567" w:hanging="218"/>
      </w:pPr>
      <w:r>
        <w:lastRenderedPageBreak/>
        <w:t>In chapter 4 we will give an overview of the Framework we have built with all its components. We</w:t>
      </w:r>
      <w:r>
        <w:t xml:space="preserve"> describe the high level architecture of the system and go down to explaining the role of each component. We will finish the chapter by giving a sketch of the user interface.</w:t>
      </w:r>
    </w:p>
    <w:p w:rsidR="00BD49BB" w:rsidRDefault="00AA26CE">
      <w:pPr>
        <w:numPr>
          <w:ilvl w:val="0"/>
          <w:numId w:val="3"/>
        </w:numPr>
        <w:spacing w:after="195"/>
        <w:ind w:right="567" w:hanging="218"/>
      </w:pPr>
      <w:r>
        <w:t>Chapter 5 is the part where the project results are supported with interpretation</w:t>
      </w:r>
      <w:r>
        <w:t>s. We will present all the statistical results we have obtained after comparing different APIs.</w:t>
      </w:r>
    </w:p>
    <w:p w:rsidR="00BD49BB" w:rsidRDefault="00AA26CE">
      <w:pPr>
        <w:numPr>
          <w:ilvl w:val="0"/>
          <w:numId w:val="3"/>
        </w:numPr>
        <w:ind w:right="567" w:hanging="218"/>
      </w:pPr>
      <w:r>
        <w:t>Chapter 6 will finalize the purpose of the project and conclude our findings. Also we will mention about future improvements such as doing clustering in sentime</w:t>
      </w:r>
      <w:r>
        <w:t>nt analysis, finding a better spam detection solution and eventually training a model that would accommodate our domain problem.</w:t>
      </w:r>
      <w:r>
        <w:br w:type="page"/>
      </w:r>
    </w:p>
    <w:p w:rsidR="00BD49BB" w:rsidRDefault="00AA26CE">
      <w:pPr>
        <w:spacing w:after="593" w:line="262" w:lineRule="auto"/>
        <w:ind w:left="577" w:right="3178" w:hanging="10"/>
        <w:jc w:val="left"/>
      </w:pPr>
      <w:r>
        <w:rPr>
          <w:b/>
          <w:sz w:val="41"/>
        </w:rPr>
        <w:lastRenderedPageBreak/>
        <w:t>Chapter 2</w:t>
      </w:r>
    </w:p>
    <w:p w:rsidR="00BD49BB" w:rsidRDefault="00AA26CE">
      <w:pPr>
        <w:spacing w:after="482" w:line="265" w:lineRule="auto"/>
        <w:ind w:left="577" w:hanging="10"/>
        <w:jc w:val="left"/>
      </w:pPr>
      <w:r>
        <w:rPr>
          <w:b/>
          <w:sz w:val="50"/>
        </w:rPr>
        <w:t>State of the art</w:t>
      </w:r>
    </w:p>
    <w:p w:rsidR="00BD49BB" w:rsidRDefault="00AA26CE">
      <w:pPr>
        <w:spacing w:after="314"/>
        <w:ind w:left="567" w:right="10"/>
      </w:pPr>
      <w:r>
        <w:t>This chapter describes state of the art of sentiment analysis in social media. Chapter consists of three sections, each of them trying to bring closer the need for sentiment analysis in current market:</w:t>
      </w:r>
    </w:p>
    <w:p w:rsidR="00BD49BB" w:rsidRDefault="00AA26CE">
      <w:pPr>
        <w:numPr>
          <w:ilvl w:val="0"/>
          <w:numId w:val="4"/>
        </w:numPr>
        <w:spacing w:after="314" w:line="259" w:lineRule="auto"/>
        <w:ind w:left="1113" w:right="10" w:hanging="279"/>
      </w:pPr>
      <w:r>
        <w:t>Need for sentiment analysis</w:t>
      </w:r>
    </w:p>
    <w:p w:rsidR="00BD49BB" w:rsidRDefault="00AA26CE">
      <w:pPr>
        <w:numPr>
          <w:ilvl w:val="0"/>
          <w:numId w:val="4"/>
        </w:numPr>
        <w:spacing w:after="241"/>
        <w:ind w:left="1113" w:right="10" w:hanging="279"/>
      </w:pPr>
      <w:r>
        <w:t>Application of sentiment analysis in various companies and non-profit organizations</w:t>
      </w:r>
    </w:p>
    <w:p w:rsidR="00BD49BB" w:rsidRDefault="00AA26CE">
      <w:pPr>
        <w:numPr>
          <w:ilvl w:val="0"/>
          <w:numId w:val="4"/>
        </w:numPr>
        <w:spacing w:after="545"/>
        <w:ind w:left="1113" w:right="10" w:hanging="279"/>
      </w:pPr>
      <w:r>
        <w:t>Some tools for sentiment analysis</w:t>
      </w:r>
    </w:p>
    <w:p w:rsidR="00BD49BB" w:rsidRDefault="00AA26CE">
      <w:pPr>
        <w:pStyle w:val="Heading3"/>
        <w:tabs>
          <w:tab w:val="center" w:pos="773"/>
          <w:tab w:val="center" w:pos="3257"/>
        </w:tabs>
        <w:ind w:left="0" w:firstLine="0"/>
      </w:pPr>
      <w:r>
        <w:rPr>
          <w:rFonts w:ascii="Calibri" w:eastAsia="Calibri" w:hAnsi="Calibri" w:cs="Calibri"/>
          <w:b w:val="0"/>
          <w:sz w:val="22"/>
        </w:rPr>
        <w:tab/>
      </w:r>
      <w:r>
        <w:t>2.1</w:t>
      </w:r>
      <w:r>
        <w:tab/>
        <w:t>Need for sentiment analysis</w:t>
      </w:r>
    </w:p>
    <w:p w:rsidR="00BD49BB" w:rsidRDefault="00AA26CE">
      <w:pPr>
        <w:ind w:left="567" w:right="10"/>
      </w:pPr>
      <w:r>
        <w:t>With growth of people’s interaction and company’s advertisements through social media, we have come to th</w:t>
      </w:r>
      <w:r>
        <w:t>e point of realizing that people sharing opinions could help us ”predict” stock market and as well follow current trends by guiding the market according to the customers input. Customers nowadays have endless ways to interact with brands which could help i</w:t>
      </w:r>
      <w:r>
        <w:t>ncreasing brand’s awareness, but if not properly analyzed could also lead to obtaining not quite accurate view of customer’s satisfaction. The idea of analyzing customer opinion has driven companies to search for an automated way of understanding content t</w:t>
      </w:r>
      <w:r>
        <w:t>hat are customers sharing online. The main network for spreading opinions is social media. Almost every tweet, comment, re-share or review gives an information that could guide a company towards better planning, optimizing production and better stock manag</w:t>
      </w:r>
      <w:r>
        <w:t xml:space="preserve">ing. Reason for finding an automated way of analyzing customer’s opinion comes from a problem of big data being generated each day which makes impractical to do manually analysis of each user input. Leaving the big data problem aside, brings us to another </w:t>
      </w:r>
      <w:r>
        <w:t>issue; being able to beat natural language processing challenge. Reason for making the task harder is that user input might be informal, ”slang like” content with emojis</w:t>
      </w:r>
    </w:p>
    <w:p w:rsidR="00BD49BB" w:rsidRDefault="00BD49BB">
      <w:pPr>
        <w:sectPr w:rsidR="00BD49BB">
          <w:headerReference w:type="even" r:id="rId62"/>
          <w:headerReference w:type="default" r:id="rId63"/>
          <w:footerReference w:type="even" r:id="rId64"/>
          <w:footerReference w:type="default" r:id="rId65"/>
          <w:headerReference w:type="first" r:id="rId66"/>
          <w:footerReference w:type="first" r:id="rId67"/>
          <w:pgSz w:w="11906" w:h="16838"/>
          <w:pgMar w:top="1112" w:right="1701" w:bottom="1902" w:left="1701" w:header="720" w:footer="975" w:gutter="0"/>
          <w:pgNumType w:start="1"/>
          <w:cols w:space="720"/>
        </w:sectPr>
      </w:pPr>
    </w:p>
    <w:p w:rsidR="00BD49BB" w:rsidRDefault="00AA26CE">
      <w:pPr>
        <w:spacing w:after="961"/>
        <w:ind w:left="-15" w:right="10" w:firstLine="0"/>
      </w:pPr>
      <w:r>
        <w:lastRenderedPageBreak/>
        <w:t>, hashtags, full with sarcastic sentences which would lead to unreliable results of analysis.</w:t>
      </w:r>
    </w:p>
    <w:p w:rsidR="00BD49BB" w:rsidRDefault="00AA26CE">
      <w:pPr>
        <w:pStyle w:val="Heading3"/>
        <w:spacing w:after="337"/>
        <w:ind w:left="720" w:hanging="735"/>
      </w:pPr>
      <w:r>
        <w:t>2.2 Application of sentiment analysis in various companies and non-profit organizations</w:t>
      </w:r>
    </w:p>
    <w:p w:rsidR="00BD49BB" w:rsidRDefault="00AA26CE">
      <w:pPr>
        <w:ind w:left="-15" w:right="567"/>
      </w:pPr>
      <w:r>
        <w:t>Customers engagement through social media can be a valuable asset for companies to understand level of acceptability of their products. By finding a way to analyze raw text data and catch the key context from it could potentially result in decrease of stoc</w:t>
      </w:r>
      <w:r>
        <w:t>k planning cost and in increase of profit. Over the years many companies and nonprofit organizations have started applying some kind of data analysis for this purpose. One of current expanding areas of data analysis is the sentiment analysis, this emerging</w:t>
      </w:r>
      <w:r>
        <w:t xml:space="preserve"> technique has been applied in various spheres. We will give an insight to few representive examples of successful solutions and their consequences. Cathay Pacific as one of leading airline companies started using one of the commercial solutions for sentim</w:t>
      </w:r>
      <w:r>
        <w:t>ent analysis. They have used Brandwatch platform in order to monitor how their campaign hashtag has been mentioned across social media. Specifically, in which connotation the hashtag has been used, what people talk about when putting it in their posts, whi</w:t>
      </w:r>
      <w:r>
        <w:t xml:space="preserve">ch has been show in Cathay Pacific Case Study: Using Social Data to Inform a Global Business [1] Aside the sentiment sensing, they are using the platform to identify trends, such as what are people talking about when traveling and where are they traveling </w:t>
      </w:r>
      <w:r>
        <w:t>to. This kind of data can help them create new ideas for future developments. Nonprofit organizations like American Cancer Society are using sentiment analysis in order to obtain feedback on organized fund raising event. The difference between this kind of</w:t>
      </w:r>
      <w:r>
        <w:t xml:space="preserve"> sentiment analysis and the one used by Cathay Pacific is that for ACS a model needs to be trained because words used have another connotation for them. For example, words such as “kill” and “cancer” in case of ACM should have positive sentiment. Sensing o</w:t>
      </w:r>
      <w:r>
        <w:t>n social media has shown that ACM had spikes in user engagement every time there was a big fund-raising event. In order to raise more funds, by data analysis they have realized that doing more announcements before, during and after the event could help the</w:t>
      </w:r>
      <w:r>
        <w:t>m to raise people’s awareness about the problem they are fighting against. The ACS also used sentiment analysis to find out what it should be tweeting and posting. For instance, October is Breast Cancer Awareness month and pink ribbons are everywhere. Some</w:t>
      </w:r>
      <w:r>
        <w:t xml:space="preserve"> NFL teams even wore pink shoes and gloves to raise awareness cited in How Starbucks And Other Companies Use Complex Math Algorithms To Read Your Feelings Online[2].</w:t>
      </w:r>
    </w:p>
    <w:p w:rsidR="00BD49BB" w:rsidRDefault="00AA26CE">
      <w:pPr>
        <w:spacing w:after="0" w:line="265" w:lineRule="auto"/>
        <w:ind w:left="10" w:right="-15" w:hanging="10"/>
        <w:jc w:val="right"/>
      </w:pPr>
      <w:r>
        <w:rPr>
          <w:rFonts w:ascii="Calibri" w:eastAsia="Calibri" w:hAnsi="Calibri" w:cs="Calibri"/>
          <w:i/>
        </w:rPr>
        <w:t>2.3. Some tools for sentiment analysis</w:t>
      </w:r>
    </w:p>
    <w:p w:rsidR="00BD49BB" w:rsidRDefault="00AA26CE">
      <w:pPr>
        <w:spacing w:after="412" w:line="259" w:lineRule="auto"/>
        <w:ind w:left="567" w:firstLine="0"/>
        <w:jc w:val="left"/>
      </w:pPr>
      <w:r>
        <w:rPr>
          <w:rFonts w:ascii="Calibri" w:eastAsia="Calibri" w:hAnsi="Calibri" w:cs="Calibri"/>
          <w:noProof/>
        </w:rPr>
        <mc:AlternateContent>
          <mc:Choice Requires="wpg">
            <w:drawing>
              <wp:inline distT="0" distB="0" distL="0" distR="0">
                <wp:extent cx="5039996" cy="5055"/>
                <wp:effectExtent l="0" t="0" r="0" b="0"/>
                <wp:docPr id="46430" name="Group 46430"/>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389" name="Shape 389"/>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430" style="width:396.85pt;height:0.398pt;mso-position-horizontal-relative:char;mso-position-vertical-relative:line" coordsize="50399,50">
                <v:shape id="Shape 389"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pStyle w:val="Heading3"/>
        <w:tabs>
          <w:tab w:val="center" w:pos="773"/>
          <w:tab w:val="center" w:pos="3664"/>
        </w:tabs>
        <w:spacing w:after="241"/>
        <w:ind w:left="0" w:firstLine="0"/>
      </w:pPr>
      <w:r>
        <w:rPr>
          <w:rFonts w:ascii="Calibri" w:eastAsia="Calibri" w:hAnsi="Calibri" w:cs="Calibri"/>
          <w:b w:val="0"/>
          <w:sz w:val="22"/>
        </w:rPr>
        <w:lastRenderedPageBreak/>
        <w:tab/>
      </w:r>
      <w:r>
        <w:t>2.3</w:t>
      </w:r>
      <w:r>
        <w:tab/>
        <w:t>Some tools for sentiment analysis</w:t>
      </w:r>
    </w:p>
    <w:p w:rsidR="00BD49BB" w:rsidRDefault="00AA26CE">
      <w:pPr>
        <w:pStyle w:val="Heading4"/>
        <w:spacing w:after="203"/>
      </w:pPr>
      <w:r>
        <w:t>Commercial</w:t>
      </w:r>
      <w:r>
        <w:t xml:space="preserve"> solutions</w:t>
      </w:r>
    </w:p>
    <w:p w:rsidR="00BD49BB" w:rsidRDefault="00AA26CE">
      <w:pPr>
        <w:ind w:left="567" w:right="10"/>
      </w:pPr>
      <w:r>
        <w:t>As every commercial product, basic goal is user satisfaction. Commercial solutions provide user with rich customizable, easy to use interfaces for a not so fair price. By paying for the service users, usually medium to large scale companies, rec</w:t>
      </w:r>
      <w:r>
        <w:t>eive a platform which contains algorithms for data analysis used as a black box and detailed colorful visualization tools for representing results of the analysis. One of important issues that users wouldn’t deal with, as they would if building their own s</w:t>
      </w:r>
      <w:r>
        <w:t>olutions, is that such platforms usually come with needed infrastructure to support such data intense analysis. Here we will mention few most widely used commercial tools.</w:t>
      </w:r>
    </w:p>
    <w:p w:rsidR="00BD49BB" w:rsidRDefault="00AA26CE">
      <w:pPr>
        <w:spacing w:after="50" w:line="259" w:lineRule="auto"/>
        <w:ind w:left="577" w:hanging="10"/>
        <w:jc w:val="left"/>
      </w:pPr>
      <w:r>
        <w:rPr>
          <w:i/>
        </w:rPr>
        <w:t>Google Analytics</w:t>
      </w:r>
    </w:p>
    <w:p w:rsidR="00BD49BB" w:rsidRDefault="00AA26CE">
      <w:pPr>
        <w:ind w:left="567" w:right="10" w:firstLine="0"/>
      </w:pPr>
      <w:r>
        <w:t>Google Analytics helps you know your audience, find your best conte</w:t>
      </w:r>
      <w:r>
        <w:t>nt, and optimize ad inventory. Providing you with real-time reports of what is happening on your site right now so you can make adjustments fast. Engagement metrics help you see what is working, while integrations with Google and publisher tools like AdSen</w:t>
      </w:r>
      <w:r>
        <w:t>se, DoubleClick AdExchange, and DoubleClick for Publishers (Analytics 360 only) make it easy to package and sell your ad inventory. Google has developed a solution which enables the user to gather data, preprocess it, and train a model using Google Predict</w:t>
      </w:r>
      <w:r>
        <w:t>ion API like a black box.</w:t>
      </w:r>
    </w:p>
    <w:p w:rsidR="00BD49BB" w:rsidRDefault="00AA26CE">
      <w:pPr>
        <w:spacing w:after="50" w:line="259" w:lineRule="auto"/>
        <w:ind w:left="577" w:hanging="10"/>
        <w:jc w:val="left"/>
      </w:pPr>
      <w:r>
        <w:rPr>
          <w:i/>
        </w:rPr>
        <w:t>Sales Force Marketing Cloud solution - Radian6</w:t>
      </w:r>
    </w:p>
    <w:p w:rsidR="00BD49BB" w:rsidRDefault="00AA26CE">
      <w:pPr>
        <w:ind w:left="567" w:right="10" w:firstLine="0"/>
      </w:pPr>
      <w:r>
        <w:t>Most certainly that human sentiment analysis is the most accurate method even if you think how much human differ in their interpretation. Radian6 has introduced an automated sentiment</w:t>
      </w:r>
      <w:r>
        <w:t xml:space="preserve"> analysis tool which has flexibility to allow users to change the perspective of analysis. If you do real sentiment evaluation manually, you will obtain more accurate results than any other automated tool could give you. Given a simple example, if a user c</w:t>
      </w:r>
      <w:r>
        <w:t>ompares different beverage brands, most likely he would rate better the beverage he prefers based on the prevailing taste of it. Radian6 solution will enable the user to do deeper analysis into specific topics via different types of ad hoc analysis Radian6</w:t>
      </w:r>
      <w:r>
        <w:t xml:space="preserve"> has given various solutions to fill the gap between marketing and customer satisfaction by using social insights to drive marketing campaigns. By listening, engaging and analyzing data on social media, users are able to create sales plans which could lead</w:t>
      </w:r>
      <w:r>
        <w:t xml:space="preserve"> to better stock planning.</w:t>
      </w:r>
    </w:p>
    <w:p w:rsidR="00BD49BB" w:rsidRDefault="00AA26CE">
      <w:pPr>
        <w:spacing w:after="50" w:line="259" w:lineRule="auto"/>
        <w:ind w:left="577" w:hanging="10"/>
        <w:jc w:val="left"/>
      </w:pPr>
      <w:r>
        <w:rPr>
          <w:i/>
        </w:rPr>
        <w:t>Brandwatch</w:t>
      </w:r>
    </w:p>
    <w:p w:rsidR="00BD49BB" w:rsidRDefault="00AA26CE">
      <w:pPr>
        <w:spacing w:after="621"/>
        <w:ind w:left="567" w:right="10" w:firstLine="0"/>
      </w:pPr>
      <w:r>
        <w:t>Brandwatch Analytics is a web-based platform with monthly subscription basis with different range of packages meeting needs of various company sizes. They search and store date based on users queries on the market. Qui</w:t>
      </w:r>
      <w:r>
        <w:t xml:space="preserve">te accurately guarantees spam free and duplicate free data. With the gathered data they assure you of optimizing marketing in social media. The platform offers various customizations that could accommodate to the needs of the user. By acquiring data every </w:t>
      </w:r>
      <w:r>
        <w:t xml:space="preserve">day and providing </w:t>
      </w:r>
      <w:r>
        <w:lastRenderedPageBreak/>
        <w:t xml:space="preserve">users with tools to analyze and visualize them, they have convinced a lot of famous brands that Brandwatch is a good tool to help them make data-driven market decisions such as Cisco, British Airways and Dell. Good thing about Brandwatch </w:t>
      </w:r>
      <w:r>
        <w:t>as a commercial solution is that it provides coverage of various data sources, independent of language barrier or data quality. Besides of the coverage advantage, it provides stable analytic tools, as well as visualization tools. It is mostly used by large</w:t>
      </w:r>
      <w:r>
        <w:t xml:space="preserve"> companies that could afford the platform.</w:t>
      </w:r>
    </w:p>
    <w:p w:rsidR="00BD49BB" w:rsidRDefault="00AA26CE">
      <w:pPr>
        <w:pStyle w:val="Heading4"/>
        <w:ind w:left="-5"/>
      </w:pPr>
      <w:r>
        <w:t>Open source solutions</w:t>
      </w:r>
    </w:p>
    <w:p w:rsidR="00BD49BB" w:rsidRDefault="00AA26CE">
      <w:pPr>
        <w:ind w:left="-15" w:right="567"/>
      </w:pPr>
      <w:r>
        <w:t>Main benefits of adopting an open source solution are lower costs, in this case using an open source library is free, as well as trend of keeping an open source solution always available because it is usually maintained by a community. For a commercial sol</w:t>
      </w:r>
      <w:r>
        <w:t>ution, it could happen that a vendor shuts down his business and with it taking its software out of market. Another major advantages of using an open source solution is that often there is a collaboration between libraries and as well as variety of availab</w:t>
      </w:r>
      <w:r>
        <w:t>le solutions. Open source solutions are not bind to changes and updates to releases; instead they can be developed collaboratively when functionality is needed. Of course using an open source library can have its down sides, a library or an API call can be</w:t>
      </w:r>
      <w:r>
        <w:t xml:space="preserve"> limited by number of usages by day or by accepted amount of data it can receive. Thus implicates that these kind of solutions are not setting up an infrastructure that could handle data-intensive analysis and are usually used for educational purposes.</w:t>
      </w:r>
    </w:p>
    <w:p w:rsidR="00BD49BB" w:rsidRDefault="00AA26CE">
      <w:pPr>
        <w:spacing w:after="50" w:line="259" w:lineRule="auto"/>
        <w:ind w:left="-5" w:hanging="10"/>
        <w:jc w:val="left"/>
      </w:pPr>
      <w:r>
        <w:rPr>
          <w:i/>
        </w:rPr>
        <w:t>Nat</w:t>
      </w:r>
      <w:r>
        <w:rPr>
          <w:i/>
        </w:rPr>
        <w:t>ural Language Toolkit</w:t>
      </w:r>
    </w:p>
    <w:p w:rsidR="00BD49BB" w:rsidRDefault="00AA26CE">
      <w:pPr>
        <w:ind w:left="-15" w:right="567" w:firstLine="0"/>
      </w:pPr>
      <w:r>
        <w:t xml:space="preserve">Natural Language Toolkit is an open source platform for building programs which work with textual data. It is equipped with various libraries for text processing which provide tokenization, tagging, stemming and handy wrappers around </w:t>
      </w:r>
      <w:r>
        <w:t>NLP libraries. NLTK has a very detailed documentation which can guide a developer in building an application that suits his needs. Highly recommended for people that feel free working in Python.</w:t>
      </w:r>
    </w:p>
    <w:p w:rsidR="00BD49BB" w:rsidRDefault="00AA26CE">
      <w:pPr>
        <w:spacing w:after="50" w:line="259" w:lineRule="auto"/>
        <w:ind w:left="-5" w:hanging="10"/>
        <w:jc w:val="left"/>
      </w:pPr>
      <w:r>
        <w:rPr>
          <w:i/>
        </w:rPr>
        <w:t>Stanford’s CoreNLP</w:t>
      </w:r>
    </w:p>
    <w:p w:rsidR="00BD49BB" w:rsidRDefault="00AA26CE">
      <w:pPr>
        <w:ind w:left="-15" w:right="567" w:firstLine="0"/>
      </w:pPr>
      <w:r>
        <w:t>Provide set of tools written in Java for p</w:t>
      </w:r>
      <w:r>
        <w:t>urpose of natural language processing. Initially was built to work only with English language, but latest releases support languages such as Arabic, Chinese, French, German and Spanish. It is an integrated framework easy to use for language manipulation on</w:t>
      </w:r>
      <w:r>
        <w:t xml:space="preserve"> raw inputted text. The result it gives after initial analysis is a good starting point for building application with domain-specific problems. Besides low level natural language processing, it contains as well some traces of deep learning algorithms.</w:t>
      </w:r>
    </w:p>
    <w:p w:rsidR="00BD49BB" w:rsidRDefault="00AA26CE">
      <w:pPr>
        <w:spacing w:after="50" w:line="259" w:lineRule="auto"/>
        <w:ind w:left="-5" w:hanging="10"/>
        <w:jc w:val="left"/>
      </w:pPr>
      <w:r>
        <w:rPr>
          <w:i/>
        </w:rPr>
        <w:t>Text-Processing</w:t>
      </w:r>
    </w:p>
    <w:p w:rsidR="00BD49BB" w:rsidRDefault="00AA26CE">
      <w:pPr>
        <w:spacing w:after="0" w:line="265" w:lineRule="auto"/>
        <w:ind w:left="10" w:right="-15" w:hanging="10"/>
        <w:jc w:val="right"/>
      </w:pPr>
      <w:r>
        <w:rPr>
          <w:rFonts w:ascii="Calibri" w:eastAsia="Calibri" w:hAnsi="Calibri" w:cs="Calibri"/>
          <w:i/>
        </w:rPr>
        <w:lastRenderedPageBreak/>
        <w:t>2.3. Some tools for sentiment analysis</w:t>
      </w:r>
    </w:p>
    <w:p w:rsidR="00BD49BB" w:rsidRDefault="00AA26CE">
      <w:pPr>
        <w:spacing w:after="460" w:line="259" w:lineRule="auto"/>
        <w:ind w:left="567" w:firstLine="0"/>
        <w:jc w:val="left"/>
      </w:pPr>
      <w:r>
        <w:rPr>
          <w:rFonts w:ascii="Calibri" w:eastAsia="Calibri" w:hAnsi="Calibri" w:cs="Calibri"/>
          <w:noProof/>
        </w:rPr>
        <mc:AlternateContent>
          <mc:Choice Requires="wpg">
            <w:drawing>
              <wp:inline distT="0" distB="0" distL="0" distR="0">
                <wp:extent cx="5039996" cy="5055"/>
                <wp:effectExtent l="0" t="0" r="0" b="0"/>
                <wp:docPr id="45727" name="Group 45727"/>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486" name="Shape 486"/>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727" style="width:396.85pt;height:0.398pt;mso-position-horizontal-relative:char;mso-position-vertical-relative:line" coordsize="50399,50">
                <v:shape id="Shape 486"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spacing w:after="319"/>
        <w:ind w:left="567" w:right="10" w:firstLine="0"/>
      </w:pPr>
      <w:r>
        <w:t>The text-processing is an open source API which returns simple JSON over HTTP web service for text mining and natural language processing. It is an API which supports speech tagging, chunking, sentim</w:t>
      </w:r>
      <w:r>
        <w:t>ent analysis, phrase extraction and named entity recognition. As an open source solution it has its limitations, such as 1000 calls per day per IP. To get the sentiment of a text, users should do an HTTP request with form encoded data containing text to an</w:t>
      </w:r>
      <w:r>
        <w:t>alyze. As a response, users will receive a JSON object with a label marking the sentiment (can be pos as positive, neg as negative or neutral) and a probability for each label.</w:t>
      </w:r>
    </w:p>
    <w:p w:rsidR="00BD49BB" w:rsidRDefault="00AA26CE">
      <w:pPr>
        <w:ind w:left="567" w:right="10"/>
      </w:pPr>
      <w:r>
        <w:t>Searching around Internet about sentiment analysis has shown us that each of th</w:t>
      </w:r>
      <w:r>
        <w:t>e available solutions has it’s strengths and weaknesses. Seeing that APIs behave differently depending on the data or domain applied on, we came to an idea to build a framework that gives an overview of the open source APIs, concluding their advantages and</w:t>
      </w:r>
      <w:r>
        <w:t xml:space="preserve"> disadvantages, as well as representing comparison between them. Building a framework that is able to invoke different APIs and show sentiment results with statistical representation of accuracy has been a good indicator of choosing an appropriate solution</w:t>
      </w:r>
      <w:r>
        <w:t xml:space="preserve"> for a specific problem domain.</w:t>
      </w:r>
      <w:r>
        <w:br w:type="page"/>
      </w:r>
    </w:p>
    <w:p w:rsidR="00BD49BB" w:rsidRDefault="00AA26CE">
      <w:pPr>
        <w:spacing w:after="0" w:line="259" w:lineRule="auto"/>
        <w:ind w:firstLine="0"/>
        <w:jc w:val="left"/>
      </w:pPr>
      <w:r>
        <w:lastRenderedPageBreak/>
        <w:br w:type="page"/>
      </w:r>
    </w:p>
    <w:p w:rsidR="00BD49BB" w:rsidRDefault="00AA26CE">
      <w:pPr>
        <w:spacing w:after="593" w:line="262" w:lineRule="auto"/>
        <w:ind w:left="577" w:right="3178" w:hanging="10"/>
        <w:jc w:val="left"/>
      </w:pPr>
      <w:r>
        <w:rPr>
          <w:b/>
          <w:sz w:val="41"/>
        </w:rPr>
        <w:lastRenderedPageBreak/>
        <w:t>Chapter 3</w:t>
      </w:r>
    </w:p>
    <w:p w:rsidR="00BD49BB" w:rsidRDefault="00AA26CE">
      <w:pPr>
        <w:spacing w:after="482" w:line="265" w:lineRule="auto"/>
        <w:ind w:left="577" w:hanging="10"/>
        <w:jc w:val="left"/>
      </w:pPr>
      <w:r>
        <w:rPr>
          <w:b/>
          <w:sz w:val="50"/>
        </w:rPr>
        <w:t>Sentiment analysis workflow</w:t>
      </w:r>
    </w:p>
    <w:p w:rsidR="00BD49BB" w:rsidRDefault="00AA26CE">
      <w:pPr>
        <w:spacing w:after="165"/>
        <w:ind w:left="567" w:right="10"/>
      </w:pPr>
      <w:r>
        <w:t>This chapter describes the workflow used to analyze the sentiment of social media comments and their corresponding posts. In or</w:t>
      </w:r>
      <w:bookmarkStart w:id="0" w:name="_GoBack"/>
      <w:bookmarkEnd w:id="0"/>
      <w:r>
        <w:t>der to outline the workflow, a top down approach was taken where each subsequent section provides an ever more detailed insight i</w:t>
      </w:r>
      <w:r>
        <w:t>nto a particular step of the workflow. The big picture is shown in Figure 3.1 and consists of four parts:</w:t>
      </w:r>
    </w:p>
    <w:p w:rsidR="00BD49BB" w:rsidRDefault="00AA26CE">
      <w:pPr>
        <w:numPr>
          <w:ilvl w:val="0"/>
          <w:numId w:val="5"/>
        </w:numPr>
        <w:spacing w:after="255" w:line="259" w:lineRule="auto"/>
        <w:ind w:left="1113" w:right="10" w:hanging="279"/>
      </w:pPr>
      <w:r>
        <w:t>Obtaining data</w:t>
      </w:r>
    </w:p>
    <w:p w:rsidR="00BD49BB" w:rsidRDefault="00AA26CE">
      <w:pPr>
        <w:numPr>
          <w:ilvl w:val="0"/>
          <w:numId w:val="5"/>
        </w:numPr>
        <w:spacing w:after="255" w:line="259" w:lineRule="auto"/>
        <w:ind w:left="1113" w:right="10" w:hanging="279"/>
      </w:pPr>
      <w:r>
        <w:t>Sentiment prediction using an API</w:t>
      </w:r>
    </w:p>
    <w:p w:rsidR="00BD49BB" w:rsidRDefault="00AA26CE">
      <w:pPr>
        <w:numPr>
          <w:ilvl w:val="0"/>
          <w:numId w:val="5"/>
        </w:numPr>
        <w:spacing w:after="255" w:line="259" w:lineRule="auto"/>
        <w:ind w:left="1113" w:right="10" w:hanging="279"/>
      </w:pPr>
      <w:r>
        <w:t>Determining real sentiment of data</w:t>
      </w:r>
    </w:p>
    <w:p w:rsidR="00BD49BB" w:rsidRDefault="00AA26CE">
      <w:pPr>
        <w:numPr>
          <w:ilvl w:val="0"/>
          <w:numId w:val="5"/>
        </w:numPr>
        <w:spacing w:after="210" w:line="259" w:lineRule="auto"/>
        <w:ind w:left="1113" w:right="10" w:hanging="279"/>
      </w:pPr>
      <w:r>
        <w:t>Evaluation of that API’s performance</w:t>
      </w:r>
    </w:p>
    <w:p w:rsidR="00BD49BB" w:rsidRDefault="00AA26CE">
      <w:pPr>
        <w:ind w:left="567" w:right="10"/>
      </w:pPr>
      <w:r>
        <w:t>The first part is the simples</w:t>
      </w:r>
      <w:r>
        <w:t>t one and as such doesn’t merit a more detailed recounting other than mentioning that we were provided with a small sample dataset which, most relevantly, contained about 6000 comments.</w:t>
      </w:r>
    </w:p>
    <w:p w:rsidR="00BD49BB" w:rsidRDefault="00AA26CE">
      <w:pPr>
        <w:spacing w:after="37"/>
        <w:ind w:left="567" w:right="10"/>
      </w:pPr>
      <w:r>
        <w:t>In the sections that follow, each of the three remaining parts are bro</w:t>
      </w:r>
      <w:r>
        <w:t xml:space="preserve">ken down into conceptual steps describing the methodology used whilst not cluttering it with too many implementation details. Additionally, it is interesting to note that the first and third steps are performed only once. This means that, for each new API </w:t>
      </w:r>
      <w:r>
        <w:t>we want to use, the workflow for sentiment analysis effectively consists of only steps 2 and 4, namely sentiment prediction and performance evaluation.</w:t>
      </w:r>
    </w:p>
    <w:p w:rsidR="00BD49BB" w:rsidRDefault="00AA26CE">
      <w:pPr>
        <w:spacing w:after="468" w:line="259" w:lineRule="auto"/>
        <w:ind w:left="692" w:firstLine="0"/>
        <w:jc w:val="left"/>
      </w:pPr>
      <w:r>
        <w:rPr>
          <w:rFonts w:ascii="Calibri" w:eastAsia="Calibri" w:hAnsi="Calibri" w:cs="Calibri"/>
          <w:noProof/>
        </w:rPr>
        <mc:AlternateContent>
          <mc:Choice Requires="wpg">
            <w:drawing>
              <wp:inline distT="0" distB="0" distL="0" distR="0">
                <wp:extent cx="4696848" cy="882045"/>
                <wp:effectExtent l="0" t="0" r="0" b="0"/>
                <wp:docPr id="45850" name="Group 45850"/>
                <wp:cNvGraphicFramePr/>
                <a:graphic xmlns:a="http://schemas.openxmlformats.org/drawingml/2006/main">
                  <a:graphicData uri="http://schemas.microsoft.com/office/word/2010/wordprocessingGroup">
                    <wpg:wgp>
                      <wpg:cNvGrpSpPr/>
                      <wpg:grpSpPr>
                        <a:xfrm>
                          <a:off x="0" y="0"/>
                          <a:ext cx="4696848" cy="882045"/>
                          <a:chOff x="0" y="0"/>
                          <a:chExt cx="4696848" cy="882045"/>
                        </a:xfrm>
                      </wpg:grpSpPr>
                      <wps:wsp>
                        <wps:cNvPr id="543" name="Shape 543"/>
                        <wps:cNvSpPr/>
                        <wps:spPr>
                          <a:xfrm>
                            <a:off x="848604" y="441023"/>
                            <a:ext cx="398166" cy="0"/>
                          </a:xfrm>
                          <a:custGeom>
                            <a:avLst/>
                            <a:gdLst/>
                            <a:ahLst/>
                            <a:cxnLst/>
                            <a:rect l="0" t="0" r="0" b="0"/>
                            <a:pathLst>
                              <a:path w="398166">
                                <a:moveTo>
                                  <a:pt x="398166" y="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544" name="Shape 544"/>
                        <wps:cNvSpPr/>
                        <wps:spPr>
                          <a:xfrm>
                            <a:off x="1224755" y="411669"/>
                            <a:ext cx="27519" cy="58708"/>
                          </a:xfrm>
                          <a:custGeom>
                            <a:avLst/>
                            <a:gdLst/>
                            <a:ahLst/>
                            <a:cxnLst/>
                            <a:rect l="0" t="0" r="0" b="0"/>
                            <a:pathLst>
                              <a:path w="27519" h="58708">
                                <a:moveTo>
                                  <a:pt x="0" y="0"/>
                                </a:moveTo>
                                <a:cubicBezTo>
                                  <a:pt x="1835" y="11008"/>
                                  <a:pt x="22016" y="27519"/>
                                  <a:pt x="27519" y="29354"/>
                                </a:cubicBezTo>
                                <a:cubicBezTo>
                                  <a:pt x="22016" y="31189"/>
                                  <a:pt x="1835" y="47700"/>
                                  <a:pt x="0" y="58708"/>
                                </a:cubicBezTo>
                              </a:path>
                            </a:pathLst>
                          </a:custGeom>
                          <a:ln w="10122"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142243" y="441023"/>
                            <a:ext cx="384337" cy="0"/>
                          </a:xfrm>
                          <a:custGeom>
                            <a:avLst/>
                            <a:gdLst/>
                            <a:ahLst/>
                            <a:cxnLst/>
                            <a:rect l="0" t="0" r="0" b="0"/>
                            <a:pathLst>
                              <a:path w="384337">
                                <a:moveTo>
                                  <a:pt x="384337" y="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546" name="Shape 546"/>
                        <wps:cNvSpPr/>
                        <wps:spPr>
                          <a:xfrm>
                            <a:off x="2504564" y="411669"/>
                            <a:ext cx="27519" cy="58708"/>
                          </a:xfrm>
                          <a:custGeom>
                            <a:avLst/>
                            <a:gdLst/>
                            <a:ahLst/>
                            <a:cxnLst/>
                            <a:rect l="0" t="0" r="0" b="0"/>
                            <a:pathLst>
                              <a:path w="27519" h="58708">
                                <a:moveTo>
                                  <a:pt x="0" y="0"/>
                                </a:moveTo>
                                <a:cubicBezTo>
                                  <a:pt x="1835" y="11008"/>
                                  <a:pt x="22016" y="27519"/>
                                  <a:pt x="27519" y="29354"/>
                                </a:cubicBezTo>
                                <a:cubicBezTo>
                                  <a:pt x="22016" y="31189"/>
                                  <a:pt x="1835" y="47700"/>
                                  <a:pt x="0" y="58708"/>
                                </a:cubicBezTo>
                              </a:path>
                            </a:pathLst>
                          </a:custGeom>
                          <a:ln w="10122"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3418469" y="441023"/>
                            <a:ext cx="380707" cy="0"/>
                          </a:xfrm>
                          <a:custGeom>
                            <a:avLst/>
                            <a:gdLst/>
                            <a:ahLst/>
                            <a:cxnLst/>
                            <a:rect l="0" t="0" r="0" b="0"/>
                            <a:pathLst>
                              <a:path w="380707">
                                <a:moveTo>
                                  <a:pt x="380707" y="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548" name="Shape 548"/>
                        <wps:cNvSpPr/>
                        <wps:spPr>
                          <a:xfrm>
                            <a:off x="3777160" y="411669"/>
                            <a:ext cx="27519" cy="58708"/>
                          </a:xfrm>
                          <a:custGeom>
                            <a:avLst/>
                            <a:gdLst/>
                            <a:ahLst/>
                            <a:cxnLst/>
                            <a:rect l="0" t="0" r="0" b="0"/>
                            <a:pathLst>
                              <a:path w="27519" h="58708">
                                <a:moveTo>
                                  <a:pt x="0" y="0"/>
                                </a:moveTo>
                                <a:cubicBezTo>
                                  <a:pt x="1835" y="11008"/>
                                  <a:pt x="22016" y="27519"/>
                                  <a:pt x="27519" y="29354"/>
                                </a:cubicBezTo>
                                <a:cubicBezTo>
                                  <a:pt x="22016" y="31189"/>
                                  <a:pt x="1835" y="47700"/>
                                  <a:pt x="0" y="58708"/>
                                </a:cubicBezTo>
                              </a:path>
                            </a:pathLst>
                          </a:custGeom>
                          <a:ln w="1012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328" name="Picture 63328"/>
                          <pic:cNvPicPr/>
                        </pic:nvPicPr>
                        <pic:blipFill>
                          <a:blip r:embed="rId68"/>
                          <a:stretch>
                            <a:fillRect/>
                          </a:stretch>
                        </pic:blipFill>
                        <pic:spPr>
                          <a:xfrm>
                            <a:off x="-3376" y="14760"/>
                            <a:ext cx="847344" cy="850392"/>
                          </a:xfrm>
                          <a:prstGeom prst="rect">
                            <a:avLst/>
                          </a:prstGeom>
                        </pic:spPr>
                      </pic:pic>
                      <wps:wsp>
                        <wps:cNvPr id="551" name="Shape 551"/>
                        <wps:cNvSpPr/>
                        <wps:spPr>
                          <a:xfrm>
                            <a:off x="0" y="19251"/>
                            <a:ext cx="843543" cy="843544"/>
                          </a:xfrm>
                          <a:custGeom>
                            <a:avLst/>
                            <a:gdLst/>
                            <a:ahLst/>
                            <a:cxnLst/>
                            <a:rect l="0" t="0" r="0" b="0"/>
                            <a:pathLst>
                              <a:path w="843543" h="843544">
                                <a:moveTo>
                                  <a:pt x="843543" y="421772"/>
                                </a:moveTo>
                                <a:cubicBezTo>
                                  <a:pt x="843543" y="188831"/>
                                  <a:pt x="654713" y="0"/>
                                  <a:pt x="421772" y="0"/>
                                </a:cubicBezTo>
                                <a:cubicBezTo>
                                  <a:pt x="188831" y="0"/>
                                  <a:pt x="0" y="188831"/>
                                  <a:pt x="0" y="421772"/>
                                </a:cubicBezTo>
                                <a:cubicBezTo>
                                  <a:pt x="0" y="654713"/>
                                  <a:pt x="188831" y="843544"/>
                                  <a:pt x="421772" y="843544"/>
                                </a:cubicBezTo>
                                <a:cubicBezTo>
                                  <a:pt x="654713" y="843544"/>
                                  <a:pt x="843543" y="654713"/>
                                  <a:pt x="843543" y="421772"/>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3" name="Rectangle 553"/>
                        <wps:cNvSpPr/>
                        <wps:spPr>
                          <a:xfrm>
                            <a:off x="134964" y="405916"/>
                            <a:ext cx="762868" cy="119546"/>
                          </a:xfrm>
                          <a:prstGeom prst="rect">
                            <a:avLst/>
                          </a:prstGeom>
                          <a:ln>
                            <a:noFill/>
                          </a:ln>
                        </wps:spPr>
                        <wps:txbx>
                          <w:txbxContent>
                            <w:p w:rsidR="00BD49BB" w:rsidRDefault="00AA26CE">
                              <w:pPr>
                                <w:spacing w:after="160" w:line="259" w:lineRule="auto"/>
                                <w:ind w:firstLine="0"/>
                                <w:jc w:val="left"/>
                              </w:pPr>
                              <w:r>
                                <w:rPr>
                                  <w:sz w:val="16"/>
                                </w:rPr>
                                <w:t>Obtaindata</w:t>
                              </w:r>
                            </w:p>
                          </w:txbxContent>
                        </wps:txbx>
                        <wps:bodyPr horzOverflow="overflow" vert="horz" lIns="0" tIns="0" rIns="0" bIns="0" rtlCol="0">
                          <a:noAutofit/>
                        </wps:bodyPr>
                      </wps:wsp>
                      <pic:pic xmlns:pic="http://schemas.openxmlformats.org/drawingml/2006/picture">
                        <pic:nvPicPr>
                          <pic:cNvPr id="63329" name="Picture 63329"/>
                          <pic:cNvPicPr/>
                        </pic:nvPicPr>
                        <pic:blipFill>
                          <a:blip r:embed="rId69"/>
                          <a:stretch>
                            <a:fillRect/>
                          </a:stretch>
                        </pic:blipFill>
                        <pic:spPr>
                          <a:xfrm>
                            <a:off x="1257479" y="-1495"/>
                            <a:ext cx="880872" cy="880872"/>
                          </a:xfrm>
                          <a:prstGeom prst="rect">
                            <a:avLst/>
                          </a:prstGeom>
                        </pic:spPr>
                      </pic:pic>
                      <wps:wsp>
                        <wps:cNvPr id="556" name="Shape 556"/>
                        <wps:cNvSpPr/>
                        <wps:spPr>
                          <a:xfrm>
                            <a:off x="1262396" y="3630"/>
                            <a:ext cx="874786" cy="874785"/>
                          </a:xfrm>
                          <a:custGeom>
                            <a:avLst/>
                            <a:gdLst/>
                            <a:ahLst/>
                            <a:cxnLst/>
                            <a:rect l="0" t="0" r="0" b="0"/>
                            <a:pathLst>
                              <a:path w="874786" h="874785">
                                <a:moveTo>
                                  <a:pt x="874786" y="437393"/>
                                </a:moveTo>
                                <a:cubicBezTo>
                                  <a:pt x="874786" y="195824"/>
                                  <a:pt x="678961" y="0"/>
                                  <a:pt x="437393" y="0"/>
                                </a:cubicBezTo>
                                <a:cubicBezTo>
                                  <a:pt x="195824" y="0"/>
                                  <a:pt x="0" y="195824"/>
                                  <a:pt x="0" y="437393"/>
                                </a:cubicBezTo>
                                <a:cubicBezTo>
                                  <a:pt x="0" y="678961"/>
                                  <a:pt x="195824" y="874785"/>
                                  <a:pt x="437393" y="874785"/>
                                </a:cubicBezTo>
                                <a:cubicBezTo>
                                  <a:pt x="678961" y="874785"/>
                                  <a:pt x="874786" y="678961"/>
                                  <a:pt x="874786" y="43739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58" name="Rectangle 558"/>
                        <wps:cNvSpPr/>
                        <wps:spPr>
                          <a:xfrm>
                            <a:off x="1528713" y="345821"/>
                            <a:ext cx="454985" cy="119544"/>
                          </a:xfrm>
                          <a:prstGeom prst="rect">
                            <a:avLst/>
                          </a:prstGeom>
                          <a:ln>
                            <a:noFill/>
                          </a:ln>
                        </wps:spPr>
                        <wps:txbx>
                          <w:txbxContent>
                            <w:p w:rsidR="00BD49BB" w:rsidRDefault="00AA26CE">
                              <w:pPr>
                                <w:spacing w:after="160" w:line="259" w:lineRule="auto"/>
                                <w:ind w:firstLine="0"/>
                                <w:jc w:val="left"/>
                              </w:pPr>
                              <w:r>
                                <w:rPr>
                                  <w:sz w:val="16"/>
                                </w:rPr>
                                <w:t>Predict</w:t>
                              </w:r>
                            </w:p>
                          </w:txbxContent>
                        </wps:txbx>
                        <wps:bodyPr horzOverflow="overflow" vert="horz" lIns="0" tIns="0" rIns="0" bIns="0" rtlCol="0">
                          <a:noAutofit/>
                        </wps:bodyPr>
                      </wps:wsp>
                      <wps:wsp>
                        <wps:cNvPr id="559" name="Rectangle 559"/>
                        <wps:cNvSpPr/>
                        <wps:spPr>
                          <a:xfrm>
                            <a:off x="1472414" y="466013"/>
                            <a:ext cx="604726" cy="119545"/>
                          </a:xfrm>
                          <a:prstGeom prst="rect">
                            <a:avLst/>
                          </a:prstGeom>
                          <a:ln>
                            <a:noFill/>
                          </a:ln>
                        </wps:spPr>
                        <wps:txbx>
                          <w:txbxContent>
                            <w:p w:rsidR="00BD49BB" w:rsidRDefault="00AA26CE">
                              <w:pPr>
                                <w:spacing w:after="160" w:line="259" w:lineRule="auto"/>
                                <w:ind w:firstLine="0"/>
                                <w:jc w:val="left"/>
                              </w:pPr>
                              <w:r>
                                <w:rPr>
                                  <w:sz w:val="16"/>
                                </w:rPr>
                                <w:t>sentiment</w:t>
                              </w:r>
                            </w:p>
                          </w:txbxContent>
                        </wps:txbx>
                        <wps:bodyPr horzOverflow="overflow" vert="horz" lIns="0" tIns="0" rIns="0" bIns="0" rtlCol="0">
                          <a:noAutofit/>
                        </wps:bodyPr>
                      </wps:wsp>
                      <pic:pic xmlns:pic="http://schemas.openxmlformats.org/drawingml/2006/picture">
                        <pic:nvPicPr>
                          <pic:cNvPr id="63330" name="Picture 63330"/>
                          <pic:cNvPicPr/>
                        </pic:nvPicPr>
                        <pic:blipFill>
                          <a:blip r:embed="rId70"/>
                          <a:stretch>
                            <a:fillRect/>
                          </a:stretch>
                        </pic:blipFill>
                        <pic:spPr>
                          <a:xfrm>
                            <a:off x="2537639" y="1552"/>
                            <a:ext cx="877824" cy="877824"/>
                          </a:xfrm>
                          <a:prstGeom prst="rect">
                            <a:avLst/>
                          </a:prstGeom>
                        </pic:spPr>
                      </pic:pic>
                      <wps:wsp>
                        <wps:cNvPr id="562" name="Shape 562"/>
                        <wps:cNvSpPr/>
                        <wps:spPr>
                          <a:xfrm>
                            <a:off x="2542206" y="5421"/>
                            <a:ext cx="871202" cy="871203"/>
                          </a:xfrm>
                          <a:custGeom>
                            <a:avLst/>
                            <a:gdLst/>
                            <a:ahLst/>
                            <a:cxnLst/>
                            <a:rect l="0" t="0" r="0" b="0"/>
                            <a:pathLst>
                              <a:path w="871202" h="871203">
                                <a:moveTo>
                                  <a:pt x="871202" y="435601"/>
                                </a:moveTo>
                                <a:cubicBezTo>
                                  <a:pt x="871202" y="195022"/>
                                  <a:pt x="676180" y="0"/>
                                  <a:pt x="435601" y="0"/>
                                </a:cubicBezTo>
                                <a:cubicBezTo>
                                  <a:pt x="195022" y="0"/>
                                  <a:pt x="0" y="195022"/>
                                  <a:pt x="0" y="435601"/>
                                </a:cubicBezTo>
                                <a:cubicBezTo>
                                  <a:pt x="0" y="676180"/>
                                  <a:pt x="195022" y="871203"/>
                                  <a:pt x="435601" y="871203"/>
                                </a:cubicBezTo>
                                <a:cubicBezTo>
                                  <a:pt x="676180" y="871203"/>
                                  <a:pt x="871202" y="676180"/>
                                  <a:pt x="871202" y="435601"/>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64" name="Rectangle 564"/>
                        <wps:cNvSpPr/>
                        <wps:spPr>
                          <a:xfrm>
                            <a:off x="2733523" y="345249"/>
                            <a:ext cx="649663" cy="119545"/>
                          </a:xfrm>
                          <a:prstGeom prst="rect">
                            <a:avLst/>
                          </a:prstGeom>
                          <a:ln>
                            <a:noFill/>
                          </a:ln>
                        </wps:spPr>
                        <wps:txbx>
                          <w:txbxContent>
                            <w:p w:rsidR="00BD49BB" w:rsidRDefault="00AA26CE">
                              <w:pPr>
                                <w:spacing w:after="160" w:line="259" w:lineRule="auto"/>
                                <w:ind w:firstLine="0"/>
                                <w:jc w:val="left"/>
                              </w:pPr>
                              <w:r>
                                <w:rPr>
                                  <w:sz w:val="16"/>
                                </w:rPr>
                                <w:t>Determine</w:t>
                              </w:r>
                            </w:p>
                          </w:txbxContent>
                        </wps:txbx>
                        <wps:bodyPr horzOverflow="overflow" vert="horz" lIns="0" tIns="0" rIns="0" bIns="0" rtlCol="0">
                          <a:noAutofit/>
                        </wps:bodyPr>
                      </wps:wsp>
                      <wps:wsp>
                        <wps:cNvPr id="565" name="Rectangle 565"/>
                        <wps:cNvSpPr/>
                        <wps:spPr>
                          <a:xfrm>
                            <a:off x="2645817" y="465455"/>
                            <a:ext cx="882952" cy="119545"/>
                          </a:xfrm>
                          <a:prstGeom prst="rect">
                            <a:avLst/>
                          </a:prstGeom>
                          <a:ln>
                            <a:noFill/>
                          </a:ln>
                        </wps:spPr>
                        <wps:txbx>
                          <w:txbxContent>
                            <w:p w:rsidR="00BD49BB" w:rsidRDefault="00AA26CE">
                              <w:pPr>
                                <w:spacing w:after="160" w:line="259" w:lineRule="auto"/>
                                <w:ind w:firstLine="0"/>
                                <w:jc w:val="left"/>
                              </w:pPr>
                              <w:r>
                                <w:rPr>
                                  <w:sz w:val="16"/>
                                </w:rPr>
                                <w:t>realsentiment</w:t>
                              </w:r>
                            </w:p>
                          </w:txbxContent>
                        </wps:txbx>
                        <wps:bodyPr horzOverflow="overflow" vert="horz" lIns="0" tIns="0" rIns="0" bIns="0" rtlCol="0">
                          <a:noAutofit/>
                        </wps:bodyPr>
                      </wps:wsp>
                      <pic:pic xmlns:pic="http://schemas.openxmlformats.org/drawingml/2006/picture">
                        <pic:nvPicPr>
                          <pic:cNvPr id="63331" name="Picture 63331"/>
                          <pic:cNvPicPr/>
                        </pic:nvPicPr>
                        <pic:blipFill>
                          <a:blip r:embed="rId71"/>
                          <a:stretch>
                            <a:fillRect/>
                          </a:stretch>
                        </pic:blipFill>
                        <pic:spPr>
                          <a:xfrm>
                            <a:off x="3810687" y="-4543"/>
                            <a:ext cx="886968" cy="886968"/>
                          </a:xfrm>
                          <a:prstGeom prst="rect">
                            <a:avLst/>
                          </a:prstGeom>
                        </pic:spPr>
                      </pic:pic>
                      <wps:wsp>
                        <wps:cNvPr id="568" name="Shape 568"/>
                        <wps:cNvSpPr/>
                        <wps:spPr>
                          <a:xfrm>
                            <a:off x="3814802" y="0"/>
                            <a:ext cx="882045" cy="882045"/>
                          </a:xfrm>
                          <a:custGeom>
                            <a:avLst/>
                            <a:gdLst/>
                            <a:ahLst/>
                            <a:cxnLst/>
                            <a:rect l="0" t="0" r="0" b="0"/>
                            <a:pathLst>
                              <a:path w="882045" h="882045">
                                <a:moveTo>
                                  <a:pt x="882045" y="441023"/>
                                </a:moveTo>
                                <a:cubicBezTo>
                                  <a:pt x="882045" y="197450"/>
                                  <a:pt x="684595" y="0"/>
                                  <a:pt x="441023" y="0"/>
                                </a:cubicBezTo>
                                <a:cubicBezTo>
                                  <a:pt x="197449" y="0"/>
                                  <a:pt x="0" y="197450"/>
                                  <a:pt x="0" y="441023"/>
                                </a:cubicBezTo>
                                <a:cubicBezTo>
                                  <a:pt x="0" y="684595"/>
                                  <a:pt x="197449" y="882045"/>
                                  <a:pt x="441023" y="882045"/>
                                </a:cubicBezTo>
                                <a:cubicBezTo>
                                  <a:pt x="684595" y="882045"/>
                                  <a:pt x="882045" y="684595"/>
                                  <a:pt x="882045" y="44102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70" name="Rectangle 570"/>
                        <wps:cNvSpPr/>
                        <wps:spPr>
                          <a:xfrm>
                            <a:off x="4050399" y="335978"/>
                            <a:ext cx="546273" cy="119545"/>
                          </a:xfrm>
                          <a:prstGeom prst="rect">
                            <a:avLst/>
                          </a:prstGeom>
                          <a:ln>
                            <a:noFill/>
                          </a:ln>
                        </wps:spPr>
                        <wps:txbx>
                          <w:txbxContent>
                            <w:p w:rsidR="00BD49BB" w:rsidRDefault="00AA26CE">
                              <w:pPr>
                                <w:spacing w:after="160" w:line="259" w:lineRule="auto"/>
                                <w:ind w:firstLine="0"/>
                                <w:jc w:val="left"/>
                              </w:pPr>
                              <w:r>
                                <w:rPr>
                                  <w:sz w:val="16"/>
                                </w:rPr>
                                <w:t>Evaluate</w:t>
                              </w:r>
                            </w:p>
                          </w:txbxContent>
                        </wps:txbx>
                        <wps:bodyPr horzOverflow="overflow" vert="horz" lIns="0" tIns="0" rIns="0" bIns="0" rtlCol="0">
                          <a:noAutofit/>
                        </wps:bodyPr>
                      </wps:wsp>
                      <wps:wsp>
                        <wps:cNvPr id="571" name="Rectangle 571"/>
                        <wps:cNvSpPr/>
                        <wps:spPr>
                          <a:xfrm>
                            <a:off x="3998494" y="456171"/>
                            <a:ext cx="684315" cy="119545"/>
                          </a:xfrm>
                          <a:prstGeom prst="rect">
                            <a:avLst/>
                          </a:prstGeom>
                          <a:ln>
                            <a:noFill/>
                          </a:ln>
                        </wps:spPr>
                        <wps:txbx>
                          <w:txbxContent>
                            <w:p w:rsidR="00BD49BB" w:rsidRDefault="00AA26CE">
                              <w:pPr>
                                <w:spacing w:after="160" w:line="259" w:lineRule="auto"/>
                                <w:ind w:firstLine="0"/>
                                <w:jc w:val="left"/>
                              </w:pPr>
                              <w:r>
                                <w:rPr>
                                  <w:sz w:val="16"/>
                                </w:rPr>
                                <w:t>predictions</w:t>
                              </w:r>
                            </w:p>
                          </w:txbxContent>
                        </wps:txbx>
                        <wps:bodyPr horzOverflow="overflow" vert="horz" lIns="0" tIns="0" rIns="0" bIns="0" rtlCol="0">
                          <a:noAutofit/>
                        </wps:bodyPr>
                      </wps:wsp>
                    </wpg:wgp>
                  </a:graphicData>
                </a:graphic>
              </wp:inline>
            </w:drawing>
          </mc:Choice>
          <mc:Fallback xmlns:a="http://schemas.openxmlformats.org/drawingml/2006/main">
            <w:pict>
              <v:group id="Group 45850" style="width:369.831pt;height:69.4524pt;mso-position-horizontal-relative:char;mso-position-vertical-relative:line" coordsize="46968,8820">
                <v:shape id="Shape 543" style="position:absolute;width:3981;height:0;left:8486;top:4410;" coordsize="398166,0" path="m398166,0l0,0">
                  <v:stroke weight="0.99628pt" endcap="flat" joinstyle="miter" miterlimit="10" on="true" color="#000000"/>
                  <v:fill on="false" color="#000000" opacity="0"/>
                </v:shape>
                <v:shape id="Shape 544" style="position:absolute;width:275;height:587;left:12247;top:4116;" coordsize="27519,58708" path="m0,0c1835,11008,22016,27519,27519,29354c22016,31189,1835,47700,0,58708">
                  <v:stroke weight="0.79701pt" endcap="round" joinstyle="round" on="true" color="#000000"/>
                  <v:fill on="false" color="#000000" opacity="0"/>
                </v:shape>
                <v:shape id="Shape 545" style="position:absolute;width:3843;height:0;left:21422;top:4410;" coordsize="384337,0" path="m384337,0l0,0">
                  <v:stroke weight="0.99628pt" endcap="flat" joinstyle="miter" miterlimit="10" on="true" color="#000000"/>
                  <v:fill on="false" color="#000000" opacity="0"/>
                </v:shape>
                <v:shape id="Shape 546" style="position:absolute;width:275;height:587;left:25045;top:4116;" coordsize="27519,58708" path="m0,0c1835,11008,22016,27519,27519,29354c22016,31189,1835,47700,0,58708">
                  <v:stroke weight="0.79701pt" endcap="round" joinstyle="round" on="true" color="#000000"/>
                  <v:fill on="false" color="#000000" opacity="0"/>
                </v:shape>
                <v:shape id="Shape 547" style="position:absolute;width:3807;height:0;left:34184;top:4410;" coordsize="380707,0" path="m380707,0l0,0">
                  <v:stroke weight="0.99628pt" endcap="flat" joinstyle="miter" miterlimit="10" on="true" color="#000000"/>
                  <v:fill on="false" color="#000000" opacity="0"/>
                </v:shape>
                <v:shape id="Shape 548" style="position:absolute;width:275;height:587;left:37771;top:4116;" coordsize="27519,58708" path="m0,0c1835,11008,22016,27519,27519,29354c22016,31189,1835,47700,0,58708">
                  <v:stroke weight="0.79701pt" endcap="round" joinstyle="round" on="true" color="#000000"/>
                  <v:fill on="false" color="#000000" opacity="0"/>
                </v:shape>
                <v:shape id="Picture 63328" style="position:absolute;width:8473;height:8503;left:-33;top:147;" filled="f">
                  <v:imagedata r:id="rId114"/>
                </v:shape>
                <v:shape id="Shape 551" style="position:absolute;width:8435;height:8435;left:0;top:192;" coordsize="843543,843544" path="m843543,421772c843543,188831,654713,0,421772,0c188831,0,0,188831,0,421772c0,654713,188831,843544,421772,843544c654713,843544,843543,654713,843543,421772x">
                  <v:stroke weight="0.79701pt" endcap="flat" joinstyle="miter" miterlimit="10" on="true" color="#000000"/>
                  <v:fill on="false" color="#000000" opacity="0"/>
                </v:shape>
                <v:rect id="Rectangle 553" style="position:absolute;width:7628;height:1195;left:1349;top:4059;" filled="f" stroked="f">
                  <v:textbox inset="0,0,0,0">
                    <w:txbxContent>
                      <w:p>
                        <w:pPr>
                          <w:spacing w:before="0" w:after="160" w:line="259" w:lineRule="auto"/>
                          <w:ind w:firstLine="0"/>
                          <w:jc w:val="left"/>
                        </w:pPr>
                        <w:r>
                          <w:rPr>
                            <w:rFonts w:cs="Cambria" w:hAnsi="Cambria" w:eastAsia="Cambria" w:ascii="Cambria"/>
                            <w:sz w:val="16"/>
                          </w:rPr>
                          <w:t xml:space="preserve">Obtaindata</w:t>
                        </w:r>
                      </w:p>
                    </w:txbxContent>
                  </v:textbox>
                </v:rect>
                <v:shape id="Picture 63329" style="position:absolute;width:8808;height:8808;left:12574;top:-14;" filled="f">
                  <v:imagedata r:id="rId115"/>
                </v:shape>
                <v:shape id="Shape 556" style="position:absolute;width:8747;height:8747;left:12623;top:36;" coordsize="874786,874785" path="m874786,437393c874786,195824,678961,0,437393,0c195824,0,0,195824,0,437393c0,678961,195824,874785,437393,874785c678961,874785,874786,678961,874786,437393x">
                  <v:stroke weight="0.79701pt" endcap="flat" joinstyle="miter" miterlimit="10" on="true" color="#000000"/>
                  <v:fill on="false" color="#000000" opacity="0"/>
                </v:shape>
                <v:rect id="Rectangle 558" style="position:absolute;width:4549;height:1195;left:15287;top:3458;" filled="f" stroked="f">
                  <v:textbox inset="0,0,0,0">
                    <w:txbxContent>
                      <w:p>
                        <w:pPr>
                          <w:spacing w:before="0" w:after="160" w:line="259" w:lineRule="auto"/>
                          <w:ind w:firstLine="0"/>
                          <w:jc w:val="left"/>
                        </w:pPr>
                        <w:r>
                          <w:rPr>
                            <w:rFonts w:cs="Cambria" w:hAnsi="Cambria" w:eastAsia="Cambria" w:ascii="Cambria"/>
                            <w:sz w:val="16"/>
                          </w:rPr>
                          <w:t xml:space="preserve">Predict</w:t>
                        </w:r>
                      </w:p>
                    </w:txbxContent>
                  </v:textbox>
                </v:rect>
                <v:rect id="Rectangle 559" style="position:absolute;width:6047;height:1195;left:14724;top:4660;" filled="f" stroked="f">
                  <v:textbox inset="0,0,0,0">
                    <w:txbxContent>
                      <w:p>
                        <w:pPr>
                          <w:spacing w:before="0" w:after="160" w:line="259" w:lineRule="auto"/>
                          <w:ind w:firstLine="0"/>
                          <w:jc w:val="left"/>
                        </w:pPr>
                        <w:r>
                          <w:rPr>
                            <w:rFonts w:cs="Cambria" w:hAnsi="Cambria" w:eastAsia="Cambria" w:ascii="Cambria"/>
                            <w:sz w:val="16"/>
                          </w:rPr>
                          <w:t xml:space="preserve">sentiment</w:t>
                        </w:r>
                      </w:p>
                    </w:txbxContent>
                  </v:textbox>
                </v:rect>
                <v:shape id="Picture 63330" style="position:absolute;width:8778;height:8778;left:25376;top:15;" filled="f">
                  <v:imagedata r:id="rId116"/>
                </v:shape>
                <v:shape id="Shape 562" style="position:absolute;width:8712;height:8712;left:25422;top:54;" coordsize="871202,871203" path="m871202,435601c871202,195022,676180,0,435601,0c195022,0,0,195022,0,435601c0,676180,195022,871203,435601,871203c676180,871203,871202,676180,871202,435601x">
                  <v:stroke weight="0.79701pt" endcap="flat" joinstyle="miter" miterlimit="10" on="true" color="#000000"/>
                  <v:fill on="false" color="#000000" opacity="0"/>
                </v:shape>
                <v:rect id="Rectangle 564" style="position:absolute;width:6496;height:1195;left:27335;top:3452;" filled="f" stroked="f">
                  <v:textbox inset="0,0,0,0">
                    <w:txbxContent>
                      <w:p>
                        <w:pPr>
                          <w:spacing w:before="0" w:after="160" w:line="259" w:lineRule="auto"/>
                          <w:ind w:firstLine="0"/>
                          <w:jc w:val="left"/>
                        </w:pPr>
                        <w:r>
                          <w:rPr>
                            <w:rFonts w:cs="Cambria" w:hAnsi="Cambria" w:eastAsia="Cambria" w:ascii="Cambria"/>
                            <w:sz w:val="16"/>
                          </w:rPr>
                          <w:t xml:space="preserve">Determine</w:t>
                        </w:r>
                      </w:p>
                    </w:txbxContent>
                  </v:textbox>
                </v:rect>
                <v:rect id="Rectangle 565" style="position:absolute;width:8829;height:1195;left:26458;top:4654;" filled="f" stroked="f">
                  <v:textbox inset="0,0,0,0">
                    <w:txbxContent>
                      <w:p>
                        <w:pPr>
                          <w:spacing w:before="0" w:after="160" w:line="259" w:lineRule="auto"/>
                          <w:ind w:firstLine="0"/>
                          <w:jc w:val="left"/>
                        </w:pPr>
                        <w:r>
                          <w:rPr>
                            <w:rFonts w:cs="Cambria" w:hAnsi="Cambria" w:eastAsia="Cambria" w:ascii="Cambria"/>
                            <w:sz w:val="16"/>
                          </w:rPr>
                          <w:t xml:space="preserve">realsentiment</w:t>
                        </w:r>
                      </w:p>
                    </w:txbxContent>
                  </v:textbox>
                </v:rect>
                <v:shape id="Picture 63331" style="position:absolute;width:8869;height:8869;left:38106;top:-45;" filled="f">
                  <v:imagedata r:id="rId117"/>
                </v:shape>
                <v:shape id="Shape 568" style="position:absolute;width:8820;height:8820;left:38148;top:0;" coordsize="882045,882045" path="m882045,441023c882045,197450,684595,0,441023,0c197449,0,0,197450,0,441023c0,684595,197449,882045,441023,882045c684595,882045,882045,684595,882045,441023x">
                  <v:stroke weight="0.79701pt" endcap="flat" joinstyle="miter" miterlimit="10" on="true" color="#000000"/>
                  <v:fill on="false" color="#000000" opacity="0"/>
                </v:shape>
                <v:rect id="Rectangle 570" style="position:absolute;width:5462;height:1195;left:40503;top:3359;" filled="f" stroked="f">
                  <v:textbox inset="0,0,0,0">
                    <w:txbxContent>
                      <w:p>
                        <w:pPr>
                          <w:spacing w:before="0" w:after="160" w:line="259" w:lineRule="auto"/>
                          <w:ind w:firstLine="0"/>
                          <w:jc w:val="left"/>
                        </w:pPr>
                        <w:r>
                          <w:rPr>
                            <w:rFonts w:cs="Cambria" w:hAnsi="Cambria" w:eastAsia="Cambria" w:ascii="Cambria"/>
                            <w:sz w:val="16"/>
                          </w:rPr>
                          <w:t xml:space="preserve">Evaluate</w:t>
                        </w:r>
                      </w:p>
                    </w:txbxContent>
                  </v:textbox>
                </v:rect>
                <v:rect id="Rectangle 571" style="position:absolute;width:6843;height:1195;left:39984;top:4561;" filled="f" stroked="f">
                  <v:textbox inset="0,0,0,0">
                    <w:txbxContent>
                      <w:p>
                        <w:pPr>
                          <w:spacing w:before="0" w:after="160" w:line="259" w:lineRule="auto"/>
                          <w:ind w:firstLine="0"/>
                          <w:jc w:val="left"/>
                        </w:pPr>
                        <w:r>
                          <w:rPr>
                            <w:rFonts w:cs="Cambria" w:hAnsi="Cambria" w:eastAsia="Cambria" w:ascii="Cambria"/>
                            <w:sz w:val="16"/>
                          </w:rPr>
                          <w:t xml:space="preserve">predictions</w:t>
                        </w:r>
                      </w:p>
                    </w:txbxContent>
                  </v:textbox>
                </v:rect>
              </v:group>
            </w:pict>
          </mc:Fallback>
        </mc:AlternateContent>
      </w:r>
    </w:p>
    <w:p w:rsidR="00BD49BB" w:rsidRDefault="00AA26CE">
      <w:pPr>
        <w:spacing w:line="265" w:lineRule="auto"/>
        <w:ind w:left="577" w:hanging="10"/>
        <w:jc w:val="center"/>
      </w:pPr>
      <w:r>
        <w:t>Figure 3.1: Sentiment analysis workflow</w:t>
      </w:r>
    </w:p>
    <w:p w:rsidR="00BD49BB" w:rsidRDefault="00BD49BB">
      <w:pPr>
        <w:sectPr w:rsidR="00BD49BB">
          <w:headerReference w:type="even" r:id="rId118"/>
          <w:headerReference w:type="default" r:id="rId119"/>
          <w:footerReference w:type="even" r:id="rId120"/>
          <w:footerReference w:type="default" r:id="rId121"/>
          <w:headerReference w:type="first" r:id="rId122"/>
          <w:footerReference w:type="first" r:id="rId123"/>
          <w:pgSz w:w="11906" w:h="16838"/>
          <w:pgMar w:top="1112" w:right="1701" w:bottom="1902" w:left="1701" w:header="720" w:footer="975" w:gutter="0"/>
          <w:cols w:space="720"/>
        </w:sectPr>
      </w:pPr>
    </w:p>
    <w:p w:rsidR="00BD49BB" w:rsidRDefault="00AA26CE">
      <w:pPr>
        <w:pStyle w:val="Heading3"/>
        <w:tabs>
          <w:tab w:val="center" w:pos="2895"/>
        </w:tabs>
        <w:ind w:left="-15" w:firstLine="0"/>
      </w:pPr>
      <w:r>
        <w:lastRenderedPageBreak/>
        <w:t>3.1</w:t>
      </w:r>
      <w:r>
        <w:tab/>
        <w:t>Sentiment prediction workflow</w:t>
      </w:r>
    </w:p>
    <w:p w:rsidR="00BD49BB" w:rsidRDefault="00AA26CE">
      <w:pPr>
        <w:spacing w:after="116"/>
        <w:ind w:left="-15" w:right="10"/>
      </w:pPr>
      <w:r>
        <w:t>Let’s assume we have access to an API for sentiment prediction. By having access we mean being able to programmatically call the API with a text payload and have it return a prediction in some data format. The end goal is to analyze sentiment of all the co</w:t>
      </w:r>
      <w:r>
        <w:t>mments in our sample dataset and aggregate the obtained data on a per-post basis in order to infer whether it was positively or negatively received, or even if it had no emotional impact whatsoever. And we want this to be done automatically, practically wi</w:t>
      </w:r>
      <w:r>
        <w:t>th a push of a proverbial button. By automatizing the process, it is easy to see how it can derive value for possible future ventures that extend far beyond our modest 6000 comment database.</w:t>
      </w:r>
    </w:p>
    <w:p w:rsidR="00BD49BB" w:rsidRDefault="00AA26CE">
      <w:pPr>
        <w:spacing w:after="610" w:line="259" w:lineRule="auto"/>
        <w:ind w:left="790" w:firstLine="0"/>
        <w:jc w:val="left"/>
      </w:pPr>
      <w:r>
        <w:rPr>
          <w:rFonts w:ascii="Calibri" w:eastAsia="Calibri" w:hAnsi="Calibri" w:cs="Calibri"/>
          <w:noProof/>
        </w:rPr>
        <mc:AlternateContent>
          <mc:Choice Requires="wpg">
            <w:drawing>
              <wp:inline distT="0" distB="0" distL="0" distR="0">
                <wp:extent cx="4479134" cy="4640796"/>
                <wp:effectExtent l="0" t="0" r="0" b="0"/>
                <wp:docPr id="46826" name="Group 46826"/>
                <wp:cNvGraphicFramePr/>
                <a:graphic xmlns:a="http://schemas.openxmlformats.org/drawingml/2006/main">
                  <a:graphicData uri="http://schemas.microsoft.com/office/word/2010/wordprocessingGroup">
                    <wpg:wgp>
                      <wpg:cNvGrpSpPr/>
                      <wpg:grpSpPr>
                        <a:xfrm>
                          <a:off x="0" y="0"/>
                          <a:ext cx="4479134" cy="4640796"/>
                          <a:chOff x="0" y="0"/>
                          <a:chExt cx="4479134" cy="4640796"/>
                        </a:xfrm>
                      </wpg:grpSpPr>
                      <pic:pic xmlns:pic="http://schemas.openxmlformats.org/drawingml/2006/picture">
                        <pic:nvPicPr>
                          <pic:cNvPr id="63332" name="Picture 63332"/>
                          <pic:cNvPicPr/>
                        </pic:nvPicPr>
                        <pic:blipFill>
                          <a:blip r:embed="rId124"/>
                          <a:stretch>
                            <a:fillRect/>
                          </a:stretch>
                        </pic:blipFill>
                        <pic:spPr>
                          <a:xfrm>
                            <a:off x="1525251" y="1102685"/>
                            <a:ext cx="880872" cy="880872"/>
                          </a:xfrm>
                          <a:prstGeom prst="rect">
                            <a:avLst/>
                          </a:prstGeom>
                        </pic:spPr>
                      </pic:pic>
                      <wps:wsp>
                        <wps:cNvPr id="595" name="Shape 595"/>
                        <wps:cNvSpPr/>
                        <wps:spPr>
                          <a:xfrm>
                            <a:off x="1529502" y="1106900"/>
                            <a:ext cx="874786" cy="874786"/>
                          </a:xfrm>
                          <a:custGeom>
                            <a:avLst/>
                            <a:gdLst/>
                            <a:ahLst/>
                            <a:cxnLst/>
                            <a:rect l="0" t="0" r="0" b="0"/>
                            <a:pathLst>
                              <a:path w="874786" h="874786">
                                <a:moveTo>
                                  <a:pt x="874786" y="437393"/>
                                </a:moveTo>
                                <a:cubicBezTo>
                                  <a:pt x="874786" y="195824"/>
                                  <a:pt x="678961" y="0"/>
                                  <a:pt x="437393" y="0"/>
                                </a:cubicBezTo>
                                <a:cubicBezTo>
                                  <a:pt x="195824" y="0"/>
                                  <a:pt x="0" y="195824"/>
                                  <a:pt x="0" y="437393"/>
                                </a:cubicBezTo>
                                <a:cubicBezTo>
                                  <a:pt x="0" y="678962"/>
                                  <a:pt x="195824" y="874786"/>
                                  <a:pt x="437393" y="874786"/>
                                </a:cubicBezTo>
                                <a:cubicBezTo>
                                  <a:pt x="678961" y="874786"/>
                                  <a:pt x="874786" y="678962"/>
                                  <a:pt x="874786" y="43739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97" name="Rectangle 597"/>
                        <wps:cNvSpPr/>
                        <wps:spPr>
                          <a:xfrm>
                            <a:off x="1746599" y="1449113"/>
                            <a:ext cx="585973" cy="119545"/>
                          </a:xfrm>
                          <a:prstGeom prst="rect">
                            <a:avLst/>
                          </a:prstGeom>
                          <a:ln>
                            <a:noFill/>
                          </a:ln>
                        </wps:spPr>
                        <wps:txbx>
                          <w:txbxContent>
                            <w:p w:rsidR="00BD49BB" w:rsidRDefault="00AA26CE">
                              <w:pPr>
                                <w:spacing w:after="160" w:line="259" w:lineRule="auto"/>
                                <w:ind w:firstLine="0"/>
                                <w:jc w:val="left"/>
                              </w:pPr>
                              <w:r>
                                <w:rPr>
                                  <w:sz w:val="16"/>
                                </w:rPr>
                                <w:t>Findnew</w:t>
                              </w:r>
                            </w:p>
                          </w:txbxContent>
                        </wps:txbx>
                        <wps:bodyPr horzOverflow="overflow" vert="horz" lIns="0" tIns="0" rIns="0" bIns="0" rtlCol="0">
                          <a:noAutofit/>
                        </wps:bodyPr>
                      </wps:wsp>
                      <wps:wsp>
                        <wps:cNvPr id="598" name="Rectangle 598"/>
                        <wps:cNvSpPr/>
                        <wps:spPr>
                          <a:xfrm>
                            <a:off x="1732083" y="1569306"/>
                            <a:ext cx="624664" cy="119545"/>
                          </a:xfrm>
                          <a:prstGeom prst="rect">
                            <a:avLst/>
                          </a:prstGeom>
                          <a:ln>
                            <a:noFill/>
                          </a:ln>
                        </wps:spPr>
                        <wps:txbx>
                          <w:txbxContent>
                            <w:p w:rsidR="00BD49BB" w:rsidRDefault="00AA26CE">
                              <w:pPr>
                                <w:spacing w:after="160" w:line="259" w:lineRule="auto"/>
                                <w:ind w:firstLine="0"/>
                                <w:jc w:val="left"/>
                              </w:pPr>
                              <w:r>
                                <w:rPr>
                                  <w:sz w:val="16"/>
                                </w:rPr>
                                <w:t>comments</w:t>
                              </w:r>
                            </w:p>
                          </w:txbxContent>
                        </wps:txbx>
                        <wps:bodyPr horzOverflow="overflow" vert="horz" lIns="0" tIns="0" rIns="0" bIns="0" rtlCol="0">
                          <a:noAutofit/>
                        </wps:bodyPr>
                      </wps:wsp>
                      <pic:pic xmlns:pic="http://schemas.openxmlformats.org/drawingml/2006/picture">
                        <pic:nvPicPr>
                          <pic:cNvPr id="63334" name="Picture 63334"/>
                          <pic:cNvPicPr/>
                        </pic:nvPicPr>
                        <pic:blipFill>
                          <a:blip r:embed="rId125"/>
                          <a:stretch>
                            <a:fillRect/>
                          </a:stretch>
                        </pic:blipFill>
                        <pic:spPr>
                          <a:xfrm>
                            <a:off x="-4844" y="1598494"/>
                            <a:ext cx="880872" cy="880872"/>
                          </a:xfrm>
                          <a:prstGeom prst="rect">
                            <a:avLst/>
                          </a:prstGeom>
                        </pic:spPr>
                      </pic:pic>
                      <wps:wsp>
                        <wps:cNvPr id="601" name="Shape 601"/>
                        <wps:cNvSpPr/>
                        <wps:spPr>
                          <a:xfrm>
                            <a:off x="0" y="1603875"/>
                            <a:ext cx="874786" cy="874785"/>
                          </a:xfrm>
                          <a:custGeom>
                            <a:avLst/>
                            <a:gdLst/>
                            <a:ahLst/>
                            <a:cxnLst/>
                            <a:rect l="0" t="0" r="0" b="0"/>
                            <a:pathLst>
                              <a:path w="874786" h="874785">
                                <a:moveTo>
                                  <a:pt x="874786" y="437393"/>
                                </a:moveTo>
                                <a:cubicBezTo>
                                  <a:pt x="874786" y="195824"/>
                                  <a:pt x="678961" y="0"/>
                                  <a:pt x="437393" y="0"/>
                                </a:cubicBezTo>
                                <a:cubicBezTo>
                                  <a:pt x="195824" y="0"/>
                                  <a:pt x="0" y="195824"/>
                                  <a:pt x="0" y="437393"/>
                                </a:cubicBezTo>
                                <a:cubicBezTo>
                                  <a:pt x="0" y="678961"/>
                                  <a:pt x="195824" y="874785"/>
                                  <a:pt x="437393" y="874785"/>
                                </a:cubicBezTo>
                                <a:cubicBezTo>
                                  <a:pt x="678961" y="874785"/>
                                  <a:pt x="874786" y="678961"/>
                                  <a:pt x="874786" y="43739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03" name="Rectangle 603"/>
                        <wps:cNvSpPr/>
                        <wps:spPr>
                          <a:xfrm>
                            <a:off x="217494" y="1946077"/>
                            <a:ext cx="584937" cy="119545"/>
                          </a:xfrm>
                          <a:prstGeom prst="rect">
                            <a:avLst/>
                          </a:prstGeom>
                          <a:ln>
                            <a:noFill/>
                          </a:ln>
                        </wps:spPr>
                        <wps:txbx>
                          <w:txbxContent>
                            <w:p w:rsidR="00BD49BB" w:rsidRDefault="00AA26CE">
                              <w:pPr>
                                <w:spacing w:after="160" w:line="259" w:lineRule="auto"/>
                                <w:ind w:firstLine="0"/>
                                <w:jc w:val="left"/>
                              </w:pPr>
                              <w:r>
                                <w:rPr>
                                  <w:sz w:val="16"/>
                                </w:rPr>
                                <w:t>Translate</w:t>
                              </w:r>
                            </w:p>
                          </w:txbxContent>
                        </wps:txbx>
                        <wps:bodyPr horzOverflow="overflow" vert="horz" lIns="0" tIns="0" rIns="0" bIns="0" rtlCol="0">
                          <a:noAutofit/>
                        </wps:bodyPr>
                      </wps:wsp>
                      <wps:wsp>
                        <wps:cNvPr id="604" name="Rectangle 604"/>
                        <wps:cNvSpPr/>
                        <wps:spPr>
                          <a:xfrm>
                            <a:off x="202597" y="2066282"/>
                            <a:ext cx="624664" cy="119545"/>
                          </a:xfrm>
                          <a:prstGeom prst="rect">
                            <a:avLst/>
                          </a:prstGeom>
                          <a:ln>
                            <a:noFill/>
                          </a:ln>
                        </wps:spPr>
                        <wps:txbx>
                          <w:txbxContent>
                            <w:p w:rsidR="00BD49BB" w:rsidRDefault="00AA26CE">
                              <w:pPr>
                                <w:spacing w:after="160" w:line="259" w:lineRule="auto"/>
                                <w:ind w:firstLine="0"/>
                                <w:jc w:val="left"/>
                              </w:pPr>
                              <w:r>
                                <w:rPr>
                                  <w:sz w:val="16"/>
                                </w:rPr>
                                <w:t>comments</w:t>
                              </w:r>
                            </w:p>
                          </w:txbxContent>
                        </wps:txbx>
                        <wps:bodyPr horzOverflow="overflow" vert="horz" lIns="0" tIns="0" rIns="0" bIns="0" rtlCol="0">
                          <a:noAutofit/>
                        </wps:bodyPr>
                      </wps:wsp>
                      <pic:pic xmlns:pic="http://schemas.openxmlformats.org/drawingml/2006/picture">
                        <pic:nvPicPr>
                          <pic:cNvPr id="63335" name="Picture 63335"/>
                          <pic:cNvPicPr/>
                        </pic:nvPicPr>
                        <pic:blipFill>
                          <a:blip r:embed="rId126"/>
                          <a:stretch>
                            <a:fillRect/>
                          </a:stretch>
                        </pic:blipFill>
                        <pic:spPr>
                          <a:xfrm>
                            <a:off x="-4844" y="3207837"/>
                            <a:ext cx="880872" cy="880873"/>
                          </a:xfrm>
                          <a:prstGeom prst="rect">
                            <a:avLst/>
                          </a:prstGeom>
                        </pic:spPr>
                      </pic:pic>
                      <wps:wsp>
                        <wps:cNvPr id="607" name="Shape 607"/>
                        <wps:cNvSpPr/>
                        <wps:spPr>
                          <a:xfrm>
                            <a:off x="0" y="3212073"/>
                            <a:ext cx="874786" cy="874785"/>
                          </a:xfrm>
                          <a:custGeom>
                            <a:avLst/>
                            <a:gdLst/>
                            <a:ahLst/>
                            <a:cxnLst/>
                            <a:rect l="0" t="0" r="0" b="0"/>
                            <a:pathLst>
                              <a:path w="874786" h="874785">
                                <a:moveTo>
                                  <a:pt x="874786" y="437393"/>
                                </a:moveTo>
                                <a:cubicBezTo>
                                  <a:pt x="874786" y="195824"/>
                                  <a:pt x="678961" y="0"/>
                                  <a:pt x="437393" y="0"/>
                                </a:cubicBezTo>
                                <a:cubicBezTo>
                                  <a:pt x="195824" y="0"/>
                                  <a:pt x="0" y="195824"/>
                                  <a:pt x="0" y="437393"/>
                                </a:cubicBezTo>
                                <a:cubicBezTo>
                                  <a:pt x="0" y="678961"/>
                                  <a:pt x="195824" y="874785"/>
                                  <a:pt x="437393" y="874785"/>
                                </a:cubicBezTo>
                                <a:cubicBezTo>
                                  <a:pt x="678961" y="874785"/>
                                  <a:pt x="874786" y="678961"/>
                                  <a:pt x="874786" y="43739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09" name="Rectangle 609"/>
                        <wps:cNvSpPr/>
                        <wps:spPr>
                          <a:xfrm>
                            <a:off x="266364" y="3554253"/>
                            <a:ext cx="454985" cy="119545"/>
                          </a:xfrm>
                          <a:prstGeom prst="rect">
                            <a:avLst/>
                          </a:prstGeom>
                          <a:ln>
                            <a:noFill/>
                          </a:ln>
                        </wps:spPr>
                        <wps:txbx>
                          <w:txbxContent>
                            <w:p w:rsidR="00BD49BB" w:rsidRDefault="00AA26CE">
                              <w:pPr>
                                <w:spacing w:after="160" w:line="259" w:lineRule="auto"/>
                                <w:ind w:firstLine="0"/>
                                <w:jc w:val="left"/>
                              </w:pPr>
                              <w:r>
                                <w:rPr>
                                  <w:sz w:val="16"/>
                                </w:rPr>
                                <w:t>Predict</w:t>
                              </w:r>
                            </w:p>
                          </w:txbxContent>
                        </wps:txbx>
                        <wps:bodyPr horzOverflow="overflow" vert="horz" lIns="0" tIns="0" rIns="0" bIns="0" rtlCol="0">
                          <a:noAutofit/>
                        </wps:bodyPr>
                      </wps:wsp>
                      <wps:wsp>
                        <wps:cNvPr id="610" name="Rectangle 610"/>
                        <wps:cNvSpPr/>
                        <wps:spPr>
                          <a:xfrm>
                            <a:off x="210065" y="3674458"/>
                            <a:ext cx="604726" cy="119546"/>
                          </a:xfrm>
                          <a:prstGeom prst="rect">
                            <a:avLst/>
                          </a:prstGeom>
                          <a:ln>
                            <a:noFill/>
                          </a:ln>
                        </wps:spPr>
                        <wps:txbx>
                          <w:txbxContent>
                            <w:p w:rsidR="00BD49BB" w:rsidRDefault="00AA26CE">
                              <w:pPr>
                                <w:spacing w:after="160" w:line="259" w:lineRule="auto"/>
                                <w:ind w:firstLine="0"/>
                                <w:jc w:val="left"/>
                              </w:pPr>
                              <w:r>
                                <w:rPr>
                                  <w:sz w:val="16"/>
                                </w:rPr>
                                <w:t>sentiment</w:t>
                              </w:r>
                            </w:p>
                          </w:txbxContent>
                        </wps:txbx>
                        <wps:bodyPr horzOverflow="overflow" vert="horz" lIns="0" tIns="0" rIns="0" bIns="0" rtlCol="0">
                          <a:noAutofit/>
                        </wps:bodyPr>
                      </wps:wsp>
                      <pic:pic xmlns:pic="http://schemas.openxmlformats.org/drawingml/2006/picture">
                        <pic:nvPicPr>
                          <pic:cNvPr id="63336" name="Picture 63336"/>
                          <pic:cNvPicPr/>
                        </pic:nvPicPr>
                        <pic:blipFill>
                          <a:blip r:embed="rId127"/>
                          <a:stretch>
                            <a:fillRect/>
                          </a:stretch>
                        </pic:blipFill>
                        <pic:spPr>
                          <a:xfrm>
                            <a:off x="1468355" y="3648782"/>
                            <a:ext cx="993648" cy="993648"/>
                          </a:xfrm>
                          <a:prstGeom prst="rect">
                            <a:avLst/>
                          </a:prstGeom>
                        </pic:spPr>
                      </pic:pic>
                      <wps:wsp>
                        <wps:cNvPr id="613" name="Shape 613"/>
                        <wps:cNvSpPr/>
                        <wps:spPr>
                          <a:xfrm>
                            <a:off x="1472540" y="3652087"/>
                            <a:ext cx="988710" cy="988709"/>
                          </a:xfrm>
                          <a:custGeom>
                            <a:avLst/>
                            <a:gdLst/>
                            <a:ahLst/>
                            <a:cxnLst/>
                            <a:rect l="0" t="0" r="0" b="0"/>
                            <a:pathLst>
                              <a:path w="988710" h="988709">
                                <a:moveTo>
                                  <a:pt x="988710" y="494354"/>
                                </a:moveTo>
                                <a:cubicBezTo>
                                  <a:pt x="988710" y="221327"/>
                                  <a:pt x="767383" y="0"/>
                                  <a:pt x="494355" y="0"/>
                                </a:cubicBezTo>
                                <a:cubicBezTo>
                                  <a:pt x="221327" y="0"/>
                                  <a:pt x="0" y="221327"/>
                                  <a:pt x="0" y="494354"/>
                                </a:cubicBezTo>
                                <a:cubicBezTo>
                                  <a:pt x="0" y="767383"/>
                                  <a:pt x="221327" y="988709"/>
                                  <a:pt x="494355" y="988709"/>
                                </a:cubicBezTo>
                                <a:cubicBezTo>
                                  <a:pt x="767383" y="988709"/>
                                  <a:pt x="988710" y="767383"/>
                                  <a:pt x="988710" y="494354"/>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15" name="Rectangle 615"/>
                        <wps:cNvSpPr/>
                        <wps:spPr>
                          <a:xfrm>
                            <a:off x="1808309" y="3921181"/>
                            <a:ext cx="421828" cy="119546"/>
                          </a:xfrm>
                          <a:prstGeom prst="rect">
                            <a:avLst/>
                          </a:prstGeom>
                          <a:ln>
                            <a:noFill/>
                          </a:ln>
                        </wps:spPr>
                        <wps:txbx>
                          <w:txbxContent>
                            <w:p w:rsidR="00BD49BB" w:rsidRDefault="00AA26CE">
                              <w:pPr>
                                <w:spacing w:after="160" w:line="259" w:lineRule="auto"/>
                                <w:ind w:firstLine="0"/>
                                <w:jc w:val="left"/>
                              </w:pPr>
                              <w:r>
                                <w:rPr>
                                  <w:sz w:val="16"/>
                                </w:rPr>
                                <w:t>Adjust</w:t>
                              </w:r>
                            </w:p>
                          </w:txbxContent>
                        </wps:txbx>
                        <wps:bodyPr horzOverflow="overflow" vert="horz" lIns="0" tIns="0" rIns="0" bIns="0" rtlCol="0">
                          <a:noAutofit/>
                        </wps:bodyPr>
                      </wps:wsp>
                      <wps:wsp>
                        <wps:cNvPr id="616" name="Rectangle 616"/>
                        <wps:cNvSpPr/>
                        <wps:spPr>
                          <a:xfrm>
                            <a:off x="1730839" y="4041386"/>
                            <a:ext cx="627895" cy="119545"/>
                          </a:xfrm>
                          <a:prstGeom prst="rect">
                            <a:avLst/>
                          </a:prstGeom>
                          <a:ln>
                            <a:noFill/>
                          </a:ln>
                        </wps:spPr>
                        <wps:txbx>
                          <w:txbxContent>
                            <w:p w:rsidR="00BD49BB" w:rsidRDefault="00AA26CE">
                              <w:pPr>
                                <w:spacing w:after="160" w:line="259" w:lineRule="auto"/>
                                <w:ind w:firstLine="0"/>
                                <w:jc w:val="left"/>
                              </w:pPr>
                              <w:r>
                                <w:rPr>
                                  <w:sz w:val="16"/>
                                </w:rPr>
                                <w:t>prediction</w:t>
                              </w:r>
                            </w:p>
                          </w:txbxContent>
                        </wps:txbx>
                        <wps:bodyPr horzOverflow="overflow" vert="horz" lIns="0" tIns="0" rIns="0" bIns="0" rtlCol="0">
                          <a:noAutofit/>
                        </wps:bodyPr>
                      </wps:wsp>
                      <wps:wsp>
                        <wps:cNvPr id="617" name="Rectangle 617"/>
                        <wps:cNvSpPr/>
                        <wps:spPr>
                          <a:xfrm>
                            <a:off x="1720425" y="4161579"/>
                            <a:ext cx="655654" cy="119545"/>
                          </a:xfrm>
                          <a:prstGeom prst="rect">
                            <a:avLst/>
                          </a:prstGeom>
                          <a:ln>
                            <a:noFill/>
                          </a:ln>
                        </wps:spPr>
                        <wps:txbx>
                          <w:txbxContent>
                            <w:p w:rsidR="00BD49BB" w:rsidRDefault="00AA26CE">
                              <w:pPr>
                                <w:spacing w:after="160" w:line="259" w:lineRule="auto"/>
                                <w:ind w:firstLine="0"/>
                                <w:jc w:val="left"/>
                              </w:pPr>
                              <w:r>
                                <w:rPr>
                                  <w:sz w:val="16"/>
                                </w:rPr>
                                <w:t>toaccount</w:t>
                              </w:r>
                            </w:p>
                          </w:txbxContent>
                        </wps:txbx>
                        <wps:bodyPr horzOverflow="overflow" vert="horz" lIns="0" tIns="0" rIns="0" bIns="0" rtlCol="0">
                          <a:noAutofit/>
                        </wps:bodyPr>
                      </wps:wsp>
                      <wps:wsp>
                        <wps:cNvPr id="618" name="Rectangle 618"/>
                        <wps:cNvSpPr/>
                        <wps:spPr>
                          <a:xfrm>
                            <a:off x="1733531" y="4281785"/>
                            <a:ext cx="620733" cy="119545"/>
                          </a:xfrm>
                          <a:prstGeom prst="rect">
                            <a:avLst/>
                          </a:prstGeom>
                          <a:ln>
                            <a:noFill/>
                          </a:ln>
                        </wps:spPr>
                        <wps:txbx>
                          <w:txbxContent>
                            <w:p w:rsidR="00BD49BB" w:rsidRDefault="00AA26CE">
                              <w:pPr>
                                <w:spacing w:after="160" w:line="259" w:lineRule="auto"/>
                                <w:ind w:firstLine="0"/>
                                <w:jc w:val="left"/>
                              </w:pPr>
                              <w:r>
                                <w:rPr>
                                  <w:sz w:val="16"/>
                                </w:rPr>
                                <w:t>foremojis</w:t>
                              </w:r>
                            </w:p>
                          </w:txbxContent>
                        </wps:txbx>
                        <wps:bodyPr horzOverflow="overflow" vert="horz" lIns="0" tIns="0" rIns="0" bIns="0" rtlCol="0">
                          <a:noAutofit/>
                        </wps:bodyPr>
                      </wps:wsp>
                      <pic:pic xmlns:pic="http://schemas.openxmlformats.org/drawingml/2006/picture">
                        <pic:nvPicPr>
                          <pic:cNvPr id="63337" name="Picture 63337"/>
                          <pic:cNvPicPr/>
                        </pic:nvPicPr>
                        <pic:blipFill>
                          <a:blip r:embed="rId128"/>
                          <a:stretch>
                            <a:fillRect/>
                          </a:stretch>
                        </pic:blipFill>
                        <pic:spPr>
                          <a:xfrm>
                            <a:off x="2448795" y="2381830"/>
                            <a:ext cx="923544" cy="923544"/>
                          </a:xfrm>
                          <a:prstGeom prst="rect">
                            <a:avLst/>
                          </a:prstGeom>
                        </pic:spPr>
                      </pic:pic>
                      <wps:wsp>
                        <wps:cNvPr id="621" name="Shape 621"/>
                        <wps:cNvSpPr/>
                        <wps:spPr>
                          <a:xfrm>
                            <a:off x="2452054" y="2385255"/>
                            <a:ext cx="920226" cy="920226"/>
                          </a:xfrm>
                          <a:custGeom>
                            <a:avLst/>
                            <a:gdLst/>
                            <a:ahLst/>
                            <a:cxnLst/>
                            <a:rect l="0" t="0" r="0" b="0"/>
                            <a:pathLst>
                              <a:path w="920226" h="920226">
                                <a:moveTo>
                                  <a:pt x="920226" y="460113"/>
                                </a:moveTo>
                                <a:cubicBezTo>
                                  <a:pt x="920226" y="205996"/>
                                  <a:pt x="714229" y="0"/>
                                  <a:pt x="460113" y="0"/>
                                </a:cubicBezTo>
                                <a:cubicBezTo>
                                  <a:pt x="205997" y="0"/>
                                  <a:pt x="0" y="205996"/>
                                  <a:pt x="0" y="460113"/>
                                </a:cubicBezTo>
                                <a:cubicBezTo>
                                  <a:pt x="0" y="714229"/>
                                  <a:pt x="205997" y="920226"/>
                                  <a:pt x="460113" y="920226"/>
                                </a:cubicBezTo>
                                <a:cubicBezTo>
                                  <a:pt x="714229" y="920226"/>
                                  <a:pt x="920226" y="714229"/>
                                  <a:pt x="920226" y="46011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23" name="Rectangle 623"/>
                        <wps:cNvSpPr/>
                        <wps:spPr>
                          <a:xfrm>
                            <a:off x="2755322" y="2689510"/>
                            <a:ext cx="417183" cy="119545"/>
                          </a:xfrm>
                          <a:prstGeom prst="rect">
                            <a:avLst/>
                          </a:prstGeom>
                          <a:ln>
                            <a:noFill/>
                          </a:ln>
                        </wps:spPr>
                        <wps:txbx>
                          <w:txbxContent>
                            <w:p w:rsidR="00BD49BB" w:rsidRDefault="00AA26CE">
                              <w:pPr>
                                <w:spacing w:after="160" w:line="259" w:lineRule="auto"/>
                                <w:ind w:firstLine="0"/>
                                <w:jc w:val="left"/>
                              </w:pPr>
                              <w:r>
                                <w:rPr>
                                  <w:sz w:val="16"/>
                                </w:rPr>
                                <w:t>Aggre-</w:t>
                              </w:r>
                            </w:p>
                          </w:txbxContent>
                        </wps:txbx>
                        <wps:bodyPr horzOverflow="overflow" vert="horz" lIns="0" tIns="0" rIns="0" bIns="0" rtlCol="0">
                          <a:noAutofit/>
                        </wps:bodyPr>
                      </wps:wsp>
                      <wps:wsp>
                        <wps:cNvPr id="624" name="Rectangle 624"/>
                        <wps:cNvSpPr/>
                        <wps:spPr>
                          <a:xfrm>
                            <a:off x="2659120" y="2809702"/>
                            <a:ext cx="673128" cy="119545"/>
                          </a:xfrm>
                          <a:prstGeom prst="rect">
                            <a:avLst/>
                          </a:prstGeom>
                          <a:ln>
                            <a:noFill/>
                          </a:ln>
                        </wps:spPr>
                        <wps:txbx>
                          <w:txbxContent>
                            <w:p w:rsidR="00BD49BB" w:rsidRDefault="00AA26CE">
                              <w:pPr>
                                <w:spacing w:after="160" w:line="259" w:lineRule="auto"/>
                                <w:ind w:firstLine="0"/>
                                <w:jc w:val="left"/>
                              </w:pPr>
                              <w:r>
                                <w:rPr>
                                  <w:sz w:val="16"/>
                                </w:rPr>
                                <w:t>gateposts’</w:t>
                              </w:r>
                            </w:p>
                          </w:txbxContent>
                        </wps:txbx>
                        <wps:bodyPr horzOverflow="overflow" vert="horz" lIns="0" tIns="0" rIns="0" bIns="0" rtlCol="0">
                          <a:noAutofit/>
                        </wps:bodyPr>
                      </wps:wsp>
                      <wps:wsp>
                        <wps:cNvPr id="625" name="Rectangle 625"/>
                        <wps:cNvSpPr/>
                        <wps:spPr>
                          <a:xfrm>
                            <a:off x="2684812" y="2929908"/>
                            <a:ext cx="604726" cy="119545"/>
                          </a:xfrm>
                          <a:prstGeom prst="rect">
                            <a:avLst/>
                          </a:prstGeom>
                          <a:ln>
                            <a:noFill/>
                          </a:ln>
                        </wps:spPr>
                        <wps:txbx>
                          <w:txbxContent>
                            <w:p w:rsidR="00BD49BB" w:rsidRDefault="00AA26CE">
                              <w:pPr>
                                <w:spacing w:after="160" w:line="259" w:lineRule="auto"/>
                                <w:ind w:firstLine="0"/>
                                <w:jc w:val="left"/>
                              </w:pPr>
                              <w:r>
                                <w:rPr>
                                  <w:sz w:val="16"/>
                                </w:rPr>
                                <w:t>sentiment</w:t>
                              </w:r>
                            </w:p>
                          </w:txbxContent>
                        </wps:txbx>
                        <wps:bodyPr horzOverflow="overflow" vert="horz" lIns="0" tIns="0" rIns="0" bIns="0" rtlCol="0">
                          <a:noAutofit/>
                        </wps:bodyPr>
                      </wps:wsp>
                      <wps:wsp>
                        <wps:cNvPr id="626" name="Shape 626"/>
                        <wps:cNvSpPr/>
                        <wps:spPr>
                          <a:xfrm>
                            <a:off x="812870" y="1383837"/>
                            <a:ext cx="615320" cy="240431"/>
                          </a:xfrm>
                          <a:custGeom>
                            <a:avLst/>
                            <a:gdLst/>
                            <a:ahLst/>
                            <a:cxnLst/>
                            <a:rect l="0" t="0" r="0" b="0"/>
                            <a:pathLst>
                              <a:path w="615320" h="240431">
                                <a:moveTo>
                                  <a:pt x="0" y="240431"/>
                                </a:moveTo>
                                <a:cubicBezTo>
                                  <a:pt x="140932" y="83877"/>
                                  <a:pt x="398976" y="0"/>
                                  <a:pt x="615320" y="45968"/>
                                </a:cubicBez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27" name="Shape 627"/>
                        <wps:cNvSpPr/>
                        <wps:spPr>
                          <a:xfrm>
                            <a:off x="805784" y="1588261"/>
                            <a:ext cx="43637" cy="40098"/>
                          </a:xfrm>
                          <a:custGeom>
                            <a:avLst/>
                            <a:gdLst/>
                            <a:ahLst/>
                            <a:cxnLst/>
                            <a:rect l="0" t="0" r="0" b="0"/>
                            <a:pathLst>
                              <a:path w="43637" h="40098">
                                <a:moveTo>
                                  <a:pt x="43637" y="39287"/>
                                </a:moveTo>
                                <a:cubicBezTo>
                                  <a:pt x="34228" y="33284"/>
                                  <a:pt x="8449" y="37235"/>
                                  <a:pt x="3403" y="40098"/>
                                </a:cubicBezTo>
                                <a:cubicBezTo>
                                  <a:pt x="5723" y="34780"/>
                                  <a:pt x="6954" y="8730"/>
                                  <a:pt x="0" y="0"/>
                                </a:cubicBezTo>
                              </a:path>
                            </a:pathLst>
                          </a:custGeom>
                          <a:ln w="6774" cap="rnd">
                            <a:round/>
                          </a:ln>
                        </wps:spPr>
                        <wps:style>
                          <a:lnRef idx="1">
                            <a:srgbClr val="000000"/>
                          </a:lnRef>
                          <a:fillRef idx="0">
                            <a:srgbClr val="000000">
                              <a:alpha val="0"/>
                            </a:srgbClr>
                          </a:fillRef>
                          <a:effectRef idx="0">
                            <a:scrgbClr r="0" g="0" b="0"/>
                          </a:effectRef>
                          <a:fontRef idx="none"/>
                        </wps:style>
                        <wps:bodyPr/>
                      </wps:wsp>
                      <wps:wsp>
                        <wps:cNvPr id="628" name="Shape 628"/>
                        <wps:cNvSpPr/>
                        <wps:spPr>
                          <a:xfrm>
                            <a:off x="51791" y="2519491"/>
                            <a:ext cx="109504" cy="642575"/>
                          </a:xfrm>
                          <a:custGeom>
                            <a:avLst/>
                            <a:gdLst/>
                            <a:ahLst/>
                            <a:cxnLst/>
                            <a:rect l="0" t="0" r="0" b="0"/>
                            <a:pathLst>
                              <a:path w="109504" h="642575">
                                <a:moveTo>
                                  <a:pt x="104205" y="642575"/>
                                </a:moveTo>
                                <a:cubicBezTo>
                                  <a:pt x="0" y="462092"/>
                                  <a:pt x="0" y="189661"/>
                                  <a:pt x="109504" y="0"/>
                                </a:cubicBez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29" name="Shape 629"/>
                        <wps:cNvSpPr/>
                        <wps:spPr>
                          <a:xfrm>
                            <a:off x="119451" y="3128216"/>
                            <a:ext cx="51004" cy="38631"/>
                          </a:xfrm>
                          <a:custGeom>
                            <a:avLst/>
                            <a:gdLst/>
                            <a:ahLst/>
                            <a:cxnLst/>
                            <a:rect l="0" t="0" r="0" b="0"/>
                            <a:pathLst>
                              <a:path w="51004" h="38631">
                                <a:moveTo>
                                  <a:pt x="51004" y="0"/>
                                </a:moveTo>
                                <a:cubicBezTo>
                                  <a:pt x="42361" y="7115"/>
                                  <a:pt x="38138" y="32930"/>
                                  <a:pt x="39305" y="38631"/>
                                </a:cubicBezTo>
                                <a:cubicBezTo>
                                  <a:pt x="34951" y="34770"/>
                                  <a:pt x="10483" y="25519"/>
                                  <a:pt x="0" y="29446"/>
                                </a:cubicBezTo>
                              </a:path>
                            </a:pathLst>
                          </a:custGeom>
                          <a:ln w="5077" cap="rnd">
                            <a:round/>
                          </a:ln>
                        </wps:spPr>
                        <wps:style>
                          <a:lnRef idx="1">
                            <a:srgbClr val="000000"/>
                          </a:lnRef>
                          <a:fillRef idx="0">
                            <a:srgbClr val="000000">
                              <a:alpha val="0"/>
                            </a:srgbClr>
                          </a:fillRef>
                          <a:effectRef idx="0">
                            <a:scrgbClr r="0" g="0" b="0"/>
                          </a:effectRef>
                          <a:fontRef idx="none"/>
                        </wps:style>
                        <wps:bodyPr/>
                      </wps:wsp>
                      <wps:wsp>
                        <wps:cNvPr id="630" name="Shape 630"/>
                        <wps:cNvSpPr/>
                        <wps:spPr>
                          <a:xfrm>
                            <a:off x="803104" y="4061442"/>
                            <a:ext cx="558146" cy="242399"/>
                          </a:xfrm>
                          <a:custGeom>
                            <a:avLst/>
                            <a:gdLst/>
                            <a:ahLst/>
                            <a:cxnLst/>
                            <a:rect l="0" t="0" r="0" b="0"/>
                            <a:pathLst>
                              <a:path w="558146" h="242399">
                                <a:moveTo>
                                  <a:pt x="558146" y="209353"/>
                                </a:moveTo>
                                <a:cubicBezTo>
                                  <a:pt x="369511" y="242399"/>
                                  <a:pt x="129532" y="154729"/>
                                  <a:pt x="0" y="0"/>
                                </a:cubicBez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31" name="Shape 631"/>
                        <wps:cNvSpPr/>
                        <wps:spPr>
                          <a:xfrm>
                            <a:off x="1334478" y="4245657"/>
                            <a:ext cx="32198" cy="57878"/>
                          </a:xfrm>
                          <a:custGeom>
                            <a:avLst/>
                            <a:gdLst/>
                            <a:ahLst/>
                            <a:cxnLst/>
                            <a:rect l="0" t="0" r="0" b="0"/>
                            <a:pathLst>
                              <a:path w="32198" h="57878">
                                <a:moveTo>
                                  <a:pt x="0" y="0"/>
                                </a:moveTo>
                                <a:cubicBezTo>
                                  <a:pt x="3709" y="10535"/>
                                  <a:pt x="26456" y="23330"/>
                                  <a:pt x="32198" y="24188"/>
                                </a:cubicBezTo>
                                <a:cubicBezTo>
                                  <a:pt x="27089" y="26946"/>
                                  <a:pt x="10044" y="46710"/>
                                  <a:pt x="10136" y="57878"/>
                                </a:cubicBezTo>
                              </a:path>
                            </a:pathLst>
                          </a:custGeom>
                          <a:ln w="9979" cap="rnd">
                            <a:round/>
                          </a:ln>
                        </wps:spPr>
                        <wps:style>
                          <a:lnRef idx="1">
                            <a:srgbClr val="000000"/>
                          </a:lnRef>
                          <a:fillRef idx="0">
                            <a:srgbClr val="000000">
                              <a:alpha val="0"/>
                            </a:srgbClr>
                          </a:fillRef>
                          <a:effectRef idx="0">
                            <a:scrgbClr r="0" g="0" b="0"/>
                          </a:effectRef>
                          <a:fontRef idx="none"/>
                        </wps:style>
                        <wps:bodyPr/>
                      </wps:wsp>
                      <wps:wsp>
                        <wps:cNvPr id="632" name="Shape 632"/>
                        <wps:cNvSpPr/>
                        <wps:spPr>
                          <a:xfrm>
                            <a:off x="2521762" y="3426416"/>
                            <a:ext cx="332043" cy="470308"/>
                          </a:xfrm>
                          <a:custGeom>
                            <a:avLst/>
                            <a:gdLst/>
                            <a:ahLst/>
                            <a:cxnLst/>
                            <a:rect l="0" t="0" r="0" b="0"/>
                            <a:pathLst>
                              <a:path w="332043" h="470308">
                                <a:moveTo>
                                  <a:pt x="332043" y="0"/>
                                </a:moveTo>
                                <a:cubicBezTo>
                                  <a:pt x="317018" y="182618"/>
                                  <a:pt x="175133" y="387531"/>
                                  <a:pt x="0" y="470308"/>
                                </a:cubicBez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33" name="Shape 633"/>
                        <wps:cNvSpPr/>
                        <wps:spPr>
                          <a:xfrm>
                            <a:off x="2822741" y="3420930"/>
                            <a:ext cx="58521" cy="29838"/>
                          </a:xfrm>
                          <a:custGeom>
                            <a:avLst/>
                            <a:gdLst/>
                            <a:ahLst/>
                            <a:cxnLst/>
                            <a:rect l="0" t="0" r="0" b="0"/>
                            <a:pathLst>
                              <a:path w="58521" h="29838">
                                <a:moveTo>
                                  <a:pt x="0" y="25026"/>
                                </a:moveTo>
                                <a:cubicBezTo>
                                  <a:pt x="11123" y="24099"/>
                                  <a:pt x="29237" y="5336"/>
                                  <a:pt x="31516" y="0"/>
                                </a:cubicBezTo>
                                <a:cubicBezTo>
                                  <a:pt x="32894" y="5637"/>
                                  <a:pt x="47699" y="27107"/>
                                  <a:pt x="58521" y="29838"/>
                                </a:cubicBezTo>
                              </a:path>
                            </a:pathLst>
                          </a:custGeom>
                          <a:ln w="83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333" name="Picture 63333"/>
                          <pic:cNvPicPr/>
                        </pic:nvPicPr>
                        <pic:blipFill>
                          <a:blip r:embed="rId129"/>
                          <a:stretch>
                            <a:fillRect/>
                          </a:stretch>
                        </pic:blipFill>
                        <pic:spPr>
                          <a:xfrm>
                            <a:off x="1595355" y="-2722"/>
                            <a:ext cx="740664" cy="740664"/>
                          </a:xfrm>
                          <a:prstGeom prst="rect">
                            <a:avLst/>
                          </a:prstGeom>
                        </pic:spPr>
                      </pic:pic>
                      <wps:wsp>
                        <wps:cNvPr id="636" name="Shape 636"/>
                        <wps:cNvSpPr/>
                        <wps:spPr>
                          <a:xfrm>
                            <a:off x="1598499" y="0"/>
                            <a:ext cx="736749" cy="736749"/>
                          </a:xfrm>
                          <a:custGeom>
                            <a:avLst/>
                            <a:gdLst/>
                            <a:ahLst/>
                            <a:cxnLst/>
                            <a:rect l="0" t="0" r="0" b="0"/>
                            <a:pathLst>
                              <a:path w="736749" h="736749">
                                <a:moveTo>
                                  <a:pt x="736749" y="368374"/>
                                </a:moveTo>
                                <a:cubicBezTo>
                                  <a:pt x="736749" y="164924"/>
                                  <a:pt x="571825" y="0"/>
                                  <a:pt x="368374" y="0"/>
                                </a:cubicBezTo>
                                <a:cubicBezTo>
                                  <a:pt x="164924" y="0"/>
                                  <a:pt x="0" y="164924"/>
                                  <a:pt x="0" y="368374"/>
                                </a:cubicBezTo>
                                <a:cubicBezTo>
                                  <a:pt x="0" y="571824"/>
                                  <a:pt x="164924" y="736749"/>
                                  <a:pt x="368374" y="736749"/>
                                </a:cubicBezTo>
                                <a:cubicBezTo>
                                  <a:pt x="571825" y="736749"/>
                                  <a:pt x="736749" y="571824"/>
                                  <a:pt x="736749" y="368374"/>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38" name="Rectangle 638"/>
                        <wps:cNvSpPr/>
                        <wps:spPr>
                          <a:xfrm>
                            <a:off x="1847349" y="332771"/>
                            <a:ext cx="317993" cy="119545"/>
                          </a:xfrm>
                          <a:prstGeom prst="rect">
                            <a:avLst/>
                          </a:prstGeom>
                          <a:ln>
                            <a:noFill/>
                          </a:ln>
                        </wps:spPr>
                        <wps:txbx>
                          <w:txbxContent>
                            <w:p w:rsidR="00BD49BB" w:rsidRDefault="00AA26CE">
                              <w:pPr>
                                <w:spacing w:after="160" w:line="259" w:lineRule="auto"/>
                                <w:ind w:firstLine="0"/>
                                <w:jc w:val="left"/>
                              </w:pPr>
                              <w:r>
                                <w:rPr>
                                  <w:sz w:val="16"/>
                                </w:rPr>
                                <w:t>Start</w:t>
                              </w:r>
                            </w:p>
                          </w:txbxContent>
                        </wps:txbx>
                        <wps:bodyPr horzOverflow="overflow" vert="horz" lIns="0" tIns="0" rIns="0" bIns="0" rtlCol="0">
                          <a:noAutofit/>
                        </wps:bodyPr>
                      </wps:wsp>
                      <pic:pic xmlns:pic="http://schemas.openxmlformats.org/drawingml/2006/picture">
                        <pic:nvPicPr>
                          <pic:cNvPr id="63338" name="Picture 63338"/>
                          <pic:cNvPicPr/>
                        </pic:nvPicPr>
                        <pic:blipFill>
                          <a:blip r:embed="rId130"/>
                          <a:stretch>
                            <a:fillRect/>
                          </a:stretch>
                        </pic:blipFill>
                        <pic:spPr>
                          <a:xfrm>
                            <a:off x="3738099" y="2474286"/>
                            <a:ext cx="743712" cy="740664"/>
                          </a:xfrm>
                          <a:prstGeom prst="rect">
                            <a:avLst/>
                          </a:prstGeom>
                        </pic:spPr>
                      </pic:pic>
                      <wps:wsp>
                        <wps:cNvPr id="641" name="Shape 641"/>
                        <wps:cNvSpPr/>
                        <wps:spPr>
                          <a:xfrm>
                            <a:off x="3742385" y="2476969"/>
                            <a:ext cx="736749" cy="736749"/>
                          </a:xfrm>
                          <a:custGeom>
                            <a:avLst/>
                            <a:gdLst/>
                            <a:ahLst/>
                            <a:cxnLst/>
                            <a:rect l="0" t="0" r="0" b="0"/>
                            <a:pathLst>
                              <a:path w="736749" h="736749">
                                <a:moveTo>
                                  <a:pt x="736749" y="368374"/>
                                </a:moveTo>
                                <a:cubicBezTo>
                                  <a:pt x="736749" y="164924"/>
                                  <a:pt x="571824" y="0"/>
                                  <a:pt x="368374" y="0"/>
                                </a:cubicBezTo>
                                <a:cubicBezTo>
                                  <a:pt x="164924" y="0"/>
                                  <a:pt x="0" y="164924"/>
                                  <a:pt x="0" y="368374"/>
                                </a:cubicBezTo>
                                <a:cubicBezTo>
                                  <a:pt x="0" y="571824"/>
                                  <a:pt x="164924" y="736749"/>
                                  <a:pt x="368374" y="736749"/>
                                </a:cubicBezTo>
                                <a:cubicBezTo>
                                  <a:pt x="571824" y="736749"/>
                                  <a:pt x="736749" y="571824"/>
                                  <a:pt x="736749" y="368374"/>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643" name="Rectangle 643"/>
                        <wps:cNvSpPr/>
                        <wps:spPr>
                          <a:xfrm>
                            <a:off x="4014425" y="2810274"/>
                            <a:ext cx="256215" cy="119545"/>
                          </a:xfrm>
                          <a:prstGeom prst="rect">
                            <a:avLst/>
                          </a:prstGeom>
                          <a:ln>
                            <a:noFill/>
                          </a:ln>
                        </wps:spPr>
                        <wps:txbx>
                          <w:txbxContent>
                            <w:p w:rsidR="00BD49BB" w:rsidRDefault="00AA26CE">
                              <w:pPr>
                                <w:spacing w:after="160" w:line="259" w:lineRule="auto"/>
                                <w:ind w:firstLine="0"/>
                                <w:jc w:val="left"/>
                              </w:pPr>
                              <w:r>
                                <w:rPr>
                                  <w:sz w:val="16"/>
                                </w:rPr>
                                <w:t>End</w:t>
                              </w:r>
                            </w:p>
                          </w:txbxContent>
                        </wps:txbx>
                        <wps:bodyPr horzOverflow="overflow" vert="horz" lIns="0" tIns="0" rIns="0" bIns="0" rtlCol="0">
                          <a:noAutofit/>
                        </wps:bodyPr>
                      </wps:wsp>
                      <wps:wsp>
                        <wps:cNvPr id="644" name="Shape 644"/>
                        <wps:cNvSpPr/>
                        <wps:spPr>
                          <a:xfrm>
                            <a:off x="1966877" y="741810"/>
                            <a:ext cx="0" cy="349440"/>
                          </a:xfrm>
                          <a:custGeom>
                            <a:avLst/>
                            <a:gdLst/>
                            <a:ahLst/>
                            <a:cxnLst/>
                            <a:rect l="0" t="0" r="0" b="0"/>
                            <a:pathLst>
                              <a:path h="349440">
                                <a:moveTo>
                                  <a:pt x="0" y="34944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45" name="Shape 645"/>
                        <wps:cNvSpPr/>
                        <wps:spPr>
                          <a:xfrm>
                            <a:off x="1937522" y="1069234"/>
                            <a:ext cx="58709" cy="27519"/>
                          </a:xfrm>
                          <a:custGeom>
                            <a:avLst/>
                            <a:gdLst/>
                            <a:ahLst/>
                            <a:cxnLst/>
                            <a:rect l="0" t="0" r="0" b="0"/>
                            <a:pathLst>
                              <a:path w="58709" h="27519">
                                <a:moveTo>
                                  <a:pt x="58709" y="0"/>
                                </a:moveTo>
                                <a:cubicBezTo>
                                  <a:pt x="47701" y="1835"/>
                                  <a:pt x="31189" y="22016"/>
                                  <a:pt x="29354" y="27519"/>
                                </a:cubicBezTo>
                                <a:cubicBezTo>
                                  <a:pt x="27520" y="22016"/>
                                  <a:pt x="11008" y="1835"/>
                                  <a:pt x="0" y="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646" name="Shape 646"/>
                        <wps:cNvSpPr/>
                        <wps:spPr>
                          <a:xfrm>
                            <a:off x="3377312" y="2845343"/>
                            <a:ext cx="349439" cy="0"/>
                          </a:xfrm>
                          <a:custGeom>
                            <a:avLst/>
                            <a:gdLst/>
                            <a:ahLst/>
                            <a:cxnLst/>
                            <a:rect l="0" t="0" r="0" b="0"/>
                            <a:pathLst>
                              <a:path w="349439">
                                <a:moveTo>
                                  <a:pt x="0" y="0"/>
                                </a:moveTo>
                                <a:lnTo>
                                  <a:pt x="349439"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647" name="Shape 647"/>
                        <wps:cNvSpPr/>
                        <wps:spPr>
                          <a:xfrm>
                            <a:off x="3704736" y="2815989"/>
                            <a:ext cx="27519" cy="58709"/>
                          </a:xfrm>
                          <a:custGeom>
                            <a:avLst/>
                            <a:gdLst/>
                            <a:ahLst/>
                            <a:cxnLst/>
                            <a:rect l="0" t="0" r="0" b="0"/>
                            <a:pathLst>
                              <a:path w="27519" h="58709">
                                <a:moveTo>
                                  <a:pt x="0" y="0"/>
                                </a:moveTo>
                                <a:cubicBezTo>
                                  <a:pt x="1835" y="11008"/>
                                  <a:pt x="22016" y="27520"/>
                                  <a:pt x="27519" y="29354"/>
                                </a:cubicBezTo>
                                <a:cubicBezTo>
                                  <a:pt x="22016" y="31189"/>
                                  <a:pt x="1835" y="47701"/>
                                  <a:pt x="0" y="58709"/>
                                </a:cubicBezTo>
                              </a:path>
                            </a:pathLst>
                          </a:custGeom>
                          <a:ln w="10122"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826" style="width:352.688pt;height:365.417pt;mso-position-horizontal-relative:char;mso-position-vertical-relative:line" coordsize="44791,46407">
                <v:shape id="Picture 63332" style="position:absolute;width:8808;height:8808;left:15252;top:11026;" filled="f">
                  <v:imagedata r:id="rId131"/>
                </v:shape>
                <v:shape id="Shape 595" style="position:absolute;width:8747;height:8747;left:15295;top:11069;" coordsize="874786,874786" path="m874786,437393c874786,195824,678961,0,437393,0c195824,0,0,195824,0,437393c0,678962,195824,874786,437393,874786c678961,874786,874786,678962,874786,437393x">
                  <v:stroke weight="0.79701pt" endcap="flat" joinstyle="miter" miterlimit="10" on="true" color="#000000"/>
                  <v:fill on="false" color="#000000" opacity="0"/>
                </v:shape>
                <v:rect id="Rectangle 597" style="position:absolute;width:5859;height:1195;left:17465;top:14491;" filled="f" stroked="f">
                  <v:textbox inset="0,0,0,0">
                    <w:txbxContent>
                      <w:p>
                        <w:pPr>
                          <w:spacing w:before="0" w:after="160" w:line="259" w:lineRule="auto"/>
                          <w:ind w:firstLine="0"/>
                          <w:jc w:val="left"/>
                        </w:pPr>
                        <w:r>
                          <w:rPr>
                            <w:rFonts w:cs="Cambria" w:hAnsi="Cambria" w:eastAsia="Cambria" w:ascii="Cambria"/>
                            <w:sz w:val="16"/>
                          </w:rPr>
                          <w:t xml:space="preserve">Findnew</w:t>
                        </w:r>
                      </w:p>
                    </w:txbxContent>
                  </v:textbox>
                </v:rect>
                <v:rect id="Rectangle 598" style="position:absolute;width:6246;height:1195;left:17320;top:15693;" filled="f" stroked="f">
                  <v:textbox inset="0,0,0,0">
                    <w:txbxContent>
                      <w:p>
                        <w:pPr>
                          <w:spacing w:before="0" w:after="160" w:line="259" w:lineRule="auto"/>
                          <w:ind w:firstLine="0"/>
                          <w:jc w:val="left"/>
                        </w:pPr>
                        <w:r>
                          <w:rPr>
                            <w:rFonts w:cs="Cambria" w:hAnsi="Cambria" w:eastAsia="Cambria" w:ascii="Cambria"/>
                            <w:sz w:val="16"/>
                          </w:rPr>
                          <w:t xml:space="preserve">comments</w:t>
                        </w:r>
                      </w:p>
                    </w:txbxContent>
                  </v:textbox>
                </v:rect>
                <v:shape id="Picture 63334" style="position:absolute;width:8808;height:8808;left:-48;top:15984;" filled="f">
                  <v:imagedata r:id="rId132"/>
                </v:shape>
                <v:shape id="Shape 601" style="position:absolute;width:8747;height:8747;left:0;top:16038;" coordsize="874786,874785" path="m874786,437393c874786,195824,678961,0,437393,0c195824,0,0,195824,0,437393c0,678961,195824,874785,437393,874785c678961,874785,874786,678961,874786,437393x">
                  <v:stroke weight="0.79701pt" endcap="flat" joinstyle="miter" miterlimit="10" on="true" color="#000000"/>
                  <v:fill on="false" color="#000000" opacity="0"/>
                </v:shape>
                <v:rect id="Rectangle 603" style="position:absolute;width:5849;height:1195;left:2174;top:19460;" filled="f" stroked="f">
                  <v:textbox inset="0,0,0,0">
                    <w:txbxContent>
                      <w:p>
                        <w:pPr>
                          <w:spacing w:before="0" w:after="160" w:line="259" w:lineRule="auto"/>
                          <w:ind w:firstLine="0"/>
                          <w:jc w:val="left"/>
                        </w:pPr>
                        <w:r>
                          <w:rPr>
                            <w:rFonts w:cs="Cambria" w:hAnsi="Cambria" w:eastAsia="Cambria" w:ascii="Cambria"/>
                            <w:sz w:val="16"/>
                          </w:rPr>
                          <w:t xml:space="preserve">Translate</w:t>
                        </w:r>
                      </w:p>
                    </w:txbxContent>
                  </v:textbox>
                </v:rect>
                <v:rect id="Rectangle 604" style="position:absolute;width:6246;height:1195;left:2025;top:20662;" filled="f" stroked="f">
                  <v:textbox inset="0,0,0,0">
                    <w:txbxContent>
                      <w:p>
                        <w:pPr>
                          <w:spacing w:before="0" w:after="160" w:line="259" w:lineRule="auto"/>
                          <w:ind w:firstLine="0"/>
                          <w:jc w:val="left"/>
                        </w:pPr>
                        <w:r>
                          <w:rPr>
                            <w:rFonts w:cs="Cambria" w:hAnsi="Cambria" w:eastAsia="Cambria" w:ascii="Cambria"/>
                            <w:sz w:val="16"/>
                          </w:rPr>
                          <w:t xml:space="preserve">comments</w:t>
                        </w:r>
                      </w:p>
                    </w:txbxContent>
                  </v:textbox>
                </v:rect>
                <v:shape id="Picture 63335" style="position:absolute;width:8808;height:8808;left:-48;top:32078;" filled="f">
                  <v:imagedata r:id="rId133"/>
                </v:shape>
                <v:shape id="Shape 607" style="position:absolute;width:8747;height:8747;left:0;top:32120;" coordsize="874786,874785" path="m874786,437393c874786,195824,678961,0,437393,0c195824,0,0,195824,0,437393c0,678961,195824,874785,437393,874785c678961,874785,874786,678961,874786,437393x">
                  <v:stroke weight="0.79701pt" endcap="flat" joinstyle="miter" miterlimit="10" on="true" color="#000000"/>
                  <v:fill on="false" color="#000000" opacity="0"/>
                </v:shape>
                <v:rect id="Rectangle 609" style="position:absolute;width:4549;height:1195;left:2663;top:35542;" filled="f" stroked="f">
                  <v:textbox inset="0,0,0,0">
                    <w:txbxContent>
                      <w:p>
                        <w:pPr>
                          <w:spacing w:before="0" w:after="160" w:line="259" w:lineRule="auto"/>
                          <w:ind w:firstLine="0"/>
                          <w:jc w:val="left"/>
                        </w:pPr>
                        <w:r>
                          <w:rPr>
                            <w:rFonts w:cs="Cambria" w:hAnsi="Cambria" w:eastAsia="Cambria" w:ascii="Cambria"/>
                            <w:sz w:val="16"/>
                          </w:rPr>
                          <w:t xml:space="preserve">Predict</w:t>
                        </w:r>
                      </w:p>
                    </w:txbxContent>
                  </v:textbox>
                </v:rect>
                <v:rect id="Rectangle 610" style="position:absolute;width:6047;height:1195;left:2100;top:36744;" filled="f" stroked="f">
                  <v:textbox inset="0,0,0,0">
                    <w:txbxContent>
                      <w:p>
                        <w:pPr>
                          <w:spacing w:before="0" w:after="160" w:line="259" w:lineRule="auto"/>
                          <w:ind w:firstLine="0"/>
                          <w:jc w:val="left"/>
                        </w:pPr>
                        <w:r>
                          <w:rPr>
                            <w:rFonts w:cs="Cambria" w:hAnsi="Cambria" w:eastAsia="Cambria" w:ascii="Cambria"/>
                            <w:sz w:val="16"/>
                          </w:rPr>
                          <w:t xml:space="preserve">sentiment</w:t>
                        </w:r>
                      </w:p>
                    </w:txbxContent>
                  </v:textbox>
                </v:rect>
                <v:shape id="Picture 63336" style="position:absolute;width:9936;height:9936;left:14683;top:36487;" filled="f">
                  <v:imagedata r:id="rId134"/>
                </v:shape>
                <v:shape id="Shape 613" style="position:absolute;width:9887;height:9887;left:14725;top:36520;" coordsize="988710,988709" path="m988710,494354c988710,221327,767383,0,494355,0c221327,0,0,221327,0,494354c0,767383,221327,988709,494355,988709c767383,988709,988710,767383,988710,494354x">
                  <v:stroke weight="0.79701pt" endcap="flat" joinstyle="miter" miterlimit="10" on="true" color="#000000"/>
                  <v:fill on="false" color="#000000" opacity="0"/>
                </v:shape>
                <v:rect id="Rectangle 615" style="position:absolute;width:4218;height:1195;left:18083;top:39211;" filled="f" stroked="f">
                  <v:textbox inset="0,0,0,0">
                    <w:txbxContent>
                      <w:p>
                        <w:pPr>
                          <w:spacing w:before="0" w:after="160" w:line="259" w:lineRule="auto"/>
                          <w:ind w:firstLine="0"/>
                          <w:jc w:val="left"/>
                        </w:pPr>
                        <w:r>
                          <w:rPr>
                            <w:rFonts w:cs="Cambria" w:hAnsi="Cambria" w:eastAsia="Cambria" w:ascii="Cambria"/>
                            <w:sz w:val="16"/>
                          </w:rPr>
                          <w:t xml:space="preserve">Adjust</w:t>
                        </w:r>
                      </w:p>
                    </w:txbxContent>
                  </v:textbox>
                </v:rect>
                <v:rect id="Rectangle 616" style="position:absolute;width:6278;height:1195;left:17308;top:40413;" filled="f" stroked="f">
                  <v:textbox inset="0,0,0,0">
                    <w:txbxContent>
                      <w:p>
                        <w:pPr>
                          <w:spacing w:before="0" w:after="160" w:line="259" w:lineRule="auto"/>
                          <w:ind w:firstLine="0"/>
                          <w:jc w:val="left"/>
                        </w:pPr>
                        <w:r>
                          <w:rPr>
                            <w:rFonts w:cs="Cambria" w:hAnsi="Cambria" w:eastAsia="Cambria" w:ascii="Cambria"/>
                            <w:sz w:val="16"/>
                          </w:rPr>
                          <w:t xml:space="preserve">prediction</w:t>
                        </w:r>
                      </w:p>
                    </w:txbxContent>
                  </v:textbox>
                </v:rect>
                <v:rect id="Rectangle 617" style="position:absolute;width:6556;height:1195;left:17204;top:41615;" filled="f" stroked="f">
                  <v:textbox inset="0,0,0,0">
                    <w:txbxContent>
                      <w:p>
                        <w:pPr>
                          <w:spacing w:before="0" w:after="160" w:line="259" w:lineRule="auto"/>
                          <w:ind w:firstLine="0"/>
                          <w:jc w:val="left"/>
                        </w:pPr>
                        <w:r>
                          <w:rPr>
                            <w:rFonts w:cs="Cambria" w:hAnsi="Cambria" w:eastAsia="Cambria" w:ascii="Cambria"/>
                            <w:sz w:val="16"/>
                          </w:rPr>
                          <w:t xml:space="preserve">toaccount</w:t>
                        </w:r>
                      </w:p>
                    </w:txbxContent>
                  </v:textbox>
                </v:rect>
                <v:rect id="Rectangle 618" style="position:absolute;width:6207;height:1195;left:17335;top:42817;" filled="f" stroked="f">
                  <v:textbox inset="0,0,0,0">
                    <w:txbxContent>
                      <w:p>
                        <w:pPr>
                          <w:spacing w:before="0" w:after="160" w:line="259" w:lineRule="auto"/>
                          <w:ind w:firstLine="0"/>
                          <w:jc w:val="left"/>
                        </w:pPr>
                        <w:r>
                          <w:rPr>
                            <w:rFonts w:cs="Cambria" w:hAnsi="Cambria" w:eastAsia="Cambria" w:ascii="Cambria"/>
                            <w:sz w:val="16"/>
                          </w:rPr>
                          <w:t xml:space="preserve">foremojis</w:t>
                        </w:r>
                      </w:p>
                    </w:txbxContent>
                  </v:textbox>
                </v:rect>
                <v:shape id="Picture 63337" style="position:absolute;width:9235;height:9235;left:24487;top:23818;" filled="f">
                  <v:imagedata r:id="rId135"/>
                </v:shape>
                <v:shape id="Shape 621" style="position:absolute;width:9202;height:9202;left:24520;top:23852;" coordsize="920226,920226" path="m920226,460113c920226,205996,714229,0,460113,0c205997,0,0,205996,0,460113c0,714229,205997,920226,460113,920226c714229,920226,920226,714229,920226,460113x">
                  <v:stroke weight="0.79701pt" endcap="flat" joinstyle="miter" miterlimit="10" on="true" color="#000000"/>
                  <v:fill on="false" color="#000000" opacity="0"/>
                </v:shape>
                <v:rect id="Rectangle 623" style="position:absolute;width:4171;height:1195;left:27553;top:26895;" filled="f" stroked="f">
                  <v:textbox inset="0,0,0,0">
                    <w:txbxContent>
                      <w:p>
                        <w:pPr>
                          <w:spacing w:before="0" w:after="160" w:line="259" w:lineRule="auto"/>
                          <w:ind w:firstLine="0"/>
                          <w:jc w:val="left"/>
                        </w:pPr>
                        <w:r>
                          <w:rPr>
                            <w:rFonts w:cs="Cambria" w:hAnsi="Cambria" w:eastAsia="Cambria" w:ascii="Cambria"/>
                            <w:sz w:val="16"/>
                          </w:rPr>
                          <w:t xml:space="preserve">Aggre-</w:t>
                        </w:r>
                      </w:p>
                    </w:txbxContent>
                  </v:textbox>
                </v:rect>
                <v:rect id="Rectangle 624" style="position:absolute;width:6731;height:1195;left:26591;top:28097;" filled="f" stroked="f">
                  <v:textbox inset="0,0,0,0">
                    <w:txbxContent>
                      <w:p>
                        <w:pPr>
                          <w:spacing w:before="0" w:after="160" w:line="259" w:lineRule="auto"/>
                          <w:ind w:firstLine="0"/>
                          <w:jc w:val="left"/>
                        </w:pPr>
                        <w:r>
                          <w:rPr>
                            <w:rFonts w:cs="Cambria" w:hAnsi="Cambria" w:eastAsia="Cambria" w:ascii="Cambria"/>
                            <w:sz w:val="16"/>
                          </w:rPr>
                          <w:t xml:space="preserve">gateposts’</w:t>
                        </w:r>
                      </w:p>
                    </w:txbxContent>
                  </v:textbox>
                </v:rect>
                <v:rect id="Rectangle 625" style="position:absolute;width:6047;height:1195;left:26848;top:29299;" filled="f" stroked="f">
                  <v:textbox inset="0,0,0,0">
                    <w:txbxContent>
                      <w:p>
                        <w:pPr>
                          <w:spacing w:before="0" w:after="160" w:line="259" w:lineRule="auto"/>
                          <w:ind w:firstLine="0"/>
                          <w:jc w:val="left"/>
                        </w:pPr>
                        <w:r>
                          <w:rPr>
                            <w:rFonts w:cs="Cambria" w:hAnsi="Cambria" w:eastAsia="Cambria" w:ascii="Cambria"/>
                            <w:sz w:val="16"/>
                          </w:rPr>
                          <w:t xml:space="preserve">sentiment</w:t>
                        </w:r>
                      </w:p>
                    </w:txbxContent>
                  </v:textbox>
                </v:rect>
                <v:shape id="Shape 626" style="position:absolute;width:6153;height:2404;left:8128;top:13838;" coordsize="615320,240431" path="m0,240431c140932,83877,398976,0,615320,45968">
                  <v:stroke weight="0.99628pt" endcap="flat" joinstyle="miter" miterlimit="10" on="true" color="#000000"/>
                  <v:fill on="false" color="#000000" opacity="0"/>
                </v:shape>
                <v:shape id="Shape 627" style="position:absolute;width:436;height:400;left:8057;top:15882;" coordsize="43637,40098" path="m43637,39287c34228,33284,8449,37235,3403,40098c5723,34780,6954,8730,0,0">
                  <v:stroke weight="0.533351pt" endcap="round" joinstyle="round" on="true" color="#000000"/>
                  <v:fill on="false" color="#000000" opacity="0"/>
                </v:shape>
                <v:shape id="Shape 628" style="position:absolute;width:1095;height:6425;left:517;top:25194;" coordsize="109504,642575" path="m104205,642575c0,462092,0,189661,109504,0">
                  <v:stroke weight="0.99628pt" endcap="flat" joinstyle="miter" miterlimit="10" on="true" color="#000000"/>
                  <v:fill on="false" color="#000000" opacity="0"/>
                </v:shape>
                <v:shape id="Shape 629" style="position:absolute;width:510;height:386;left:1194;top:31282;" coordsize="51004,38631" path="m51004,0c42361,7115,38138,32930,39305,38631c34951,34770,10483,25519,0,29446">
                  <v:stroke weight="0.399748pt" endcap="round" joinstyle="round" on="true" color="#000000"/>
                  <v:fill on="false" color="#000000" opacity="0"/>
                </v:shape>
                <v:shape id="Shape 630" style="position:absolute;width:5581;height:2423;left:8031;top:40614;" coordsize="558146,242399" path="m558146,209353c369511,242399,129532,154729,0,0">
                  <v:stroke weight="0.99628pt" endcap="flat" joinstyle="miter" miterlimit="10" on="true" color="#000000"/>
                  <v:fill on="false" color="#000000" opacity="0"/>
                </v:shape>
                <v:shape id="Shape 631" style="position:absolute;width:321;height:578;left:13344;top:42456;" coordsize="32198,57878" path="m0,0c3709,10535,26456,23330,32198,24188c27089,26946,10044,46710,10136,57878">
                  <v:stroke weight="0.78574pt" endcap="round" joinstyle="round" on="true" color="#000000"/>
                  <v:fill on="false" color="#000000" opacity="0"/>
                </v:shape>
                <v:shape id="Shape 632" style="position:absolute;width:3320;height:4703;left:25217;top:34264;" coordsize="332043,470308" path="m332043,0c317018,182618,175133,387531,0,470308">
                  <v:stroke weight="0.99628pt" endcap="flat" joinstyle="miter" miterlimit="10" on="true" color="#000000"/>
                  <v:fill on="false" color="#000000" opacity="0"/>
                </v:shape>
                <v:shape id="Shape 633" style="position:absolute;width:585;height:298;left:28227;top:34209;" coordsize="58521,29838" path="m0,25026c11123,24099,29237,5336,31516,0c32894,5637,47699,27107,58521,29838">
                  <v:stroke weight="0.0653309pt" endcap="round" joinstyle="round" on="true" color="#000000"/>
                  <v:fill on="false" color="#000000" opacity="0"/>
                </v:shape>
                <v:shape id="Picture 63333" style="position:absolute;width:7406;height:7406;left:15953;top:-27;" filled="f">
                  <v:imagedata r:id="rId136"/>
                </v:shape>
                <v:shape id="Shape 636" style="position:absolute;width:7367;height:7367;left:15984;top:0;" coordsize="736749,736749" path="m736749,368374c736749,164924,571825,0,368374,0c164924,0,0,164924,0,368374c0,571824,164924,736749,368374,736749c571825,736749,736749,571824,736749,368374x">
                  <v:stroke weight="0.79701pt" endcap="flat" joinstyle="miter" miterlimit="10" on="true" color="#000000"/>
                  <v:fill on="false" color="#000000" opacity="0"/>
                </v:shape>
                <v:rect id="Rectangle 638" style="position:absolute;width:3179;height:1195;left:18473;top:3327;" filled="f" stroked="f">
                  <v:textbox inset="0,0,0,0">
                    <w:txbxContent>
                      <w:p>
                        <w:pPr>
                          <w:spacing w:before="0" w:after="160" w:line="259" w:lineRule="auto"/>
                          <w:ind w:firstLine="0"/>
                          <w:jc w:val="left"/>
                        </w:pPr>
                        <w:r>
                          <w:rPr>
                            <w:rFonts w:cs="Cambria" w:hAnsi="Cambria" w:eastAsia="Cambria" w:ascii="Cambria"/>
                            <w:sz w:val="16"/>
                          </w:rPr>
                          <w:t xml:space="preserve">Start</w:t>
                        </w:r>
                      </w:p>
                    </w:txbxContent>
                  </v:textbox>
                </v:rect>
                <v:shape id="Picture 63338" style="position:absolute;width:7437;height:7406;left:37380;top:24742;" filled="f">
                  <v:imagedata r:id="rId137"/>
                </v:shape>
                <v:shape id="Shape 641" style="position:absolute;width:7367;height:7367;left:37423;top:24769;" coordsize="736749,736749" path="m736749,368374c736749,164924,571824,0,368374,0c164924,0,0,164924,0,368374c0,571824,164924,736749,368374,736749c571824,736749,736749,571824,736749,368374x">
                  <v:stroke weight="0.79701pt" endcap="flat" joinstyle="miter" miterlimit="10" on="true" color="#000000"/>
                  <v:fill on="false" color="#000000" opacity="0"/>
                </v:shape>
                <v:rect id="Rectangle 643" style="position:absolute;width:2562;height:1195;left:40144;top:28102;" filled="f" stroked="f">
                  <v:textbox inset="0,0,0,0">
                    <w:txbxContent>
                      <w:p>
                        <w:pPr>
                          <w:spacing w:before="0" w:after="160" w:line="259" w:lineRule="auto"/>
                          <w:ind w:firstLine="0"/>
                          <w:jc w:val="left"/>
                        </w:pPr>
                        <w:r>
                          <w:rPr>
                            <w:rFonts w:cs="Cambria" w:hAnsi="Cambria" w:eastAsia="Cambria" w:ascii="Cambria"/>
                            <w:sz w:val="16"/>
                          </w:rPr>
                          <w:t xml:space="preserve">End</w:t>
                        </w:r>
                      </w:p>
                    </w:txbxContent>
                  </v:textbox>
                </v:rect>
                <v:shape id="Shape 644" style="position:absolute;width:0;height:3494;left:19668;top:7418;" coordsize="0,349440" path="m0,349440l0,0">
                  <v:stroke weight="0.99628pt" endcap="flat" joinstyle="miter" miterlimit="10" on="true" color="#000000"/>
                  <v:fill on="false" color="#000000" opacity="0"/>
                </v:shape>
                <v:shape id="Shape 645" style="position:absolute;width:587;height:275;left:19375;top:10692;" coordsize="58709,27519" path="m58709,0c47701,1835,31189,22016,29354,27519c27520,22016,11008,1835,0,0">
                  <v:stroke weight="0pt" endcap="round" joinstyle="round" on="true" color="#000000"/>
                  <v:fill on="false" color="#000000" opacity="0"/>
                </v:shape>
                <v:shape id="Shape 646" style="position:absolute;width:3494;height:0;left:33773;top:28453;" coordsize="349439,0" path="m0,0l349439,0">
                  <v:stroke weight="0.99628pt" endcap="flat" joinstyle="miter" miterlimit="10" on="true" color="#000000"/>
                  <v:fill on="false" color="#000000" opacity="0"/>
                </v:shape>
                <v:shape id="Shape 647" style="position:absolute;width:275;height:587;left:37047;top:28159;" coordsize="27519,58709" path="m0,0c1835,11008,22016,27520,27519,29354c22016,31189,1835,47701,0,58709">
                  <v:stroke weight="0.79701pt" endcap="round" joinstyle="round" on="true" color="#000000"/>
                  <v:fill on="false" color="#000000" opacity="0"/>
                </v:shape>
              </v:group>
            </w:pict>
          </mc:Fallback>
        </mc:AlternateContent>
      </w:r>
    </w:p>
    <w:p w:rsidR="00BD49BB" w:rsidRDefault="00AA26CE">
      <w:pPr>
        <w:spacing w:after="251" w:line="265" w:lineRule="auto"/>
        <w:ind w:left="113" w:right="103" w:hanging="10"/>
        <w:jc w:val="center"/>
      </w:pPr>
      <w:r>
        <w:t>Figure 3.2: Sentiment prediction workflow</w:t>
      </w:r>
    </w:p>
    <w:p w:rsidR="00BD49BB" w:rsidRDefault="00AA26CE">
      <w:pPr>
        <w:ind w:left="-15" w:right="10"/>
      </w:pPr>
      <w:r>
        <w:t xml:space="preserve">Figure 3.2 shows the main concepts that build up the workflow of our sentiment analysis. Since the term </w:t>
      </w:r>
      <w:r>
        <w:rPr>
          <w:i/>
        </w:rPr>
        <w:t xml:space="preserve">workflow </w:t>
      </w:r>
      <w:r>
        <w:t xml:space="preserve">can be a bit ambiguous, let us clarify exactly what we mean by it. In our case it is simply a python script named </w:t>
      </w:r>
      <w:r>
        <w:rPr>
          <w:i/>
        </w:rPr>
        <w:t>automated</w:t>
      </w:r>
      <w:r>
        <w:rPr>
          <w:rFonts w:ascii="Calibri" w:eastAsia="Calibri" w:hAnsi="Calibri" w:cs="Calibri"/>
          <w:noProof/>
        </w:rPr>
        <mc:AlternateContent>
          <mc:Choice Requires="wpg">
            <w:drawing>
              <wp:inline distT="0" distB="0" distL="0" distR="0">
                <wp:extent cx="42482" cy="5055"/>
                <wp:effectExtent l="0" t="0" r="0" b="0"/>
                <wp:docPr id="46827" name="Group 46827"/>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655" name="Shape 655"/>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827" style="width:3.345pt;height:0.398pt;mso-position-horizontal-relative:char;mso-position-vertical-relative:line" coordsize="424,50">
                <v:shape id="Shape 655" style="position:absolute;width:424;height:0;left:0;top:0;" coordsize="42482,0" path="m0,0l42482,0">
                  <v:stroke weight="0.398pt" endcap="flat" joinstyle="miter" miterlimit="10" on="true" color="#000000"/>
                  <v:fill on="false" color="#000000" opacity="0"/>
                </v:shape>
              </v:group>
            </w:pict>
          </mc:Fallback>
        </mc:AlternateContent>
      </w:r>
    </w:p>
    <w:p w:rsidR="00BD49BB" w:rsidRDefault="00AA26CE">
      <w:pPr>
        <w:spacing w:after="0" w:line="265" w:lineRule="auto"/>
        <w:ind w:left="10" w:right="-15" w:hanging="10"/>
        <w:jc w:val="right"/>
      </w:pPr>
      <w:r>
        <w:rPr>
          <w:rFonts w:ascii="Calibri" w:eastAsia="Calibri" w:hAnsi="Calibri" w:cs="Calibri"/>
          <w:i/>
        </w:rPr>
        <w:t>3.1. Sentiment prediction workflow</w:t>
      </w:r>
    </w:p>
    <w:p w:rsidR="00BD49BB" w:rsidRDefault="00AA26CE">
      <w:pPr>
        <w:spacing w:after="460" w:line="259" w:lineRule="auto"/>
        <w:ind w:firstLine="0"/>
        <w:jc w:val="left"/>
      </w:pPr>
      <w:r>
        <w:rPr>
          <w:rFonts w:ascii="Calibri" w:eastAsia="Calibri" w:hAnsi="Calibri" w:cs="Calibri"/>
          <w:noProof/>
        </w:rPr>
        <w:lastRenderedPageBreak/>
        <mc:AlternateContent>
          <mc:Choice Requires="wpg">
            <w:drawing>
              <wp:inline distT="0" distB="0" distL="0" distR="0">
                <wp:extent cx="5039996" cy="5055"/>
                <wp:effectExtent l="0" t="0" r="0" b="0"/>
                <wp:docPr id="47033" name="Group 47033"/>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67" name="Shape 667"/>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033" style="width:396.85pt;height:0.398pt;mso-position-horizontal-relative:char;mso-position-vertical-relative:line" coordsize="50399,50">
                <v:shape id="Shape 667"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spacing w:after="345"/>
        <w:ind w:left="-15" w:right="10" w:firstLine="0"/>
      </w:pPr>
      <w:r>
        <w:rPr>
          <w:i/>
        </w:rPr>
        <w:t xml:space="preserve">sentiment </w:t>
      </w:r>
      <w:r>
        <w:rPr>
          <w:rFonts w:ascii="Calibri" w:eastAsia="Calibri" w:hAnsi="Calibri" w:cs="Calibri"/>
          <w:noProof/>
        </w:rPr>
        <mc:AlternateContent>
          <mc:Choice Requires="wpg">
            <w:drawing>
              <wp:inline distT="0" distB="0" distL="0" distR="0">
                <wp:extent cx="42482" cy="5055"/>
                <wp:effectExtent l="0" t="0" r="0" b="0"/>
                <wp:docPr id="47034" name="Group 47034"/>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669" name="Shape 669"/>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034" style="width:3.345pt;height:0.398pt;mso-position-horizontal-relative:char;mso-position-vertical-relative:line" coordsize="424,50">
                <v:shape id="Shape 669"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analysis.py </w:t>
      </w:r>
      <w:r>
        <w:t>that can be run manually, or scheduled to run on a server at d</w:t>
      </w:r>
      <w:r>
        <w:t>esired times/intervals. Sections that follow will explain each step in more detail and will also provide motivation for some, perhaps not so obvious, choices.</w:t>
      </w:r>
    </w:p>
    <w:p w:rsidR="00BD49BB" w:rsidRDefault="00AA26CE">
      <w:pPr>
        <w:pStyle w:val="Heading4"/>
        <w:ind w:left="-5"/>
      </w:pPr>
      <w:r>
        <w:t>Find new comments</w:t>
      </w:r>
    </w:p>
    <w:p w:rsidR="00BD49BB" w:rsidRDefault="00AA26CE">
      <w:pPr>
        <w:spacing w:after="124"/>
        <w:ind w:left="-15" w:right="10"/>
      </w:pPr>
      <w:r>
        <w:t>This part is quite straight forward. Once run, the script scans the database looking for comments that don’t have a sentiment record attached to it and inserts one. The inserted rows’ sentiment columns default to a json shown in Listing 3.1. The reason for</w:t>
      </w:r>
      <w:r>
        <w:t xml:space="preserve"> this particular choice of json and for using the json format in the first place is discussed at length in Section 4.1. Also, notice the use of the plural formsentiment columns. This way we are able to store sentiment predictions from each API we planned o</w:t>
      </w:r>
      <w:r>
        <w:t>n using in their own columns.</w:t>
      </w:r>
    </w:p>
    <w:p w:rsidR="00BD49BB" w:rsidRDefault="00AA26CE">
      <w:pPr>
        <w:spacing w:after="83" w:line="265" w:lineRule="auto"/>
        <w:ind w:left="2403" w:hanging="10"/>
      </w:pPr>
      <w:r>
        <w:rPr>
          <w:rFonts w:ascii="Calibri" w:eastAsia="Calibri" w:hAnsi="Calibri" w:cs="Calibri"/>
        </w:rPr>
        <w:t>{</w:t>
      </w:r>
    </w:p>
    <w:p w:rsidR="00BD49BB" w:rsidRDefault="00AA26CE">
      <w:pPr>
        <w:spacing w:after="43" w:line="259" w:lineRule="auto"/>
        <w:ind w:left="413" w:hanging="10"/>
        <w:jc w:val="center"/>
      </w:pPr>
      <w:r>
        <w:rPr>
          <w:rFonts w:ascii="Calibri" w:eastAsia="Calibri" w:hAnsi="Calibri" w:cs="Calibri"/>
        </w:rPr>
        <w:t xml:space="preserve">"sentiment_label": </w:t>
      </w:r>
      <w:r>
        <w:rPr>
          <w:rFonts w:ascii="Calibri" w:eastAsia="Calibri" w:hAnsi="Calibri" w:cs="Calibri"/>
          <w:color w:val="7F7F7F"/>
        </w:rPr>
        <w:t>""</w:t>
      </w:r>
      <w:r>
        <w:rPr>
          <w:rFonts w:ascii="Calibri" w:eastAsia="Calibri" w:hAnsi="Calibri" w:cs="Calibri"/>
        </w:rPr>
        <w:t>,</w:t>
      </w:r>
    </w:p>
    <w:p w:rsidR="00BD49BB" w:rsidRDefault="00AA26CE">
      <w:pPr>
        <w:spacing w:after="86" w:line="259" w:lineRule="auto"/>
        <w:ind w:left="413" w:right="279" w:hanging="10"/>
        <w:jc w:val="center"/>
      </w:pPr>
      <w:r>
        <w:rPr>
          <w:rFonts w:ascii="Calibri" w:eastAsia="Calibri" w:hAnsi="Calibri" w:cs="Calibri"/>
        </w:rPr>
        <w:t>"sentiment_stats": {</w:t>
      </w:r>
    </w:p>
    <w:p w:rsidR="00BD49BB" w:rsidRDefault="00AA26CE">
      <w:pPr>
        <w:spacing w:after="90" w:line="259" w:lineRule="auto"/>
        <w:ind w:left="413" w:right="4" w:hanging="10"/>
        <w:jc w:val="center"/>
      </w:pPr>
      <w:r>
        <w:rPr>
          <w:rFonts w:ascii="Calibri" w:eastAsia="Calibri" w:hAnsi="Calibri" w:cs="Calibri"/>
        </w:rPr>
        <w:t xml:space="preserve">"positive": </w:t>
      </w:r>
      <w:r>
        <w:rPr>
          <w:rFonts w:ascii="Calibri" w:eastAsia="Calibri" w:hAnsi="Calibri" w:cs="Calibri"/>
          <w:color w:val="0000FF"/>
        </w:rPr>
        <w:t>0</w:t>
      </w:r>
      <w:r>
        <w:rPr>
          <w:rFonts w:ascii="Calibri" w:eastAsia="Calibri" w:hAnsi="Calibri" w:cs="Calibri"/>
        </w:rPr>
        <w:t>,</w:t>
      </w:r>
    </w:p>
    <w:p w:rsidR="00BD49BB" w:rsidRDefault="00AA26CE">
      <w:pPr>
        <w:spacing w:after="90" w:line="259" w:lineRule="auto"/>
        <w:ind w:left="413" w:right="141" w:hanging="10"/>
        <w:jc w:val="center"/>
      </w:pPr>
      <w:r>
        <w:rPr>
          <w:rFonts w:ascii="Calibri" w:eastAsia="Calibri" w:hAnsi="Calibri" w:cs="Calibri"/>
        </w:rPr>
        <w:t xml:space="preserve">"negative": </w:t>
      </w:r>
      <w:r>
        <w:rPr>
          <w:rFonts w:ascii="Calibri" w:eastAsia="Calibri" w:hAnsi="Calibri" w:cs="Calibri"/>
          <w:color w:val="0000FF"/>
        </w:rPr>
        <w:t>0</w:t>
      </w:r>
    </w:p>
    <w:p w:rsidR="00BD49BB" w:rsidRDefault="00AA26CE">
      <w:pPr>
        <w:spacing w:after="43" w:line="259" w:lineRule="auto"/>
        <w:ind w:left="413" w:right="141" w:hanging="10"/>
        <w:jc w:val="center"/>
      </w:pPr>
      <w:r>
        <w:rPr>
          <w:rFonts w:ascii="Calibri" w:eastAsia="Calibri" w:hAnsi="Calibri" w:cs="Calibri"/>
        </w:rPr>
        <w:t xml:space="preserve">"neutral" : </w:t>
      </w:r>
      <w:r>
        <w:rPr>
          <w:rFonts w:ascii="Calibri" w:eastAsia="Calibri" w:hAnsi="Calibri" w:cs="Calibri"/>
          <w:color w:val="0000FF"/>
        </w:rPr>
        <w:t>0</w:t>
      </w:r>
    </w:p>
    <w:p w:rsidR="00BD49BB" w:rsidRDefault="00AA26CE">
      <w:pPr>
        <w:spacing w:after="36" w:line="265" w:lineRule="auto"/>
        <w:ind w:left="2677" w:hanging="10"/>
      </w:pPr>
      <w:r>
        <w:rPr>
          <w:rFonts w:ascii="Calibri" w:eastAsia="Calibri" w:hAnsi="Calibri" w:cs="Calibri"/>
        </w:rPr>
        <w:t>}</w:t>
      </w:r>
    </w:p>
    <w:p w:rsidR="00BD49BB" w:rsidRDefault="00AA26CE">
      <w:pPr>
        <w:spacing w:after="83" w:line="265" w:lineRule="auto"/>
        <w:ind w:left="2403" w:hanging="10"/>
      </w:pPr>
      <w:r>
        <w:rPr>
          <w:rFonts w:ascii="Calibri" w:eastAsia="Calibri" w:hAnsi="Calibri" w:cs="Calibri"/>
        </w:rPr>
        <w:t>}</w:t>
      </w:r>
    </w:p>
    <w:p w:rsidR="00BD49BB" w:rsidRDefault="00AA26CE">
      <w:pPr>
        <w:spacing w:after="601" w:line="265" w:lineRule="auto"/>
        <w:ind w:left="113" w:right="103" w:hanging="10"/>
        <w:jc w:val="center"/>
      </w:pPr>
      <w:r>
        <w:t>Listing 3.1: Default sentiment json</w:t>
      </w:r>
    </w:p>
    <w:p w:rsidR="00BD49BB" w:rsidRDefault="00AA26CE">
      <w:pPr>
        <w:pStyle w:val="Heading4"/>
        <w:ind w:left="-5"/>
      </w:pPr>
      <w:r>
        <w:t>Translate comments</w:t>
      </w:r>
    </w:p>
    <w:p w:rsidR="00BD49BB" w:rsidRDefault="00AA26CE">
      <w:pPr>
        <w:ind w:left="-15" w:right="10"/>
      </w:pPr>
      <w:r>
        <w:t>To reiterate, our dataset consists of real comments to posts published by actual fashion brands. Since fashion truly is a global industry, the posted comments are in a myriad of different languages. In our case the number of different languages is somewher</w:t>
      </w:r>
      <w:r>
        <w:t>e above of 70. This provided us with a challenge because most sentiment analysis related APIs handle (well) only content written in English. And the very few that offer support for other languages do so just for a handful of them. This is especially true f</w:t>
      </w:r>
      <w:r>
        <w:t>or the open source variety of APIs that were used for the purposes of this thesis.</w:t>
      </w:r>
    </w:p>
    <w:p w:rsidR="00BD49BB" w:rsidRDefault="00AA26CE">
      <w:pPr>
        <w:ind w:left="-15" w:right="10"/>
      </w:pPr>
      <w:r>
        <w:t>Even thought the rationale for using comments’ English translations seems to hold, we wanted numbers to back up our claims. In other words, we wanted to quantify just how mu</w:t>
      </w:r>
      <w:r>
        <w:t xml:space="preserve">ch worse the APIs would perform if we fed them comments in their original language as opposed to English. So for two out of four APIs used, we </w:t>
      </w:r>
      <w:r>
        <w:lastRenderedPageBreak/>
        <w:t xml:space="preserve">analyzed both, the content in original language and the English language. The results are examined in Chapter 5, </w:t>
      </w:r>
      <w:r>
        <w:t>but in short, they are in accordance to what we expected.</w:t>
      </w:r>
    </w:p>
    <w:p w:rsidR="00BD49BB" w:rsidRDefault="00AA26CE">
      <w:pPr>
        <w:spacing w:after="340"/>
        <w:ind w:left="-15" w:right="10"/>
      </w:pPr>
      <w:r>
        <w:t>This brings us to another caveat. We’ve just coupled the quality of sentiment predictions with the quality of the translations. After all, the prediction can only be as good as the translation. Sinc</w:t>
      </w:r>
      <w:r>
        <w:t>e we were trying to evaluate performance across multiple open source APIs, we wanted the best translations possible to try to mitigate this problem. Hence we opted for what we felt was the current industry standard, Google’s Translate API</w:t>
      </w:r>
      <w:r>
        <w:rPr>
          <w:vertAlign w:val="superscript"/>
        </w:rPr>
        <w:footnoteReference w:id="1"/>
      </w:r>
      <w:r>
        <w:t>. It is worth not</w:t>
      </w:r>
      <w:r>
        <w:t>ing that this is the only step we hadn’t taken the open source option but used a free trial period instead to do a one-off translation of our entire dataset.</w:t>
      </w:r>
    </w:p>
    <w:p w:rsidR="00BD49BB" w:rsidRDefault="00AA26CE">
      <w:pPr>
        <w:pStyle w:val="Heading4"/>
        <w:ind w:left="-5"/>
      </w:pPr>
      <w:r>
        <w:t>Predict sentiment</w:t>
      </w:r>
    </w:p>
    <w:p w:rsidR="00BD49BB" w:rsidRDefault="00AA26CE">
      <w:pPr>
        <w:spacing w:after="339"/>
        <w:ind w:left="-15" w:right="10"/>
      </w:pPr>
      <w:r>
        <w:t>For each unanalyzed comment a we call a specific API requesting a sentiment pred</w:t>
      </w:r>
      <w:r>
        <w:t>iction of the comment’s translated content</w:t>
      </w:r>
      <w:r>
        <w:rPr>
          <w:vertAlign w:val="superscript"/>
        </w:rPr>
        <w:footnoteReference w:id="2"/>
      </w:r>
      <w:r>
        <w:t>. If no API is specified the script sequentially makes requests to all defined. Since each API’s response is in a slightly different format, the response is parsed to adhere to the json definition shown in Listing</w:t>
      </w:r>
      <w:r>
        <w:t xml:space="preserve"> 3.1. After which, the API’s sentiment column for that particular comment is updated with the received (and parsed) values.</w:t>
      </w:r>
    </w:p>
    <w:p w:rsidR="00BD49BB" w:rsidRDefault="00AA26CE">
      <w:pPr>
        <w:pStyle w:val="Heading4"/>
        <w:ind w:left="-5"/>
      </w:pPr>
      <w:r>
        <w:t>Adjust prediction to account for emojis</w:t>
      </w:r>
    </w:p>
    <w:p w:rsidR="00BD49BB" w:rsidRDefault="00AA26CE">
      <w:pPr>
        <w:spacing w:after="221"/>
        <w:ind w:left="-15" w:right="10"/>
      </w:pPr>
      <w:r>
        <w:t>In this day and age everybody uses emojis and emoticons, and a lot of it. To disambiguate th</w:t>
      </w:r>
      <w:r>
        <w:t>e two terms, here are the definitions offered by the Oxford dictionary:</w:t>
      </w:r>
    </w:p>
    <w:p w:rsidR="00BD49BB" w:rsidRDefault="00AA26CE">
      <w:pPr>
        <w:spacing w:after="44" w:line="427" w:lineRule="auto"/>
        <w:ind w:left="-15" w:right="-15" w:firstLine="0"/>
        <w:jc w:val="left"/>
      </w:pPr>
      <w:r>
        <w:rPr>
          <w:b/>
        </w:rPr>
        <w:t xml:space="preserve">emoji </w:t>
      </w:r>
      <w:r>
        <w:t xml:space="preserve">/ </w:t>
      </w:r>
      <w:r>
        <w:rPr>
          <w:rFonts w:ascii="Calibri" w:eastAsia="Calibri" w:hAnsi="Calibri" w:cs="Calibri"/>
        </w:rPr>
        <w:t>I"</w:t>
      </w:r>
      <w:r>
        <w:t>m</w:t>
      </w:r>
      <w:r>
        <w:rPr>
          <w:rFonts w:ascii="Calibri" w:eastAsia="Calibri" w:hAnsi="Calibri" w:cs="Calibri"/>
        </w:rPr>
        <w:t>@U</w:t>
      </w:r>
      <w:r>
        <w:t>d</w:t>
      </w:r>
      <w:r>
        <w:rPr>
          <w:rFonts w:ascii="Calibri" w:eastAsia="Calibri" w:hAnsi="Calibri" w:cs="Calibri"/>
        </w:rPr>
        <w:t>Z</w:t>
      </w:r>
      <w:r>
        <w:t xml:space="preserve">i / </w:t>
      </w:r>
      <w:r>
        <w:rPr>
          <w:rFonts w:ascii="Calibri" w:eastAsia="Calibri" w:hAnsi="Calibri" w:cs="Calibri"/>
          <w:i/>
        </w:rPr>
        <w:t xml:space="preserve">origin </w:t>
      </w:r>
      <w:r>
        <w:t xml:space="preserve">(1990s) Japanese, from e=picture + moji=letter, character </w:t>
      </w:r>
      <w:r>
        <w:rPr>
          <w:rFonts w:ascii="Calibri" w:eastAsia="Calibri" w:hAnsi="Calibri" w:cs="Calibri"/>
          <w:i/>
        </w:rPr>
        <w:t xml:space="preserve">noun </w:t>
      </w:r>
      <w:r>
        <w:t xml:space="preserve">a small digital image or icon used to express an idea or emotion </w:t>
      </w:r>
      <w:r>
        <w:rPr>
          <w:b/>
        </w:rPr>
        <w:t xml:space="preserve">emoticon </w:t>
      </w:r>
      <w:r>
        <w:t xml:space="preserve">/ </w:t>
      </w:r>
      <w:r>
        <w:rPr>
          <w:rFonts w:ascii="Calibri" w:eastAsia="Calibri" w:hAnsi="Calibri" w:cs="Calibri"/>
        </w:rPr>
        <w:t>I"</w:t>
      </w:r>
      <w:r>
        <w:t>m</w:t>
      </w:r>
      <w:r>
        <w:rPr>
          <w:rFonts w:ascii="Calibri" w:eastAsia="Calibri" w:hAnsi="Calibri" w:cs="Calibri"/>
        </w:rPr>
        <w:t>@U</w:t>
      </w:r>
      <w:r>
        <w:t>t</w:t>
      </w:r>
      <w:r>
        <w:rPr>
          <w:rFonts w:ascii="Calibri" w:eastAsia="Calibri" w:hAnsi="Calibri" w:cs="Calibri"/>
        </w:rPr>
        <w:t>I</w:t>
      </w:r>
      <w:r>
        <w:t>k</w:t>
      </w:r>
      <w:r>
        <w:rPr>
          <w:rFonts w:ascii="Calibri" w:eastAsia="Calibri" w:hAnsi="Calibri" w:cs="Calibri"/>
        </w:rPr>
        <w:t>6</w:t>
      </w:r>
      <w:r>
        <w:t xml:space="preserve">n / </w:t>
      </w:r>
      <w:r>
        <w:rPr>
          <w:rFonts w:ascii="Calibri" w:eastAsia="Calibri" w:hAnsi="Calibri" w:cs="Calibri"/>
          <w:i/>
        </w:rPr>
        <w:t>origin</w:t>
      </w:r>
      <w:r>
        <w:rPr>
          <w:rFonts w:ascii="Calibri" w:eastAsia="Calibri" w:hAnsi="Calibri" w:cs="Calibri"/>
          <w:i/>
        </w:rPr>
        <w:t xml:space="preserve"> </w:t>
      </w:r>
      <w:r>
        <w:t xml:space="preserve">(1990s) blend of words emotion + icon </w:t>
      </w:r>
      <w:r>
        <w:rPr>
          <w:rFonts w:ascii="Calibri" w:eastAsia="Calibri" w:hAnsi="Calibri" w:cs="Calibri"/>
          <w:i/>
        </w:rPr>
        <w:t xml:space="preserve">noun </w:t>
      </w:r>
      <w:r>
        <w:t>a representation of a facial expression such as a smile or frown, formed by various combinations of keyboard characters and used to convey the writer’s feelings or intended tone</w:t>
      </w:r>
    </w:p>
    <w:p w:rsidR="00BD49BB" w:rsidRDefault="00AA26CE">
      <w:pPr>
        <w:ind w:left="-15" w:right="10" w:firstLine="0"/>
      </w:pPr>
      <w:r>
        <w:t xml:space="preserve">To put it simpler, the difference is between symbols </w:t>
      </w:r>
      <w:r>
        <w:rPr>
          <w:noProof/>
        </w:rPr>
        <w:drawing>
          <wp:inline distT="0" distB="0" distL="0" distR="0">
            <wp:extent cx="138549" cy="138548"/>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138"/>
                    <a:stretch>
                      <a:fillRect/>
                    </a:stretch>
                  </pic:blipFill>
                  <pic:spPr>
                    <a:xfrm>
                      <a:off x="0" y="0"/>
                      <a:ext cx="138549" cy="138548"/>
                    </a:xfrm>
                    <a:prstGeom prst="rect">
                      <a:avLst/>
                    </a:prstGeom>
                  </pic:spPr>
                </pic:pic>
              </a:graphicData>
            </a:graphic>
          </wp:inline>
        </w:drawing>
      </w:r>
      <w:r>
        <w:t xml:space="preserve"> and </w:t>
      </w:r>
      <w:r>
        <w:rPr>
          <w:i/>
        </w:rPr>
        <w:t>&lt;</w:t>
      </w:r>
      <w:r>
        <w:t xml:space="preserve">3. The former being an emoji and the latter being an emoticon. But we digress, the point was to emphasize the very emotional nature and motivation behind using these symbols in a text, comment or </w:t>
      </w:r>
      <w:r>
        <w:t>post. Having an emoji or an emoticon mixed with text can drastically change our perception of the sentiment behind it. Take these three simple comments:</w:t>
      </w:r>
    </w:p>
    <w:p w:rsidR="00BD49BB" w:rsidRDefault="00AA26CE">
      <w:pPr>
        <w:spacing w:after="0" w:line="265" w:lineRule="auto"/>
        <w:ind w:left="10" w:right="-15" w:hanging="10"/>
        <w:jc w:val="right"/>
      </w:pPr>
      <w:r>
        <w:rPr>
          <w:rFonts w:ascii="Calibri" w:eastAsia="Calibri" w:hAnsi="Calibri" w:cs="Calibri"/>
          <w:i/>
        </w:rPr>
        <w:t>3.1. Sentiment prediction workflow</w:t>
      </w:r>
    </w:p>
    <w:p w:rsidR="00BD49BB" w:rsidRDefault="00AA26CE">
      <w:pPr>
        <w:spacing w:after="478" w:line="259" w:lineRule="auto"/>
        <w:ind w:firstLine="0"/>
        <w:jc w:val="left"/>
      </w:pPr>
      <w:r>
        <w:rPr>
          <w:rFonts w:ascii="Calibri" w:eastAsia="Calibri" w:hAnsi="Calibri" w:cs="Calibri"/>
          <w:noProof/>
        </w:rPr>
        <w:lastRenderedPageBreak/>
        <mc:AlternateContent>
          <mc:Choice Requires="wpg">
            <w:drawing>
              <wp:inline distT="0" distB="0" distL="0" distR="0">
                <wp:extent cx="5039996" cy="5055"/>
                <wp:effectExtent l="0" t="0" r="0" b="0"/>
                <wp:docPr id="47454" name="Group 47454"/>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808" name="Shape 808"/>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54" style="width:396.85pt;height:0.398pt;mso-position-horizontal-relative:char;mso-position-vertical-relative:line" coordsize="50399,50">
                <v:shape id="Shape 808"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spacing w:after="43" w:line="259" w:lineRule="auto"/>
        <w:ind w:left="413" w:right="551" w:hanging="10"/>
        <w:jc w:val="center"/>
      </w:pPr>
      <w:r>
        <w:rPr>
          <w:rFonts w:ascii="Calibri" w:eastAsia="Calibri" w:hAnsi="Calibri" w:cs="Calibri"/>
        </w:rPr>
        <w:t>I read that book</w:t>
      </w:r>
    </w:p>
    <w:p w:rsidR="00BD49BB" w:rsidRDefault="00AA26CE">
      <w:pPr>
        <w:spacing w:after="147" w:line="265" w:lineRule="auto"/>
        <w:ind w:left="2988" w:right="2668" w:hanging="10"/>
      </w:pPr>
      <w:r>
        <w:rPr>
          <w:rFonts w:ascii="Calibri" w:eastAsia="Calibri" w:hAnsi="Calibri" w:cs="Calibri"/>
        </w:rPr>
        <w:t xml:space="preserve">I read that book &lt;3 I read that book </w:t>
      </w:r>
      <w:r>
        <w:rPr>
          <w:noProof/>
        </w:rPr>
        <w:drawing>
          <wp:inline distT="0" distB="0" distL="0" distR="0">
            <wp:extent cx="145475" cy="14547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138"/>
                    <a:stretch>
                      <a:fillRect/>
                    </a:stretch>
                  </pic:blipFill>
                  <pic:spPr>
                    <a:xfrm>
                      <a:off x="0" y="0"/>
                      <a:ext cx="145475" cy="145475"/>
                    </a:xfrm>
                    <a:prstGeom prst="rect">
                      <a:avLst/>
                    </a:prstGeom>
                  </pic:spPr>
                </pic:pic>
              </a:graphicData>
            </a:graphic>
          </wp:inline>
        </w:drawing>
      </w:r>
    </w:p>
    <w:p w:rsidR="00BD49BB" w:rsidRDefault="00AA26CE">
      <w:pPr>
        <w:spacing w:after="291"/>
        <w:ind w:left="-15" w:right="10" w:firstLine="0"/>
      </w:pPr>
      <w:r>
        <w:t>Unless we happen to know the person that wrote the the first comment, its content in plain text doesn’t really codify enough information for us to make a judgment call weather or not this person liked or disliked that book. On the other hand, the other two</w:t>
      </w:r>
      <w:r>
        <w:t xml:space="preserve"> comments are quite unambiguously positive. That one little symbol made all the difference in how we perceive the text that preceded it. Unfortunately, all APIs that we tested would ignore these descriptive symbols, so we decided to write up a very simple </w:t>
      </w:r>
      <w:r>
        <w:t xml:space="preserve">algorithm based on the </w:t>
      </w:r>
      <w:r>
        <w:rPr>
          <w:i/>
        </w:rPr>
        <w:t>Emoji Sentiment Ranking</w:t>
      </w:r>
      <w:r>
        <w:rPr>
          <w:vertAlign w:val="superscript"/>
        </w:rPr>
        <w:footnoteReference w:id="3"/>
      </w:r>
      <w:r>
        <w:rPr>
          <w:vertAlign w:val="superscript"/>
        </w:rPr>
        <w:t xml:space="preserve"> </w:t>
      </w:r>
      <w:r>
        <w:t>which came to be as a part of the Sentiment of emojis study[3]. The algorithm will be described in more detail in Section 4.2. But in short, the algorithm tweaks the sentiment of comments which contain emojis</w:t>
      </w:r>
      <w:r>
        <w:t xml:space="preserve"> or emoticons. Then it stores the recalculated result in a separate database table so it doesn’t clobber the original data. This allows us to both fine tune our algorithm and to compare the predictions that took the sentimental value of emojis into account</w:t>
      </w:r>
      <w:r>
        <w:t xml:space="preserve"> to those that didn’t.</w:t>
      </w:r>
    </w:p>
    <w:p w:rsidR="00BD49BB" w:rsidRDefault="00AA26CE">
      <w:pPr>
        <w:pStyle w:val="Heading4"/>
        <w:ind w:left="-5"/>
      </w:pPr>
      <w:r>
        <w:t>Aggregate posts’ sentiment</w:t>
      </w:r>
    </w:p>
    <w:p w:rsidR="00BD49BB" w:rsidRDefault="00AA26CE">
      <w:pPr>
        <w:spacing w:after="79"/>
        <w:ind w:left="-15" w:right="10"/>
      </w:pPr>
      <w:r>
        <w:t xml:space="preserve">Everything leading up to and including this point was done automatically by running the </w:t>
      </w:r>
      <w:r>
        <w:rPr>
          <w:i/>
        </w:rPr>
        <w:t xml:space="preserve">automated </w:t>
      </w:r>
      <w:r>
        <w:rPr>
          <w:rFonts w:ascii="Calibri" w:eastAsia="Calibri" w:hAnsi="Calibri" w:cs="Calibri"/>
          <w:noProof/>
        </w:rPr>
        <mc:AlternateContent>
          <mc:Choice Requires="wpg">
            <w:drawing>
              <wp:inline distT="0" distB="0" distL="0" distR="0">
                <wp:extent cx="42482" cy="5055"/>
                <wp:effectExtent l="0" t="0" r="0" b="0"/>
                <wp:docPr id="47456" name="Group 47456"/>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834" name="Shape 83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56" style="width:3.345pt;height:0.398pt;mso-position-horizontal-relative:char;mso-position-vertical-relative:line" coordsize="424,50">
                <v:shape id="Shape 834"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sentiment </w:t>
      </w:r>
      <w:r>
        <w:rPr>
          <w:rFonts w:ascii="Calibri" w:eastAsia="Calibri" w:hAnsi="Calibri" w:cs="Calibri"/>
          <w:noProof/>
        </w:rPr>
        <mc:AlternateContent>
          <mc:Choice Requires="wpg">
            <w:drawing>
              <wp:inline distT="0" distB="0" distL="0" distR="0">
                <wp:extent cx="42482" cy="5055"/>
                <wp:effectExtent l="0" t="0" r="0" b="0"/>
                <wp:docPr id="47457" name="Group 47457"/>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836" name="Shape 836"/>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57" style="width:3.345pt;height:0.398pt;mso-position-horizontal-relative:char;mso-position-vertical-relative:line" coordsize="424,50">
                <v:shape id="Shape 836"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analysis.py </w:t>
      </w:r>
      <w:r>
        <w:t>script. Finally, all that is left for the script to do is to aggregate the sentiment</w:t>
      </w:r>
      <w:r>
        <w:t xml:space="preserve"> data for each post. This boils down to counting how many sentimentally negative, neutral or positive comments does a post have. The results of this data aggregation are stored in a json format as shown in Listing 3.2. Perhaps the most informative field th</w:t>
      </w:r>
      <w:r>
        <w:t xml:space="preserve">ere is the </w:t>
      </w:r>
      <w:r>
        <w:rPr>
          <w:i/>
        </w:rPr>
        <w:t xml:space="preserve">sentiment </w:t>
      </w:r>
      <w:r>
        <w:rPr>
          <w:rFonts w:ascii="Calibri" w:eastAsia="Calibri" w:hAnsi="Calibri" w:cs="Calibri"/>
          <w:noProof/>
        </w:rPr>
        <mc:AlternateContent>
          <mc:Choice Requires="wpg">
            <w:drawing>
              <wp:inline distT="0" distB="0" distL="0" distR="0">
                <wp:extent cx="42482" cy="5055"/>
                <wp:effectExtent l="0" t="0" r="0" b="0"/>
                <wp:docPr id="47458" name="Group 47458"/>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844" name="Shape 844"/>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58" style="width:3.345pt;height:0.398pt;mso-position-horizontal-relative:char;mso-position-vertical-relative:line" coordsize="424,50">
                <v:shape id="Shape 844" style="position:absolute;width:424;height:0;left:0;top:0;" coordsize="42482,0" path="m0,0l42482,0">
                  <v:stroke weight="0.398pt" endcap="flat" joinstyle="miter" miterlimit="10" on="true" color="#000000"/>
                  <v:fill on="false" color="#000000" opacity="0"/>
                </v:shape>
              </v:group>
            </w:pict>
          </mc:Fallback>
        </mc:AlternateContent>
      </w:r>
      <w:r>
        <w:rPr>
          <w:i/>
        </w:rPr>
        <w:t>label</w:t>
      </w:r>
      <w:r>
        <w:t>. It is essentially one API’s appraisal of how well (or badly) had the public received a published post. Of course, this aggregation is done for each post and API separately. So, for example, according to one API a post might hav</w:t>
      </w:r>
      <w:r>
        <w:t>e been overall positively received, while data coming from another API might yield a different conclusion. Sections 3.2 and 3.3lay out workflows for assessing API’s reliability.</w:t>
      </w:r>
    </w:p>
    <w:p w:rsidR="00BD49BB" w:rsidRDefault="00AA26CE">
      <w:pPr>
        <w:spacing w:after="83" w:line="265" w:lineRule="auto"/>
        <w:ind w:left="1807" w:hanging="10"/>
      </w:pPr>
      <w:r>
        <w:rPr>
          <w:rFonts w:ascii="Calibri" w:eastAsia="Calibri" w:hAnsi="Calibri" w:cs="Calibri"/>
        </w:rPr>
        <w:t>{</w:t>
      </w:r>
    </w:p>
    <w:p w:rsidR="00BD49BB" w:rsidRDefault="00AA26CE">
      <w:pPr>
        <w:spacing w:after="43" w:line="259" w:lineRule="auto"/>
        <w:ind w:left="413" w:right="91" w:hanging="10"/>
        <w:jc w:val="center"/>
      </w:pPr>
      <w:r>
        <w:rPr>
          <w:rFonts w:ascii="Calibri" w:eastAsia="Calibri" w:hAnsi="Calibri" w:cs="Calibri"/>
        </w:rPr>
        <w:t xml:space="preserve">"sentiment_label": </w:t>
      </w:r>
      <w:r>
        <w:rPr>
          <w:rFonts w:ascii="Calibri" w:eastAsia="Calibri" w:hAnsi="Calibri" w:cs="Calibri"/>
          <w:color w:val="7F7F7F"/>
        </w:rPr>
        <w:t>"positive"</w:t>
      </w:r>
      <w:r>
        <w:rPr>
          <w:rFonts w:ascii="Calibri" w:eastAsia="Calibri" w:hAnsi="Calibri" w:cs="Calibri"/>
        </w:rPr>
        <w:t>,</w:t>
      </w:r>
    </w:p>
    <w:p w:rsidR="00BD49BB" w:rsidRDefault="00AA26CE">
      <w:pPr>
        <w:spacing w:after="83" w:line="265" w:lineRule="auto"/>
        <w:ind w:left="2082" w:hanging="10"/>
      </w:pPr>
      <w:r>
        <w:rPr>
          <w:rFonts w:ascii="Calibri" w:eastAsia="Calibri" w:hAnsi="Calibri" w:cs="Calibri"/>
        </w:rPr>
        <w:t>"sentiment_stats": {</w:t>
      </w:r>
    </w:p>
    <w:p w:rsidR="00BD49BB" w:rsidRDefault="00AA26CE">
      <w:pPr>
        <w:spacing w:after="83" w:line="265" w:lineRule="auto"/>
        <w:ind w:left="2357" w:hanging="10"/>
      </w:pPr>
      <w:r>
        <w:rPr>
          <w:rFonts w:ascii="Calibri" w:eastAsia="Calibri" w:hAnsi="Calibri" w:cs="Calibri"/>
        </w:rPr>
        <w:t xml:space="preserve">"positive": </w:t>
      </w:r>
      <w:r>
        <w:rPr>
          <w:rFonts w:ascii="Calibri" w:eastAsia="Calibri" w:hAnsi="Calibri" w:cs="Calibri"/>
          <w:color w:val="0000FF"/>
        </w:rPr>
        <w:t>38</w:t>
      </w:r>
      <w:r>
        <w:rPr>
          <w:rFonts w:ascii="Calibri" w:eastAsia="Calibri" w:hAnsi="Calibri" w:cs="Calibri"/>
        </w:rPr>
        <w:t>,</w:t>
      </w:r>
    </w:p>
    <w:p w:rsidR="00BD49BB" w:rsidRDefault="00AA26CE">
      <w:pPr>
        <w:spacing w:after="83" w:line="265" w:lineRule="auto"/>
        <w:ind w:left="2357" w:hanging="10"/>
      </w:pPr>
      <w:r>
        <w:rPr>
          <w:rFonts w:ascii="Calibri" w:eastAsia="Calibri" w:hAnsi="Calibri" w:cs="Calibri"/>
        </w:rPr>
        <w:t>"negativ</w:t>
      </w:r>
      <w:r>
        <w:rPr>
          <w:rFonts w:ascii="Calibri" w:eastAsia="Calibri" w:hAnsi="Calibri" w:cs="Calibri"/>
        </w:rPr>
        <w:t xml:space="preserve">e": </w:t>
      </w:r>
      <w:r>
        <w:rPr>
          <w:rFonts w:ascii="Calibri" w:eastAsia="Calibri" w:hAnsi="Calibri" w:cs="Calibri"/>
          <w:color w:val="0000FF"/>
        </w:rPr>
        <w:t>2</w:t>
      </w:r>
      <w:r>
        <w:rPr>
          <w:rFonts w:ascii="Calibri" w:eastAsia="Calibri" w:hAnsi="Calibri" w:cs="Calibri"/>
        </w:rPr>
        <w:t>,</w:t>
      </w:r>
    </w:p>
    <w:p w:rsidR="00BD49BB" w:rsidRDefault="00AA26CE">
      <w:pPr>
        <w:spacing w:after="83" w:line="265" w:lineRule="auto"/>
        <w:ind w:left="2357" w:hanging="10"/>
      </w:pPr>
      <w:r>
        <w:rPr>
          <w:rFonts w:ascii="Calibri" w:eastAsia="Calibri" w:hAnsi="Calibri" w:cs="Calibri"/>
        </w:rPr>
        <w:t xml:space="preserve">"neutral": </w:t>
      </w:r>
      <w:r>
        <w:rPr>
          <w:rFonts w:ascii="Calibri" w:eastAsia="Calibri" w:hAnsi="Calibri" w:cs="Calibri"/>
          <w:color w:val="0000FF"/>
        </w:rPr>
        <w:t>9</w:t>
      </w:r>
      <w:r>
        <w:rPr>
          <w:rFonts w:ascii="Calibri" w:eastAsia="Calibri" w:hAnsi="Calibri" w:cs="Calibri"/>
        </w:rPr>
        <w:t>,</w:t>
      </w:r>
    </w:p>
    <w:p w:rsidR="00BD49BB" w:rsidRDefault="00AA26CE">
      <w:pPr>
        <w:spacing w:after="40" w:line="265" w:lineRule="auto"/>
        <w:ind w:left="2357" w:hanging="10"/>
      </w:pPr>
      <w:r>
        <w:rPr>
          <w:rFonts w:ascii="Calibri" w:eastAsia="Calibri" w:hAnsi="Calibri" w:cs="Calibri"/>
        </w:rPr>
        <w:lastRenderedPageBreak/>
        <w:t xml:space="preserve">"total": </w:t>
      </w:r>
      <w:r>
        <w:rPr>
          <w:rFonts w:ascii="Calibri" w:eastAsia="Calibri" w:hAnsi="Calibri" w:cs="Calibri"/>
          <w:color w:val="0000FF"/>
        </w:rPr>
        <w:t>49</w:t>
      </w:r>
    </w:p>
    <w:p w:rsidR="00BD49BB" w:rsidRDefault="00AA26CE">
      <w:pPr>
        <w:spacing w:after="83" w:line="265" w:lineRule="auto"/>
        <w:ind w:left="1807" w:hanging="10"/>
      </w:pPr>
      <w:r>
        <w:rPr>
          <w:rFonts w:ascii="Calibri" w:eastAsia="Calibri" w:hAnsi="Calibri" w:cs="Calibri"/>
        </w:rPr>
        <w:t>} }</w:t>
      </w:r>
    </w:p>
    <w:p w:rsidR="00BD49BB" w:rsidRDefault="00AA26CE">
      <w:pPr>
        <w:spacing w:line="265" w:lineRule="auto"/>
        <w:ind w:left="113" w:right="103" w:hanging="10"/>
        <w:jc w:val="center"/>
      </w:pPr>
      <w:r>
        <w:t>Listing 3.2: Example of a post sentiment json</w:t>
      </w:r>
    </w:p>
    <w:p w:rsidR="00BD49BB" w:rsidRDefault="00AA26CE">
      <w:pPr>
        <w:pStyle w:val="Heading3"/>
        <w:tabs>
          <w:tab w:val="center" w:pos="3356"/>
        </w:tabs>
        <w:ind w:left="-15" w:firstLine="0"/>
      </w:pPr>
      <w:r>
        <w:t>3.2</w:t>
      </w:r>
      <w:r>
        <w:tab/>
        <w:t>Determining real sentiment workflow</w:t>
      </w:r>
    </w:p>
    <w:p w:rsidR="00BD49BB" w:rsidRDefault="00AA26CE">
      <w:pPr>
        <w:ind w:left="-15" w:right="10"/>
      </w:pPr>
      <w:r>
        <w:t xml:space="preserve">In order to answer the question weather or not the obtained sentiment predictions are any good and to determine if any one API outperforms all others- we need sentiment data that we hold true and we need it for each comment. That way we have a real (true) </w:t>
      </w:r>
      <w:r>
        <w:t>sentiment record to compare against. Since the only state of the art sentiment analyzing machines at our disposal were the two humans writing this thesis, we decided to read all the comments one by one and input our sentiment predictions by hand. Thus, fro</w:t>
      </w:r>
      <w:r>
        <w:t xml:space="preserve">m this point on, when ever we refer to </w:t>
      </w:r>
      <w:r>
        <w:rPr>
          <w:i/>
        </w:rPr>
        <w:t xml:space="preserve">real sentiment </w:t>
      </w:r>
      <w:r>
        <w:t>we mean our own judgment of the sentiment behind the comment. To make this manual process a bit easier for ourselves, we’ve made it possible to input or modify sentiment for each comment in multiple way</w:t>
      </w:r>
      <w:r>
        <w:t xml:space="preserve">s. It can by done via the command line, e.g by doing a curl call to the framework’s REST API or via its the graphical user interface. But easiest and most efficient way is to run the </w:t>
      </w:r>
      <w:r>
        <w:rPr>
          <w:i/>
        </w:rPr>
        <w:t xml:space="preserve">update real sentiment.py </w:t>
      </w:r>
      <w:r>
        <w:t>script. The script allows you to specify a range</w:t>
      </w:r>
      <w:r>
        <w:t xml:space="preserve"> of comments which you want to analyze using command line arguments. The script then sequentially fetches specified comments, prints out their ids, content and English translations and asks for 3 pieces of information as shown in Figure 3.3. It requests a </w:t>
      </w:r>
      <w:r>
        <w:t>sentiment prediction to be input, weather or not one assesses this comment to be spam and if there was a mention of another user in the comment in question. We were interested to have the two last pieces of intelligence mainly out of curiosity to see how A</w:t>
      </w:r>
      <w:r>
        <w:t>PI’s would have performed if the dataset was clean from these types of comments, however, they are also a good basis for future extensions of our work.</w:t>
      </w:r>
    </w:p>
    <w:p w:rsidR="00BD49BB" w:rsidRDefault="00AA26CE">
      <w:pPr>
        <w:spacing w:after="327" w:line="259" w:lineRule="auto"/>
        <w:ind w:left="1125" w:firstLine="0"/>
        <w:jc w:val="left"/>
      </w:pPr>
      <w:r>
        <w:rPr>
          <w:rFonts w:ascii="Calibri" w:eastAsia="Calibri" w:hAnsi="Calibri" w:cs="Calibri"/>
          <w:noProof/>
        </w:rPr>
        <mc:AlternateContent>
          <mc:Choice Requires="wpg">
            <w:drawing>
              <wp:inline distT="0" distB="0" distL="0" distR="0">
                <wp:extent cx="3427237" cy="882045"/>
                <wp:effectExtent l="0" t="0" r="0" b="0"/>
                <wp:docPr id="47850" name="Group 47850"/>
                <wp:cNvGraphicFramePr/>
                <a:graphic xmlns:a="http://schemas.openxmlformats.org/drawingml/2006/main">
                  <a:graphicData uri="http://schemas.microsoft.com/office/word/2010/wordprocessingGroup">
                    <wpg:wgp>
                      <wpg:cNvGrpSpPr/>
                      <wpg:grpSpPr>
                        <a:xfrm>
                          <a:off x="0" y="0"/>
                          <a:ext cx="3427237" cy="882045"/>
                          <a:chOff x="0" y="0"/>
                          <a:chExt cx="3427237" cy="882045"/>
                        </a:xfrm>
                      </wpg:grpSpPr>
                      <wps:wsp>
                        <wps:cNvPr id="919" name="Shape 919"/>
                        <wps:cNvSpPr/>
                        <wps:spPr>
                          <a:xfrm>
                            <a:off x="876263" y="441023"/>
                            <a:ext cx="380707" cy="0"/>
                          </a:xfrm>
                          <a:custGeom>
                            <a:avLst/>
                            <a:gdLst/>
                            <a:ahLst/>
                            <a:cxnLst/>
                            <a:rect l="0" t="0" r="0" b="0"/>
                            <a:pathLst>
                              <a:path w="380707">
                                <a:moveTo>
                                  <a:pt x="380707" y="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920" name="Shape 920"/>
                        <wps:cNvSpPr/>
                        <wps:spPr>
                          <a:xfrm>
                            <a:off x="1234954" y="411668"/>
                            <a:ext cx="27519" cy="58709"/>
                          </a:xfrm>
                          <a:custGeom>
                            <a:avLst/>
                            <a:gdLst/>
                            <a:ahLst/>
                            <a:cxnLst/>
                            <a:rect l="0" t="0" r="0" b="0"/>
                            <a:pathLst>
                              <a:path w="27519" h="58709">
                                <a:moveTo>
                                  <a:pt x="0" y="0"/>
                                </a:moveTo>
                                <a:cubicBezTo>
                                  <a:pt x="1835" y="11008"/>
                                  <a:pt x="22016" y="27520"/>
                                  <a:pt x="27519" y="29354"/>
                                </a:cubicBezTo>
                                <a:cubicBezTo>
                                  <a:pt x="22016" y="31189"/>
                                  <a:pt x="1835" y="47701"/>
                                  <a:pt x="0" y="58709"/>
                                </a:cubicBezTo>
                              </a:path>
                            </a:pathLst>
                          </a:custGeom>
                          <a:ln w="10122" cap="rnd">
                            <a:round/>
                          </a:ln>
                        </wps:spPr>
                        <wps:style>
                          <a:lnRef idx="1">
                            <a:srgbClr val="000000"/>
                          </a:lnRef>
                          <a:fillRef idx="0">
                            <a:srgbClr val="000000">
                              <a:alpha val="0"/>
                            </a:srgbClr>
                          </a:fillRef>
                          <a:effectRef idx="0">
                            <a:scrgbClr r="0" g="0" b="0"/>
                          </a:effectRef>
                          <a:fontRef idx="none"/>
                        </wps:style>
                        <wps:bodyPr/>
                      </wps:wsp>
                      <wps:wsp>
                        <wps:cNvPr id="921" name="Shape 921"/>
                        <wps:cNvSpPr/>
                        <wps:spPr>
                          <a:xfrm>
                            <a:off x="2159702" y="441023"/>
                            <a:ext cx="380707" cy="0"/>
                          </a:xfrm>
                          <a:custGeom>
                            <a:avLst/>
                            <a:gdLst/>
                            <a:ahLst/>
                            <a:cxnLst/>
                            <a:rect l="0" t="0" r="0" b="0"/>
                            <a:pathLst>
                              <a:path w="380707">
                                <a:moveTo>
                                  <a:pt x="380707" y="0"/>
                                </a:moveTo>
                                <a:lnTo>
                                  <a:pt x="0" y="0"/>
                                </a:lnTo>
                              </a:path>
                            </a:pathLst>
                          </a:custGeom>
                          <a:ln w="12653" cap="flat">
                            <a:miter lim="127000"/>
                          </a:ln>
                        </wps:spPr>
                        <wps:style>
                          <a:lnRef idx="1">
                            <a:srgbClr val="000000"/>
                          </a:lnRef>
                          <a:fillRef idx="0">
                            <a:srgbClr val="000000">
                              <a:alpha val="0"/>
                            </a:srgbClr>
                          </a:fillRef>
                          <a:effectRef idx="0">
                            <a:scrgbClr r="0" g="0" b="0"/>
                          </a:effectRef>
                          <a:fontRef idx="none"/>
                        </wps:style>
                        <wps:bodyPr/>
                      </wps:wsp>
                      <wps:wsp>
                        <wps:cNvPr id="922" name="Shape 922"/>
                        <wps:cNvSpPr/>
                        <wps:spPr>
                          <a:xfrm>
                            <a:off x="2518393" y="411668"/>
                            <a:ext cx="27519" cy="58709"/>
                          </a:xfrm>
                          <a:custGeom>
                            <a:avLst/>
                            <a:gdLst/>
                            <a:ahLst/>
                            <a:cxnLst/>
                            <a:rect l="0" t="0" r="0" b="0"/>
                            <a:pathLst>
                              <a:path w="27519" h="58709">
                                <a:moveTo>
                                  <a:pt x="0" y="0"/>
                                </a:moveTo>
                                <a:cubicBezTo>
                                  <a:pt x="1835" y="11008"/>
                                  <a:pt x="22016" y="27520"/>
                                  <a:pt x="27519" y="29354"/>
                                </a:cubicBezTo>
                                <a:cubicBezTo>
                                  <a:pt x="22016" y="31189"/>
                                  <a:pt x="1835" y="47701"/>
                                  <a:pt x="0" y="58709"/>
                                </a:cubicBezTo>
                              </a:path>
                            </a:pathLst>
                          </a:custGeom>
                          <a:ln w="1012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3339" name="Picture 63339"/>
                          <pic:cNvPicPr/>
                        </pic:nvPicPr>
                        <pic:blipFill>
                          <a:blip r:embed="rId139"/>
                          <a:stretch>
                            <a:fillRect/>
                          </a:stretch>
                        </pic:blipFill>
                        <pic:spPr>
                          <a:xfrm>
                            <a:off x="-4876" y="-73"/>
                            <a:ext cx="877824" cy="877824"/>
                          </a:xfrm>
                          <a:prstGeom prst="rect">
                            <a:avLst/>
                          </a:prstGeom>
                        </pic:spPr>
                      </pic:pic>
                      <wps:wsp>
                        <wps:cNvPr id="925" name="Shape 925"/>
                        <wps:cNvSpPr/>
                        <wps:spPr>
                          <a:xfrm>
                            <a:off x="0" y="5421"/>
                            <a:ext cx="871202" cy="871203"/>
                          </a:xfrm>
                          <a:custGeom>
                            <a:avLst/>
                            <a:gdLst/>
                            <a:ahLst/>
                            <a:cxnLst/>
                            <a:rect l="0" t="0" r="0" b="0"/>
                            <a:pathLst>
                              <a:path w="871202" h="871203">
                                <a:moveTo>
                                  <a:pt x="871202" y="435601"/>
                                </a:moveTo>
                                <a:cubicBezTo>
                                  <a:pt x="871202" y="195023"/>
                                  <a:pt x="676180" y="0"/>
                                  <a:pt x="435601" y="0"/>
                                </a:cubicBezTo>
                                <a:cubicBezTo>
                                  <a:pt x="195022" y="0"/>
                                  <a:pt x="0" y="195023"/>
                                  <a:pt x="0" y="435601"/>
                                </a:cubicBezTo>
                                <a:cubicBezTo>
                                  <a:pt x="0" y="676180"/>
                                  <a:pt x="195022" y="871203"/>
                                  <a:pt x="435601" y="871203"/>
                                </a:cubicBezTo>
                                <a:cubicBezTo>
                                  <a:pt x="676180" y="871203"/>
                                  <a:pt x="871202" y="676180"/>
                                  <a:pt x="871202" y="435601"/>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27" name="Rectangle 927"/>
                        <wps:cNvSpPr/>
                        <wps:spPr>
                          <a:xfrm>
                            <a:off x="191338" y="345261"/>
                            <a:ext cx="649664" cy="119545"/>
                          </a:xfrm>
                          <a:prstGeom prst="rect">
                            <a:avLst/>
                          </a:prstGeom>
                          <a:ln>
                            <a:noFill/>
                          </a:ln>
                        </wps:spPr>
                        <wps:txbx>
                          <w:txbxContent>
                            <w:p w:rsidR="00BD49BB" w:rsidRDefault="00AA26CE">
                              <w:pPr>
                                <w:spacing w:after="160" w:line="259" w:lineRule="auto"/>
                                <w:ind w:firstLine="0"/>
                                <w:jc w:val="left"/>
                              </w:pPr>
                              <w:r>
                                <w:rPr>
                                  <w:sz w:val="16"/>
                                </w:rPr>
                                <w:t>Determine</w:t>
                              </w:r>
                            </w:p>
                          </w:txbxContent>
                        </wps:txbx>
                        <wps:bodyPr horzOverflow="overflow" vert="horz" lIns="0" tIns="0" rIns="0" bIns="0" rtlCol="0">
                          <a:noAutofit/>
                        </wps:bodyPr>
                      </wps:wsp>
                      <wps:wsp>
                        <wps:cNvPr id="928" name="Rectangle 928"/>
                        <wps:cNvSpPr/>
                        <wps:spPr>
                          <a:xfrm>
                            <a:off x="103632" y="465467"/>
                            <a:ext cx="882952" cy="119545"/>
                          </a:xfrm>
                          <a:prstGeom prst="rect">
                            <a:avLst/>
                          </a:prstGeom>
                          <a:ln>
                            <a:noFill/>
                          </a:ln>
                        </wps:spPr>
                        <wps:txbx>
                          <w:txbxContent>
                            <w:p w:rsidR="00BD49BB" w:rsidRDefault="00AA26CE">
                              <w:pPr>
                                <w:spacing w:after="160" w:line="259" w:lineRule="auto"/>
                                <w:ind w:firstLine="0"/>
                                <w:jc w:val="left"/>
                              </w:pPr>
                              <w:r>
                                <w:rPr>
                                  <w:sz w:val="16"/>
                                </w:rPr>
                                <w:t>realsentiment</w:t>
                              </w:r>
                            </w:p>
                          </w:txbxContent>
                        </wps:txbx>
                        <wps:bodyPr horzOverflow="overflow" vert="horz" lIns="0" tIns="0" rIns="0" bIns="0" rtlCol="0">
                          <a:noAutofit/>
                        </wps:bodyPr>
                      </wps:wsp>
                      <pic:pic xmlns:pic="http://schemas.openxmlformats.org/drawingml/2006/picture">
                        <pic:nvPicPr>
                          <pic:cNvPr id="63340" name="Picture 63340"/>
                          <pic:cNvPicPr/>
                        </pic:nvPicPr>
                        <pic:blipFill>
                          <a:blip r:embed="rId140"/>
                          <a:stretch>
                            <a:fillRect/>
                          </a:stretch>
                        </pic:blipFill>
                        <pic:spPr>
                          <a:xfrm>
                            <a:off x="1268171" y="-3121"/>
                            <a:ext cx="886968" cy="886968"/>
                          </a:xfrm>
                          <a:prstGeom prst="rect">
                            <a:avLst/>
                          </a:prstGeom>
                        </pic:spPr>
                      </pic:pic>
                      <wps:wsp>
                        <wps:cNvPr id="931" name="Shape 931"/>
                        <wps:cNvSpPr/>
                        <wps:spPr>
                          <a:xfrm>
                            <a:off x="1272596" y="0"/>
                            <a:ext cx="882045" cy="882045"/>
                          </a:xfrm>
                          <a:custGeom>
                            <a:avLst/>
                            <a:gdLst/>
                            <a:ahLst/>
                            <a:cxnLst/>
                            <a:rect l="0" t="0" r="0" b="0"/>
                            <a:pathLst>
                              <a:path w="882045" h="882045">
                                <a:moveTo>
                                  <a:pt x="882045" y="441023"/>
                                </a:moveTo>
                                <a:cubicBezTo>
                                  <a:pt x="882045" y="197450"/>
                                  <a:pt x="684596" y="0"/>
                                  <a:pt x="441023" y="0"/>
                                </a:cubicBezTo>
                                <a:cubicBezTo>
                                  <a:pt x="197450" y="0"/>
                                  <a:pt x="0" y="197450"/>
                                  <a:pt x="0" y="441023"/>
                                </a:cubicBezTo>
                                <a:cubicBezTo>
                                  <a:pt x="0" y="684595"/>
                                  <a:pt x="197450" y="882045"/>
                                  <a:pt x="441023" y="882045"/>
                                </a:cubicBezTo>
                                <a:cubicBezTo>
                                  <a:pt x="684596" y="882045"/>
                                  <a:pt x="882045" y="684595"/>
                                  <a:pt x="882045" y="441023"/>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33" name="Rectangle 933"/>
                        <wps:cNvSpPr/>
                        <wps:spPr>
                          <a:xfrm>
                            <a:off x="1469339" y="335419"/>
                            <a:ext cx="649663" cy="119545"/>
                          </a:xfrm>
                          <a:prstGeom prst="rect">
                            <a:avLst/>
                          </a:prstGeom>
                          <a:ln>
                            <a:noFill/>
                          </a:ln>
                        </wps:spPr>
                        <wps:txbx>
                          <w:txbxContent>
                            <w:p w:rsidR="00BD49BB" w:rsidRDefault="00AA26CE">
                              <w:pPr>
                                <w:spacing w:after="160" w:line="259" w:lineRule="auto"/>
                                <w:ind w:firstLine="0"/>
                                <w:jc w:val="left"/>
                              </w:pPr>
                              <w:r>
                                <w:rPr>
                                  <w:sz w:val="16"/>
                                </w:rPr>
                                <w:t>Determine</w:t>
                              </w:r>
                            </w:p>
                          </w:txbxContent>
                        </wps:txbx>
                        <wps:bodyPr horzOverflow="overflow" vert="horz" lIns="0" tIns="0" rIns="0" bIns="0" rtlCol="0">
                          <a:noAutofit/>
                        </wps:bodyPr>
                      </wps:wsp>
                      <wps:wsp>
                        <wps:cNvPr id="934" name="Rectangle 934"/>
                        <wps:cNvSpPr/>
                        <wps:spPr>
                          <a:xfrm>
                            <a:off x="1541514" y="455625"/>
                            <a:ext cx="457704" cy="119545"/>
                          </a:xfrm>
                          <a:prstGeom prst="rect">
                            <a:avLst/>
                          </a:prstGeom>
                          <a:ln>
                            <a:noFill/>
                          </a:ln>
                        </wps:spPr>
                        <wps:txbx>
                          <w:txbxContent>
                            <w:p w:rsidR="00BD49BB" w:rsidRDefault="00AA26CE">
                              <w:pPr>
                                <w:spacing w:after="160" w:line="259" w:lineRule="auto"/>
                                <w:ind w:firstLine="0"/>
                                <w:jc w:val="left"/>
                              </w:pPr>
                              <w:r>
                                <w:rPr>
                                  <w:sz w:val="16"/>
                                </w:rPr>
                                <w:t>ifspam</w:t>
                              </w:r>
                            </w:p>
                          </w:txbxContent>
                        </wps:txbx>
                        <wps:bodyPr horzOverflow="overflow" vert="horz" lIns="0" tIns="0" rIns="0" bIns="0" rtlCol="0">
                          <a:noAutofit/>
                        </wps:bodyPr>
                      </wps:wsp>
                      <pic:pic xmlns:pic="http://schemas.openxmlformats.org/drawingml/2006/picture">
                        <pic:nvPicPr>
                          <pic:cNvPr id="63341" name="Picture 63341"/>
                          <pic:cNvPicPr/>
                        </pic:nvPicPr>
                        <pic:blipFill>
                          <a:blip r:embed="rId141"/>
                          <a:stretch>
                            <a:fillRect/>
                          </a:stretch>
                        </pic:blipFill>
                        <pic:spPr>
                          <a:xfrm>
                            <a:off x="2551379" y="-73"/>
                            <a:ext cx="877824" cy="877824"/>
                          </a:xfrm>
                          <a:prstGeom prst="rect">
                            <a:avLst/>
                          </a:prstGeom>
                        </pic:spPr>
                      </pic:pic>
                      <wps:wsp>
                        <wps:cNvPr id="937" name="Shape 937"/>
                        <wps:cNvSpPr/>
                        <wps:spPr>
                          <a:xfrm>
                            <a:off x="2556035" y="5421"/>
                            <a:ext cx="871202" cy="871203"/>
                          </a:xfrm>
                          <a:custGeom>
                            <a:avLst/>
                            <a:gdLst/>
                            <a:ahLst/>
                            <a:cxnLst/>
                            <a:rect l="0" t="0" r="0" b="0"/>
                            <a:pathLst>
                              <a:path w="871202" h="871203">
                                <a:moveTo>
                                  <a:pt x="871202" y="435601"/>
                                </a:moveTo>
                                <a:cubicBezTo>
                                  <a:pt x="871202" y="195023"/>
                                  <a:pt x="676180" y="0"/>
                                  <a:pt x="435601" y="0"/>
                                </a:cubicBezTo>
                                <a:cubicBezTo>
                                  <a:pt x="195022" y="0"/>
                                  <a:pt x="0" y="195023"/>
                                  <a:pt x="0" y="435601"/>
                                </a:cubicBezTo>
                                <a:cubicBezTo>
                                  <a:pt x="0" y="676180"/>
                                  <a:pt x="195022" y="871203"/>
                                  <a:pt x="435601" y="871203"/>
                                </a:cubicBezTo>
                                <a:cubicBezTo>
                                  <a:pt x="676180" y="871203"/>
                                  <a:pt x="871202" y="676180"/>
                                  <a:pt x="871202" y="435601"/>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939" name="Rectangle 939"/>
                        <wps:cNvSpPr/>
                        <wps:spPr>
                          <a:xfrm>
                            <a:off x="2747340" y="345261"/>
                            <a:ext cx="649663" cy="119545"/>
                          </a:xfrm>
                          <a:prstGeom prst="rect">
                            <a:avLst/>
                          </a:prstGeom>
                          <a:ln>
                            <a:noFill/>
                          </a:ln>
                        </wps:spPr>
                        <wps:txbx>
                          <w:txbxContent>
                            <w:p w:rsidR="00BD49BB" w:rsidRDefault="00AA26CE">
                              <w:pPr>
                                <w:spacing w:after="160" w:line="259" w:lineRule="auto"/>
                                <w:ind w:firstLine="0"/>
                                <w:jc w:val="left"/>
                              </w:pPr>
                              <w:r>
                                <w:rPr>
                                  <w:sz w:val="16"/>
                                </w:rPr>
                                <w:t>Determine</w:t>
                              </w:r>
                            </w:p>
                          </w:txbxContent>
                        </wps:txbx>
                        <wps:bodyPr horzOverflow="overflow" vert="horz" lIns="0" tIns="0" rIns="0" bIns="0" rtlCol="0">
                          <a:noAutofit/>
                        </wps:bodyPr>
                      </wps:wsp>
                      <wps:wsp>
                        <wps:cNvPr id="940" name="Rectangle 940"/>
                        <wps:cNvSpPr/>
                        <wps:spPr>
                          <a:xfrm>
                            <a:off x="2752585" y="465467"/>
                            <a:ext cx="635770" cy="119545"/>
                          </a:xfrm>
                          <a:prstGeom prst="rect">
                            <a:avLst/>
                          </a:prstGeom>
                          <a:ln>
                            <a:noFill/>
                          </a:ln>
                        </wps:spPr>
                        <wps:txbx>
                          <w:txbxContent>
                            <w:p w:rsidR="00BD49BB" w:rsidRDefault="00AA26CE">
                              <w:pPr>
                                <w:spacing w:after="160" w:line="259" w:lineRule="auto"/>
                                <w:ind w:firstLine="0"/>
                                <w:jc w:val="left"/>
                              </w:pPr>
                              <w:r>
                                <w:rPr>
                                  <w:sz w:val="16"/>
                                </w:rPr>
                                <w:t>ifmention</w:t>
                              </w:r>
                            </w:p>
                          </w:txbxContent>
                        </wps:txbx>
                        <wps:bodyPr horzOverflow="overflow" vert="horz" lIns="0" tIns="0" rIns="0" bIns="0" rtlCol="0">
                          <a:noAutofit/>
                        </wps:bodyPr>
                      </wps:wsp>
                    </wpg:wgp>
                  </a:graphicData>
                </a:graphic>
              </wp:inline>
            </w:drawing>
          </mc:Choice>
          <mc:Fallback xmlns:a="http://schemas.openxmlformats.org/drawingml/2006/main">
            <w:pict>
              <v:group id="Group 47850" style="width:269.861pt;height:69.4524pt;mso-position-horizontal-relative:char;mso-position-vertical-relative:line" coordsize="34272,8820">
                <v:shape id="Shape 919" style="position:absolute;width:3807;height:0;left:8762;top:4410;" coordsize="380707,0" path="m380707,0l0,0">
                  <v:stroke weight="0.99628pt" endcap="flat" joinstyle="miter" miterlimit="10" on="true" color="#000000"/>
                  <v:fill on="false" color="#000000" opacity="0"/>
                </v:shape>
                <v:shape id="Shape 920" style="position:absolute;width:275;height:587;left:12349;top:4116;" coordsize="27519,58709" path="m0,0c1835,11008,22016,27520,27519,29354c22016,31189,1835,47701,0,58709">
                  <v:stroke weight="0.79701pt" endcap="round" joinstyle="round" on="true" color="#000000"/>
                  <v:fill on="false" color="#000000" opacity="0"/>
                </v:shape>
                <v:shape id="Shape 921" style="position:absolute;width:3807;height:0;left:21597;top:4410;" coordsize="380707,0" path="m380707,0l0,0">
                  <v:stroke weight="0.99628pt" endcap="flat" joinstyle="miter" miterlimit="10" on="true" color="#000000"/>
                  <v:fill on="false" color="#000000" opacity="0"/>
                </v:shape>
                <v:shape id="Shape 922" style="position:absolute;width:275;height:587;left:25183;top:4116;" coordsize="27519,58709" path="m0,0c1835,11008,22016,27520,27519,29354c22016,31189,1835,47701,0,58709">
                  <v:stroke weight="0.79701pt" endcap="round" joinstyle="round" on="true" color="#000000"/>
                  <v:fill on="false" color="#000000" opacity="0"/>
                </v:shape>
                <v:shape id="Picture 63339" style="position:absolute;width:8778;height:8778;left:-48;top:0;" filled="f">
                  <v:imagedata r:id="rId142"/>
                </v:shape>
                <v:shape id="Shape 925" style="position:absolute;width:8712;height:8712;left:0;top:54;" coordsize="871202,871203" path="m871202,435601c871202,195023,676180,0,435601,0c195022,0,0,195023,0,435601c0,676180,195022,871203,435601,871203c676180,871203,871202,676180,871202,435601x">
                  <v:stroke weight="0.79701pt" endcap="flat" joinstyle="miter" miterlimit="10" on="true" color="#000000"/>
                  <v:fill on="false" color="#000000" opacity="0"/>
                </v:shape>
                <v:rect id="Rectangle 927" style="position:absolute;width:6496;height:1195;left:1913;top:3452;" filled="f" stroked="f">
                  <v:textbox inset="0,0,0,0">
                    <w:txbxContent>
                      <w:p>
                        <w:pPr>
                          <w:spacing w:before="0" w:after="160" w:line="259" w:lineRule="auto"/>
                          <w:ind w:firstLine="0"/>
                          <w:jc w:val="left"/>
                        </w:pPr>
                        <w:r>
                          <w:rPr>
                            <w:rFonts w:cs="Cambria" w:hAnsi="Cambria" w:eastAsia="Cambria" w:ascii="Cambria"/>
                            <w:sz w:val="16"/>
                          </w:rPr>
                          <w:t xml:space="preserve">Determine</w:t>
                        </w:r>
                      </w:p>
                    </w:txbxContent>
                  </v:textbox>
                </v:rect>
                <v:rect id="Rectangle 928" style="position:absolute;width:8829;height:1195;left:1036;top:4654;" filled="f" stroked="f">
                  <v:textbox inset="0,0,0,0">
                    <w:txbxContent>
                      <w:p>
                        <w:pPr>
                          <w:spacing w:before="0" w:after="160" w:line="259" w:lineRule="auto"/>
                          <w:ind w:firstLine="0"/>
                          <w:jc w:val="left"/>
                        </w:pPr>
                        <w:r>
                          <w:rPr>
                            <w:rFonts w:cs="Cambria" w:hAnsi="Cambria" w:eastAsia="Cambria" w:ascii="Cambria"/>
                            <w:sz w:val="16"/>
                          </w:rPr>
                          <w:t xml:space="preserve">realsentiment</w:t>
                        </w:r>
                      </w:p>
                    </w:txbxContent>
                  </v:textbox>
                </v:rect>
                <v:shape id="Picture 63340" style="position:absolute;width:8869;height:8869;left:12681;top:-31;" filled="f">
                  <v:imagedata r:id="rId143"/>
                </v:shape>
                <v:shape id="Shape 931" style="position:absolute;width:8820;height:8820;left:12725;top:0;" coordsize="882045,882045" path="m882045,441023c882045,197450,684596,0,441023,0c197450,0,0,197450,0,441023c0,684595,197450,882045,441023,882045c684596,882045,882045,684595,882045,441023x">
                  <v:stroke weight="0.79701pt" endcap="flat" joinstyle="miter" miterlimit="10" on="true" color="#000000"/>
                  <v:fill on="false" color="#000000" opacity="0"/>
                </v:shape>
                <v:rect id="Rectangle 933" style="position:absolute;width:6496;height:1195;left:14693;top:3354;" filled="f" stroked="f">
                  <v:textbox inset="0,0,0,0">
                    <w:txbxContent>
                      <w:p>
                        <w:pPr>
                          <w:spacing w:before="0" w:after="160" w:line="259" w:lineRule="auto"/>
                          <w:ind w:firstLine="0"/>
                          <w:jc w:val="left"/>
                        </w:pPr>
                        <w:r>
                          <w:rPr>
                            <w:rFonts w:cs="Cambria" w:hAnsi="Cambria" w:eastAsia="Cambria" w:ascii="Cambria"/>
                            <w:sz w:val="16"/>
                          </w:rPr>
                          <w:t xml:space="preserve">Determine</w:t>
                        </w:r>
                      </w:p>
                    </w:txbxContent>
                  </v:textbox>
                </v:rect>
                <v:rect id="Rectangle 934" style="position:absolute;width:4577;height:1195;left:15415;top:4556;" filled="f" stroked="f">
                  <v:textbox inset="0,0,0,0">
                    <w:txbxContent>
                      <w:p>
                        <w:pPr>
                          <w:spacing w:before="0" w:after="160" w:line="259" w:lineRule="auto"/>
                          <w:ind w:firstLine="0"/>
                          <w:jc w:val="left"/>
                        </w:pPr>
                        <w:r>
                          <w:rPr>
                            <w:rFonts w:cs="Cambria" w:hAnsi="Cambria" w:eastAsia="Cambria" w:ascii="Cambria"/>
                            <w:sz w:val="16"/>
                          </w:rPr>
                          <w:t xml:space="preserve">ifspam</w:t>
                        </w:r>
                      </w:p>
                    </w:txbxContent>
                  </v:textbox>
                </v:rect>
                <v:shape id="Picture 63341" style="position:absolute;width:8778;height:8778;left:25513;top:0;" filled="f">
                  <v:imagedata r:id="rId144"/>
                </v:shape>
                <v:shape id="Shape 937" style="position:absolute;width:8712;height:8712;left:25560;top:54;" coordsize="871202,871203" path="m871202,435601c871202,195023,676180,0,435601,0c195022,0,0,195023,0,435601c0,676180,195022,871203,435601,871203c676180,871203,871202,676180,871202,435601x">
                  <v:stroke weight="0.79701pt" endcap="flat" joinstyle="miter" miterlimit="10" on="true" color="#000000"/>
                  <v:fill on="false" color="#000000" opacity="0"/>
                </v:shape>
                <v:rect id="Rectangle 939" style="position:absolute;width:6496;height:1195;left:27473;top:3452;" filled="f" stroked="f">
                  <v:textbox inset="0,0,0,0">
                    <w:txbxContent>
                      <w:p>
                        <w:pPr>
                          <w:spacing w:before="0" w:after="160" w:line="259" w:lineRule="auto"/>
                          <w:ind w:firstLine="0"/>
                          <w:jc w:val="left"/>
                        </w:pPr>
                        <w:r>
                          <w:rPr>
                            <w:rFonts w:cs="Cambria" w:hAnsi="Cambria" w:eastAsia="Cambria" w:ascii="Cambria"/>
                            <w:sz w:val="16"/>
                          </w:rPr>
                          <w:t xml:space="preserve">Determine</w:t>
                        </w:r>
                      </w:p>
                    </w:txbxContent>
                  </v:textbox>
                </v:rect>
                <v:rect id="Rectangle 940" style="position:absolute;width:6357;height:1195;left:27525;top:4654;" filled="f" stroked="f">
                  <v:textbox inset="0,0,0,0">
                    <w:txbxContent>
                      <w:p>
                        <w:pPr>
                          <w:spacing w:before="0" w:after="160" w:line="259" w:lineRule="auto"/>
                          <w:ind w:firstLine="0"/>
                          <w:jc w:val="left"/>
                        </w:pPr>
                        <w:r>
                          <w:rPr>
                            <w:rFonts w:cs="Cambria" w:hAnsi="Cambria" w:eastAsia="Cambria" w:ascii="Cambria"/>
                            <w:sz w:val="16"/>
                          </w:rPr>
                          <w:t xml:space="preserve">ifmention</w:t>
                        </w:r>
                      </w:p>
                    </w:txbxContent>
                  </v:textbox>
                </v:rect>
              </v:group>
            </w:pict>
          </mc:Fallback>
        </mc:AlternateContent>
      </w:r>
    </w:p>
    <w:p w:rsidR="00BD49BB" w:rsidRDefault="00AA26CE">
      <w:pPr>
        <w:spacing w:after="754" w:line="265" w:lineRule="auto"/>
        <w:ind w:left="113" w:right="103" w:hanging="10"/>
        <w:jc w:val="center"/>
      </w:pPr>
      <w:r>
        <w:t>Figure 3.3: Determine real sentiment workflow</w:t>
      </w:r>
    </w:p>
    <w:p w:rsidR="00BD49BB" w:rsidRDefault="00AA26CE">
      <w:pPr>
        <w:pStyle w:val="Heading3"/>
        <w:tabs>
          <w:tab w:val="center" w:pos="2167"/>
        </w:tabs>
        <w:ind w:left="-15" w:firstLine="0"/>
      </w:pPr>
      <w:r>
        <w:t>3.3</w:t>
      </w:r>
      <w:r>
        <w:tab/>
        <w:t>Evaluation workflow</w:t>
      </w:r>
    </w:p>
    <w:p w:rsidR="00BD49BB" w:rsidRDefault="00AA26CE">
      <w:pPr>
        <w:ind w:left="-15" w:right="10"/>
      </w:pPr>
      <w:r>
        <w:t xml:space="preserve">Now that we have the real sentiment of each comment as well as sentiment predictions, we can evaluate the performance of each individual API. Running the </w:t>
      </w:r>
      <w:r>
        <w:rPr>
          <w:i/>
        </w:rPr>
        <w:t xml:space="preserve">evaluate api </w:t>
      </w:r>
      <w:r>
        <w:rPr>
          <w:rFonts w:ascii="Calibri" w:eastAsia="Calibri" w:hAnsi="Calibri" w:cs="Calibri"/>
          <w:noProof/>
        </w:rPr>
        <mc:AlternateContent>
          <mc:Choice Requires="wpg">
            <w:drawing>
              <wp:inline distT="0" distB="0" distL="0" distR="0">
                <wp:extent cx="42482" cy="5055"/>
                <wp:effectExtent l="0" t="0" r="0" b="0"/>
                <wp:docPr id="47851" name="Group 47851"/>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948" name="Shape 948"/>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851" style="width:3.345pt;height:0.398pt;mso-position-horizontal-relative:char;mso-position-vertical-relative:line" coordsize="424,50">
                <v:shape id="Shape 948"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performance.py </w:t>
      </w:r>
      <w:r>
        <w:t>wil</w:t>
      </w:r>
      <w:r>
        <w:t>l calculate accuracy, precision and recall for each API unless a specific one is specified as an argument.</w:t>
      </w:r>
    </w:p>
    <w:p w:rsidR="00BD49BB" w:rsidRDefault="00AA26CE">
      <w:pPr>
        <w:spacing w:after="143" w:line="476" w:lineRule="auto"/>
        <w:ind w:left="-5" w:right="3178" w:hanging="10"/>
        <w:jc w:val="left"/>
      </w:pPr>
      <w:r>
        <w:rPr>
          <w:b/>
          <w:sz w:val="41"/>
        </w:rPr>
        <w:lastRenderedPageBreak/>
        <w:t>Chapter 4</w:t>
      </w:r>
    </w:p>
    <w:p w:rsidR="00BD49BB" w:rsidRDefault="00AA26CE">
      <w:pPr>
        <w:pStyle w:val="Heading3"/>
        <w:spacing w:after="143" w:line="476" w:lineRule="auto"/>
        <w:ind w:left="-5" w:right="3178"/>
      </w:pPr>
      <w:r>
        <w:rPr>
          <w:sz w:val="50"/>
        </w:rPr>
        <w:t>Framework</w:t>
      </w:r>
    </w:p>
    <w:p w:rsidR="00BD49BB" w:rsidRDefault="00AA26CE">
      <w:pPr>
        <w:pStyle w:val="Heading4"/>
        <w:tabs>
          <w:tab w:val="center" w:pos="773"/>
          <w:tab w:val="center" w:pos="1778"/>
        </w:tabs>
        <w:spacing w:after="263"/>
        <w:ind w:left="-15" w:firstLine="0"/>
      </w:pPr>
      <w:r>
        <w:rPr>
          <w:rFonts w:ascii="Calibri" w:eastAsia="Calibri" w:hAnsi="Calibri" w:cs="Calibri"/>
          <w:b w:val="0"/>
          <w:sz w:val="22"/>
        </w:rPr>
        <w:tab/>
      </w:r>
      <w:r>
        <w:rPr>
          <w:sz w:val="29"/>
        </w:rPr>
        <w:t>4.1</w:t>
      </w:r>
      <w:r>
        <w:rPr>
          <w:sz w:val="29"/>
        </w:rPr>
        <w:tab/>
        <w:t>Design</w:t>
      </w:r>
    </w:p>
    <w:p w:rsidR="00BD49BB" w:rsidRDefault="00AA26CE">
      <w:pPr>
        <w:spacing w:after="26"/>
        <w:ind w:left="-15" w:right="10"/>
      </w:pPr>
      <w:r>
        <w:t xml:space="preserve">The most prevalent web development paradigm in the recent years has to be designing software components as APIs. The </w:t>
      </w:r>
      <w:r>
        <w:t>term API is short for Application Programming Interface and is essentially an interface to retrieve and manipulate data. But unlike a graphical user interface (from now on GUI) whose end users are people, API’s users are other applications. Having a single</w:t>
      </w:r>
      <w:r>
        <w:t xml:space="preserve"> point of entry which abstracts and manages resources in a consistent manner provides lot of benefits in terms of maintainability, automation and future development.</w:t>
      </w:r>
    </w:p>
    <w:p w:rsidR="00BD49BB" w:rsidRDefault="00AA26CE">
      <w:pPr>
        <w:ind w:left="-15" w:right="10"/>
      </w:pPr>
      <w:r>
        <w:t>That is why we took the API-first approach when structuring our sentiment analysis framewo</w:t>
      </w:r>
      <w:r>
        <w:t>rk. The idea was to build a RESTful API on top of the provided sample database and use it for multiple purposes, namely, a web app, API’s GUI or any scripts and third party applications that might need to access database records. However, during one develo</w:t>
      </w:r>
      <w:r>
        <w:t>pment iteration the requirements somewhat changed. It became clear that the collection of scripts used for sentiment analysis (see Section 3.1) would provide more value if their data requests didn’t go through an API but by making calls directly to the dat</w:t>
      </w:r>
      <w:r>
        <w:t>abase. Even though this decision might seem to counter all previously listed benefits, it was important to realize that our efforts weren’t an independent endeavor but a possible extension of our university’s existing framework for managing social media ac</w:t>
      </w:r>
      <w:r>
        <w:t>counts. Considering the redefined context in which we were developing, it made sense to design the collection of server-side scripts so that they depend only on the specifics of the provided database schema. This way, should our attempts yield satisfactory</w:t>
      </w:r>
      <w:r>
        <w:t xml:space="preserve"> results, the collection of scripts could easily be deployed and reused in the university’s existing framework. Our goal then became twofold, first designing an API-independent script bundle and second designing an API-dependent web application and its GUI</w:t>
      </w:r>
      <w:r>
        <w:t>. The purpose of the two latter services was mainly to aid development and to have results presented in an intuitive manner.</w:t>
      </w:r>
    </w:p>
    <w:p w:rsidR="00BD49BB" w:rsidRDefault="00AA26CE">
      <w:pPr>
        <w:spacing w:line="259" w:lineRule="auto"/>
        <w:ind w:left="-15" w:right="10" w:firstLine="0"/>
      </w:pPr>
      <w:r>
        <w:t>Finally, a high level design of the system is shown in Figure4.1.</w:t>
      </w:r>
    </w:p>
    <w:p w:rsidR="00BD49BB" w:rsidRDefault="00BD49BB">
      <w:pPr>
        <w:sectPr w:rsidR="00BD49BB">
          <w:headerReference w:type="even" r:id="rId145"/>
          <w:headerReference w:type="default" r:id="rId146"/>
          <w:footerReference w:type="even" r:id="rId147"/>
          <w:footerReference w:type="default" r:id="rId148"/>
          <w:headerReference w:type="first" r:id="rId149"/>
          <w:footerReference w:type="first" r:id="rId150"/>
          <w:pgSz w:w="11906" w:h="16838"/>
          <w:pgMar w:top="1112" w:right="2268" w:bottom="1902" w:left="1701" w:header="720" w:footer="975" w:gutter="0"/>
          <w:cols w:space="720"/>
        </w:sectPr>
      </w:pPr>
    </w:p>
    <w:p w:rsidR="00BD49BB" w:rsidRDefault="00AA26CE">
      <w:pPr>
        <w:spacing w:after="150" w:line="265" w:lineRule="auto"/>
        <w:ind w:left="-5" w:hanging="10"/>
        <w:jc w:val="left"/>
      </w:pPr>
      <w:r>
        <w:rPr>
          <w:rFonts w:ascii="Calibri" w:eastAsia="Calibri" w:hAnsi="Calibri" w:cs="Calibri"/>
          <w:i/>
        </w:rPr>
        <w:lastRenderedPageBreak/>
        <w:t>4. Framework</w:t>
      </w:r>
    </w:p>
    <w:p w:rsidR="00BD49BB" w:rsidRDefault="00AA26CE">
      <w:pPr>
        <w:spacing w:after="323" w:line="259" w:lineRule="auto"/>
        <w:ind w:left="435" w:firstLine="0"/>
        <w:jc w:val="left"/>
      </w:pPr>
      <w:r>
        <w:rPr>
          <w:rFonts w:ascii="Calibri" w:eastAsia="Calibri" w:hAnsi="Calibri" w:cs="Calibri"/>
          <w:noProof/>
        </w:rPr>
        <mc:AlternateContent>
          <mc:Choice Requires="wpg">
            <w:drawing>
              <wp:inline distT="0" distB="0" distL="0" distR="0">
                <wp:extent cx="4484826" cy="3931224"/>
                <wp:effectExtent l="0" t="0" r="0" b="0"/>
                <wp:docPr id="48134" name="Group 48134"/>
                <wp:cNvGraphicFramePr/>
                <a:graphic xmlns:a="http://schemas.openxmlformats.org/drawingml/2006/main">
                  <a:graphicData uri="http://schemas.microsoft.com/office/word/2010/wordprocessingGroup">
                    <wpg:wgp>
                      <wpg:cNvGrpSpPr/>
                      <wpg:grpSpPr>
                        <a:xfrm>
                          <a:off x="0" y="0"/>
                          <a:ext cx="4484826" cy="3931224"/>
                          <a:chOff x="0" y="0"/>
                          <a:chExt cx="4484826" cy="3931224"/>
                        </a:xfrm>
                      </wpg:grpSpPr>
                      <wps:wsp>
                        <wps:cNvPr id="1006" name="Shape 1006"/>
                        <wps:cNvSpPr/>
                        <wps:spPr>
                          <a:xfrm>
                            <a:off x="335930" y="1070520"/>
                            <a:ext cx="720009" cy="540006"/>
                          </a:xfrm>
                          <a:custGeom>
                            <a:avLst/>
                            <a:gdLst/>
                            <a:ahLst/>
                            <a:cxnLst/>
                            <a:rect l="0" t="0" r="0" b="0"/>
                            <a:pathLst>
                              <a:path w="720009" h="540006">
                                <a:moveTo>
                                  <a:pt x="0" y="458371"/>
                                </a:moveTo>
                                <a:cubicBezTo>
                                  <a:pt x="0" y="503457"/>
                                  <a:pt x="161177" y="540006"/>
                                  <a:pt x="360004" y="540006"/>
                                </a:cubicBezTo>
                                <a:cubicBezTo>
                                  <a:pt x="558832" y="540006"/>
                                  <a:pt x="720009" y="503457"/>
                                  <a:pt x="720009" y="458371"/>
                                </a:cubicBezTo>
                                <a:lnTo>
                                  <a:pt x="720009" y="81636"/>
                                </a:lnTo>
                                <a:cubicBezTo>
                                  <a:pt x="720009" y="36549"/>
                                  <a:pt x="558832" y="0"/>
                                  <a:pt x="360004" y="0"/>
                                </a:cubicBezTo>
                                <a:cubicBezTo>
                                  <a:pt x="161177" y="0"/>
                                  <a:pt x="0" y="36549"/>
                                  <a:pt x="0" y="81636"/>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335930" y="1152156"/>
                            <a:ext cx="720009" cy="81636"/>
                          </a:xfrm>
                          <a:custGeom>
                            <a:avLst/>
                            <a:gdLst/>
                            <a:ahLst/>
                            <a:cxnLst/>
                            <a:rect l="0" t="0" r="0" b="0"/>
                            <a:pathLst>
                              <a:path w="720009" h="81636">
                                <a:moveTo>
                                  <a:pt x="0" y="0"/>
                                </a:moveTo>
                                <a:cubicBezTo>
                                  <a:pt x="0" y="45087"/>
                                  <a:pt x="161177" y="81636"/>
                                  <a:pt x="360004" y="81636"/>
                                </a:cubicBezTo>
                                <a:cubicBezTo>
                                  <a:pt x="558832" y="81636"/>
                                  <a:pt x="720009" y="45087"/>
                                  <a:pt x="720009" y="0"/>
                                </a:cubicBez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08" name="Rectangle 1008"/>
                        <wps:cNvSpPr/>
                        <wps:spPr>
                          <a:xfrm>
                            <a:off x="415569" y="1355829"/>
                            <a:ext cx="745760" cy="163628"/>
                          </a:xfrm>
                          <a:prstGeom prst="rect">
                            <a:avLst/>
                          </a:prstGeom>
                          <a:ln>
                            <a:noFill/>
                          </a:ln>
                        </wps:spPr>
                        <wps:txbx>
                          <w:txbxContent>
                            <w:p w:rsidR="00BD49BB" w:rsidRDefault="00AA26CE">
                              <w:pPr>
                                <w:spacing w:after="160" w:line="259" w:lineRule="auto"/>
                                <w:ind w:firstLine="0"/>
                                <w:jc w:val="left"/>
                              </w:pPr>
                              <w:r>
                                <w:t>Database</w:t>
                              </w:r>
                            </w:p>
                          </w:txbxContent>
                        </wps:txbx>
                        <wps:bodyPr horzOverflow="overflow" vert="horz" lIns="0" tIns="0" rIns="0" bIns="0" rtlCol="0">
                          <a:noAutofit/>
                        </wps:bodyPr>
                      </wps:wsp>
                      <wps:wsp>
                        <wps:cNvPr id="1009" name="Shape 1009"/>
                        <wps:cNvSpPr/>
                        <wps:spPr>
                          <a:xfrm>
                            <a:off x="1421060" y="444742"/>
                            <a:ext cx="1152014" cy="540007"/>
                          </a:xfrm>
                          <a:custGeom>
                            <a:avLst/>
                            <a:gdLst/>
                            <a:ahLst/>
                            <a:cxnLst/>
                            <a:rect l="0" t="0" r="0" b="0"/>
                            <a:pathLst>
                              <a:path w="1152014" h="540007">
                                <a:moveTo>
                                  <a:pt x="0" y="540007"/>
                                </a:moveTo>
                                <a:lnTo>
                                  <a:pt x="1152014" y="540007"/>
                                </a:lnTo>
                                <a:lnTo>
                                  <a:pt x="1152014"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10" name="Rectangle 1010"/>
                        <wps:cNvSpPr/>
                        <wps:spPr>
                          <a:xfrm>
                            <a:off x="1693011" y="566434"/>
                            <a:ext cx="808649" cy="163628"/>
                          </a:xfrm>
                          <a:prstGeom prst="rect">
                            <a:avLst/>
                          </a:prstGeom>
                          <a:ln>
                            <a:noFill/>
                          </a:ln>
                        </wps:spPr>
                        <wps:txbx>
                          <w:txbxContent>
                            <w:p w:rsidR="00BD49BB" w:rsidRDefault="00AA26CE">
                              <w:pPr>
                                <w:spacing w:after="160" w:line="259" w:lineRule="auto"/>
                                <w:ind w:firstLine="0"/>
                                <w:jc w:val="left"/>
                              </w:pPr>
                              <w:r>
                                <w:t>Sentiment</w:t>
                              </w:r>
                            </w:p>
                          </w:txbxContent>
                        </wps:txbx>
                        <wps:bodyPr horzOverflow="overflow" vert="horz" lIns="0" tIns="0" rIns="0" bIns="0" rtlCol="0">
                          <a:noAutofit/>
                        </wps:bodyPr>
                      </wps:wsp>
                      <wps:wsp>
                        <wps:cNvPr id="1011" name="Rectangle 1011"/>
                        <wps:cNvSpPr/>
                        <wps:spPr>
                          <a:xfrm>
                            <a:off x="1510792" y="738507"/>
                            <a:ext cx="1293397" cy="163628"/>
                          </a:xfrm>
                          <a:prstGeom prst="rect">
                            <a:avLst/>
                          </a:prstGeom>
                          <a:ln>
                            <a:noFill/>
                          </a:ln>
                        </wps:spPr>
                        <wps:txbx>
                          <w:txbxContent>
                            <w:p w:rsidR="00BD49BB" w:rsidRDefault="00AA26CE">
                              <w:pPr>
                                <w:spacing w:after="160" w:line="259" w:lineRule="auto"/>
                                <w:ind w:firstLine="0"/>
                                <w:jc w:val="left"/>
                              </w:pPr>
                              <w:r>
                                <w:t>AnalysisScripts</w:t>
                              </w:r>
                            </w:p>
                          </w:txbxContent>
                        </wps:txbx>
                        <wps:bodyPr horzOverflow="overflow" vert="horz" lIns="0" tIns="0" rIns="0" bIns="0" rtlCol="0">
                          <a:noAutofit/>
                        </wps:bodyPr>
                      </wps:wsp>
                      <wps:wsp>
                        <wps:cNvPr id="1012" name="Shape 1012"/>
                        <wps:cNvSpPr/>
                        <wps:spPr>
                          <a:xfrm>
                            <a:off x="3109355" y="841927"/>
                            <a:ext cx="1375471" cy="753645"/>
                          </a:xfrm>
                          <a:custGeom>
                            <a:avLst/>
                            <a:gdLst/>
                            <a:ahLst/>
                            <a:cxnLst/>
                            <a:rect l="0" t="0" r="0" b="0"/>
                            <a:pathLst>
                              <a:path w="1375471" h="753645">
                                <a:moveTo>
                                  <a:pt x="896113" y="120300"/>
                                </a:moveTo>
                                <a:cubicBezTo>
                                  <a:pt x="857757" y="53865"/>
                                  <a:pt x="764448" y="0"/>
                                  <a:pt x="687736" y="0"/>
                                </a:cubicBezTo>
                                <a:cubicBezTo>
                                  <a:pt x="611024" y="0"/>
                                  <a:pt x="517715" y="53865"/>
                                  <a:pt x="479358" y="120300"/>
                                </a:cubicBezTo>
                                <a:cubicBezTo>
                                  <a:pt x="432713" y="75578"/>
                                  <a:pt x="344570" y="53937"/>
                                  <a:pt x="282517" y="71972"/>
                                </a:cubicBezTo>
                                <a:cubicBezTo>
                                  <a:pt x="220463" y="90006"/>
                                  <a:pt x="157610" y="155528"/>
                                  <a:pt x="142201" y="218285"/>
                                </a:cubicBezTo>
                                <a:cubicBezTo>
                                  <a:pt x="105076" y="212347"/>
                                  <a:pt x="55754" y="231200"/>
                                  <a:pt x="32048" y="260382"/>
                                </a:cubicBezTo>
                                <a:cubicBezTo>
                                  <a:pt x="8344" y="289564"/>
                                  <a:pt x="0" y="341703"/>
                                  <a:pt x="13421" y="376823"/>
                                </a:cubicBezTo>
                                <a:cubicBezTo>
                                  <a:pt x="0" y="411943"/>
                                  <a:pt x="8341" y="464082"/>
                                  <a:pt x="32046" y="493265"/>
                                </a:cubicBezTo>
                                <a:cubicBezTo>
                                  <a:pt x="55751" y="522446"/>
                                  <a:pt x="105076" y="541299"/>
                                  <a:pt x="142201" y="535361"/>
                                </a:cubicBezTo>
                                <a:cubicBezTo>
                                  <a:pt x="157610" y="598117"/>
                                  <a:pt x="220429" y="663625"/>
                                  <a:pt x="282482" y="681659"/>
                                </a:cubicBezTo>
                                <a:cubicBezTo>
                                  <a:pt x="344536" y="699694"/>
                                  <a:pt x="432713" y="678067"/>
                                  <a:pt x="479358" y="633345"/>
                                </a:cubicBezTo>
                                <a:cubicBezTo>
                                  <a:pt x="517715" y="699780"/>
                                  <a:pt x="611024" y="753645"/>
                                  <a:pt x="687736" y="753645"/>
                                </a:cubicBezTo>
                                <a:cubicBezTo>
                                  <a:pt x="764448" y="753645"/>
                                  <a:pt x="857757" y="699780"/>
                                  <a:pt x="896113" y="633345"/>
                                </a:cubicBezTo>
                                <a:cubicBezTo>
                                  <a:pt x="942759" y="678067"/>
                                  <a:pt x="1030901" y="699708"/>
                                  <a:pt x="1092954" y="681673"/>
                                </a:cubicBezTo>
                                <a:cubicBezTo>
                                  <a:pt x="1155008" y="663639"/>
                                  <a:pt x="1217861" y="598117"/>
                                  <a:pt x="1233271" y="535361"/>
                                </a:cubicBezTo>
                                <a:cubicBezTo>
                                  <a:pt x="1270395" y="541299"/>
                                  <a:pt x="1319717" y="522445"/>
                                  <a:pt x="1343423" y="493264"/>
                                </a:cubicBezTo>
                                <a:cubicBezTo>
                                  <a:pt x="1367127" y="464081"/>
                                  <a:pt x="1375471" y="411943"/>
                                  <a:pt x="1362050" y="376823"/>
                                </a:cubicBezTo>
                                <a:cubicBezTo>
                                  <a:pt x="1375471" y="341703"/>
                                  <a:pt x="1367130" y="289563"/>
                                  <a:pt x="1343426" y="260381"/>
                                </a:cubicBezTo>
                                <a:cubicBezTo>
                                  <a:pt x="1319720" y="231199"/>
                                  <a:pt x="1270395" y="212347"/>
                                  <a:pt x="1233271" y="218285"/>
                                </a:cubicBezTo>
                                <a:cubicBezTo>
                                  <a:pt x="1217861" y="155528"/>
                                  <a:pt x="1155043" y="90020"/>
                                  <a:pt x="1092989" y="71986"/>
                                </a:cubicBezTo>
                                <a:cubicBezTo>
                                  <a:pt x="1030936" y="53951"/>
                                  <a:pt x="942759" y="75578"/>
                                  <a:pt x="896113" y="120300"/>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13" name="Rectangle 1013"/>
                        <wps:cNvSpPr/>
                        <wps:spPr>
                          <a:xfrm>
                            <a:off x="3586823" y="1084672"/>
                            <a:ext cx="559228" cy="163628"/>
                          </a:xfrm>
                          <a:prstGeom prst="rect">
                            <a:avLst/>
                          </a:prstGeom>
                          <a:ln>
                            <a:noFill/>
                          </a:ln>
                        </wps:spPr>
                        <wps:txbx>
                          <w:txbxContent>
                            <w:p w:rsidR="00BD49BB" w:rsidRDefault="00AA26CE">
                              <w:pPr>
                                <w:spacing w:after="160" w:line="259" w:lineRule="auto"/>
                                <w:ind w:firstLine="0"/>
                                <w:jc w:val="left"/>
                              </w:pPr>
                              <w:r>
                                <w:t>Google</w:t>
                              </w:r>
                            </w:p>
                          </w:txbxContent>
                        </wps:txbx>
                        <wps:bodyPr horzOverflow="overflow" vert="horz" lIns="0" tIns="0" rIns="0" bIns="0" rtlCol="0">
                          <a:noAutofit/>
                        </wps:bodyPr>
                      </wps:wsp>
                      <wps:wsp>
                        <wps:cNvPr id="1014" name="Rectangle 1014"/>
                        <wps:cNvSpPr/>
                        <wps:spPr>
                          <a:xfrm>
                            <a:off x="3366402" y="1256744"/>
                            <a:ext cx="1145524" cy="163628"/>
                          </a:xfrm>
                          <a:prstGeom prst="rect">
                            <a:avLst/>
                          </a:prstGeom>
                          <a:ln>
                            <a:noFill/>
                          </a:ln>
                        </wps:spPr>
                        <wps:txbx>
                          <w:txbxContent>
                            <w:p w:rsidR="00BD49BB" w:rsidRDefault="00AA26CE">
                              <w:pPr>
                                <w:spacing w:after="160" w:line="259" w:lineRule="auto"/>
                                <w:ind w:firstLine="0"/>
                                <w:jc w:val="left"/>
                              </w:pPr>
                              <w:r>
                                <w:t>TranslateAPI</w:t>
                              </w:r>
                            </w:p>
                          </w:txbxContent>
                        </wps:txbx>
                        <wps:bodyPr horzOverflow="overflow" vert="horz" lIns="0" tIns="0" rIns="0" bIns="0" rtlCol="0">
                          <a:noAutofit/>
                        </wps:bodyPr>
                      </wps:wsp>
                      <wps:wsp>
                        <wps:cNvPr id="1015" name="Shape 1015"/>
                        <wps:cNvSpPr/>
                        <wps:spPr>
                          <a:xfrm>
                            <a:off x="3149666" y="0"/>
                            <a:ext cx="1294848" cy="709482"/>
                          </a:xfrm>
                          <a:custGeom>
                            <a:avLst/>
                            <a:gdLst/>
                            <a:ahLst/>
                            <a:cxnLst/>
                            <a:rect l="0" t="0" r="0" b="0"/>
                            <a:pathLst>
                              <a:path w="1294848" h="709482">
                                <a:moveTo>
                                  <a:pt x="843589" y="113249"/>
                                </a:moveTo>
                                <a:cubicBezTo>
                                  <a:pt x="807480" y="50708"/>
                                  <a:pt x="719641" y="0"/>
                                  <a:pt x="647424" y="0"/>
                                </a:cubicBezTo>
                                <a:cubicBezTo>
                                  <a:pt x="575208" y="0"/>
                                  <a:pt x="487368" y="50708"/>
                                  <a:pt x="451259" y="113249"/>
                                </a:cubicBezTo>
                                <a:cubicBezTo>
                                  <a:pt x="407351" y="71152"/>
                                  <a:pt x="324383" y="50781"/>
                                  <a:pt x="265971" y="67758"/>
                                </a:cubicBezTo>
                                <a:cubicBezTo>
                                  <a:pt x="207559" y="84733"/>
                                  <a:pt x="148367" y="146419"/>
                                  <a:pt x="133862" y="205493"/>
                                </a:cubicBezTo>
                                <a:cubicBezTo>
                                  <a:pt x="98925" y="199905"/>
                                  <a:pt x="52507" y="217647"/>
                                  <a:pt x="30199" y="245110"/>
                                </a:cubicBezTo>
                                <a:cubicBezTo>
                                  <a:pt x="7892" y="272573"/>
                                  <a:pt x="0" y="321691"/>
                                  <a:pt x="12630" y="354741"/>
                                </a:cubicBezTo>
                                <a:cubicBezTo>
                                  <a:pt x="0" y="387792"/>
                                  <a:pt x="7850" y="436861"/>
                                  <a:pt x="30158" y="464324"/>
                                </a:cubicBezTo>
                                <a:cubicBezTo>
                                  <a:pt x="52466" y="491787"/>
                                  <a:pt x="98925" y="509578"/>
                                  <a:pt x="133862" y="503990"/>
                                </a:cubicBezTo>
                                <a:cubicBezTo>
                                  <a:pt x="148367" y="563063"/>
                                  <a:pt x="207499" y="624726"/>
                                  <a:pt x="265911" y="641702"/>
                                </a:cubicBezTo>
                                <a:cubicBezTo>
                                  <a:pt x="324322" y="658678"/>
                                  <a:pt x="407351" y="638330"/>
                                  <a:pt x="451259" y="596233"/>
                                </a:cubicBezTo>
                                <a:cubicBezTo>
                                  <a:pt x="487368" y="658774"/>
                                  <a:pt x="575208" y="709482"/>
                                  <a:pt x="647424" y="709482"/>
                                </a:cubicBezTo>
                                <a:cubicBezTo>
                                  <a:pt x="719641" y="709482"/>
                                  <a:pt x="807480" y="658774"/>
                                  <a:pt x="843589" y="596233"/>
                                </a:cubicBezTo>
                                <a:cubicBezTo>
                                  <a:pt x="887497" y="638330"/>
                                  <a:pt x="970466" y="658701"/>
                                  <a:pt x="1028878" y="641725"/>
                                </a:cubicBezTo>
                                <a:cubicBezTo>
                                  <a:pt x="1087289" y="624749"/>
                                  <a:pt x="1146481" y="563063"/>
                                  <a:pt x="1160986" y="503990"/>
                                </a:cubicBezTo>
                                <a:cubicBezTo>
                                  <a:pt x="1195923" y="509578"/>
                                  <a:pt x="1242341" y="491835"/>
                                  <a:pt x="1264649" y="464372"/>
                                </a:cubicBezTo>
                                <a:cubicBezTo>
                                  <a:pt x="1286957" y="436909"/>
                                  <a:pt x="1294848" y="387792"/>
                                  <a:pt x="1282219" y="354741"/>
                                </a:cubicBezTo>
                                <a:cubicBezTo>
                                  <a:pt x="1294848" y="321691"/>
                                  <a:pt x="1286998" y="272622"/>
                                  <a:pt x="1264690" y="245158"/>
                                </a:cubicBezTo>
                                <a:cubicBezTo>
                                  <a:pt x="1242382" y="217696"/>
                                  <a:pt x="1195923" y="199905"/>
                                  <a:pt x="1160986" y="205493"/>
                                </a:cubicBezTo>
                                <a:cubicBezTo>
                                  <a:pt x="1146481" y="146419"/>
                                  <a:pt x="1087349" y="84757"/>
                                  <a:pt x="1028938" y="67781"/>
                                </a:cubicBezTo>
                                <a:cubicBezTo>
                                  <a:pt x="970527" y="50804"/>
                                  <a:pt x="887497" y="71152"/>
                                  <a:pt x="843589" y="113249"/>
                                </a:cubicBez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16" name="Rectangle 1016"/>
                        <wps:cNvSpPr/>
                        <wps:spPr>
                          <a:xfrm>
                            <a:off x="3493021" y="219902"/>
                            <a:ext cx="808649" cy="163628"/>
                          </a:xfrm>
                          <a:prstGeom prst="rect">
                            <a:avLst/>
                          </a:prstGeom>
                          <a:ln>
                            <a:noFill/>
                          </a:ln>
                        </wps:spPr>
                        <wps:txbx>
                          <w:txbxContent>
                            <w:p w:rsidR="00BD49BB" w:rsidRDefault="00AA26CE">
                              <w:pPr>
                                <w:spacing w:after="160" w:line="259" w:lineRule="auto"/>
                                <w:ind w:firstLine="0"/>
                                <w:jc w:val="left"/>
                              </w:pPr>
                              <w:r>
                                <w:t>Sentiment</w:t>
                              </w:r>
                            </w:p>
                          </w:txbxContent>
                        </wps:txbx>
                        <wps:bodyPr horzOverflow="overflow" vert="horz" lIns="0" tIns="0" rIns="0" bIns="0" rtlCol="0">
                          <a:noAutofit/>
                        </wps:bodyPr>
                      </wps:wsp>
                      <wps:wsp>
                        <wps:cNvPr id="1017" name="Rectangle 1017"/>
                        <wps:cNvSpPr/>
                        <wps:spPr>
                          <a:xfrm>
                            <a:off x="3645611" y="391974"/>
                            <a:ext cx="402823" cy="163628"/>
                          </a:xfrm>
                          <a:prstGeom prst="rect">
                            <a:avLst/>
                          </a:prstGeom>
                          <a:ln>
                            <a:noFill/>
                          </a:ln>
                        </wps:spPr>
                        <wps:txbx>
                          <w:txbxContent>
                            <w:p w:rsidR="00BD49BB" w:rsidRDefault="00AA26CE">
                              <w:pPr>
                                <w:spacing w:after="160" w:line="259" w:lineRule="auto"/>
                                <w:ind w:firstLine="0"/>
                                <w:jc w:val="left"/>
                              </w:pPr>
                              <w:r>
                                <w:t>APIs</w:t>
                              </w:r>
                            </w:p>
                          </w:txbxContent>
                        </wps:txbx>
                        <wps:bodyPr horzOverflow="overflow" vert="horz" lIns="0" tIns="0" rIns="0" bIns="0" rtlCol="0">
                          <a:noAutofit/>
                        </wps:bodyPr>
                      </wps:wsp>
                      <wps:wsp>
                        <wps:cNvPr id="1018" name="Shape 1018"/>
                        <wps:cNvSpPr/>
                        <wps:spPr>
                          <a:xfrm>
                            <a:off x="1421060" y="1974762"/>
                            <a:ext cx="1152014" cy="360004"/>
                          </a:xfrm>
                          <a:custGeom>
                            <a:avLst/>
                            <a:gdLst/>
                            <a:ahLst/>
                            <a:cxnLst/>
                            <a:rect l="0" t="0" r="0" b="0"/>
                            <a:pathLst>
                              <a:path w="1152014" h="360004">
                                <a:moveTo>
                                  <a:pt x="0" y="360004"/>
                                </a:moveTo>
                                <a:lnTo>
                                  <a:pt x="1152014" y="360004"/>
                                </a:lnTo>
                                <a:lnTo>
                                  <a:pt x="1152014"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19" name="Rectangle 1019"/>
                        <wps:cNvSpPr/>
                        <wps:spPr>
                          <a:xfrm>
                            <a:off x="1553311" y="2092467"/>
                            <a:ext cx="1180240" cy="163628"/>
                          </a:xfrm>
                          <a:prstGeom prst="rect">
                            <a:avLst/>
                          </a:prstGeom>
                          <a:ln>
                            <a:noFill/>
                          </a:ln>
                        </wps:spPr>
                        <wps:txbx>
                          <w:txbxContent>
                            <w:p w:rsidR="00BD49BB" w:rsidRDefault="00AA26CE">
                              <w:pPr>
                                <w:spacing w:after="160" w:line="259" w:lineRule="auto"/>
                                <w:ind w:firstLine="0"/>
                                <w:jc w:val="left"/>
                              </w:pPr>
                              <w:r>
                                <w:t>BusinessLogic</w:t>
                              </w:r>
                            </w:p>
                          </w:txbxContent>
                        </wps:txbx>
                        <wps:bodyPr horzOverflow="overflow" vert="horz" lIns="0" tIns="0" rIns="0" bIns="0" rtlCol="0">
                          <a:noAutofit/>
                        </wps:bodyPr>
                      </wps:wsp>
                      <wps:wsp>
                        <wps:cNvPr id="1020" name="Shape 1020"/>
                        <wps:cNvSpPr/>
                        <wps:spPr>
                          <a:xfrm>
                            <a:off x="1421060" y="2334767"/>
                            <a:ext cx="1152014" cy="360004"/>
                          </a:xfrm>
                          <a:custGeom>
                            <a:avLst/>
                            <a:gdLst/>
                            <a:ahLst/>
                            <a:cxnLst/>
                            <a:rect l="0" t="0" r="0" b="0"/>
                            <a:pathLst>
                              <a:path w="1152014" h="360004">
                                <a:moveTo>
                                  <a:pt x="0" y="360004"/>
                                </a:moveTo>
                                <a:lnTo>
                                  <a:pt x="1152014" y="360004"/>
                                </a:lnTo>
                                <a:lnTo>
                                  <a:pt x="1152014"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21" name="Rectangle 1021"/>
                        <wps:cNvSpPr/>
                        <wps:spPr>
                          <a:xfrm>
                            <a:off x="1872932" y="2465948"/>
                            <a:ext cx="330149" cy="163628"/>
                          </a:xfrm>
                          <a:prstGeom prst="rect">
                            <a:avLst/>
                          </a:prstGeom>
                          <a:ln>
                            <a:noFill/>
                          </a:ln>
                        </wps:spPr>
                        <wps:txbx>
                          <w:txbxContent>
                            <w:p w:rsidR="00BD49BB" w:rsidRDefault="00AA26CE">
                              <w:pPr>
                                <w:spacing w:after="160" w:line="259" w:lineRule="auto"/>
                                <w:ind w:firstLine="0"/>
                                <w:jc w:val="left"/>
                              </w:pPr>
                              <w:r>
                                <w:t>API</w:t>
                              </w:r>
                            </w:p>
                          </w:txbxContent>
                        </wps:txbx>
                        <wps:bodyPr horzOverflow="overflow" vert="horz" lIns="0" tIns="0" rIns="0" bIns="0" rtlCol="0">
                          <a:noAutofit/>
                        </wps:bodyPr>
                      </wps:wsp>
                      <wps:wsp>
                        <wps:cNvPr id="1022" name="Shape 1022"/>
                        <wps:cNvSpPr/>
                        <wps:spPr>
                          <a:xfrm>
                            <a:off x="1421060" y="2964775"/>
                            <a:ext cx="1152014" cy="540007"/>
                          </a:xfrm>
                          <a:custGeom>
                            <a:avLst/>
                            <a:gdLst/>
                            <a:ahLst/>
                            <a:cxnLst/>
                            <a:rect l="0" t="0" r="0" b="0"/>
                            <a:pathLst>
                              <a:path w="1152014" h="540007">
                                <a:moveTo>
                                  <a:pt x="0" y="540007"/>
                                </a:moveTo>
                                <a:lnTo>
                                  <a:pt x="1152014" y="540007"/>
                                </a:lnTo>
                                <a:lnTo>
                                  <a:pt x="1152014"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23" name="Rectangle 1023"/>
                        <wps:cNvSpPr/>
                        <wps:spPr>
                          <a:xfrm>
                            <a:off x="1731505" y="3100668"/>
                            <a:ext cx="706382" cy="163628"/>
                          </a:xfrm>
                          <a:prstGeom prst="rect">
                            <a:avLst/>
                          </a:prstGeom>
                          <a:ln>
                            <a:noFill/>
                          </a:ln>
                        </wps:spPr>
                        <wps:txbx>
                          <w:txbxContent>
                            <w:p w:rsidR="00BD49BB" w:rsidRDefault="00AA26CE">
                              <w:pPr>
                                <w:spacing w:after="160" w:line="259" w:lineRule="auto"/>
                                <w:ind w:firstLine="0"/>
                                <w:jc w:val="left"/>
                              </w:pPr>
                              <w:r>
                                <w:t>RESTful</w:t>
                              </w:r>
                            </w:p>
                          </w:txbxContent>
                        </wps:txbx>
                        <wps:bodyPr horzOverflow="overflow" vert="horz" lIns="0" tIns="0" rIns="0" bIns="0" rtlCol="0">
                          <a:noAutofit/>
                        </wps:bodyPr>
                      </wps:wsp>
                      <wps:wsp>
                        <wps:cNvPr id="1024" name="Rectangle 1024"/>
                        <wps:cNvSpPr/>
                        <wps:spPr>
                          <a:xfrm>
                            <a:off x="1718513" y="3272753"/>
                            <a:ext cx="740840" cy="163628"/>
                          </a:xfrm>
                          <a:prstGeom prst="rect">
                            <a:avLst/>
                          </a:prstGeom>
                          <a:ln>
                            <a:noFill/>
                          </a:ln>
                        </wps:spPr>
                        <wps:txbx>
                          <w:txbxContent>
                            <w:p w:rsidR="00BD49BB" w:rsidRDefault="00AA26CE">
                              <w:pPr>
                                <w:spacing w:after="160" w:line="259" w:lineRule="auto"/>
                                <w:ind w:firstLine="0"/>
                                <w:jc w:val="left"/>
                              </w:pPr>
                              <w:r>
                                <w:t>APIGUI</w:t>
                              </w:r>
                            </w:p>
                          </w:txbxContent>
                        </wps:txbx>
                        <wps:bodyPr horzOverflow="overflow" vert="horz" lIns="0" tIns="0" rIns="0" bIns="0" rtlCol="0">
                          <a:noAutofit/>
                        </wps:bodyPr>
                      </wps:wsp>
                      <wps:wsp>
                        <wps:cNvPr id="1025" name="Shape 1025"/>
                        <wps:cNvSpPr/>
                        <wps:spPr>
                          <a:xfrm>
                            <a:off x="119928" y="2969894"/>
                            <a:ext cx="1152013" cy="540007"/>
                          </a:xfrm>
                          <a:custGeom>
                            <a:avLst/>
                            <a:gdLst/>
                            <a:ahLst/>
                            <a:cxnLst/>
                            <a:rect l="0" t="0" r="0" b="0"/>
                            <a:pathLst>
                              <a:path w="1152013" h="540007">
                                <a:moveTo>
                                  <a:pt x="0" y="540007"/>
                                </a:moveTo>
                                <a:lnTo>
                                  <a:pt x="1152013" y="540007"/>
                                </a:lnTo>
                                <a:lnTo>
                                  <a:pt x="1152013"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26" name="Rectangle 1026"/>
                        <wps:cNvSpPr/>
                        <wps:spPr>
                          <a:xfrm>
                            <a:off x="561238" y="3092325"/>
                            <a:ext cx="358360" cy="163628"/>
                          </a:xfrm>
                          <a:prstGeom prst="rect">
                            <a:avLst/>
                          </a:prstGeom>
                          <a:ln>
                            <a:noFill/>
                          </a:ln>
                        </wps:spPr>
                        <wps:txbx>
                          <w:txbxContent>
                            <w:p w:rsidR="00BD49BB" w:rsidRDefault="00AA26CE">
                              <w:pPr>
                                <w:spacing w:after="160" w:line="259" w:lineRule="auto"/>
                                <w:ind w:firstLine="0"/>
                                <w:jc w:val="left"/>
                              </w:pPr>
                              <w:r>
                                <w:t>Web</w:t>
                              </w:r>
                            </w:p>
                          </w:txbxContent>
                        </wps:txbx>
                        <wps:bodyPr horzOverflow="overflow" vert="horz" lIns="0" tIns="0" rIns="0" bIns="0" rtlCol="0">
                          <a:noAutofit/>
                        </wps:bodyPr>
                      </wps:wsp>
                      <wps:wsp>
                        <wps:cNvPr id="1027" name="Rectangle 1027"/>
                        <wps:cNvSpPr/>
                        <wps:spPr>
                          <a:xfrm>
                            <a:off x="343789" y="3264397"/>
                            <a:ext cx="936714" cy="163628"/>
                          </a:xfrm>
                          <a:prstGeom prst="rect">
                            <a:avLst/>
                          </a:prstGeom>
                          <a:ln>
                            <a:noFill/>
                          </a:ln>
                        </wps:spPr>
                        <wps:txbx>
                          <w:txbxContent>
                            <w:p w:rsidR="00BD49BB" w:rsidRDefault="00AA26CE">
                              <w:pPr>
                                <w:spacing w:after="160" w:line="259" w:lineRule="auto"/>
                                <w:ind w:firstLine="0"/>
                                <w:jc w:val="left"/>
                              </w:pPr>
                              <w:r>
                                <w:t>Application</w:t>
                              </w:r>
                            </w:p>
                          </w:txbxContent>
                        </wps:txbx>
                        <wps:bodyPr horzOverflow="overflow" vert="horz" lIns="0" tIns="0" rIns="0" bIns="0" rtlCol="0">
                          <a:noAutofit/>
                        </wps:bodyPr>
                      </wps:wsp>
                      <wps:wsp>
                        <wps:cNvPr id="1028" name="Shape 1028"/>
                        <wps:cNvSpPr/>
                        <wps:spPr>
                          <a:xfrm>
                            <a:off x="2722193" y="2969894"/>
                            <a:ext cx="1152013" cy="540007"/>
                          </a:xfrm>
                          <a:custGeom>
                            <a:avLst/>
                            <a:gdLst/>
                            <a:ahLst/>
                            <a:cxnLst/>
                            <a:rect l="0" t="0" r="0" b="0"/>
                            <a:pathLst>
                              <a:path w="1152013" h="540007">
                                <a:moveTo>
                                  <a:pt x="0" y="540007"/>
                                </a:moveTo>
                                <a:lnTo>
                                  <a:pt x="1152013" y="540007"/>
                                </a:lnTo>
                                <a:lnTo>
                                  <a:pt x="1152013" y="0"/>
                                </a:lnTo>
                                <a:lnTo>
                                  <a:pt x="0" y="0"/>
                                </a:lnTo>
                                <a:close/>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29" name="Rectangle 1029"/>
                        <wps:cNvSpPr/>
                        <wps:spPr>
                          <a:xfrm>
                            <a:off x="2933128" y="3092325"/>
                            <a:ext cx="971061" cy="163628"/>
                          </a:xfrm>
                          <a:prstGeom prst="rect">
                            <a:avLst/>
                          </a:prstGeom>
                          <a:ln>
                            <a:noFill/>
                          </a:ln>
                        </wps:spPr>
                        <wps:txbx>
                          <w:txbxContent>
                            <w:p w:rsidR="00BD49BB" w:rsidRDefault="00AA26CE">
                              <w:pPr>
                                <w:spacing w:after="160" w:line="259" w:lineRule="auto"/>
                                <w:ind w:firstLine="0"/>
                                <w:jc w:val="left"/>
                              </w:pPr>
                              <w:r>
                                <w:t>ThirdParty</w:t>
                              </w:r>
                            </w:p>
                          </w:txbxContent>
                        </wps:txbx>
                        <wps:bodyPr horzOverflow="overflow" vert="horz" lIns="0" tIns="0" rIns="0" bIns="0" rtlCol="0">
                          <a:noAutofit/>
                        </wps:bodyPr>
                      </wps:wsp>
                      <wps:wsp>
                        <wps:cNvPr id="1030" name="Rectangle 1030"/>
                        <wps:cNvSpPr/>
                        <wps:spPr>
                          <a:xfrm>
                            <a:off x="2918701" y="3264397"/>
                            <a:ext cx="1009389" cy="163628"/>
                          </a:xfrm>
                          <a:prstGeom prst="rect">
                            <a:avLst/>
                          </a:prstGeom>
                          <a:ln>
                            <a:noFill/>
                          </a:ln>
                        </wps:spPr>
                        <wps:txbx>
                          <w:txbxContent>
                            <w:p w:rsidR="00BD49BB" w:rsidRDefault="00AA26CE">
                              <w:pPr>
                                <w:spacing w:after="160" w:line="259" w:lineRule="auto"/>
                                <w:ind w:firstLine="0"/>
                                <w:jc w:val="left"/>
                              </w:pPr>
                              <w:r>
                                <w:t>Applications</w:t>
                              </w:r>
                            </w:p>
                          </w:txbxContent>
                        </wps:txbx>
                        <wps:bodyPr horzOverflow="overflow" vert="horz" lIns="0" tIns="0" rIns="0" bIns="0" rtlCol="0">
                          <a:noAutofit/>
                        </wps:bodyPr>
                      </wps:wsp>
                      <wps:wsp>
                        <wps:cNvPr id="1031" name="Rectangle 1031"/>
                        <wps:cNvSpPr/>
                        <wps:spPr>
                          <a:xfrm>
                            <a:off x="3339897" y="3731833"/>
                            <a:ext cx="846627" cy="163628"/>
                          </a:xfrm>
                          <a:prstGeom prst="rect">
                            <a:avLst/>
                          </a:prstGeom>
                          <a:ln>
                            <a:noFill/>
                          </a:ln>
                        </wps:spPr>
                        <wps:txbx>
                          <w:txbxContent>
                            <w:p w:rsidR="00BD49BB" w:rsidRDefault="00AA26CE">
                              <w:pPr>
                                <w:spacing w:after="160" w:line="259" w:lineRule="auto"/>
                                <w:ind w:firstLine="0"/>
                                <w:jc w:val="left"/>
                              </w:pPr>
                              <w:r>
                                <w:t>webserver</w:t>
                              </w:r>
                            </w:p>
                          </w:txbxContent>
                        </wps:txbx>
                        <wps:bodyPr horzOverflow="overflow" vert="horz" lIns="0" tIns="0" rIns="0" bIns="0" rtlCol="0">
                          <a:noAutofit/>
                        </wps:bodyPr>
                      </wps:wsp>
                      <wps:wsp>
                        <wps:cNvPr id="1032" name="Shape 1032"/>
                        <wps:cNvSpPr/>
                        <wps:spPr>
                          <a:xfrm>
                            <a:off x="0" y="1771196"/>
                            <a:ext cx="4140053" cy="2160028"/>
                          </a:xfrm>
                          <a:custGeom>
                            <a:avLst/>
                            <a:gdLst/>
                            <a:ahLst/>
                            <a:cxnLst/>
                            <a:rect l="0" t="0" r="0" b="0"/>
                            <a:pathLst>
                              <a:path w="4140053" h="2160028">
                                <a:moveTo>
                                  <a:pt x="0" y="2160028"/>
                                </a:moveTo>
                                <a:lnTo>
                                  <a:pt x="4140053" y="2160028"/>
                                </a:lnTo>
                                <a:lnTo>
                                  <a:pt x="4140053" y="0"/>
                                </a:lnTo>
                                <a:lnTo>
                                  <a:pt x="0" y="0"/>
                                </a:lnTo>
                                <a:close/>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1033" name="Shape 1033"/>
                        <wps:cNvSpPr/>
                        <wps:spPr>
                          <a:xfrm>
                            <a:off x="695934" y="1648483"/>
                            <a:ext cx="687169" cy="506280"/>
                          </a:xfrm>
                          <a:custGeom>
                            <a:avLst/>
                            <a:gdLst/>
                            <a:ahLst/>
                            <a:cxnLst/>
                            <a:rect l="0" t="0" r="0" b="0"/>
                            <a:pathLst>
                              <a:path w="687169" h="506280">
                                <a:moveTo>
                                  <a:pt x="0" y="0"/>
                                </a:moveTo>
                                <a:lnTo>
                                  <a:pt x="0" y="506280"/>
                                </a:lnTo>
                                <a:lnTo>
                                  <a:pt x="687169" y="50628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34" name="Shape 1034"/>
                        <wps:cNvSpPr/>
                        <wps:spPr>
                          <a:xfrm>
                            <a:off x="669617" y="1615587"/>
                            <a:ext cx="52634" cy="52634"/>
                          </a:xfrm>
                          <a:custGeom>
                            <a:avLst/>
                            <a:gdLst/>
                            <a:ahLst/>
                            <a:cxnLst/>
                            <a:rect l="0" t="0" r="0" b="0"/>
                            <a:pathLst>
                              <a:path w="52634" h="52634">
                                <a:moveTo>
                                  <a:pt x="26317" y="0"/>
                                </a:moveTo>
                                <a:lnTo>
                                  <a:pt x="52634" y="52634"/>
                                </a:lnTo>
                                <a:lnTo>
                                  <a:pt x="26317" y="32896"/>
                                </a:lnTo>
                                <a:lnTo>
                                  <a:pt x="0" y="52634"/>
                                </a:lnTo>
                                <a:lnTo>
                                  <a:pt x="263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 name="Shape 1035"/>
                        <wps:cNvSpPr/>
                        <wps:spPr>
                          <a:xfrm>
                            <a:off x="1363365" y="2128447"/>
                            <a:ext cx="52634" cy="52634"/>
                          </a:xfrm>
                          <a:custGeom>
                            <a:avLst/>
                            <a:gdLst/>
                            <a:ahLst/>
                            <a:cxnLst/>
                            <a:rect l="0" t="0" r="0" b="0"/>
                            <a:pathLst>
                              <a:path w="52634" h="52634">
                                <a:moveTo>
                                  <a:pt x="0" y="0"/>
                                </a:moveTo>
                                <a:lnTo>
                                  <a:pt x="52634" y="26317"/>
                                </a:lnTo>
                                <a:lnTo>
                                  <a:pt x="0" y="52634"/>
                                </a:lnTo>
                                <a:lnTo>
                                  <a:pt x="19738" y="26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 name="Shape 1036"/>
                        <wps:cNvSpPr/>
                        <wps:spPr>
                          <a:xfrm>
                            <a:off x="695929" y="714746"/>
                            <a:ext cx="687174" cy="317818"/>
                          </a:xfrm>
                          <a:custGeom>
                            <a:avLst/>
                            <a:gdLst/>
                            <a:ahLst/>
                            <a:cxnLst/>
                            <a:rect l="0" t="0" r="0" b="0"/>
                            <a:pathLst>
                              <a:path w="687174" h="317818">
                                <a:moveTo>
                                  <a:pt x="0" y="317818"/>
                                </a:moveTo>
                                <a:lnTo>
                                  <a:pt x="0" y="0"/>
                                </a:lnTo>
                                <a:lnTo>
                                  <a:pt x="687174"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37" name="Shape 1037"/>
                        <wps:cNvSpPr/>
                        <wps:spPr>
                          <a:xfrm>
                            <a:off x="669612" y="1012825"/>
                            <a:ext cx="52634" cy="52634"/>
                          </a:xfrm>
                          <a:custGeom>
                            <a:avLst/>
                            <a:gdLst/>
                            <a:ahLst/>
                            <a:cxnLst/>
                            <a:rect l="0" t="0" r="0" b="0"/>
                            <a:pathLst>
                              <a:path w="52634" h="52634">
                                <a:moveTo>
                                  <a:pt x="0" y="0"/>
                                </a:moveTo>
                                <a:lnTo>
                                  <a:pt x="26317" y="19738"/>
                                </a:lnTo>
                                <a:lnTo>
                                  <a:pt x="52634" y="0"/>
                                </a:lnTo>
                                <a:lnTo>
                                  <a:pt x="26317" y="52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 name="Shape 1038"/>
                        <wps:cNvSpPr/>
                        <wps:spPr>
                          <a:xfrm>
                            <a:off x="1363365" y="688428"/>
                            <a:ext cx="52634" cy="52634"/>
                          </a:xfrm>
                          <a:custGeom>
                            <a:avLst/>
                            <a:gdLst/>
                            <a:ahLst/>
                            <a:cxnLst/>
                            <a:rect l="0" t="0" r="0" b="0"/>
                            <a:pathLst>
                              <a:path w="52634" h="52634">
                                <a:moveTo>
                                  <a:pt x="0" y="0"/>
                                </a:moveTo>
                                <a:lnTo>
                                  <a:pt x="52634" y="26317"/>
                                </a:lnTo>
                                <a:lnTo>
                                  <a:pt x="0" y="52634"/>
                                </a:lnTo>
                                <a:lnTo>
                                  <a:pt x="19738" y="26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 name="Shape 1039"/>
                        <wps:cNvSpPr/>
                        <wps:spPr>
                          <a:xfrm>
                            <a:off x="1997067" y="2329705"/>
                            <a:ext cx="0" cy="10121"/>
                          </a:xfrm>
                          <a:custGeom>
                            <a:avLst/>
                            <a:gdLst/>
                            <a:ahLst/>
                            <a:cxnLst/>
                            <a:rect l="0" t="0" r="0" b="0"/>
                            <a:pathLst>
                              <a:path h="10121">
                                <a:moveTo>
                                  <a:pt x="0" y="10121"/>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2611031" y="2514769"/>
                            <a:ext cx="687168" cy="417168"/>
                          </a:xfrm>
                          <a:custGeom>
                            <a:avLst/>
                            <a:gdLst/>
                            <a:ahLst/>
                            <a:cxnLst/>
                            <a:rect l="0" t="0" r="0" b="0"/>
                            <a:pathLst>
                              <a:path w="687168" h="417168">
                                <a:moveTo>
                                  <a:pt x="687168" y="417168"/>
                                </a:moveTo>
                                <a:lnTo>
                                  <a:pt x="687168" y="0"/>
                                </a:ln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41" name="Shape 1041"/>
                        <wps:cNvSpPr/>
                        <wps:spPr>
                          <a:xfrm>
                            <a:off x="3271883" y="2912199"/>
                            <a:ext cx="52634" cy="52634"/>
                          </a:xfrm>
                          <a:custGeom>
                            <a:avLst/>
                            <a:gdLst/>
                            <a:ahLst/>
                            <a:cxnLst/>
                            <a:rect l="0" t="0" r="0" b="0"/>
                            <a:pathLst>
                              <a:path w="52634" h="52634">
                                <a:moveTo>
                                  <a:pt x="0" y="0"/>
                                </a:moveTo>
                                <a:lnTo>
                                  <a:pt x="26317" y="19738"/>
                                </a:lnTo>
                                <a:lnTo>
                                  <a:pt x="52634" y="0"/>
                                </a:lnTo>
                                <a:lnTo>
                                  <a:pt x="26317" y="52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 name="Shape 1042"/>
                        <wps:cNvSpPr/>
                        <wps:spPr>
                          <a:xfrm>
                            <a:off x="2578135" y="2488452"/>
                            <a:ext cx="52634" cy="52634"/>
                          </a:xfrm>
                          <a:custGeom>
                            <a:avLst/>
                            <a:gdLst/>
                            <a:ahLst/>
                            <a:cxnLst/>
                            <a:rect l="0" t="0" r="0" b="0"/>
                            <a:pathLst>
                              <a:path w="52634" h="52634">
                                <a:moveTo>
                                  <a:pt x="52634" y="0"/>
                                </a:moveTo>
                                <a:lnTo>
                                  <a:pt x="32896" y="26317"/>
                                </a:lnTo>
                                <a:lnTo>
                                  <a:pt x="52634" y="52634"/>
                                </a:lnTo>
                                <a:lnTo>
                                  <a:pt x="0" y="26317"/>
                                </a:lnTo>
                                <a:lnTo>
                                  <a:pt x="526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 name="Shape 1043"/>
                        <wps:cNvSpPr/>
                        <wps:spPr>
                          <a:xfrm>
                            <a:off x="1997067" y="2732728"/>
                            <a:ext cx="0" cy="194089"/>
                          </a:xfrm>
                          <a:custGeom>
                            <a:avLst/>
                            <a:gdLst/>
                            <a:ahLst/>
                            <a:cxnLst/>
                            <a:rect l="0" t="0" r="0" b="0"/>
                            <a:pathLst>
                              <a:path h="194089">
                                <a:moveTo>
                                  <a:pt x="0" y="194089"/>
                                </a:moveTo>
                                <a:lnTo>
                                  <a:pt x="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44" name="Shape 1044"/>
                        <wps:cNvSpPr/>
                        <wps:spPr>
                          <a:xfrm>
                            <a:off x="1970750" y="2907079"/>
                            <a:ext cx="52634" cy="52634"/>
                          </a:xfrm>
                          <a:custGeom>
                            <a:avLst/>
                            <a:gdLst/>
                            <a:ahLst/>
                            <a:cxnLst/>
                            <a:rect l="0" t="0" r="0" b="0"/>
                            <a:pathLst>
                              <a:path w="52634" h="52634">
                                <a:moveTo>
                                  <a:pt x="0" y="0"/>
                                </a:moveTo>
                                <a:lnTo>
                                  <a:pt x="26317" y="19738"/>
                                </a:lnTo>
                                <a:lnTo>
                                  <a:pt x="52634" y="0"/>
                                </a:lnTo>
                                <a:lnTo>
                                  <a:pt x="26317" y="52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 name="Shape 1045"/>
                        <wps:cNvSpPr/>
                        <wps:spPr>
                          <a:xfrm>
                            <a:off x="1970750" y="2699831"/>
                            <a:ext cx="52634" cy="52634"/>
                          </a:xfrm>
                          <a:custGeom>
                            <a:avLst/>
                            <a:gdLst/>
                            <a:ahLst/>
                            <a:cxnLst/>
                            <a:rect l="0" t="0" r="0" b="0"/>
                            <a:pathLst>
                              <a:path w="52634" h="52634">
                                <a:moveTo>
                                  <a:pt x="26317" y="0"/>
                                </a:moveTo>
                                <a:lnTo>
                                  <a:pt x="52634" y="52634"/>
                                </a:lnTo>
                                <a:lnTo>
                                  <a:pt x="26317" y="32896"/>
                                </a:lnTo>
                                <a:lnTo>
                                  <a:pt x="0" y="52634"/>
                                </a:lnTo>
                                <a:lnTo>
                                  <a:pt x="263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695934" y="2514769"/>
                            <a:ext cx="687169" cy="450064"/>
                          </a:xfrm>
                          <a:custGeom>
                            <a:avLst/>
                            <a:gdLst/>
                            <a:ahLst/>
                            <a:cxnLst/>
                            <a:rect l="0" t="0" r="0" b="0"/>
                            <a:pathLst>
                              <a:path w="687169" h="450064">
                                <a:moveTo>
                                  <a:pt x="0" y="450064"/>
                                </a:moveTo>
                                <a:lnTo>
                                  <a:pt x="0" y="0"/>
                                </a:lnTo>
                                <a:lnTo>
                                  <a:pt x="687169"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47" name="Shape 1047"/>
                        <wps:cNvSpPr/>
                        <wps:spPr>
                          <a:xfrm>
                            <a:off x="1363365" y="2488452"/>
                            <a:ext cx="52634" cy="52634"/>
                          </a:xfrm>
                          <a:custGeom>
                            <a:avLst/>
                            <a:gdLst/>
                            <a:ahLst/>
                            <a:cxnLst/>
                            <a:rect l="0" t="0" r="0" b="0"/>
                            <a:pathLst>
                              <a:path w="52634" h="52634">
                                <a:moveTo>
                                  <a:pt x="0" y="0"/>
                                </a:moveTo>
                                <a:lnTo>
                                  <a:pt x="52634" y="26317"/>
                                </a:lnTo>
                                <a:lnTo>
                                  <a:pt x="0" y="52634"/>
                                </a:lnTo>
                                <a:lnTo>
                                  <a:pt x="19738" y="263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 name="Shape 1048"/>
                        <wps:cNvSpPr/>
                        <wps:spPr>
                          <a:xfrm>
                            <a:off x="2578135" y="877240"/>
                            <a:ext cx="603408" cy="169146"/>
                          </a:xfrm>
                          <a:custGeom>
                            <a:avLst/>
                            <a:gdLst/>
                            <a:ahLst/>
                            <a:cxnLst/>
                            <a:rect l="0" t="0" r="0" b="0"/>
                            <a:pathLst>
                              <a:path w="603408" h="169146">
                                <a:moveTo>
                                  <a:pt x="0" y="0"/>
                                </a:moveTo>
                                <a:lnTo>
                                  <a:pt x="603408" y="169146"/>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49" name="Shape 1049"/>
                        <wps:cNvSpPr/>
                        <wps:spPr>
                          <a:xfrm>
                            <a:off x="3155432" y="1015715"/>
                            <a:ext cx="57789" cy="50685"/>
                          </a:xfrm>
                          <a:custGeom>
                            <a:avLst/>
                            <a:gdLst/>
                            <a:ahLst/>
                            <a:cxnLst/>
                            <a:rect l="0" t="0" r="0" b="0"/>
                            <a:pathLst>
                              <a:path w="57789" h="50685">
                                <a:moveTo>
                                  <a:pt x="14208" y="0"/>
                                </a:moveTo>
                                <a:lnTo>
                                  <a:pt x="57789" y="39550"/>
                                </a:lnTo>
                                <a:lnTo>
                                  <a:pt x="0" y="50685"/>
                                </a:lnTo>
                                <a:lnTo>
                                  <a:pt x="26111" y="30670"/>
                                </a:lnTo>
                                <a:lnTo>
                                  <a:pt x="142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 name="Shape 1050"/>
                        <wps:cNvSpPr/>
                        <wps:spPr>
                          <a:xfrm>
                            <a:off x="2578135" y="483679"/>
                            <a:ext cx="574280" cy="114891"/>
                          </a:xfrm>
                          <a:custGeom>
                            <a:avLst/>
                            <a:gdLst/>
                            <a:ahLst/>
                            <a:cxnLst/>
                            <a:rect l="0" t="0" r="0" b="0"/>
                            <a:pathLst>
                              <a:path w="574280" h="114891">
                                <a:moveTo>
                                  <a:pt x="0" y="114891"/>
                                </a:moveTo>
                                <a:lnTo>
                                  <a:pt x="57428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3127852" y="461703"/>
                            <a:ext cx="56880" cy="51709"/>
                          </a:xfrm>
                          <a:custGeom>
                            <a:avLst/>
                            <a:gdLst/>
                            <a:ahLst/>
                            <a:cxnLst/>
                            <a:rect l="0" t="0" r="0" b="0"/>
                            <a:pathLst>
                              <a:path w="56880" h="51709">
                                <a:moveTo>
                                  <a:pt x="0" y="0"/>
                                </a:moveTo>
                                <a:lnTo>
                                  <a:pt x="56880" y="15511"/>
                                </a:lnTo>
                                <a:lnTo>
                                  <a:pt x="10344" y="51709"/>
                                </a:lnTo>
                                <a:lnTo>
                                  <a:pt x="24562" y="219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134" style="width:353.136pt;height:309.545pt;mso-position-horizontal-relative:char;mso-position-vertical-relative:line" coordsize="44848,39312">
                <v:shape id="Shape 1006" style="position:absolute;width:7200;height:5400;left:3359;top:10705;" coordsize="720009,540006" path="m0,458371c0,503457,161177,540006,360004,540006c558832,540006,720009,503457,720009,458371l720009,81636c720009,36549,558832,0,360004,0c161177,0,0,36549,0,81636x">
                  <v:stroke weight="0.79701pt" endcap="flat" joinstyle="miter" miterlimit="10" on="true" color="#000000"/>
                  <v:fill on="false" color="#000000" opacity="0"/>
                </v:shape>
                <v:shape id="Shape 1007" style="position:absolute;width:7200;height:816;left:3359;top:11521;" coordsize="720009,81636" path="m0,0c0,45087,161177,81636,360004,81636c558832,81636,720009,45087,720009,0">
                  <v:stroke weight="0.79701pt" endcap="flat" joinstyle="miter" miterlimit="10" on="true" color="#000000"/>
                  <v:fill on="false" color="#000000" opacity="0"/>
                </v:shape>
                <v:rect id="Rectangle 1008" style="position:absolute;width:7457;height:1636;left:4155;top:13558;" filled="f" stroked="f">
                  <v:textbox inset="0,0,0,0">
                    <w:txbxContent>
                      <w:p>
                        <w:pPr>
                          <w:spacing w:before="0" w:after="160" w:line="259" w:lineRule="auto"/>
                          <w:ind w:firstLine="0"/>
                          <w:jc w:val="left"/>
                        </w:pPr>
                        <w:r>
                          <w:rPr/>
                          <w:t xml:space="preserve">Database</w:t>
                        </w:r>
                      </w:p>
                    </w:txbxContent>
                  </v:textbox>
                </v:rect>
                <v:shape id="Shape 1009" style="position:absolute;width:11520;height:5400;left:14210;top:4447;" coordsize="1152014,540007" path="m0,540007l1152014,540007l1152014,0l0,0x">
                  <v:stroke weight="0.79701pt" endcap="flat" joinstyle="miter" miterlimit="10" on="true" color="#000000"/>
                  <v:fill on="false" color="#000000" opacity="0"/>
                </v:shape>
                <v:rect id="Rectangle 1010" style="position:absolute;width:8086;height:1636;left:16930;top:5664;" filled="f" stroked="f">
                  <v:textbox inset="0,0,0,0">
                    <w:txbxContent>
                      <w:p>
                        <w:pPr>
                          <w:spacing w:before="0" w:after="160" w:line="259" w:lineRule="auto"/>
                          <w:ind w:firstLine="0"/>
                          <w:jc w:val="left"/>
                        </w:pPr>
                        <w:r>
                          <w:rPr/>
                          <w:t xml:space="preserve">Sentiment</w:t>
                        </w:r>
                      </w:p>
                    </w:txbxContent>
                  </v:textbox>
                </v:rect>
                <v:rect id="Rectangle 1011" style="position:absolute;width:12933;height:1636;left:15107;top:7385;" filled="f" stroked="f">
                  <v:textbox inset="0,0,0,0">
                    <w:txbxContent>
                      <w:p>
                        <w:pPr>
                          <w:spacing w:before="0" w:after="160" w:line="259" w:lineRule="auto"/>
                          <w:ind w:firstLine="0"/>
                          <w:jc w:val="left"/>
                        </w:pPr>
                        <w:r>
                          <w:rPr/>
                          <w:t xml:space="preserve">AnalysisScripts</w:t>
                        </w:r>
                      </w:p>
                    </w:txbxContent>
                  </v:textbox>
                </v:rect>
                <v:shape id="Shape 1012" style="position:absolute;width:13754;height:7536;left:31093;top:8419;" coordsize="1375471,753645" path="m896113,120300c857757,53865,764448,0,687736,0c611024,0,517715,53865,479358,120300c432713,75578,344570,53937,282517,71972c220463,90006,157610,155528,142201,218285c105076,212347,55754,231200,32048,260382c8344,289564,0,341703,13421,376823c0,411943,8341,464082,32046,493265c55751,522446,105076,541299,142201,535361c157610,598117,220429,663625,282482,681659c344536,699694,432713,678067,479358,633345c517715,699780,611024,753645,687736,753645c764448,753645,857757,699780,896113,633345c942759,678067,1030901,699708,1092954,681673c1155008,663639,1217861,598117,1233271,535361c1270395,541299,1319717,522445,1343423,493264c1367127,464081,1375471,411943,1362050,376823c1375471,341703,1367130,289563,1343426,260381c1319720,231199,1270395,212347,1233271,218285c1217861,155528,1155043,90020,1092989,71986c1030936,53951,942759,75578,896113,120300x">
                  <v:stroke weight="0.79701pt" endcap="flat" joinstyle="miter" miterlimit="10" on="true" color="#000000"/>
                  <v:fill on="false" color="#000000" opacity="0"/>
                </v:shape>
                <v:rect id="Rectangle 1013" style="position:absolute;width:5592;height:1636;left:35868;top:10846;" filled="f" stroked="f">
                  <v:textbox inset="0,0,0,0">
                    <w:txbxContent>
                      <w:p>
                        <w:pPr>
                          <w:spacing w:before="0" w:after="160" w:line="259" w:lineRule="auto"/>
                          <w:ind w:firstLine="0"/>
                          <w:jc w:val="left"/>
                        </w:pPr>
                        <w:r>
                          <w:rPr/>
                          <w:t xml:space="preserve">Google</w:t>
                        </w:r>
                      </w:p>
                    </w:txbxContent>
                  </v:textbox>
                </v:rect>
                <v:rect id="Rectangle 1014" style="position:absolute;width:11455;height:1636;left:33664;top:12567;" filled="f" stroked="f">
                  <v:textbox inset="0,0,0,0">
                    <w:txbxContent>
                      <w:p>
                        <w:pPr>
                          <w:spacing w:before="0" w:after="160" w:line="259" w:lineRule="auto"/>
                          <w:ind w:firstLine="0"/>
                          <w:jc w:val="left"/>
                        </w:pPr>
                        <w:r>
                          <w:rPr/>
                          <w:t xml:space="preserve">TranslateAPI</w:t>
                        </w:r>
                      </w:p>
                    </w:txbxContent>
                  </v:textbox>
                </v:rect>
                <v:shape id="Shape 1015" style="position:absolute;width:12948;height:7094;left:31496;top:0;" coordsize="1294848,709482" path="m843589,113249c807480,50708,719641,0,647424,0c575208,0,487368,50708,451259,113249c407351,71152,324383,50781,265971,67758c207559,84733,148367,146419,133862,205493c98925,199905,52507,217647,30199,245110c7892,272573,0,321691,12630,354741c0,387792,7850,436861,30158,464324c52466,491787,98925,509578,133862,503990c148367,563063,207499,624726,265911,641702c324322,658678,407351,638330,451259,596233c487368,658774,575208,709482,647424,709482c719641,709482,807480,658774,843589,596233c887497,638330,970466,658701,1028878,641725c1087289,624749,1146481,563063,1160986,503990c1195923,509578,1242341,491835,1264649,464372c1286957,436909,1294848,387792,1282219,354741c1294848,321691,1286998,272622,1264690,245158c1242382,217696,1195923,199905,1160986,205493c1146481,146419,1087349,84757,1028938,67781c970527,50804,887497,71152,843589,113249x">
                  <v:stroke weight="0.79701pt" endcap="flat" joinstyle="miter" miterlimit="10" on="true" color="#000000"/>
                  <v:fill on="false" color="#000000" opacity="0"/>
                </v:shape>
                <v:rect id="Rectangle 1016" style="position:absolute;width:8086;height:1636;left:34930;top:2199;" filled="f" stroked="f">
                  <v:textbox inset="0,0,0,0">
                    <w:txbxContent>
                      <w:p>
                        <w:pPr>
                          <w:spacing w:before="0" w:after="160" w:line="259" w:lineRule="auto"/>
                          <w:ind w:firstLine="0"/>
                          <w:jc w:val="left"/>
                        </w:pPr>
                        <w:r>
                          <w:rPr/>
                          <w:t xml:space="preserve">Sentiment</w:t>
                        </w:r>
                      </w:p>
                    </w:txbxContent>
                  </v:textbox>
                </v:rect>
                <v:rect id="Rectangle 1017" style="position:absolute;width:4028;height:1636;left:36456;top:3919;" filled="f" stroked="f">
                  <v:textbox inset="0,0,0,0">
                    <w:txbxContent>
                      <w:p>
                        <w:pPr>
                          <w:spacing w:before="0" w:after="160" w:line="259" w:lineRule="auto"/>
                          <w:ind w:firstLine="0"/>
                          <w:jc w:val="left"/>
                        </w:pPr>
                        <w:r>
                          <w:rPr/>
                          <w:t xml:space="preserve">APIs</w:t>
                        </w:r>
                      </w:p>
                    </w:txbxContent>
                  </v:textbox>
                </v:rect>
                <v:shape id="Shape 1018" style="position:absolute;width:11520;height:3600;left:14210;top:19747;" coordsize="1152014,360004" path="m0,360004l1152014,360004l1152014,0l0,0x">
                  <v:stroke weight="0.79701pt" endcap="flat" joinstyle="miter" miterlimit="10" on="true" color="#000000"/>
                  <v:fill on="false" color="#000000" opacity="0"/>
                </v:shape>
                <v:rect id="Rectangle 1019" style="position:absolute;width:11802;height:1636;left:15533;top:20924;" filled="f" stroked="f">
                  <v:textbox inset="0,0,0,0">
                    <w:txbxContent>
                      <w:p>
                        <w:pPr>
                          <w:spacing w:before="0" w:after="160" w:line="259" w:lineRule="auto"/>
                          <w:ind w:firstLine="0"/>
                          <w:jc w:val="left"/>
                        </w:pPr>
                        <w:r>
                          <w:rPr/>
                          <w:t xml:space="preserve">BusinessLogic</w:t>
                        </w:r>
                      </w:p>
                    </w:txbxContent>
                  </v:textbox>
                </v:rect>
                <v:shape id="Shape 1020" style="position:absolute;width:11520;height:3600;left:14210;top:23347;" coordsize="1152014,360004" path="m0,360004l1152014,360004l1152014,0l0,0x">
                  <v:stroke weight="0.79701pt" endcap="flat" joinstyle="miter" miterlimit="10" on="true" color="#000000"/>
                  <v:fill on="false" color="#000000" opacity="0"/>
                </v:shape>
                <v:rect id="Rectangle 1021" style="position:absolute;width:3301;height:1636;left:18729;top:24659;" filled="f" stroked="f">
                  <v:textbox inset="0,0,0,0">
                    <w:txbxContent>
                      <w:p>
                        <w:pPr>
                          <w:spacing w:before="0" w:after="160" w:line="259" w:lineRule="auto"/>
                          <w:ind w:firstLine="0"/>
                          <w:jc w:val="left"/>
                        </w:pPr>
                        <w:r>
                          <w:rPr/>
                          <w:t xml:space="preserve">API</w:t>
                        </w:r>
                      </w:p>
                    </w:txbxContent>
                  </v:textbox>
                </v:rect>
                <v:shape id="Shape 1022" style="position:absolute;width:11520;height:5400;left:14210;top:29647;" coordsize="1152014,540007" path="m0,540007l1152014,540007l1152014,0l0,0x">
                  <v:stroke weight="0.79701pt" endcap="flat" joinstyle="miter" miterlimit="10" on="true" color="#000000"/>
                  <v:fill on="false" color="#000000" opacity="0"/>
                </v:shape>
                <v:rect id="Rectangle 1023" style="position:absolute;width:7063;height:1636;left:17315;top:31006;" filled="f" stroked="f">
                  <v:textbox inset="0,0,0,0">
                    <w:txbxContent>
                      <w:p>
                        <w:pPr>
                          <w:spacing w:before="0" w:after="160" w:line="259" w:lineRule="auto"/>
                          <w:ind w:firstLine="0"/>
                          <w:jc w:val="left"/>
                        </w:pPr>
                        <w:r>
                          <w:rPr/>
                          <w:t xml:space="preserve">RESTful</w:t>
                        </w:r>
                      </w:p>
                    </w:txbxContent>
                  </v:textbox>
                </v:rect>
                <v:rect id="Rectangle 1024" style="position:absolute;width:7408;height:1636;left:17185;top:32727;" filled="f" stroked="f">
                  <v:textbox inset="0,0,0,0">
                    <w:txbxContent>
                      <w:p>
                        <w:pPr>
                          <w:spacing w:before="0" w:after="160" w:line="259" w:lineRule="auto"/>
                          <w:ind w:firstLine="0"/>
                          <w:jc w:val="left"/>
                        </w:pPr>
                        <w:r>
                          <w:rPr/>
                          <w:t xml:space="preserve">APIGUI</w:t>
                        </w:r>
                      </w:p>
                    </w:txbxContent>
                  </v:textbox>
                </v:rect>
                <v:shape id="Shape 1025" style="position:absolute;width:11520;height:5400;left:1199;top:29698;" coordsize="1152013,540007" path="m0,540007l1152013,540007l1152013,0l0,0x">
                  <v:stroke weight="0.79701pt" endcap="flat" joinstyle="miter" miterlimit="10" on="true" color="#000000"/>
                  <v:fill on="false" color="#000000" opacity="0"/>
                </v:shape>
                <v:rect id="Rectangle 1026" style="position:absolute;width:3583;height:1636;left:5612;top:30923;" filled="f" stroked="f">
                  <v:textbox inset="0,0,0,0">
                    <w:txbxContent>
                      <w:p>
                        <w:pPr>
                          <w:spacing w:before="0" w:after="160" w:line="259" w:lineRule="auto"/>
                          <w:ind w:firstLine="0"/>
                          <w:jc w:val="left"/>
                        </w:pPr>
                        <w:r>
                          <w:rPr/>
                          <w:t xml:space="preserve">Web</w:t>
                        </w:r>
                      </w:p>
                    </w:txbxContent>
                  </v:textbox>
                </v:rect>
                <v:rect id="Rectangle 1027" style="position:absolute;width:9367;height:1636;left:3437;top:32643;" filled="f" stroked="f">
                  <v:textbox inset="0,0,0,0">
                    <w:txbxContent>
                      <w:p>
                        <w:pPr>
                          <w:spacing w:before="0" w:after="160" w:line="259" w:lineRule="auto"/>
                          <w:ind w:firstLine="0"/>
                          <w:jc w:val="left"/>
                        </w:pPr>
                        <w:r>
                          <w:rPr/>
                          <w:t xml:space="preserve">Application</w:t>
                        </w:r>
                      </w:p>
                    </w:txbxContent>
                  </v:textbox>
                </v:rect>
                <v:shape id="Shape 1028" style="position:absolute;width:11520;height:5400;left:27221;top:29698;" coordsize="1152013,540007" path="m0,540007l1152013,540007l1152013,0l0,0x">
                  <v:stroke weight="0.79701pt" endcap="flat" joinstyle="miter" miterlimit="10" on="true" color="#000000"/>
                  <v:fill on="false" color="#000000" opacity="0"/>
                </v:shape>
                <v:rect id="Rectangle 1029" style="position:absolute;width:9710;height:1636;left:29331;top:30923;" filled="f" stroked="f">
                  <v:textbox inset="0,0,0,0">
                    <w:txbxContent>
                      <w:p>
                        <w:pPr>
                          <w:spacing w:before="0" w:after="160" w:line="259" w:lineRule="auto"/>
                          <w:ind w:firstLine="0"/>
                          <w:jc w:val="left"/>
                        </w:pPr>
                        <w:r>
                          <w:rPr/>
                          <w:t xml:space="preserve">ThirdParty</w:t>
                        </w:r>
                      </w:p>
                    </w:txbxContent>
                  </v:textbox>
                </v:rect>
                <v:rect id="Rectangle 1030" style="position:absolute;width:10093;height:1636;left:29187;top:32643;" filled="f" stroked="f">
                  <v:textbox inset="0,0,0,0">
                    <w:txbxContent>
                      <w:p>
                        <w:pPr>
                          <w:spacing w:before="0" w:after="160" w:line="259" w:lineRule="auto"/>
                          <w:ind w:firstLine="0"/>
                          <w:jc w:val="left"/>
                        </w:pPr>
                        <w:r>
                          <w:rPr/>
                          <w:t xml:space="preserve">Applications</w:t>
                        </w:r>
                      </w:p>
                    </w:txbxContent>
                  </v:textbox>
                </v:rect>
                <v:rect id="Rectangle 1031" style="position:absolute;width:8466;height:1636;left:33398;top:37318;" filled="f" stroked="f">
                  <v:textbox inset="0,0,0,0">
                    <w:txbxContent>
                      <w:p>
                        <w:pPr>
                          <w:spacing w:before="0" w:after="160" w:line="259" w:lineRule="auto"/>
                          <w:ind w:firstLine="0"/>
                          <w:jc w:val="left"/>
                        </w:pPr>
                        <w:r>
                          <w:rPr/>
                          <w:t xml:space="preserve">webserver</w:t>
                        </w:r>
                      </w:p>
                    </w:txbxContent>
                  </v:textbox>
                </v:rect>
                <v:shape id="Shape 1032" style="position:absolute;width:41400;height:21600;left:0;top:17711;" coordsize="4140053,2160028" path="m0,2160028l4140053,2160028l4140053,0l0,0x">
                  <v:stroke weight="0.3985pt" endcap="flat" dashstyle="7.5002 7.5002" joinstyle="miter" miterlimit="10" on="true" color="#000000"/>
                  <v:fill on="false" color="#000000" opacity="0"/>
                </v:shape>
                <v:shape id="Shape 1033" style="position:absolute;width:6871;height:5062;left:6959;top:16484;" coordsize="687169,506280" path="m0,0l0,506280l687169,506280">
                  <v:stroke weight="0.79701pt" endcap="flat" joinstyle="miter" miterlimit="10" on="true" color="#000000"/>
                  <v:fill on="false" color="#000000" opacity="0"/>
                </v:shape>
                <v:shape id="Shape 1034" style="position:absolute;width:526;height:526;left:6696;top:16155;" coordsize="52634,52634" path="m26317,0l52634,52634l26317,32896l0,52634l26317,0x">
                  <v:stroke weight="0pt" endcap="flat" joinstyle="miter" miterlimit="10" on="false" color="#000000" opacity="0"/>
                  <v:fill on="true" color="#000000"/>
                </v:shape>
                <v:shape id="Shape 1035" style="position:absolute;width:526;height:526;left:13633;top:21284;" coordsize="52634,52634" path="m0,0l52634,26317l0,52634l19738,26317l0,0x">
                  <v:stroke weight="0pt" endcap="flat" joinstyle="miter" miterlimit="10" on="false" color="#000000" opacity="0"/>
                  <v:fill on="true" color="#000000"/>
                </v:shape>
                <v:shape id="Shape 1036" style="position:absolute;width:6871;height:3178;left:6959;top:7147;" coordsize="687174,317818" path="m0,317818l0,0l687174,0">
                  <v:stroke weight="0.79701pt" endcap="flat" joinstyle="miter" miterlimit="10" on="true" color="#000000"/>
                  <v:fill on="false" color="#000000" opacity="0"/>
                </v:shape>
                <v:shape id="Shape 1037" style="position:absolute;width:526;height:526;left:6696;top:10128;" coordsize="52634,52634" path="m0,0l26317,19738l52634,0l26317,52634l0,0x">
                  <v:stroke weight="0pt" endcap="flat" joinstyle="miter" miterlimit="10" on="false" color="#000000" opacity="0"/>
                  <v:fill on="true" color="#000000"/>
                </v:shape>
                <v:shape id="Shape 1038" style="position:absolute;width:526;height:526;left:13633;top:6884;" coordsize="52634,52634" path="m0,0l52634,26317l0,52634l19738,26317l0,0x">
                  <v:stroke weight="0pt" endcap="flat" joinstyle="miter" miterlimit="10" on="false" color="#000000" opacity="0"/>
                  <v:fill on="true" color="#000000"/>
                </v:shape>
                <v:shape id="Shape 1039" style="position:absolute;width:0;height:101;left:19970;top:23297;" coordsize="0,10121" path="m0,10121l0,0">
                  <v:stroke weight="0.3985pt" endcap="flat" joinstyle="miter" miterlimit="10" on="true" color="#000000"/>
                  <v:fill on="false" color="#000000" opacity="0"/>
                </v:shape>
                <v:shape id="Shape 1040" style="position:absolute;width:6871;height:4171;left:26110;top:25147;" coordsize="687168,417168" path="m687168,417168l687168,0l0,0">
                  <v:stroke weight="0.79701pt" endcap="flat" joinstyle="miter" miterlimit="10" on="true" color="#000000"/>
                  <v:fill on="false" color="#000000" opacity="0"/>
                </v:shape>
                <v:shape id="Shape 1041" style="position:absolute;width:526;height:526;left:32718;top:29121;" coordsize="52634,52634" path="m0,0l26317,19738l52634,0l26317,52634l0,0x">
                  <v:stroke weight="0pt" endcap="flat" joinstyle="miter" miterlimit="10" on="false" color="#000000" opacity="0"/>
                  <v:fill on="true" color="#000000"/>
                </v:shape>
                <v:shape id="Shape 1042" style="position:absolute;width:526;height:526;left:25781;top:24884;" coordsize="52634,52634" path="m52634,0l32896,26317l52634,52634l0,26317l52634,0x">
                  <v:stroke weight="0pt" endcap="flat" joinstyle="miter" miterlimit="10" on="false" color="#000000" opacity="0"/>
                  <v:fill on="true" color="#000000"/>
                </v:shape>
                <v:shape id="Shape 1043" style="position:absolute;width:0;height:1940;left:19970;top:27327;" coordsize="0,194089" path="m0,194089l0,0">
                  <v:stroke weight="0.79701pt" endcap="flat" joinstyle="miter" miterlimit="10" on="true" color="#000000"/>
                  <v:fill on="false" color="#000000" opacity="0"/>
                </v:shape>
                <v:shape id="Shape 1044" style="position:absolute;width:526;height:526;left:19707;top:29070;" coordsize="52634,52634" path="m0,0l26317,19738l52634,0l26317,52634l0,0x">
                  <v:stroke weight="0pt" endcap="flat" joinstyle="miter" miterlimit="10" on="false" color="#000000" opacity="0"/>
                  <v:fill on="true" color="#000000"/>
                </v:shape>
                <v:shape id="Shape 1045" style="position:absolute;width:526;height:526;left:19707;top:26998;" coordsize="52634,52634" path="m26317,0l52634,52634l26317,32896l0,52634l26317,0x">
                  <v:stroke weight="0pt" endcap="flat" joinstyle="miter" miterlimit="10" on="false" color="#000000" opacity="0"/>
                  <v:fill on="true" color="#000000"/>
                </v:shape>
                <v:shape id="Shape 1046" style="position:absolute;width:6871;height:4500;left:6959;top:25147;" coordsize="687169,450064" path="m0,450064l0,0l687169,0">
                  <v:stroke weight="0.79701pt" endcap="flat" joinstyle="miter" miterlimit="10" on="true" color="#000000"/>
                  <v:fill on="false" color="#000000" opacity="0"/>
                </v:shape>
                <v:shape id="Shape 1047" style="position:absolute;width:526;height:526;left:13633;top:24884;" coordsize="52634,52634" path="m0,0l52634,26317l0,52634l19738,26317l0,0x">
                  <v:stroke weight="0pt" endcap="flat" joinstyle="miter" miterlimit="10" on="false" color="#000000" opacity="0"/>
                  <v:fill on="true" color="#000000"/>
                </v:shape>
                <v:shape id="Shape 1048" style="position:absolute;width:6034;height:1691;left:25781;top:8772;" coordsize="603408,169146" path="m0,0l603408,169146">
                  <v:stroke weight="0.79701pt" endcap="flat" joinstyle="miter" miterlimit="10" on="true" color="#000000"/>
                  <v:fill on="false" color="#000000" opacity="0"/>
                </v:shape>
                <v:shape id="Shape 1049" style="position:absolute;width:577;height:506;left:31554;top:10157;" coordsize="57789,50685" path="m14208,0l57789,39550l0,50685l26111,30670l14208,0x">
                  <v:stroke weight="0pt" endcap="flat" joinstyle="miter" miterlimit="10" on="false" color="#000000" opacity="0"/>
                  <v:fill on="true" color="#000000"/>
                </v:shape>
                <v:shape id="Shape 1050" style="position:absolute;width:5742;height:1148;left:25781;top:4836;" coordsize="574280,114891" path="m0,114891l574280,0">
                  <v:stroke weight="0.79701pt" endcap="flat" joinstyle="miter" miterlimit="10" on="true" color="#000000"/>
                  <v:fill on="false" color="#000000" opacity="0"/>
                </v:shape>
                <v:shape id="Shape 1051" style="position:absolute;width:568;height:517;left:31278;top:4617;" coordsize="56880,51709" path="m0,0l56880,15511l10344,51709l24562,21975l0,0x">
                  <v:stroke weight="0pt" endcap="flat" joinstyle="miter" miterlimit="10" on="false" color="#000000" opacity="0"/>
                  <v:fill on="true" color="#000000"/>
                </v:shape>
              </v:group>
            </w:pict>
          </mc:Fallback>
        </mc:AlternateContent>
      </w:r>
    </w:p>
    <w:p w:rsidR="00BD49BB" w:rsidRDefault="00AA26CE">
      <w:pPr>
        <w:spacing w:after="421" w:line="265" w:lineRule="auto"/>
        <w:ind w:left="113" w:right="103" w:hanging="10"/>
        <w:jc w:val="center"/>
      </w:pPr>
      <w:r>
        <w:t>Figure 4.1: Sentiment analysis framework</w:t>
      </w:r>
    </w:p>
    <w:p w:rsidR="00BD49BB" w:rsidRDefault="00AA26CE">
      <w:pPr>
        <w:pStyle w:val="Heading4"/>
        <w:tabs>
          <w:tab w:val="center" w:pos="1851"/>
        </w:tabs>
        <w:spacing w:after="197"/>
        <w:ind w:left="-15" w:firstLine="0"/>
      </w:pPr>
      <w:r>
        <w:rPr>
          <w:sz w:val="29"/>
        </w:rPr>
        <w:t>4.2</w:t>
      </w:r>
      <w:r>
        <w:rPr>
          <w:sz w:val="29"/>
        </w:rPr>
        <w:tab/>
        <w:t>Implementation</w:t>
      </w:r>
    </w:p>
    <w:p w:rsidR="00BD49BB" w:rsidRDefault="00AA26CE">
      <w:pPr>
        <w:spacing w:after="230"/>
        <w:ind w:left="-15" w:right="10"/>
      </w:pPr>
      <w:r>
        <w:t xml:space="preserve">The break-down in Section 4.1 can be implemented in any number of ways. This section focuses on its implementation details and is divided into </w:t>
      </w:r>
      <w:r>
        <w:t xml:space="preserve">four parts following the organization presented in Figure 4.1: database overview, sentiment analysis APIs and script collection and web server overview. Since choices made in either of those parts regarding structure and technology are mutually dependent, </w:t>
      </w:r>
      <w:r>
        <w:t>here we’ll define the technologies used in order to make the sections which follow more intelligible:</w:t>
      </w:r>
    </w:p>
    <w:p w:rsidR="00BD49BB" w:rsidRDefault="00AA26CE">
      <w:pPr>
        <w:spacing w:after="228" w:line="259" w:lineRule="auto"/>
        <w:ind w:left="-15" w:right="10" w:firstLine="0"/>
      </w:pPr>
      <w:r>
        <w:rPr>
          <w:b/>
        </w:rPr>
        <w:t xml:space="preserve">DBMS: </w:t>
      </w:r>
      <w:r>
        <w:t>MySQL 5.5.3+</w:t>
      </w:r>
    </w:p>
    <w:p w:rsidR="00BD49BB" w:rsidRDefault="00AA26CE">
      <w:pPr>
        <w:spacing w:after="222" w:line="265" w:lineRule="auto"/>
        <w:ind w:left="-5" w:hanging="10"/>
        <w:jc w:val="left"/>
      </w:pPr>
      <w:r>
        <w:rPr>
          <w:b/>
        </w:rPr>
        <w:t xml:space="preserve">Web framework: </w:t>
      </w:r>
      <w:r>
        <w:t>Django 1.9</w:t>
      </w:r>
    </w:p>
    <w:p w:rsidR="00BD49BB" w:rsidRDefault="00AA26CE">
      <w:pPr>
        <w:spacing w:after="426" w:line="265" w:lineRule="auto"/>
        <w:ind w:left="-5" w:hanging="10"/>
        <w:jc w:val="left"/>
      </w:pPr>
      <w:r>
        <w:rPr>
          <w:b/>
        </w:rPr>
        <w:t xml:space="preserve">Sentiment analysis scripts: </w:t>
      </w:r>
      <w:r>
        <w:t>python 2.7.+</w:t>
      </w:r>
    </w:p>
    <w:p w:rsidR="00BD49BB" w:rsidRDefault="00AA26CE">
      <w:pPr>
        <w:pStyle w:val="Heading5"/>
        <w:tabs>
          <w:tab w:val="center" w:pos="1921"/>
        </w:tabs>
        <w:ind w:left="-15" w:firstLine="0"/>
      </w:pPr>
      <w:r>
        <w:lastRenderedPageBreak/>
        <w:t>4.2.1</w:t>
      </w:r>
      <w:r>
        <w:tab/>
        <w:t>Database overview</w:t>
      </w:r>
    </w:p>
    <w:p w:rsidR="00BD49BB" w:rsidRDefault="00AA26CE">
      <w:pPr>
        <w:ind w:left="-15" w:right="10"/>
      </w:pPr>
      <w:r>
        <w:t xml:space="preserve">All the data acquired or generated is stored in a single relational database called </w:t>
      </w:r>
      <w:r>
        <w:rPr>
          <w:rFonts w:ascii="Calibri" w:eastAsia="Calibri" w:hAnsi="Calibri" w:cs="Calibri"/>
        </w:rPr>
        <w:t>sentiment db</w:t>
      </w:r>
      <w:r>
        <w:t>. The logical view of the database is shown in Figure 4.2. In favor of clarity, parts considered inconsequential to sentiment analysis processes are not disclos</w:t>
      </w:r>
      <w:r>
        <w:t>ed. Those include, but are not limited to: django sessions, brands etc.</w:t>
      </w:r>
    </w:p>
    <w:p w:rsidR="00BD49BB" w:rsidRDefault="00AA26CE">
      <w:pPr>
        <w:spacing w:after="315" w:line="259" w:lineRule="auto"/>
        <w:ind w:left="-2466" w:right="-2457" w:firstLine="0"/>
        <w:jc w:val="left"/>
      </w:pPr>
      <w:r>
        <w:rPr>
          <w:noProof/>
        </w:rPr>
        <w:lastRenderedPageBreak/>
        <w:drawing>
          <wp:inline distT="0" distB="0" distL="0" distR="0">
            <wp:extent cx="4882897" cy="7748016"/>
            <wp:effectExtent l="0" t="0" r="0" b="0"/>
            <wp:docPr id="63342" name="Picture 63342"/>
            <wp:cNvGraphicFramePr/>
            <a:graphic xmlns:a="http://schemas.openxmlformats.org/drawingml/2006/main">
              <a:graphicData uri="http://schemas.openxmlformats.org/drawingml/2006/picture">
                <pic:pic xmlns:pic="http://schemas.openxmlformats.org/drawingml/2006/picture">
                  <pic:nvPicPr>
                    <pic:cNvPr id="63342" name="Picture 63342"/>
                    <pic:cNvPicPr/>
                  </pic:nvPicPr>
                  <pic:blipFill>
                    <a:blip r:embed="rId151"/>
                    <a:stretch>
                      <a:fillRect/>
                    </a:stretch>
                  </pic:blipFill>
                  <pic:spPr>
                    <a:xfrm>
                      <a:off x="0" y="0"/>
                      <a:ext cx="4882897" cy="7748016"/>
                    </a:xfrm>
                    <a:prstGeom prst="rect">
                      <a:avLst/>
                    </a:prstGeom>
                  </pic:spPr>
                </pic:pic>
              </a:graphicData>
            </a:graphic>
          </wp:inline>
        </w:drawing>
      </w:r>
    </w:p>
    <w:p w:rsidR="00BD49BB" w:rsidRDefault="00AA26CE">
      <w:pPr>
        <w:spacing w:line="259" w:lineRule="auto"/>
        <w:ind w:left="-15" w:right="10" w:firstLine="0"/>
      </w:pPr>
      <w:r>
        <w:t>Figure 4.2: Database schema</w:t>
      </w:r>
    </w:p>
    <w:p w:rsidR="00BD49BB" w:rsidRDefault="00AA26CE">
      <w:pPr>
        <w:spacing w:after="403" w:line="265" w:lineRule="auto"/>
        <w:ind w:left="-5" w:hanging="10"/>
        <w:jc w:val="left"/>
      </w:pPr>
      <w:r>
        <w:rPr>
          <w:rFonts w:ascii="Calibri" w:eastAsia="Calibri" w:hAnsi="Calibri" w:cs="Calibri"/>
          <w:i/>
        </w:rPr>
        <w:t>4. Framework</w:t>
      </w:r>
    </w:p>
    <w:p w:rsidR="00BD49BB" w:rsidRDefault="00AA26CE">
      <w:pPr>
        <w:ind w:left="-15" w:right="10"/>
      </w:pPr>
      <w:r>
        <w:lastRenderedPageBreak/>
        <w:t xml:space="preserve">As previously stated, we have extended and built our framework on top of a preexisting relational MySQL database schema which came with a set of specifications that were adopted and applied to </w:t>
      </w:r>
      <w:r>
        <w:rPr>
          <w:rFonts w:ascii="Calibri" w:eastAsia="Calibri" w:hAnsi="Calibri" w:cs="Calibri"/>
        </w:rPr>
        <w:t>sentiment db</w:t>
      </w:r>
      <w:r>
        <w:t>. Using a version of MySQL greater or equal to 5.5.</w:t>
      </w:r>
      <w:r>
        <w:t xml:space="preserve">3 was a hard constraint because in that release MySQL introduced support for </w:t>
      </w:r>
      <w:r>
        <w:rPr>
          <w:rFonts w:ascii="Calibri" w:eastAsia="Calibri" w:hAnsi="Calibri" w:cs="Calibri"/>
        </w:rPr>
        <w:t xml:space="preserve">uft8mb4 </w:t>
      </w:r>
      <w:r>
        <w:t xml:space="preserve">encoding. As opposed to </w:t>
      </w:r>
      <w:r>
        <w:rPr>
          <w:rFonts w:ascii="Calibri" w:eastAsia="Calibri" w:hAnsi="Calibri" w:cs="Calibri"/>
        </w:rPr>
        <w:t>uft8</w:t>
      </w:r>
      <w:r>
        <w:t xml:space="preserve">’s three bytes per character maximum, </w:t>
      </w:r>
      <w:r>
        <w:rPr>
          <w:rFonts w:ascii="Calibri" w:eastAsia="Calibri" w:hAnsi="Calibri" w:cs="Calibri"/>
        </w:rPr>
        <w:t xml:space="preserve">uft8mb4 </w:t>
      </w:r>
      <w:r>
        <w:t xml:space="preserve">uses a maximum of four bytes per character making it fully compatible with </w:t>
      </w:r>
      <w:r>
        <w:rPr>
          <w:rFonts w:ascii="Calibri" w:eastAsia="Calibri" w:hAnsi="Calibri" w:cs="Calibri"/>
        </w:rPr>
        <w:t xml:space="preserve">uft8 </w:t>
      </w:r>
      <w:r>
        <w:t>and, most importa</w:t>
      </w:r>
      <w:r>
        <w:t xml:space="preserve">ntly, able to correctly encode and store emojis. It is worth mentioning that only two data tables that were a part of the original database were used in analysis and those are </w:t>
      </w:r>
      <w:r>
        <w:rPr>
          <w:rFonts w:ascii="Calibri" w:eastAsia="Calibri" w:hAnsi="Calibri" w:cs="Calibri"/>
        </w:rPr>
        <w:t xml:space="preserve">im commento </w:t>
      </w:r>
      <w:r>
        <w:t xml:space="preserve">and </w:t>
      </w:r>
      <w:r>
        <w:rPr>
          <w:rFonts w:ascii="Calibri" w:eastAsia="Calibri" w:hAnsi="Calibri" w:cs="Calibri"/>
        </w:rPr>
        <w:t>im post</w:t>
      </w:r>
      <w:r>
        <w:t>.</w:t>
      </w:r>
    </w:p>
    <w:p w:rsidR="00BD49BB" w:rsidRDefault="00AA26CE">
      <w:pPr>
        <w:ind w:left="-15" w:right="10"/>
      </w:pPr>
      <w:r>
        <w:t xml:space="preserve">For the sake of completeness, following tables contain </w:t>
      </w:r>
      <w:r>
        <w:t>details and field descriptions of used data tables.</w:t>
      </w:r>
    </w:p>
    <w:p w:rsidR="00BD49BB" w:rsidRDefault="00AA26CE">
      <w:pPr>
        <w:spacing w:after="83" w:line="259" w:lineRule="auto"/>
        <w:ind w:left="198" w:firstLine="0"/>
        <w:jc w:val="left"/>
      </w:pPr>
      <w:r>
        <w:rPr>
          <w:rFonts w:ascii="Calibri" w:eastAsia="Calibri" w:hAnsi="Calibri" w:cs="Calibri"/>
          <w:noProof/>
        </w:rPr>
        <mc:AlternateContent>
          <mc:Choice Requires="wpg">
            <w:drawing>
              <wp:inline distT="0" distB="0" distL="0" distR="0">
                <wp:extent cx="4787989" cy="5055"/>
                <wp:effectExtent l="0" t="0" r="0" b="0"/>
                <wp:docPr id="50669" name="Group 50669"/>
                <wp:cNvGraphicFramePr/>
                <a:graphic xmlns:a="http://schemas.openxmlformats.org/drawingml/2006/main">
                  <a:graphicData uri="http://schemas.microsoft.com/office/word/2010/wordprocessingGroup">
                    <wpg:wgp>
                      <wpg:cNvGrpSpPr/>
                      <wpg:grpSpPr>
                        <a:xfrm>
                          <a:off x="0" y="0"/>
                          <a:ext cx="4787989" cy="5055"/>
                          <a:chOff x="0" y="0"/>
                          <a:chExt cx="4787989" cy="5055"/>
                        </a:xfrm>
                      </wpg:grpSpPr>
                      <wps:wsp>
                        <wps:cNvPr id="1343" name="Shape 1343"/>
                        <wps:cNvSpPr/>
                        <wps:spPr>
                          <a:xfrm>
                            <a:off x="0" y="0"/>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669" style="width:377.007pt;height:0.398pt;mso-position-horizontal-relative:char;mso-position-vertical-relative:line" coordsize="47879,50">
                <v:shape id="Shape 1343" style="position:absolute;width:47879;height:0;left:0;top:0;" coordsize="4787989,0" path="m0,0l4787989,0">
                  <v:stroke weight="0.398pt" endcap="flat" joinstyle="miter" miterlimit="10" on="true" color="#000000"/>
                  <v:fill on="false" color="#000000" opacity="0"/>
                </v:shape>
              </v:group>
            </w:pict>
          </mc:Fallback>
        </mc:AlternateContent>
      </w:r>
    </w:p>
    <w:p w:rsidR="00BD49BB" w:rsidRDefault="00AA26CE">
      <w:pPr>
        <w:pStyle w:val="Heading6"/>
        <w:ind w:left="328"/>
      </w:pPr>
      <w:r>
        <w:t>im post</w:t>
      </w:r>
    </w:p>
    <w:tbl>
      <w:tblPr>
        <w:tblStyle w:val="TableGrid"/>
        <w:tblW w:w="7540" w:type="dxa"/>
        <w:tblInd w:w="198" w:type="dxa"/>
        <w:tblCellMar>
          <w:top w:w="67" w:type="dxa"/>
          <w:left w:w="120" w:type="dxa"/>
          <w:bottom w:w="0" w:type="dxa"/>
          <w:right w:w="124" w:type="dxa"/>
        </w:tblCellMar>
        <w:tblLook w:val="04A0" w:firstRow="1" w:lastRow="0" w:firstColumn="1" w:lastColumn="0" w:noHBand="0" w:noVBand="1"/>
      </w:tblPr>
      <w:tblGrid>
        <w:gridCol w:w="1751"/>
        <w:gridCol w:w="898"/>
        <w:gridCol w:w="4891"/>
      </w:tblGrid>
      <w:tr w:rsidR="00BD49BB">
        <w:trPr>
          <w:trHeight w:val="344"/>
        </w:trPr>
        <w:tc>
          <w:tcPr>
            <w:tcW w:w="1751" w:type="dxa"/>
            <w:tcBorders>
              <w:top w:val="single" w:sz="3" w:space="0" w:color="000000"/>
              <w:left w:val="nil"/>
              <w:bottom w:val="nil"/>
              <w:right w:val="double" w:sz="3" w:space="0" w:color="000000"/>
            </w:tcBorders>
          </w:tcPr>
          <w:p w:rsidR="00BD49BB" w:rsidRDefault="00AA26CE">
            <w:pPr>
              <w:spacing w:after="0" w:line="259" w:lineRule="auto"/>
              <w:ind w:firstLine="0"/>
              <w:jc w:val="left"/>
            </w:pPr>
            <w:r>
              <w:rPr>
                <w:b/>
              </w:rPr>
              <w:t>id</w:t>
            </w:r>
          </w:p>
        </w:tc>
        <w:tc>
          <w:tcPr>
            <w:tcW w:w="898" w:type="dxa"/>
            <w:tcBorders>
              <w:top w:val="single" w:sz="3" w:space="0" w:color="000000"/>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single" w:sz="3" w:space="0" w:color="000000"/>
              <w:left w:val="single" w:sz="3" w:space="0" w:color="000000"/>
              <w:bottom w:val="nil"/>
              <w:right w:val="nil"/>
            </w:tcBorders>
          </w:tcPr>
          <w:p w:rsidR="00BD49BB" w:rsidRDefault="00AA26CE">
            <w:pPr>
              <w:spacing w:after="0" w:line="259" w:lineRule="auto"/>
              <w:ind w:left="4" w:firstLine="0"/>
              <w:jc w:val="left"/>
            </w:pPr>
            <w:r>
              <w:t>PRIMARY KEY</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comments</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number of comments the post has</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content</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post’s content</w:t>
            </w:r>
          </w:p>
        </w:tc>
      </w:tr>
      <w:tr w:rsidR="00BD49BB">
        <w:trPr>
          <w:trHeight w:val="657"/>
        </w:trPr>
        <w:tc>
          <w:tcPr>
            <w:tcW w:w="1751" w:type="dxa"/>
            <w:tcBorders>
              <w:top w:val="nil"/>
              <w:left w:val="nil"/>
              <w:bottom w:val="nil"/>
              <w:right w:val="double" w:sz="3" w:space="0" w:color="000000"/>
            </w:tcBorders>
          </w:tcPr>
          <w:p w:rsidR="00BD49BB" w:rsidRDefault="00AA26CE">
            <w:pPr>
              <w:spacing w:after="0" w:line="259" w:lineRule="auto"/>
              <w:ind w:firstLine="0"/>
              <w:jc w:val="left"/>
            </w:pPr>
            <w:r>
              <w:t>idcanalesocial</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61" w:line="259" w:lineRule="auto"/>
              <w:ind w:left="4" w:firstLine="0"/>
              <w:jc w:val="left"/>
            </w:pPr>
            <w:r>
              <w:t>FORGEIN KEY to im canalesocial:</w:t>
            </w:r>
          </w:p>
          <w:p w:rsidR="00BD49BB" w:rsidRDefault="00AA26CE">
            <w:pPr>
              <w:spacing w:after="0" w:line="259" w:lineRule="auto"/>
              <w:ind w:left="4" w:firstLine="0"/>
              <w:jc w:val="left"/>
            </w:pPr>
            <w:r>
              <w:t>field links to the post’s social media account</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img</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url to post’s accompanying photo</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 xml:space="preserve">inserted </w:t>
            </w:r>
            <w:r>
              <w:rPr>
                <w:rFonts w:ascii="Calibri" w:eastAsia="Calibri" w:hAnsi="Calibri" w:cs="Calibri"/>
                <w:noProof/>
              </w:rPr>
              <mc:AlternateContent>
                <mc:Choice Requires="wpg">
                  <w:drawing>
                    <wp:inline distT="0" distB="0" distL="0" distR="0">
                      <wp:extent cx="41567" cy="5055"/>
                      <wp:effectExtent l="0" t="0" r="0" b="0"/>
                      <wp:docPr id="49314" name="Group 4931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382" name="Shape 1382"/>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314" style="width:3.27299pt;height:0.398pt;mso-position-horizontal-relative:char;mso-position-vertical-relative:line" coordsize="415,50">
                      <v:shape id="Shape 1382" style="position:absolute;width:415;height:0;left:0;top:0;" coordsize="41567,0" path="m0,0l41567,0">
                        <v:stroke weight="0.398pt" endcap="flat" joinstyle="miter" miterlimit="10" on="true" color="#000000"/>
                        <v:fill on="false" color="#000000" opacity="0"/>
                      </v:shape>
                    </v:group>
                  </w:pict>
                </mc:Fallback>
              </mc:AlternateContent>
            </w:r>
            <w:r>
              <w:t>on</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timestamp when the record was inserted</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likes</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number of likes the post has</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link</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url to the post on a social media site</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originalIdPost</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identifier used on its social media site</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shares</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number of shares the post has</w:t>
            </w:r>
          </w:p>
        </w:tc>
      </w:tr>
      <w:tr w:rsidR="00BD49BB">
        <w:trPr>
          <w:trHeight w:val="329"/>
        </w:trPr>
        <w:tc>
          <w:tcPr>
            <w:tcW w:w="1751" w:type="dxa"/>
            <w:tcBorders>
              <w:top w:val="nil"/>
              <w:left w:val="nil"/>
              <w:bottom w:val="nil"/>
              <w:right w:val="double" w:sz="3" w:space="0" w:color="000000"/>
            </w:tcBorders>
          </w:tcPr>
          <w:p w:rsidR="00BD49BB" w:rsidRDefault="00AA26CE">
            <w:pPr>
              <w:spacing w:after="0" w:line="259" w:lineRule="auto"/>
              <w:ind w:firstLine="0"/>
              <w:jc w:val="left"/>
            </w:pPr>
            <w:r>
              <w:t>timestamp</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nil"/>
              <w:right w:val="nil"/>
            </w:tcBorders>
          </w:tcPr>
          <w:p w:rsidR="00BD49BB" w:rsidRDefault="00AA26CE">
            <w:pPr>
              <w:spacing w:after="0" w:line="259" w:lineRule="auto"/>
              <w:ind w:left="4" w:firstLine="0"/>
              <w:jc w:val="left"/>
            </w:pPr>
            <w:r>
              <w:t>timestamp when the post was created</w:t>
            </w:r>
          </w:p>
        </w:tc>
      </w:tr>
      <w:tr w:rsidR="00BD49BB">
        <w:trPr>
          <w:trHeight w:val="321"/>
        </w:trPr>
        <w:tc>
          <w:tcPr>
            <w:tcW w:w="1751" w:type="dxa"/>
            <w:tcBorders>
              <w:top w:val="nil"/>
              <w:left w:val="nil"/>
              <w:bottom w:val="single" w:sz="3" w:space="0" w:color="000000"/>
              <w:right w:val="double" w:sz="3" w:space="0" w:color="000000"/>
            </w:tcBorders>
          </w:tcPr>
          <w:p w:rsidR="00BD49BB" w:rsidRDefault="00AA26CE">
            <w:pPr>
              <w:spacing w:after="0" w:line="259" w:lineRule="auto"/>
              <w:ind w:firstLine="0"/>
              <w:jc w:val="left"/>
            </w:pPr>
            <w:r>
              <w:t>updated on</w:t>
            </w:r>
          </w:p>
        </w:tc>
        <w:tc>
          <w:tcPr>
            <w:tcW w:w="898" w:type="dxa"/>
            <w:tcBorders>
              <w:top w:val="nil"/>
              <w:left w:val="double" w:sz="3" w:space="0" w:color="000000"/>
              <w:bottom w:val="single" w:sz="3" w:space="0" w:color="000000"/>
              <w:right w:val="single" w:sz="3" w:space="0" w:color="000000"/>
            </w:tcBorders>
          </w:tcPr>
          <w:p w:rsidR="00BD49BB" w:rsidRDefault="00AA26CE">
            <w:pPr>
              <w:spacing w:after="0" w:line="259" w:lineRule="auto"/>
              <w:ind w:left="142" w:firstLine="0"/>
              <w:jc w:val="left"/>
            </w:pPr>
            <w:r>
              <w:t>INT</w:t>
            </w:r>
          </w:p>
        </w:tc>
        <w:tc>
          <w:tcPr>
            <w:tcW w:w="4891" w:type="dxa"/>
            <w:tcBorders>
              <w:top w:val="nil"/>
              <w:left w:val="single" w:sz="3" w:space="0" w:color="000000"/>
              <w:bottom w:val="single" w:sz="3" w:space="0" w:color="000000"/>
              <w:right w:val="nil"/>
            </w:tcBorders>
          </w:tcPr>
          <w:p w:rsidR="00BD49BB" w:rsidRDefault="00AA26CE">
            <w:pPr>
              <w:spacing w:after="0" w:line="259" w:lineRule="auto"/>
              <w:ind w:left="4" w:firstLine="0"/>
              <w:jc w:val="left"/>
            </w:pPr>
            <w:r>
              <w:t>timestamp when the record was updated</w:t>
            </w:r>
          </w:p>
        </w:tc>
      </w:tr>
    </w:tbl>
    <w:p w:rsidR="00BD49BB" w:rsidRDefault="00AA26CE">
      <w:pPr>
        <w:spacing w:line="265" w:lineRule="auto"/>
        <w:ind w:left="113" w:right="103" w:hanging="10"/>
        <w:jc w:val="center"/>
      </w:pPr>
      <w:r>
        <w:t xml:space="preserve">Table 4.1: Overview of </w:t>
      </w:r>
      <w:r>
        <w:rPr>
          <w:rFonts w:ascii="Calibri" w:eastAsia="Calibri" w:hAnsi="Calibri" w:cs="Calibri"/>
        </w:rPr>
        <w:t xml:space="preserve">im post </w:t>
      </w:r>
      <w:r>
        <w:t>database table</w:t>
      </w:r>
    </w:p>
    <w:p w:rsidR="00BD49BB" w:rsidRDefault="00AA26CE">
      <w:pPr>
        <w:spacing w:after="83" w:line="259" w:lineRule="auto"/>
        <w:ind w:left="198" w:firstLine="0"/>
        <w:jc w:val="left"/>
      </w:pPr>
      <w:r>
        <w:rPr>
          <w:rFonts w:ascii="Calibri" w:eastAsia="Calibri" w:hAnsi="Calibri" w:cs="Calibri"/>
          <w:noProof/>
        </w:rPr>
        <mc:AlternateContent>
          <mc:Choice Requires="wpg">
            <w:drawing>
              <wp:inline distT="0" distB="0" distL="0" distR="0">
                <wp:extent cx="4787989" cy="352171"/>
                <wp:effectExtent l="0" t="0" r="0" b="0"/>
                <wp:docPr id="50670" name="Group 50670"/>
                <wp:cNvGraphicFramePr/>
                <a:graphic xmlns:a="http://schemas.openxmlformats.org/drawingml/2006/main">
                  <a:graphicData uri="http://schemas.microsoft.com/office/word/2010/wordprocessingGroup">
                    <wpg:wgp>
                      <wpg:cNvGrpSpPr/>
                      <wpg:grpSpPr>
                        <a:xfrm>
                          <a:off x="0" y="0"/>
                          <a:ext cx="4787989" cy="352171"/>
                          <a:chOff x="0" y="0"/>
                          <a:chExt cx="4787989" cy="352171"/>
                        </a:xfrm>
                      </wpg:grpSpPr>
                      <wps:wsp>
                        <wps:cNvPr id="1430" name="Shape 1430"/>
                        <wps:cNvSpPr/>
                        <wps:spPr>
                          <a:xfrm>
                            <a:off x="2561069"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3" name="Shape 1433"/>
                        <wps:cNvSpPr/>
                        <wps:spPr>
                          <a:xfrm>
                            <a:off x="0" y="352171"/>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670" style="width:377.007pt;height:27.73pt;mso-position-horizontal-relative:char;mso-position-vertical-relative:line" coordsize="47879,3521">
                <v:shape id="Shape 1430" style="position:absolute;width:436;height:0;left:25610;top:0;" coordsize="43637,0" path="m0,0l43637,0">
                  <v:stroke weight="0.398pt" endcap="flat" joinstyle="miter" miterlimit="10" on="true" color="#000000"/>
                  <v:fill on="false" color="#000000" opacity="0"/>
                </v:shape>
                <v:shape id="Shape 1433" style="position:absolute;width:47879;height:0;left:0;top:3521;" coordsize="4787989,0" path="m0,0l4787989,0">
                  <v:stroke weight="0.398pt" endcap="flat" joinstyle="miter" miterlimit="10" on="true" color="#000000"/>
                  <v:fill on="false" color="#000000" opacity="0"/>
                </v:shape>
              </v:group>
            </w:pict>
          </mc:Fallback>
        </mc:AlternateContent>
      </w:r>
    </w:p>
    <w:p w:rsidR="00BD49BB" w:rsidRDefault="00AA26CE">
      <w:pPr>
        <w:pStyle w:val="Heading6"/>
        <w:ind w:left="328"/>
      </w:pPr>
      <w:r>
        <w:t>im commento</w:t>
      </w:r>
    </w:p>
    <w:tbl>
      <w:tblPr>
        <w:tblStyle w:val="TableGrid"/>
        <w:tblW w:w="7540" w:type="dxa"/>
        <w:tblInd w:w="198" w:type="dxa"/>
        <w:tblCellMar>
          <w:top w:w="67" w:type="dxa"/>
          <w:left w:w="120" w:type="dxa"/>
          <w:bottom w:w="0" w:type="dxa"/>
          <w:right w:w="124" w:type="dxa"/>
        </w:tblCellMar>
        <w:tblLook w:val="04A0" w:firstRow="1" w:lastRow="0" w:firstColumn="1" w:lastColumn="0" w:noHBand="0" w:noVBand="1"/>
      </w:tblPr>
      <w:tblGrid>
        <w:gridCol w:w="2219"/>
        <w:gridCol w:w="898"/>
        <w:gridCol w:w="4423"/>
      </w:tblGrid>
      <w:tr w:rsidR="00BD49BB">
        <w:trPr>
          <w:trHeight w:val="344"/>
        </w:trPr>
        <w:tc>
          <w:tcPr>
            <w:tcW w:w="2219" w:type="dxa"/>
            <w:tcBorders>
              <w:top w:val="single" w:sz="3" w:space="0" w:color="000000"/>
              <w:left w:val="nil"/>
              <w:bottom w:val="nil"/>
              <w:right w:val="double" w:sz="3" w:space="0" w:color="000000"/>
            </w:tcBorders>
          </w:tcPr>
          <w:p w:rsidR="00BD49BB" w:rsidRDefault="00AA26CE">
            <w:pPr>
              <w:spacing w:after="0" w:line="259" w:lineRule="auto"/>
              <w:ind w:firstLine="0"/>
              <w:jc w:val="left"/>
            </w:pPr>
            <w:r>
              <w:rPr>
                <w:b/>
              </w:rPr>
              <w:t>id</w:t>
            </w:r>
          </w:p>
        </w:tc>
        <w:tc>
          <w:tcPr>
            <w:tcW w:w="898" w:type="dxa"/>
            <w:tcBorders>
              <w:top w:val="single" w:sz="3" w:space="0" w:color="000000"/>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423" w:type="dxa"/>
            <w:tcBorders>
              <w:top w:val="single" w:sz="3" w:space="0" w:color="000000"/>
              <w:left w:val="single" w:sz="3" w:space="0" w:color="000000"/>
              <w:bottom w:val="nil"/>
              <w:right w:val="nil"/>
            </w:tcBorders>
          </w:tcPr>
          <w:p w:rsidR="00BD49BB" w:rsidRDefault="00AA26CE">
            <w:pPr>
              <w:spacing w:after="0" w:line="259" w:lineRule="auto"/>
              <w:ind w:left="4" w:firstLine="0"/>
              <w:jc w:val="left"/>
            </w:pPr>
            <w:r>
              <w:t>PRIMARY KEY</w:t>
            </w:r>
          </w:p>
        </w:tc>
      </w:tr>
      <w:tr w:rsidR="00BD49BB">
        <w:trPr>
          <w:trHeight w:val="657"/>
        </w:trPr>
        <w:tc>
          <w:tcPr>
            <w:tcW w:w="2219" w:type="dxa"/>
            <w:tcBorders>
              <w:top w:val="nil"/>
              <w:left w:val="nil"/>
              <w:bottom w:val="nil"/>
              <w:right w:val="double" w:sz="3" w:space="0" w:color="000000"/>
            </w:tcBorders>
          </w:tcPr>
          <w:p w:rsidR="00BD49BB" w:rsidRDefault="00AA26CE">
            <w:pPr>
              <w:spacing w:after="0" w:line="259" w:lineRule="auto"/>
              <w:ind w:firstLine="0"/>
              <w:jc w:val="left"/>
            </w:pPr>
            <w:r>
              <w:t>idpost</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423" w:type="dxa"/>
            <w:tcBorders>
              <w:top w:val="nil"/>
              <w:left w:val="single" w:sz="3" w:space="0" w:color="000000"/>
              <w:bottom w:val="nil"/>
              <w:right w:val="nil"/>
            </w:tcBorders>
          </w:tcPr>
          <w:p w:rsidR="00BD49BB" w:rsidRDefault="00AA26CE">
            <w:pPr>
              <w:spacing w:after="61" w:line="259" w:lineRule="auto"/>
              <w:ind w:left="4" w:firstLine="0"/>
              <w:jc w:val="left"/>
            </w:pPr>
            <w:r>
              <w:t>FORGEIN KEY to im post:</w:t>
            </w:r>
          </w:p>
          <w:p w:rsidR="00BD49BB" w:rsidRDefault="00AA26CE">
            <w:pPr>
              <w:spacing w:after="0" w:line="259" w:lineRule="auto"/>
              <w:ind w:left="4" w:firstLine="0"/>
              <w:jc w:val="left"/>
            </w:pPr>
            <w:r>
              <w:t>field links to the comment’s post</w:t>
            </w:r>
          </w:p>
        </w:tc>
      </w:tr>
      <w:tr w:rsidR="00BD49BB">
        <w:trPr>
          <w:trHeight w:val="329"/>
        </w:trPr>
        <w:tc>
          <w:tcPr>
            <w:tcW w:w="2219" w:type="dxa"/>
            <w:tcBorders>
              <w:top w:val="nil"/>
              <w:left w:val="nil"/>
              <w:bottom w:val="nil"/>
              <w:right w:val="double" w:sz="3" w:space="0" w:color="000000"/>
            </w:tcBorders>
          </w:tcPr>
          <w:p w:rsidR="00BD49BB" w:rsidRDefault="00AA26CE">
            <w:pPr>
              <w:spacing w:after="0" w:line="259" w:lineRule="auto"/>
              <w:ind w:firstLine="0"/>
              <w:jc w:val="left"/>
            </w:pPr>
            <w:r>
              <w:t>created on</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142" w:firstLine="0"/>
              <w:jc w:val="left"/>
            </w:pPr>
            <w:r>
              <w:t>INT</w:t>
            </w:r>
          </w:p>
        </w:tc>
        <w:tc>
          <w:tcPr>
            <w:tcW w:w="4423" w:type="dxa"/>
            <w:tcBorders>
              <w:top w:val="nil"/>
              <w:left w:val="single" w:sz="3" w:space="0" w:color="000000"/>
              <w:bottom w:val="nil"/>
              <w:right w:val="nil"/>
            </w:tcBorders>
          </w:tcPr>
          <w:p w:rsidR="00BD49BB" w:rsidRDefault="00AA26CE">
            <w:pPr>
              <w:spacing w:after="0" w:line="259" w:lineRule="auto"/>
              <w:ind w:left="4" w:firstLine="0"/>
              <w:jc w:val="left"/>
            </w:pPr>
            <w:r>
              <w:t>timestamp when the comment was created</w:t>
            </w:r>
          </w:p>
        </w:tc>
      </w:tr>
      <w:tr w:rsidR="00BD49BB">
        <w:trPr>
          <w:trHeight w:val="329"/>
        </w:trPr>
        <w:tc>
          <w:tcPr>
            <w:tcW w:w="2219" w:type="dxa"/>
            <w:tcBorders>
              <w:top w:val="nil"/>
              <w:left w:val="nil"/>
              <w:bottom w:val="nil"/>
              <w:right w:val="double" w:sz="3" w:space="0" w:color="000000"/>
            </w:tcBorders>
          </w:tcPr>
          <w:p w:rsidR="00BD49BB" w:rsidRDefault="00AA26CE">
            <w:pPr>
              <w:spacing w:after="0" w:line="259" w:lineRule="auto"/>
              <w:ind w:firstLine="0"/>
              <w:jc w:val="left"/>
            </w:pPr>
            <w:r>
              <w:t>content</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423" w:type="dxa"/>
            <w:tcBorders>
              <w:top w:val="nil"/>
              <w:left w:val="single" w:sz="3" w:space="0" w:color="000000"/>
              <w:bottom w:val="nil"/>
              <w:right w:val="nil"/>
            </w:tcBorders>
          </w:tcPr>
          <w:p w:rsidR="00BD49BB" w:rsidRDefault="00AA26CE">
            <w:pPr>
              <w:spacing w:after="0" w:line="259" w:lineRule="auto"/>
              <w:ind w:left="4" w:firstLine="0"/>
              <w:jc w:val="left"/>
            </w:pPr>
            <w:r>
              <w:t>comment’s content</w:t>
            </w:r>
          </w:p>
        </w:tc>
      </w:tr>
      <w:tr w:rsidR="00BD49BB">
        <w:trPr>
          <w:trHeight w:val="329"/>
        </w:trPr>
        <w:tc>
          <w:tcPr>
            <w:tcW w:w="2219" w:type="dxa"/>
            <w:tcBorders>
              <w:top w:val="nil"/>
              <w:left w:val="nil"/>
              <w:bottom w:val="nil"/>
              <w:right w:val="double" w:sz="3" w:space="0" w:color="000000"/>
            </w:tcBorders>
          </w:tcPr>
          <w:p w:rsidR="00BD49BB" w:rsidRDefault="00AA26CE">
            <w:pPr>
              <w:spacing w:after="0" w:line="259" w:lineRule="auto"/>
              <w:ind w:firstLine="0"/>
              <w:jc w:val="left"/>
            </w:pPr>
            <w:r>
              <w:t>from id</w:t>
            </w:r>
          </w:p>
        </w:tc>
        <w:tc>
          <w:tcPr>
            <w:tcW w:w="898" w:type="dxa"/>
            <w:tcBorders>
              <w:top w:val="nil"/>
              <w:left w:val="double" w:sz="3" w:space="0" w:color="000000"/>
              <w:bottom w:val="nil"/>
              <w:right w:val="single" w:sz="3" w:space="0" w:color="000000"/>
            </w:tcBorders>
          </w:tcPr>
          <w:p w:rsidR="00BD49BB" w:rsidRDefault="00AA26CE">
            <w:pPr>
              <w:spacing w:after="0" w:line="259" w:lineRule="auto"/>
              <w:ind w:left="28" w:firstLine="0"/>
            </w:pPr>
            <w:r>
              <w:t>TEXT</w:t>
            </w:r>
          </w:p>
        </w:tc>
        <w:tc>
          <w:tcPr>
            <w:tcW w:w="4423" w:type="dxa"/>
            <w:tcBorders>
              <w:top w:val="nil"/>
              <w:left w:val="single" w:sz="3" w:space="0" w:color="000000"/>
              <w:bottom w:val="nil"/>
              <w:right w:val="nil"/>
            </w:tcBorders>
          </w:tcPr>
          <w:p w:rsidR="00BD49BB" w:rsidRDefault="00AA26CE">
            <w:pPr>
              <w:spacing w:after="0" w:line="259" w:lineRule="auto"/>
              <w:ind w:left="4" w:firstLine="0"/>
              <w:jc w:val="left"/>
            </w:pPr>
            <w:r>
              <w:t>commentator’s id</w:t>
            </w:r>
          </w:p>
        </w:tc>
      </w:tr>
      <w:tr w:rsidR="00BD49BB">
        <w:trPr>
          <w:trHeight w:val="321"/>
        </w:trPr>
        <w:tc>
          <w:tcPr>
            <w:tcW w:w="2219" w:type="dxa"/>
            <w:tcBorders>
              <w:top w:val="nil"/>
              <w:left w:val="nil"/>
              <w:bottom w:val="single" w:sz="3" w:space="0" w:color="000000"/>
              <w:right w:val="double" w:sz="3" w:space="0" w:color="000000"/>
            </w:tcBorders>
          </w:tcPr>
          <w:p w:rsidR="00BD49BB" w:rsidRDefault="00AA26CE">
            <w:pPr>
              <w:spacing w:after="0" w:line="259" w:lineRule="auto"/>
              <w:ind w:firstLine="0"/>
              <w:jc w:val="left"/>
            </w:pPr>
            <w:r>
              <w:t>originalIdCommento</w:t>
            </w:r>
          </w:p>
        </w:tc>
        <w:tc>
          <w:tcPr>
            <w:tcW w:w="898" w:type="dxa"/>
            <w:tcBorders>
              <w:top w:val="nil"/>
              <w:left w:val="double" w:sz="3" w:space="0" w:color="000000"/>
              <w:bottom w:val="single" w:sz="3" w:space="0" w:color="000000"/>
              <w:right w:val="single" w:sz="3" w:space="0" w:color="000000"/>
            </w:tcBorders>
          </w:tcPr>
          <w:p w:rsidR="00BD49BB" w:rsidRDefault="00AA26CE">
            <w:pPr>
              <w:spacing w:after="0" w:line="259" w:lineRule="auto"/>
              <w:ind w:left="28" w:firstLine="0"/>
            </w:pPr>
            <w:r>
              <w:t>TEXT</w:t>
            </w:r>
          </w:p>
        </w:tc>
        <w:tc>
          <w:tcPr>
            <w:tcW w:w="4423" w:type="dxa"/>
            <w:tcBorders>
              <w:top w:val="nil"/>
              <w:left w:val="single" w:sz="3" w:space="0" w:color="000000"/>
              <w:bottom w:val="single" w:sz="3" w:space="0" w:color="000000"/>
              <w:right w:val="nil"/>
            </w:tcBorders>
          </w:tcPr>
          <w:p w:rsidR="00BD49BB" w:rsidRDefault="00AA26CE">
            <w:pPr>
              <w:spacing w:after="0" w:line="259" w:lineRule="auto"/>
              <w:ind w:left="4" w:firstLine="0"/>
              <w:jc w:val="left"/>
            </w:pPr>
            <w:r>
              <w:t>identifier used on its social media site</w:t>
            </w:r>
          </w:p>
        </w:tc>
      </w:tr>
    </w:tbl>
    <w:p w:rsidR="00BD49BB" w:rsidRDefault="00AA26CE">
      <w:pPr>
        <w:spacing w:line="265" w:lineRule="auto"/>
        <w:ind w:left="113" w:right="103" w:hanging="10"/>
        <w:jc w:val="center"/>
      </w:pPr>
      <w:r>
        <w:lastRenderedPageBreak/>
        <w:t xml:space="preserve">Table 4.2: Overview of </w:t>
      </w:r>
      <w:r>
        <w:rPr>
          <w:rFonts w:ascii="Calibri" w:eastAsia="Calibri" w:hAnsi="Calibri" w:cs="Calibri"/>
        </w:rPr>
        <w:t xml:space="preserve">im commento </w:t>
      </w:r>
      <w:r>
        <w:t>database table</w:t>
      </w:r>
    </w:p>
    <w:p w:rsidR="00BD49BB" w:rsidRDefault="00AA26CE">
      <w:pPr>
        <w:spacing w:line="259" w:lineRule="auto"/>
        <w:ind w:left="-15" w:right="10"/>
      </w:pPr>
      <w:r>
        <w:t xml:space="preserve">As mentioned, emojis play a big role in determining sentiment of a comment. Since none of the APIs took them into account, we used sentiment scores from </w:t>
      </w:r>
      <w:r>
        <w:rPr>
          <w:i/>
        </w:rPr>
        <w:t>Emoji Sentiment Ranking</w:t>
      </w:r>
      <w:r>
        <w:rPr>
          <w:vertAlign w:val="superscript"/>
        </w:rPr>
        <w:footnoteReference w:id="4"/>
      </w:r>
      <w:r>
        <w:rPr>
          <w:vertAlign w:val="superscript"/>
        </w:rPr>
        <w:t xml:space="preserve"> </w:t>
      </w:r>
      <w:r>
        <w:t xml:space="preserve">published as a part of a sentiment analysis study[3], and imported them into the database table </w:t>
      </w:r>
      <w:r>
        <w:rPr>
          <w:rFonts w:ascii="Calibri" w:eastAsia="Calibri" w:hAnsi="Calibri" w:cs="Calibri"/>
        </w:rPr>
        <w:t xml:space="preserve">im emoji </w:t>
      </w:r>
      <w:r>
        <w:rPr>
          <w:rFonts w:ascii="Calibri" w:eastAsia="Calibri" w:hAnsi="Calibri" w:cs="Calibri"/>
          <w:noProof/>
        </w:rPr>
        <mc:AlternateContent>
          <mc:Choice Requires="wpg">
            <w:drawing>
              <wp:inline distT="0" distB="0" distL="0" distR="0">
                <wp:extent cx="43637" cy="5055"/>
                <wp:effectExtent l="0" t="0" r="0" b="0"/>
                <wp:docPr id="51172" name="Group 51172"/>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1505" name="Shape 150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172" style="width:3.436pt;height:0.398pt;mso-position-horizontal-relative:char;mso-position-vertical-relative:line" coordsize="436,50">
                <v:shape id="Shape 150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stats </w:t>
      </w:r>
      <w:r>
        <w:t xml:space="preserve">whose details are shown in Table 4.4. However, not all emojis or emoticons that occurred in our data set were included in the study (e.g. </w:t>
      </w:r>
      <w:r>
        <w:rPr>
          <w:rFonts w:ascii="Calibri" w:eastAsia="Calibri" w:hAnsi="Calibri" w:cs="Calibri"/>
          <w:noProof/>
        </w:rPr>
        <mc:AlternateContent>
          <mc:Choice Requires="wpg">
            <w:drawing>
              <wp:inline distT="0" distB="0" distL="0" distR="0">
                <wp:extent cx="919027" cy="138548"/>
                <wp:effectExtent l="0" t="0" r="0" b="0"/>
                <wp:docPr id="51173" name="Group 51173"/>
                <wp:cNvGraphicFramePr/>
                <a:graphic xmlns:a="http://schemas.openxmlformats.org/drawingml/2006/main">
                  <a:graphicData uri="http://schemas.microsoft.com/office/word/2010/wordprocessingGroup">
                    <wpg:wgp>
                      <wpg:cNvGrpSpPr/>
                      <wpg:grpSpPr>
                        <a:xfrm>
                          <a:off x="0" y="0"/>
                          <a:ext cx="919027" cy="138548"/>
                          <a:chOff x="0" y="0"/>
                          <a:chExt cx="919027" cy="138548"/>
                        </a:xfrm>
                      </wpg:grpSpPr>
                      <pic:pic xmlns:pic="http://schemas.openxmlformats.org/drawingml/2006/picture">
                        <pic:nvPicPr>
                          <pic:cNvPr id="1511" name="Picture 1511"/>
                          <pic:cNvPicPr/>
                        </pic:nvPicPr>
                        <pic:blipFill>
                          <a:blip r:embed="rId152"/>
                          <a:stretch>
                            <a:fillRect/>
                          </a:stretch>
                        </pic:blipFill>
                        <pic:spPr>
                          <a:xfrm>
                            <a:off x="0" y="0"/>
                            <a:ext cx="138549" cy="138548"/>
                          </a:xfrm>
                          <a:prstGeom prst="rect">
                            <a:avLst/>
                          </a:prstGeom>
                        </pic:spPr>
                      </pic:pic>
                      <pic:pic xmlns:pic="http://schemas.openxmlformats.org/drawingml/2006/picture">
                        <pic:nvPicPr>
                          <pic:cNvPr id="1513" name="Picture 1513"/>
                          <pic:cNvPicPr/>
                        </pic:nvPicPr>
                        <pic:blipFill>
                          <a:blip r:embed="rId153"/>
                          <a:stretch>
                            <a:fillRect/>
                          </a:stretch>
                        </pic:blipFill>
                        <pic:spPr>
                          <a:xfrm>
                            <a:off x="195110" y="0"/>
                            <a:ext cx="138548" cy="138548"/>
                          </a:xfrm>
                          <a:prstGeom prst="rect">
                            <a:avLst/>
                          </a:prstGeom>
                        </pic:spPr>
                      </pic:pic>
                      <pic:pic xmlns:pic="http://schemas.openxmlformats.org/drawingml/2006/picture">
                        <pic:nvPicPr>
                          <pic:cNvPr id="1515" name="Picture 1515"/>
                          <pic:cNvPicPr/>
                        </pic:nvPicPr>
                        <pic:blipFill>
                          <a:blip r:embed="rId154"/>
                          <a:stretch>
                            <a:fillRect/>
                          </a:stretch>
                        </pic:blipFill>
                        <pic:spPr>
                          <a:xfrm>
                            <a:off x="390234" y="0"/>
                            <a:ext cx="138548" cy="138548"/>
                          </a:xfrm>
                          <a:prstGeom prst="rect">
                            <a:avLst/>
                          </a:prstGeom>
                        </pic:spPr>
                      </pic:pic>
                      <pic:pic xmlns:pic="http://schemas.openxmlformats.org/drawingml/2006/picture">
                        <pic:nvPicPr>
                          <pic:cNvPr id="1517" name="Picture 1517"/>
                          <pic:cNvPicPr/>
                        </pic:nvPicPr>
                        <pic:blipFill>
                          <a:blip r:embed="rId155"/>
                          <a:stretch>
                            <a:fillRect/>
                          </a:stretch>
                        </pic:blipFill>
                        <pic:spPr>
                          <a:xfrm>
                            <a:off x="585357" y="0"/>
                            <a:ext cx="138548" cy="138548"/>
                          </a:xfrm>
                          <a:prstGeom prst="rect">
                            <a:avLst/>
                          </a:prstGeom>
                        </pic:spPr>
                      </pic:pic>
                      <pic:pic xmlns:pic="http://schemas.openxmlformats.org/drawingml/2006/picture">
                        <pic:nvPicPr>
                          <pic:cNvPr id="1519" name="Picture 1519"/>
                          <pic:cNvPicPr/>
                        </pic:nvPicPr>
                        <pic:blipFill>
                          <a:blip r:embed="rId156"/>
                          <a:stretch>
                            <a:fillRect/>
                          </a:stretch>
                        </pic:blipFill>
                        <pic:spPr>
                          <a:xfrm>
                            <a:off x="780479" y="0"/>
                            <a:ext cx="138548" cy="138548"/>
                          </a:xfrm>
                          <a:prstGeom prst="rect">
                            <a:avLst/>
                          </a:prstGeom>
                        </pic:spPr>
                      </pic:pic>
                    </wpg:wgp>
                  </a:graphicData>
                </a:graphic>
              </wp:inline>
            </w:drawing>
          </mc:Choice>
          <mc:Fallback xmlns:a="http://schemas.openxmlformats.org/drawingml/2006/main">
            <w:pict>
              <v:group id="Group 51173" style="width:72.3643pt;height:10.9093pt;mso-position-horizontal-relative:char;mso-position-vertical-relative:line" coordsize="9190,1385">
                <v:shape id="Picture 1511" style="position:absolute;width:1385;height:1385;left:0;top:0;" filled="f">
                  <v:imagedata r:id="rId157"/>
                </v:shape>
                <v:shape id="Picture 1513" style="position:absolute;width:1385;height:1385;left:1951;top:0;" filled="f">
                  <v:imagedata r:id="rId158"/>
                </v:shape>
                <v:shape id="Picture 1515" style="position:absolute;width:1385;height:1385;left:3902;top:0;" filled="f">
                  <v:imagedata r:id="rId159"/>
                </v:shape>
                <v:shape id="Picture 1517" style="position:absolute;width:1385;height:1385;left:5853;top:0;" filled="f">
                  <v:imagedata r:id="rId160"/>
                </v:shape>
                <v:shape id="Picture 1519" style="position:absolute;width:1385;height:1385;left:7804;top:0;" filled="f">
                  <v:imagedata r:id="rId161"/>
                </v:shape>
              </v:group>
            </w:pict>
          </mc:Fallback>
        </mc:AlternateContent>
      </w:r>
      <w:r>
        <w:t xml:space="preserve"> :) :</w:t>
      </w:r>
      <w:r>
        <w:t>D ). Which means they had to be manually inserted in the db. Their sentiment scores were determined by finding a similarly defined emoji and making the assumption that they had the same, or at least similar, sentiment. For example, green book’s (</w:t>
      </w:r>
      <w:r>
        <w:rPr>
          <w:noProof/>
        </w:rPr>
        <w:drawing>
          <wp:inline distT="0" distB="0" distL="0" distR="0">
            <wp:extent cx="138549" cy="138548"/>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162"/>
                    <a:stretch>
                      <a:fillRect/>
                    </a:stretch>
                  </pic:blipFill>
                  <pic:spPr>
                    <a:xfrm>
                      <a:off x="0" y="0"/>
                      <a:ext cx="138549" cy="138548"/>
                    </a:xfrm>
                    <a:prstGeom prst="rect">
                      <a:avLst/>
                    </a:prstGeom>
                  </pic:spPr>
                </pic:pic>
              </a:graphicData>
            </a:graphic>
          </wp:inline>
        </w:drawing>
      </w:r>
      <w:r>
        <w:t>) sentime</w:t>
      </w:r>
      <w:r>
        <w:t>nt score was used in place for the missing blue book emoji (</w:t>
      </w:r>
      <w:r>
        <w:rPr>
          <w:noProof/>
        </w:rPr>
        <w:drawing>
          <wp:inline distT="0" distB="0" distL="0" distR="0">
            <wp:extent cx="138549" cy="138548"/>
            <wp:effectExtent l="0" t="0" r="0" b="0"/>
            <wp:docPr id="1529" name="Picture 1529"/>
            <wp:cNvGraphicFramePr/>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152"/>
                    <a:stretch>
                      <a:fillRect/>
                    </a:stretch>
                  </pic:blipFill>
                  <pic:spPr>
                    <a:xfrm>
                      <a:off x="0" y="0"/>
                      <a:ext cx="138549" cy="138548"/>
                    </a:xfrm>
                    <a:prstGeom prst="rect">
                      <a:avLst/>
                    </a:prstGeom>
                  </pic:spPr>
                </pic:pic>
              </a:graphicData>
            </a:graphic>
          </wp:inline>
        </w:drawing>
      </w:r>
      <w:r>
        <w:t>). An example of missing inserted emojis and their similar counterparts can be found in Table 4.3</w:t>
      </w:r>
    </w:p>
    <w:tbl>
      <w:tblPr>
        <w:tblStyle w:val="TableGrid"/>
        <w:tblW w:w="7540" w:type="dxa"/>
        <w:tblInd w:w="198" w:type="dxa"/>
        <w:tblCellMar>
          <w:top w:w="11" w:type="dxa"/>
          <w:left w:w="120" w:type="dxa"/>
          <w:bottom w:w="0" w:type="dxa"/>
          <w:right w:w="115" w:type="dxa"/>
        </w:tblCellMar>
        <w:tblLook w:val="04A0" w:firstRow="1" w:lastRow="0" w:firstColumn="1" w:lastColumn="0" w:noHBand="0" w:noVBand="1"/>
      </w:tblPr>
      <w:tblGrid>
        <w:gridCol w:w="1676"/>
        <w:gridCol w:w="1560"/>
        <w:gridCol w:w="1993"/>
        <w:gridCol w:w="2311"/>
      </w:tblGrid>
      <w:tr w:rsidR="00BD49BB">
        <w:trPr>
          <w:trHeight w:val="337"/>
        </w:trPr>
        <w:tc>
          <w:tcPr>
            <w:tcW w:w="1677"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rPr>
                <w:b/>
              </w:rPr>
              <w:t>Inserted icon</w:t>
            </w:r>
          </w:p>
        </w:tc>
        <w:tc>
          <w:tcPr>
            <w:tcW w:w="1560"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left="4" w:firstLine="0"/>
              <w:jc w:val="left"/>
            </w:pPr>
            <w:r>
              <w:rPr>
                <w:b/>
              </w:rPr>
              <w:t>Similar icon</w:t>
            </w:r>
          </w:p>
        </w:tc>
        <w:tc>
          <w:tcPr>
            <w:tcW w:w="199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left="4" w:firstLine="0"/>
              <w:jc w:val="left"/>
            </w:pPr>
            <w:r>
              <w:rPr>
                <w:b/>
              </w:rPr>
              <w:t>Sentiment score</w:t>
            </w:r>
          </w:p>
        </w:tc>
        <w:tc>
          <w:tcPr>
            <w:tcW w:w="2311"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rPr>
                <w:b/>
              </w:rPr>
              <w:t>Unicode name</w:t>
            </w:r>
          </w:p>
        </w:tc>
      </w:tr>
      <w:tr w:rsidR="00BD49BB">
        <w:trPr>
          <w:trHeight w:val="344"/>
        </w:trPr>
        <w:tc>
          <w:tcPr>
            <w:tcW w:w="1677" w:type="dxa"/>
            <w:tcBorders>
              <w:top w:val="single" w:sz="3" w:space="0" w:color="000000"/>
              <w:left w:val="nil"/>
              <w:bottom w:val="nil"/>
              <w:right w:val="single" w:sz="3" w:space="0" w:color="000000"/>
            </w:tcBorders>
          </w:tcPr>
          <w:p w:rsidR="00BD49BB" w:rsidRDefault="00AA26CE">
            <w:pPr>
              <w:spacing w:after="0" w:line="259" w:lineRule="auto"/>
              <w:ind w:left="608" w:firstLine="0"/>
              <w:jc w:val="left"/>
            </w:pPr>
            <w:r>
              <w:rPr>
                <w:noProof/>
              </w:rPr>
              <w:drawing>
                <wp:inline distT="0" distB="0" distL="0" distR="0">
                  <wp:extent cx="138548" cy="138549"/>
                  <wp:effectExtent l="0" t="0" r="0" b="0"/>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152"/>
                          <a:stretch>
                            <a:fillRect/>
                          </a:stretch>
                        </pic:blipFill>
                        <pic:spPr>
                          <a:xfrm>
                            <a:off x="0" y="0"/>
                            <a:ext cx="138548" cy="138549"/>
                          </a:xfrm>
                          <a:prstGeom prst="rect">
                            <a:avLst/>
                          </a:prstGeom>
                        </pic:spPr>
                      </pic:pic>
                    </a:graphicData>
                  </a:graphic>
                </wp:inline>
              </w:drawing>
            </w:r>
          </w:p>
        </w:tc>
        <w:tc>
          <w:tcPr>
            <w:tcW w:w="1560" w:type="dxa"/>
            <w:tcBorders>
              <w:top w:val="single" w:sz="3" w:space="0" w:color="000000"/>
              <w:left w:val="single" w:sz="3" w:space="0" w:color="000000"/>
              <w:bottom w:val="nil"/>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162"/>
                          <a:stretch>
                            <a:fillRect/>
                          </a:stretch>
                        </pic:blipFill>
                        <pic:spPr>
                          <a:xfrm>
                            <a:off x="0" y="0"/>
                            <a:ext cx="138548" cy="138549"/>
                          </a:xfrm>
                          <a:prstGeom prst="rect">
                            <a:avLst/>
                          </a:prstGeom>
                        </pic:spPr>
                      </pic:pic>
                    </a:graphicData>
                  </a:graphic>
                </wp:inline>
              </w:drawing>
            </w:r>
          </w:p>
        </w:tc>
        <w:tc>
          <w:tcPr>
            <w:tcW w:w="1993" w:type="dxa"/>
            <w:tcBorders>
              <w:top w:val="single" w:sz="3" w:space="0" w:color="000000"/>
              <w:left w:val="single" w:sz="3" w:space="0" w:color="000000"/>
              <w:bottom w:val="nil"/>
              <w:right w:val="single" w:sz="3" w:space="0" w:color="000000"/>
            </w:tcBorders>
          </w:tcPr>
          <w:p w:rsidR="00BD49BB" w:rsidRDefault="00AA26CE">
            <w:pPr>
              <w:spacing w:after="0" w:line="259" w:lineRule="auto"/>
              <w:ind w:right="4" w:firstLine="0"/>
              <w:jc w:val="center"/>
            </w:pPr>
            <w:r>
              <w:t>0.491</w:t>
            </w:r>
          </w:p>
        </w:tc>
        <w:tc>
          <w:tcPr>
            <w:tcW w:w="2311" w:type="dxa"/>
            <w:tcBorders>
              <w:top w:val="single" w:sz="3" w:space="0" w:color="000000"/>
              <w:left w:val="single" w:sz="3" w:space="0" w:color="000000"/>
              <w:bottom w:val="nil"/>
              <w:right w:val="nil"/>
            </w:tcBorders>
          </w:tcPr>
          <w:p w:rsidR="00BD49BB" w:rsidRDefault="00AA26CE">
            <w:pPr>
              <w:spacing w:after="0" w:line="259" w:lineRule="auto"/>
              <w:ind w:left="4" w:firstLine="0"/>
              <w:jc w:val="left"/>
            </w:pPr>
            <w:r>
              <w:t>Blue book</w:t>
            </w:r>
          </w:p>
        </w:tc>
      </w:tr>
      <w:tr w:rsidR="00BD49BB">
        <w:trPr>
          <w:trHeight w:val="329"/>
        </w:trPr>
        <w:tc>
          <w:tcPr>
            <w:tcW w:w="1677" w:type="dxa"/>
            <w:tcBorders>
              <w:top w:val="nil"/>
              <w:left w:val="nil"/>
              <w:bottom w:val="nil"/>
              <w:right w:val="single" w:sz="3" w:space="0" w:color="000000"/>
            </w:tcBorders>
          </w:tcPr>
          <w:p w:rsidR="00BD49BB" w:rsidRDefault="00AA26CE">
            <w:pPr>
              <w:spacing w:after="0" w:line="259" w:lineRule="auto"/>
              <w:ind w:left="608" w:firstLine="0"/>
              <w:jc w:val="left"/>
            </w:pPr>
            <w:r>
              <w:rPr>
                <w:noProof/>
              </w:rPr>
              <w:drawing>
                <wp:inline distT="0" distB="0" distL="0" distR="0">
                  <wp:extent cx="138548" cy="138548"/>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154"/>
                          <a:stretch>
                            <a:fillRect/>
                          </a:stretch>
                        </pic:blipFill>
                        <pic:spPr>
                          <a:xfrm>
                            <a:off x="0" y="0"/>
                            <a:ext cx="138548" cy="138548"/>
                          </a:xfrm>
                          <a:prstGeom prst="rect">
                            <a:avLst/>
                          </a:prstGeom>
                        </pic:spPr>
                      </pic:pic>
                    </a:graphicData>
                  </a:graphic>
                </wp:inline>
              </w:drawing>
            </w:r>
          </w:p>
        </w:tc>
        <w:tc>
          <w:tcPr>
            <w:tcW w:w="1560" w:type="dxa"/>
            <w:tcBorders>
              <w:top w:val="nil"/>
              <w:left w:val="single" w:sz="3" w:space="0" w:color="000000"/>
              <w:bottom w:val="nil"/>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54" name="Picture 1554"/>
                  <wp:cNvGraphicFramePr/>
                  <a:graphic xmlns:a="http://schemas.openxmlformats.org/drawingml/2006/main">
                    <a:graphicData uri="http://schemas.openxmlformats.org/drawingml/2006/picture">
                      <pic:pic xmlns:pic="http://schemas.openxmlformats.org/drawingml/2006/picture">
                        <pic:nvPicPr>
                          <pic:cNvPr id="1554" name="Picture 1554"/>
                          <pic:cNvPicPr/>
                        </pic:nvPicPr>
                        <pic:blipFill>
                          <a:blip r:embed="rId163"/>
                          <a:stretch>
                            <a:fillRect/>
                          </a:stretch>
                        </pic:blipFill>
                        <pic:spPr>
                          <a:xfrm>
                            <a:off x="0" y="0"/>
                            <a:ext cx="138548" cy="138549"/>
                          </a:xfrm>
                          <a:prstGeom prst="rect">
                            <a:avLst/>
                          </a:prstGeom>
                        </pic:spPr>
                      </pic:pic>
                    </a:graphicData>
                  </a:graphic>
                </wp:inline>
              </w:drawing>
            </w:r>
          </w:p>
        </w:tc>
        <w:tc>
          <w:tcPr>
            <w:tcW w:w="1993" w:type="dxa"/>
            <w:tcBorders>
              <w:top w:val="nil"/>
              <w:left w:val="single" w:sz="3" w:space="0" w:color="000000"/>
              <w:bottom w:val="nil"/>
              <w:right w:val="single" w:sz="3" w:space="0" w:color="000000"/>
            </w:tcBorders>
          </w:tcPr>
          <w:p w:rsidR="00BD49BB" w:rsidRDefault="00AA26CE">
            <w:pPr>
              <w:spacing w:after="0" w:line="259" w:lineRule="auto"/>
              <w:ind w:right="4" w:firstLine="0"/>
              <w:jc w:val="center"/>
            </w:pPr>
            <w:r>
              <w:t>0.72</w:t>
            </w:r>
          </w:p>
        </w:tc>
        <w:tc>
          <w:tcPr>
            <w:tcW w:w="2311" w:type="dxa"/>
            <w:tcBorders>
              <w:top w:val="nil"/>
              <w:left w:val="single" w:sz="3" w:space="0" w:color="000000"/>
              <w:bottom w:val="nil"/>
              <w:right w:val="nil"/>
            </w:tcBorders>
          </w:tcPr>
          <w:p w:rsidR="00BD49BB" w:rsidRDefault="00AA26CE">
            <w:pPr>
              <w:spacing w:after="0" w:line="259" w:lineRule="auto"/>
              <w:ind w:left="4" w:firstLine="0"/>
              <w:jc w:val="left"/>
            </w:pPr>
            <w:r>
              <w:t>Slightly smiling face</w:t>
            </w:r>
          </w:p>
        </w:tc>
      </w:tr>
      <w:tr w:rsidR="00BD49BB">
        <w:trPr>
          <w:trHeight w:val="329"/>
        </w:trPr>
        <w:tc>
          <w:tcPr>
            <w:tcW w:w="1677" w:type="dxa"/>
            <w:tcBorders>
              <w:top w:val="nil"/>
              <w:left w:val="nil"/>
              <w:bottom w:val="nil"/>
              <w:right w:val="single" w:sz="3" w:space="0" w:color="000000"/>
            </w:tcBorders>
          </w:tcPr>
          <w:p w:rsidR="00BD49BB" w:rsidRDefault="00AA26CE">
            <w:pPr>
              <w:spacing w:after="0" w:line="259" w:lineRule="auto"/>
              <w:ind w:left="608" w:firstLine="0"/>
              <w:jc w:val="left"/>
            </w:pPr>
            <w:r>
              <w:rPr>
                <w:noProof/>
              </w:rPr>
              <w:drawing>
                <wp:inline distT="0" distB="0" distL="0" distR="0">
                  <wp:extent cx="138548" cy="138548"/>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156"/>
                          <a:stretch>
                            <a:fillRect/>
                          </a:stretch>
                        </pic:blipFill>
                        <pic:spPr>
                          <a:xfrm>
                            <a:off x="0" y="0"/>
                            <a:ext cx="138548" cy="138548"/>
                          </a:xfrm>
                          <a:prstGeom prst="rect">
                            <a:avLst/>
                          </a:prstGeom>
                        </pic:spPr>
                      </pic:pic>
                    </a:graphicData>
                  </a:graphic>
                </wp:inline>
              </w:drawing>
            </w:r>
          </w:p>
        </w:tc>
        <w:tc>
          <w:tcPr>
            <w:tcW w:w="1560" w:type="dxa"/>
            <w:tcBorders>
              <w:top w:val="nil"/>
              <w:left w:val="single" w:sz="3" w:space="0" w:color="000000"/>
              <w:bottom w:val="nil"/>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63" name="Picture 1563"/>
                  <wp:cNvGraphicFramePr/>
                  <a:graphic xmlns:a="http://schemas.openxmlformats.org/drawingml/2006/main">
                    <a:graphicData uri="http://schemas.openxmlformats.org/drawingml/2006/picture">
                      <pic:pic xmlns:pic="http://schemas.openxmlformats.org/drawingml/2006/picture">
                        <pic:nvPicPr>
                          <pic:cNvPr id="1563" name="Picture 1563"/>
                          <pic:cNvPicPr/>
                        </pic:nvPicPr>
                        <pic:blipFill>
                          <a:blip r:embed="rId164"/>
                          <a:stretch>
                            <a:fillRect/>
                          </a:stretch>
                        </pic:blipFill>
                        <pic:spPr>
                          <a:xfrm>
                            <a:off x="0" y="0"/>
                            <a:ext cx="138548" cy="138549"/>
                          </a:xfrm>
                          <a:prstGeom prst="rect">
                            <a:avLst/>
                          </a:prstGeom>
                        </pic:spPr>
                      </pic:pic>
                    </a:graphicData>
                  </a:graphic>
                </wp:inline>
              </w:drawing>
            </w:r>
          </w:p>
        </w:tc>
        <w:tc>
          <w:tcPr>
            <w:tcW w:w="1993" w:type="dxa"/>
            <w:tcBorders>
              <w:top w:val="nil"/>
              <w:left w:val="single" w:sz="3" w:space="0" w:color="000000"/>
              <w:bottom w:val="nil"/>
              <w:right w:val="single" w:sz="3" w:space="0" w:color="000000"/>
            </w:tcBorders>
          </w:tcPr>
          <w:p w:rsidR="00BD49BB" w:rsidRDefault="00AA26CE">
            <w:pPr>
              <w:spacing w:after="0" w:line="259" w:lineRule="auto"/>
              <w:ind w:right="4" w:firstLine="0"/>
              <w:jc w:val="center"/>
            </w:pPr>
            <w:r>
              <w:t>0.491</w:t>
            </w:r>
          </w:p>
        </w:tc>
        <w:tc>
          <w:tcPr>
            <w:tcW w:w="2311" w:type="dxa"/>
            <w:tcBorders>
              <w:top w:val="nil"/>
              <w:left w:val="single" w:sz="3" w:space="0" w:color="000000"/>
              <w:bottom w:val="nil"/>
              <w:right w:val="nil"/>
            </w:tcBorders>
          </w:tcPr>
          <w:p w:rsidR="00BD49BB" w:rsidRDefault="00AA26CE">
            <w:pPr>
              <w:spacing w:after="0" w:line="259" w:lineRule="auto"/>
              <w:ind w:left="4" w:firstLine="0"/>
              <w:jc w:val="left"/>
            </w:pPr>
            <w:r>
              <w:t>Dark sunglasses</w:t>
            </w:r>
          </w:p>
        </w:tc>
      </w:tr>
      <w:tr w:rsidR="00BD49BB">
        <w:trPr>
          <w:trHeight w:val="329"/>
        </w:trPr>
        <w:tc>
          <w:tcPr>
            <w:tcW w:w="1677" w:type="dxa"/>
            <w:tcBorders>
              <w:top w:val="nil"/>
              <w:left w:val="nil"/>
              <w:bottom w:val="nil"/>
              <w:right w:val="single" w:sz="3" w:space="0" w:color="000000"/>
            </w:tcBorders>
          </w:tcPr>
          <w:p w:rsidR="00BD49BB" w:rsidRDefault="00AA26CE">
            <w:pPr>
              <w:spacing w:after="0" w:line="259" w:lineRule="auto"/>
              <w:ind w:right="8" w:firstLine="0"/>
              <w:jc w:val="center"/>
            </w:pPr>
            <w:r>
              <w:t>:-) :) =)</w:t>
            </w:r>
          </w:p>
        </w:tc>
        <w:tc>
          <w:tcPr>
            <w:tcW w:w="1560" w:type="dxa"/>
            <w:tcBorders>
              <w:top w:val="nil"/>
              <w:left w:val="single" w:sz="3" w:space="0" w:color="000000"/>
              <w:bottom w:val="nil"/>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163"/>
                          <a:stretch>
                            <a:fillRect/>
                          </a:stretch>
                        </pic:blipFill>
                        <pic:spPr>
                          <a:xfrm>
                            <a:off x="0" y="0"/>
                            <a:ext cx="138548" cy="138549"/>
                          </a:xfrm>
                          <a:prstGeom prst="rect">
                            <a:avLst/>
                          </a:prstGeom>
                        </pic:spPr>
                      </pic:pic>
                    </a:graphicData>
                  </a:graphic>
                </wp:inline>
              </w:drawing>
            </w:r>
          </w:p>
        </w:tc>
        <w:tc>
          <w:tcPr>
            <w:tcW w:w="1993" w:type="dxa"/>
            <w:tcBorders>
              <w:top w:val="nil"/>
              <w:left w:val="single" w:sz="3" w:space="0" w:color="000000"/>
              <w:bottom w:val="nil"/>
              <w:right w:val="single" w:sz="3" w:space="0" w:color="000000"/>
            </w:tcBorders>
          </w:tcPr>
          <w:p w:rsidR="00BD49BB" w:rsidRDefault="00AA26CE">
            <w:pPr>
              <w:spacing w:after="0" w:line="259" w:lineRule="auto"/>
              <w:ind w:right="4" w:firstLine="0"/>
              <w:jc w:val="center"/>
            </w:pPr>
            <w:r>
              <w:t>0.657</w:t>
            </w:r>
          </w:p>
        </w:tc>
        <w:tc>
          <w:tcPr>
            <w:tcW w:w="2311" w:type="dxa"/>
            <w:tcBorders>
              <w:top w:val="nil"/>
              <w:left w:val="single" w:sz="3" w:space="0" w:color="000000"/>
              <w:bottom w:val="nil"/>
              <w:right w:val="nil"/>
            </w:tcBorders>
          </w:tcPr>
          <w:p w:rsidR="00BD49BB" w:rsidRDefault="00AA26CE">
            <w:pPr>
              <w:spacing w:after="0" w:line="259" w:lineRule="auto"/>
              <w:ind w:left="4" w:firstLine="0"/>
              <w:jc w:val="left"/>
            </w:pPr>
            <w:r>
              <w:t>Smiley face</w:t>
            </w:r>
          </w:p>
        </w:tc>
      </w:tr>
      <w:tr w:rsidR="00BD49BB">
        <w:trPr>
          <w:trHeight w:val="329"/>
        </w:trPr>
        <w:tc>
          <w:tcPr>
            <w:tcW w:w="1677" w:type="dxa"/>
            <w:tcBorders>
              <w:top w:val="nil"/>
              <w:left w:val="nil"/>
              <w:bottom w:val="nil"/>
              <w:right w:val="single" w:sz="3" w:space="0" w:color="000000"/>
            </w:tcBorders>
          </w:tcPr>
          <w:p w:rsidR="00BD49BB" w:rsidRDefault="00AA26CE">
            <w:pPr>
              <w:spacing w:after="0" w:line="259" w:lineRule="auto"/>
              <w:ind w:right="8" w:firstLine="0"/>
              <w:jc w:val="center"/>
            </w:pPr>
            <w:r>
              <w:t>:*</w:t>
            </w:r>
          </w:p>
        </w:tc>
        <w:tc>
          <w:tcPr>
            <w:tcW w:w="1560" w:type="dxa"/>
            <w:tcBorders>
              <w:top w:val="nil"/>
              <w:left w:val="single" w:sz="3" w:space="0" w:color="000000"/>
              <w:bottom w:val="nil"/>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165"/>
                          <a:stretch>
                            <a:fillRect/>
                          </a:stretch>
                        </pic:blipFill>
                        <pic:spPr>
                          <a:xfrm>
                            <a:off x="0" y="0"/>
                            <a:ext cx="138548" cy="138549"/>
                          </a:xfrm>
                          <a:prstGeom prst="rect">
                            <a:avLst/>
                          </a:prstGeom>
                        </pic:spPr>
                      </pic:pic>
                    </a:graphicData>
                  </a:graphic>
                </wp:inline>
              </w:drawing>
            </w:r>
          </w:p>
        </w:tc>
        <w:tc>
          <w:tcPr>
            <w:tcW w:w="1993" w:type="dxa"/>
            <w:tcBorders>
              <w:top w:val="nil"/>
              <w:left w:val="single" w:sz="3" w:space="0" w:color="000000"/>
              <w:bottom w:val="nil"/>
              <w:right w:val="single" w:sz="3" w:space="0" w:color="000000"/>
            </w:tcBorders>
          </w:tcPr>
          <w:p w:rsidR="00BD49BB" w:rsidRDefault="00AA26CE">
            <w:pPr>
              <w:spacing w:after="0" w:line="259" w:lineRule="auto"/>
              <w:ind w:right="4" w:firstLine="0"/>
              <w:jc w:val="center"/>
            </w:pPr>
            <w:r>
              <w:t>0.71</w:t>
            </w:r>
          </w:p>
        </w:tc>
        <w:tc>
          <w:tcPr>
            <w:tcW w:w="2311" w:type="dxa"/>
            <w:tcBorders>
              <w:top w:val="nil"/>
              <w:left w:val="single" w:sz="3" w:space="0" w:color="000000"/>
              <w:bottom w:val="nil"/>
              <w:right w:val="nil"/>
            </w:tcBorders>
          </w:tcPr>
          <w:p w:rsidR="00BD49BB" w:rsidRDefault="00AA26CE">
            <w:pPr>
              <w:spacing w:after="0" w:line="259" w:lineRule="auto"/>
              <w:ind w:left="4" w:firstLine="0"/>
              <w:jc w:val="left"/>
            </w:pPr>
            <w:r>
              <w:t>Kiss face</w:t>
            </w:r>
          </w:p>
        </w:tc>
      </w:tr>
      <w:tr w:rsidR="00BD49BB">
        <w:trPr>
          <w:trHeight w:val="321"/>
        </w:trPr>
        <w:tc>
          <w:tcPr>
            <w:tcW w:w="1677" w:type="dxa"/>
            <w:tcBorders>
              <w:top w:val="nil"/>
              <w:left w:val="nil"/>
              <w:bottom w:val="single" w:sz="3" w:space="0" w:color="000000"/>
              <w:right w:val="single" w:sz="3" w:space="0" w:color="000000"/>
            </w:tcBorders>
          </w:tcPr>
          <w:p w:rsidR="00BD49BB" w:rsidRDefault="00AA26CE">
            <w:pPr>
              <w:spacing w:after="0" w:line="259" w:lineRule="auto"/>
              <w:ind w:right="8" w:firstLine="0"/>
              <w:jc w:val="center"/>
            </w:pPr>
            <w:r>
              <w:rPr>
                <w:i/>
              </w:rPr>
              <w:t>&lt;</w:t>
            </w:r>
            <w:r>
              <w:t>3</w:t>
            </w:r>
          </w:p>
        </w:tc>
        <w:tc>
          <w:tcPr>
            <w:tcW w:w="1560" w:type="dxa"/>
            <w:tcBorders>
              <w:top w:val="nil"/>
              <w:left w:val="single" w:sz="3" w:space="0" w:color="000000"/>
              <w:bottom w:val="single" w:sz="3" w:space="0" w:color="000000"/>
              <w:right w:val="single" w:sz="3" w:space="0" w:color="000000"/>
            </w:tcBorders>
          </w:tcPr>
          <w:p w:rsidR="00BD49BB" w:rsidRDefault="00AA26CE">
            <w:pPr>
              <w:spacing w:after="0" w:line="259" w:lineRule="auto"/>
              <w:ind w:left="551" w:firstLine="0"/>
              <w:jc w:val="left"/>
            </w:pPr>
            <w:r>
              <w:rPr>
                <w:noProof/>
              </w:rPr>
              <w:drawing>
                <wp:inline distT="0" distB="0" distL="0" distR="0">
                  <wp:extent cx="138548" cy="138549"/>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138"/>
                          <a:stretch>
                            <a:fillRect/>
                          </a:stretch>
                        </pic:blipFill>
                        <pic:spPr>
                          <a:xfrm>
                            <a:off x="0" y="0"/>
                            <a:ext cx="138548" cy="138549"/>
                          </a:xfrm>
                          <a:prstGeom prst="rect">
                            <a:avLst/>
                          </a:prstGeom>
                        </pic:spPr>
                      </pic:pic>
                    </a:graphicData>
                  </a:graphic>
                </wp:inline>
              </w:drawing>
            </w:r>
          </w:p>
        </w:tc>
        <w:tc>
          <w:tcPr>
            <w:tcW w:w="1993" w:type="dxa"/>
            <w:tcBorders>
              <w:top w:val="nil"/>
              <w:left w:val="single" w:sz="3" w:space="0" w:color="000000"/>
              <w:bottom w:val="single" w:sz="3" w:space="0" w:color="000000"/>
              <w:right w:val="single" w:sz="3" w:space="0" w:color="000000"/>
            </w:tcBorders>
          </w:tcPr>
          <w:p w:rsidR="00BD49BB" w:rsidRDefault="00AA26CE">
            <w:pPr>
              <w:spacing w:after="0" w:line="259" w:lineRule="auto"/>
              <w:ind w:right="4" w:firstLine="0"/>
              <w:jc w:val="center"/>
            </w:pPr>
            <w:r>
              <w:t>0.657</w:t>
            </w:r>
          </w:p>
        </w:tc>
        <w:tc>
          <w:tcPr>
            <w:tcW w:w="2311" w:type="dxa"/>
            <w:tcBorders>
              <w:top w:val="nil"/>
              <w:left w:val="single" w:sz="3" w:space="0" w:color="000000"/>
              <w:bottom w:val="single" w:sz="3" w:space="0" w:color="000000"/>
              <w:right w:val="nil"/>
            </w:tcBorders>
          </w:tcPr>
          <w:p w:rsidR="00BD49BB" w:rsidRDefault="00AA26CE">
            <w:pPr>
              <w:spacing w:after="0" w:line="259" w:lineRule="auto"/>
              <w:ind w:left="4" w:firstLine="0"/>
              <w:jc w:val="left"/>
            </w:pPr>
            <w:r>
              <w:t>Heart</w:t>
            </w:r>
          </w:p>
        </w:tc>
      </w:tr>
    </w:tbl>
    <w:p w:rsidR="00BD49BB" w:rsidRDefault="00AA26CE">
      <w:pPr>
        <w:spacing w:line="265" w:lineRule="auto"/>
        <w:ind w:left="113" w:right="103" w:hanging="10"/>
        <w:jc w:val="center"/>
      </w:pPr>
      <w:r>
        <w:t xml:space="preserve">Table 4.3: Example of inserted emojis into </w:t>
      </w:r>
      <w:r>
        <w:rPr>
          <w:rFonts w:ascii="Calibri" w:eastAsia="Calibri" w:hAnsi="Calibri" w:cs="Calibri"/>
        </w:rPr>
        <w:t xml:space="preserve">im emoji stats </w:t>
      </w:r>
      <w:r>
        <w:t>database table</w:t>
      </w:r>
    </w:p>
    <w:p w:rsidR="00BD49BB" w:rsidRDefault="00AA26CE">
      <w:pPr>
        <w:spacing w:after="83" w:line="259" w:lineRule="auto"/>
        <w:ind w:left="198" w:firstLine="0"/>
        <w:jc w:val="left"/>
      </w:pPr>
      <w:r>
        <w:rPr>
          <w:rFonts w:ascii="Calibri" w:eastAsia="Calibri" w:hAnsi="Calibri" w:cs="Calibri"/>
          <w:noProof/>
        </w:rPr>
        <mc:AlternateContent>
          <mc:Choice Requires="wpg">
            <w:drawing>
              <wp:inline distT="0" distB="0" distL="0" distR="0">
                <wp:extent cx="4787989" cy="364350"/>
                <wp:effectExtent l="0" t="0" r="0" b="0"/>
                <wp:docPr id="51176" name="Group 51176"/>
                <wp:cNvGraphicFramePr/>
                <a:graphic xmlns:a="http://schemas.openxmlformats.org/drawingml/2006/main">
                  <a:graphicData uri="http://schemas.microsoft.com/office/word/2010/wordprocessingGroup">
                    <wpg:wgp>
                      <wpg:cNvGrpSpPr/>
                      <wpg:grpSpPr>
                        <a:xfrm>
                          <a:off x="0" y="0"/>
                          <a:ext cx="4787989" cy="364350"/>
                          <a:chOff x="0" y="0"/>
                          <a:chExt cx="4787989" cy="364350"/>
                        </a:xfrm>
                      </wpg:grpSpPr>
                      <wps:wsp>
                        <wps:cNvPr id="1596" name="Shape 1596"/>
                        <wps:cNvSpPr/>
                        <wps:spPr>
                          <a:xfrm>
                            <a:off x="291338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1" name="Shape 1601"/>
                        <wps:cNvSpPr/>
                        <wps:spPr>
                          <a:xfrm>
                            <a:off x="0" y="364350"/>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176" style="width:377.007pt;height:28.689pt;mso-position-horizontal-relative:char;mso-position-vertical-relative:line" coordsize="47879,3643">
                <v:shape id="Shape 1596" style="position:absolute;width:436;height:0;left:29133;top:0;" coordsize="43637,0" path="m0,0l43637,0">
                  <v:stroke weight="0.398pt" endcap="flat" joinstyle="miter" miterlimit="10" on="true" color="#000000"/>
                  <v:fill on="false" color="#000000" opacity="0"/>
                </v:shape>
                <v:shape id="Shape 1601" style="position:absolute;width:47879;height:0;left:0;top:3643;" coordsize="4787989,0" path="m0,0l4787989,0">
                  <v:stroke weight="0.398pt" endcap="flat" joinstyle="miter" miterlimit="10" on="true" color="#000000"/>
                  <v:fill on="false" color="#000000" opacity="0"/>
                </v:shape>
              </v:group>
            </w:pict>
          </mc:Fallback>
        </mc:AlternateContent>
      </w:r>
    </w:p>
    <w:p w:rsidR="00BD49BB" w:rsidRDefault="00AA26CE">
      <w:pPr>
        <w:pStyle w:val="Heading6"/>
        <w:ind w:left="328"/>
      </w:pPr>
      <w:r>
        <w:t>im emoji stats</w:t>
      </w:r>
    </w:p>
    <w:tbl>
      <w:tblPr>
        <w:tblStyle w:val="TableGrid"/>
        <w:tblW w:w="7540" w:type="dxa"/>
        <w:tblInd w:w="198" w:type="dxa"/>
        <w:tblCellMar>
          <w:top w:w="67" w:type="dxa"/>
          <w:left w:w="120" w:type="dxa"/>
          <w:bottom w:w="0" w:type="dxa"/>
          <w:right w:w="119" w:type="dxa"/>
        </w:tblCellMar>
        <w:tblLook w:val="04A0" w:firstRow="1" w:lastRow="0" w:firstColumn="1" w:lastColumn="0" w:noHBand="0" w:noVBand="1"/>
      </w:tblPr>
      <w:tblGrid>
        <w:gridCol w:w="2420"/>
        <w:gridCol w:w="1374"/>
        <w:gridCol w:w="3746"/>
      </w:tblGrid>
      <w:tr w:rsidR="00BD49BB">
        <w:trPr>
          <w:trHeight w:val="344"/>
        </w:trPr>
        <w:tc>
          <w:tcPr>
            <w:tcW w:w="2420" w:type="dxa"/>
            <w:tcBorders>
              <w:top w:val="single" w:sz="3" w:space="0" w:color="000000"/>
              <w:left w:val="nil"/>
              <w:bottom w:val="nil"/>
              <w:right w:val="double" w:sz="3" w:space="0" w:color="000000"/>
            </w:tcBorders>
          </w:tcPr>
          <w:p w:rsidR="00BD49BB" w:rsidRDefault="00AA26CE">
            <w:pPr>
              <w:spacing w:after="0" w:line="259" w:lineRule="auto"/>
              <w:ind w:firstLine="0"/>
              <w:jc w:val="left"/>
            </w:pPr>
            <w:r>
              <w:rPr>
                <w:b/>
              </w:rPr>
              <w:t>id</w:t>
            </w:r>
          </w:p>
        </w:tc>
        <w:tc>
          <w:tcPr>
            <w:tcW w:w="1374" w:type="dxa"/>
            <w:tcBorders>
              <w:top w:val="single" w:sz="3" w:space="0" w:color="000000"/>
              <w:left w:val="double" w:sz="3" w:space="0" w:color="000000"/>
              <w:bottom w:val="nil"/>
              <w:right w:val="single" w:sz="3" w:space="0" w:color="000000"/>
            </w:tcBorders>
          </w:tcPr>
          <w:p w:rsidR="00BD49BB" w:rsidRDefault="00AA26CE">
            <w:pPr>
              <w:spacing w:after="0" w:line="259" w:lineRule="auto"/>
              <w:ind w:left="24" w:firstLine="0"/>
              <w:jc w:val="center"/>
            </w:pPr>
            <w:r>
              <w:t>INT</w:t>
            </w:r>
          </w:p>
        </w:tc>
        <w:tc>
          <w:tcPr>
            <w:tcW w:w="3747" w:type="dxa"/>
            <w:tcBorders>
              <w:top w:val="single" w:sz="3" w:space="0" w:color="000000"/>
              <w:left w:val="single" w:sz="3" w:space="0" w:color="000000"/>
              <w:bottom w:val="nil"/>
              <w:right w:val="nil"/>
            </w:tcBorders>
          </w:tcPr>
          <w:p w:rsidR="00BD49BB" w:rsidRDefault="00AA26CE">
            <w:pPr>
              <w:spacing w:after="0" w:line="259" w:lineRule="auto"/>
              <w:ind w:left="4" w:firstLine="0"/>
              <w:jc w:val="left"/>
            </w:pPr>
            <w:r>
              <w:t>PRIMARY KEY</w:t>
            </w:r>
          </w:p>
        </w:tc>
      </w:tr>
      <w:tr w:rsidR="00BD49BB">
        <w:trPr>
          <w:trHeight w:val="329"/>
        </w:trPr>
        <w:tc>
          <w:tcPr>
            <w:tcW w:w="2420" w:type="dxa"/>
            <w:tcBorders>
              <w:top w:val="nil"/>
              <w:left w:val="nil"/>
              <w:bottom w:val="nil"/>
              <w:right w:val="double" w:sz="3" w:space="0" w:color="000000"/>
            </w:tcBorders>
          </w:tcPr>
          <w:p w:rsidR="00BD49BB" w:rsidRDefault="00AA26CE">
            <w:pPr>
              <w:spacing w:after="0" w:line="259" w:lineRule="auto"/>
              <w:ind w:firstLine="0"/>
              <w:jc w:val="left"/>
            </w:pPr>
            <w:r>
              <w:t>char</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8" w:firstLine="0"/>
            </w:pPr>
            <w:r>
              <w:t>VARCHAR</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emoji characers</w:t>
            </w:r>
          </w:p>
        </w:tc>
      </w:tr>
      <w:tr w:rsidR="00BD49BB">
        <w:trPr>
          <w:trHeight w:val="1309"/>
        </w:trPr>
        <w:tc>
          <w:tcPr>
            <w:tcW w:w="2420" w:type="dxa"/>
            <w:tcBorders>
              <w:top w:val="nil"/>
              <w:left w:val="nil"/>
              <w:bottom w:val="nil"/>
              <w:right w:val="double" w:sz="3" w:space="0" w:color="000000"/>
            </w:tcBorders>
          </w:tcPr>
          <w:p w:rsidR="00BD49BB" w:rsidRDefault="00AA26CE">
            <w:pPr>
              <w:spacing w:after="0" w:line="259" w:lineRule="auto"/>
              <w:ind w:firstLine="0"/>
              <w:jc w:val="left"/>
            </w:pPr>
            <w:r>
              <w:t xml:space="preserve">is </w:t>
            </w:r>
            <w:r>
              <w:rPr>
                <w:rFonts w:ascii="Calibri" w:eastAsia="Calibri" w:hAnsi="Calibri" w:cs="Calibri"/>
                <w:noProof/>
              </w:rPr>
              <mc:AlternateContent>
                <mc:Choice Requires="wpg">
                  <w:drawing>
                    <wp:inline distT="0" distB="0" distL="0" distR="0">
                      <wp:extent cx="41567" cy="5055"/>
                      <wp:effectExtent l="0" t="0" r="0" b="0"/>
                      <wp:docPr id="49229" name="Group 4922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621" name="Shape 162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29" style="width:3.27299pt;height:0.398pt;mso-position-horizontal-relative:char;mso-position-vertical-relative:line" coordsize="415,50">
                      <v:shape id="Shape 1621" style="position:absolute;width:415;height:0;left:0;top:0;" coordsize="41567,0" path="m0,0l41567,0">
                        <v:stroke weight="0.398pt" endcap="flat" joinstyle="miter" miterlimit="10" on="true" color="#000000"/>
                        <v:fill on="false" color="#000000" opacity="0"/>
                      </v:shape>
                    </v:group>
                  </w:pict>
                </mc:Fallback>
              </mc:AlternateContent>
            </w:r>
            <w:r>
              <w:t xml:space="preserve">determined </w:t>
            </w:r>
            <w:r>
              <w:rPr>
                <w:rFonts w:ascii="Calibri" w:eastAsia="Calibri" w:hAnsi="Calibri" w:cs="Calibri"/>
                <w:noProof/>
              </w:rPr>
              <mc:AlternateContent>
                <mc:Choice Requires="wpg">
                  <w:drawing>
                    <wp:inline distT="0" distB="0" distL="0" distR="0">
                      <wp:extent cx="41567" cy="5055"/>
                      <wp:effectExtent l="0" t="0" r="0" b="0"/>
                      <wp:docPr id="49230" name="Group 49230"/>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623" name="Shape 162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230" style="width:3.27299pt;height:0.398pt;mso-position-horizontal-relative:char;mso-position-vertical-relative:line" coordsize="415,50">
                      <v:shape id="Shape 1623" style="position:absolute;width:415;height:0;left:0;top:0;" coordsize="41567,0" path="m0,0l41567,0">
                        <v:stroke weight="0.398pt" endcap="flat" joinstyle="miter" miterlimit="10" on="true" color="#000000"/>
                        <v:fill on="false" color="#000000" opacity="0"/>
                      </v:shape>
                    </v:group>
                  </w:pict>
                </mc:Fallback>
              </mc:AlternateContent>
            </w:r>
            <w:r>
              <w:t>by hand</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98" w:firstLine="0"/>
              <w:jc w:val="left"/>
            </w:pPr>
            <w:r>
              <w:t>TINYINT</w:t>
            </w:r>
          </w:p>
        </w:tc>
        <w:tc>
          <w:tcPr>
            <w:tcW w:w="3747" w:type="dxa"/>
            <w:tcBorders>
              <w:top w:val="nil"/>
              <w:left w:val="single" w:sz="3" w:space="0" w:color="000000"/>
              <w:bottom w:val="nil"/>
              <w:right w:val="nil"/>
            </w:tcBorders>
          </w:tcPr>
          <w:p w:rsidR="00BD49BB" w:rsidRDefault="00AA26CE">
            <w:pPr>
              <w:spacing w:after="0" w:line="259" w:lineRule="auto"/>
              <w:ind w:left="4" w:firstLine="0"/>
            </w:pPr>
            <w:r>
              <w:t xml:space="preserve">boolean variable that denotes if emoji or emoticons were added by hand or used stats from the study </w:t>
            </w:r>
            <w:r>
              <w:rPr>
                <w:i/>
              </w:rPr>
              <w:t>Emoji Sentiment Ranking</w:t>
            </w:r>
          </w:p>
        </w:tc>
      </w:tr>
      <w:tr w:rsidR="00BD49BB">
        <w:trPr>
          <w:trHeight w:val="329"/>
        </w:trPr>
        <w:tc>
          <w:tcPr>
            <w:tcW w:w="2420" w:type="dxa"/>
            <w:tcBorders>
              <w:top w:val="nil"/>
              <w:left w:val="nil"/>
              <w:bottom w:val="nil"/>
              <w:right w:val="double" w:sz="3" w:space="0" w:color="000000"/>
            </w:tcBorders>
          </w:tcPr>
          <w:p w:rsidR="00BD49BB" w:rsidRDefault="00AA26CE">
            <w:pPr>
              <w:spacing w:after="0" w:line="259" w:lineRule="auto"/>
              <w:ind w:firstLine="0"/>
              <w:jc w:val="left"/>
            </w:pPr>
            <w:r>
              <w:t>negative</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4" w:firstLine="0"/>
              <w:jc w:val="center"/>
            </w:pPr>
            <w:r>
              <w:t>FLOAT</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 xml:space="preserve">how negative is the emoji </w:t>
            </w:r>
            <w:r>
              <w:t xml:space="preserve">∈ </w:t>
            </w:r>
            <w:r>
              <w:t>[0</w:t>
            </w:r>
            <w:r>
              <w:rPr>
                <w:i/>
              </w:rPr>
              <w:t>,</w:t>
            </w:r>
            <w:r>
              <w:t>1]</w:t>
            </w:r>
          </w:p>
        </w:tc>
      </w:tr>
      <w:tr w:rsidR="00BD49BB">
        <w:trPr>
          <w:trHeight w:val="335"/>
        </w:trPr>
        <w:tc>
          <w:tcPr>
            <w:tcW w:w="2420" w:type="dxa"/>
            <w:tcBorders>
              <w:top w:val="nil"/>
              <w:left w:val="nil"/>
              <w:bottom w:val="nil"/>
              <w:right w:val="double" w:sz="3" w:space="0" w:color="000000"/>
            </w:tcBorders>
          </w:tcPr>
          <w:p w:rsidR="00BD49BB" w:rsidRDefault="00AA26CE">
            <w:pPr>
              <w:spacing w:after="0" w:line="259" w:lineRule="auto"/>
              <w:ind w:firstLine="0"/>
              <w:jc w:val="left"/>
            </w:pPr>
            <w:r>
              <w:t>neutral</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4" w:firstLine="0"/>
              <w:jc w:val="center"/>
            </w:pPr>
            <w:r>
              <w:t>FLOAT</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 xml:space="preserve">how neutral is the emoji </w:t>
            </w:r>
            <w:r>
              <w:t xml:space="preserve">∈ </w:t>
            </w:r>
            <w:r>
              <w:t>[0</w:t>
            </w:r>
            <w:r>
              <w:rPr>
                <w:i/>
              </w:rPr>
              <w:t>,</w:t>
            </w:r>
            <w:r>
              <w:t>1]</w:t>
            </w:r>
          </w:p>
        </w:tc>
      </w:tr>
      <w:tr w:rsidR="00BD49BB">
        <w:trPr>
          <w:trHeight w:val="651"/>
        </w:trPr>
        <w:tc>
          <w:tcPr>
            <w:tcW w:w="2420" w:type="dxa"/>
            <w:tcBorders>
              <w:top w:val="nil"/>
              <w:left w:val="nil"/>
              <w:bottom w:val="nil"/>
              <w:right w:val="double" w:sz="3" w:space="0" w:color="000000"/>
            </w:tcBorders>
          </w:tcPr>
          <w:p w:rsidR="00BD49BB" w:rsidRDefault="00AA26CE">
            <w:pPr>
              <w:spacing w:after="0" w:line="259" w:lineRule="auto"/>
              <w:ind w:firstLine="0"/>
              <w:jc w:val="left"/>
            </w:pPr>
            <w:r>
              <w:t>occurrences</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4" w:firstLine="0"/>
              <w:jc w:val="center"/>
            </w:pPr>
            <w:r>
              <w:t>INT</w:t>
            </w:r>
          </w:p>
        </w:tc>
        <w:tc>
          <w:tcPr>
            <w:tcW w:w="3747" w:type="dxa"/>
            <w:tcBorders>
              <w:top w:val="nil"/>
              <w:left w:val="single" w:sz="3" w:space="0" w:color="000000"/>
              <w:bottom w:val="nil"/>
              <w:right w:val="nil"/>
            </w:tcBorders>
          </w:tcPr>
          <w:p w:rsidR="00BD49BB" w:rsidRDefault="00AA26CE">
            <w:pPr>
              <w:spacing w:after="0" w:line="259" w:lineRule="auto"/>
              <w:ind w:left="4" w:firstLine="0"/>
            </w:pPr>
            <w:r>
              <w:t>number of occurrences of the emoji in all comments in our dataset</w:t>
            </w:r>
          </w:p>
        </w:tc>
      </w:tr>
      <w:tr w:rsidR="00BD49BB">
        <w:trPr>
          <w:trHeight w:val="329"/>
        </w:trPr>
        <w:tc>
          <w:tcPr>
            <w:tcW w:w="2420" w:type="dxa"/>
            <w:tcBorders>
              <w:top w:val="nil"/>
              <w:left w:val="nil"/>
              <w:bottom w:val="nil"/>
              <w:right w:val="double" w:sz="3" w:space="0" w:color="000000"/>
            </w:tcBorders>
          </w:tcPr>
          <w:p w:rsidR="00BD49BB" w:rsidRDefault="00AA26CE">
            <w:pPr>
              <w:spacing w:after="0" w:line="259" w:lineRule="auto"/>
              <w:ind w:firstLine="0"/>
              <w:jc w:val="left"/>
            </w:pPr>
            <w:r>
              <w:t>positive</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4" w:firstLine="0"/>
              <w:jc w:val="center"/>
            </w:pPr>
            <w:r>
              <w:t>FLOAT</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 xml:space="preserve">how positive is the emoji </w:t>
            </w:r>
            <w:r>
              <w:t xml:space="preserve">∈ </w:t>
            </w:r>
            <w:r>
              <w:t>[0</w:t>
            </w:r>
            <w:r>
              <w:rPr>
                <w:i/>
              </w:rPr>
              <w:t>,</w:t>
            </w:r>
            <w:r>
              <w:t>1]</w:t>
            </w:r>
          </w:p>
        </w:tc>
      </w:tr>
      <w:tr w:rsidR="00BD49BB">
        <w:trPr>
          <w:trHeight w:val="335"/>
        </w:trPr>
        <w:tc>
          <w:tcPr>
            <w:tcW w:w="2420" w:type="dxa"/>
            <w:tcBorders>
              <w:top w:val="nil"/>
              <w:left w:val="nil"/>
              <w:bottom w:val="nil"/>
              <w:right w:val="double" w:sz="3" w:space="0" w:color="000000"/>
            </w:tcBorders>
          </w:tcPr>
          <w:p w:rsidR="00BD49BB" w:rsidRDefault="00AA26CE">
            <w:pPr>
              <w:spacing w:after="0" w:line="259" w:lineRule="auto"/>
              <w:ind w:firstLine="0"/>
              <w:jc w:val="left"/>
            </w:pPr>
            <w:r>
              <w:t>sentiment score</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4" w:firstLine="0"/>
              <w:jc w:val="center"/>
            </w:pPr>
            <w:r>
              <w:t>FLOAT</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 xml:space="preserve">overall sentiment score </w:t>
            </w:r>
            <w:r>
              <w:t xml:space="preserve">∈ </w:t>
            </w:r>
            <w:r>
              <w:t>[</w:t>
            </w:r>
            <w:r>
              <w:t>−</w:t>
            </w:r>
            <w:r>
              <w:t>1</w:t>
            </w:r>
            <w:r>
              <w:rPr>
                <w:i/>
              </w:rPr>
              <w:t>,</w:t>
            </w:r>
            <w:r>
              <w:t>1]</w:t>
            </w:r>
          </w:p>
        </w:tc>
      </w:tr>
      <w:tr w:rsidR="00BD49BB">
        <w:trPr>
          <w:trHeight w:val="329"/>
        </w:trPr>
        <w:tc>
          <w:tcPr>
            <w:tcW w:w="2420" w:type="dxa"/>
            <w:tcBorders>
              <w:top w:val="nil"/>
              <w:left w:val="nil"/>
              <w:bottom w:val="nil"/>
              <w:right w:val="double" w:sz="3" w:space="0" w:color="000000"/>
            </w:tcBorders>
          </w:tcPr>
          <w:p w:rsidR="00BD49BB" w:rsidRDefault="00AA26CE">
            <w:pPr>
              <w:spacing w:after="0" w:line="259" w:lineRule="auto"/>
              <w:ind w:firstLine="0"/>
              <w:jc w:val="left"/>
            </w:pPr>
            <w:r>
              <w:t>unicode</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8" w:firstLine="0"/>
            </w:pPr>
            <w:r>
              <w:t>VARCHAR</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unicode codepoint of the emoji</w:t>
            </w:r>
          </w:p>
        </w:tc>
      </w:tr>
      <w:tr w:rsidR="00BD49BB">
        <w:trPr>
          <w:trHeight w:val="329"/>
        </w:trPr>
        <w:tc>
          <w:tcPr>
            <w:tcW w:w="2420" w:type="dxa"/>
            <w:tcBorders>
              <w:top w:val="nil"/>
              <w:left w:val="nil"/>
              <w:bottom w:val="nil"/>
              <w:right w:val="double" w:sz="3" w:space="0" w:color="000000"/>
            </w:tcBorders>
          </w:tcPr>
          <w:p w:rsidR="00BD49BB" w:rsidRDefault="00AA26CE">
            <w:pPr>
              <w:spacing w:after="0" w:line="259" w:lineRule="auto"/>
              <w:ind w:firstLine="0"/>
              <w:jc w:val="left"/>
            </w:pPr>
            <w:r>
              <w:t>unicode block</w:t>
            </w:r>
          </w:p>
        </w:tc>
        <w:tc>
          <w:tcPr>
            <w:tcW w:w="1374" w:type="dxa"/>
            <w:tcBorders>
              <w:top w:val="nil"/>
              <w:left w:val="double" w:sz="3" w:space="0" w:color="000000"/>
              <w:bottom w:val="nil"/>
              <w:right w:val="single" w:sz="3" w:space="0" w:color="000000"/>
            </w:tcBorders>
          </w:tcPr>
          <w:p w:rsidR="00BD49BB" w:rsidRDefault="00AA26CE">
            <w:pPr>
              <w:spacing w:after="0" w:line="259" w:lineRule="auto"/>
              <w:ind w:left="28" w:firstLine="0"/>
            </w:pPr>
            <w:r>
              <w:t>VARCHAR</w:t>
            </w:r>
          </w:p>
        </w:tc>
        <w:tc>
          <w:tcPr>
            <w:tcW w:w="3747" w:type="dxa"/>
            <w:tcBorders>
              <w:top w:val="nil"/>
              <w:left w:val="single" w:sz="3" w:space="0" w:color="000000"/>
              <w:bottom w:val="nil"/>
              <w:right w:val="nil"/>
            </w:tcBorders>
          </w:tcPr>
          <w:p w:rsidR="00BD49BB" w:rsidRDefault="00AA26CE">
            <w:pPr>
              <w:spacing w:after="0" w:line="259" w:lineRule="auto"/>
              <w:ind w:left="4" w:firstLine="0"/>
              <w:jc w:val="left"/>
            </w:pPr>
            <w:r>
              <w:t>general category an emoji falls into</w:t>
            </w:r>
          </w:p>
        </w:tc>
      </w:tr>
      <w:tr w:rsidR="00BD49BB">
        <w:trPr>
          <w:trHeight w:val="321"/>
        </w:trPr>
        <w:tc>
          <w:tcPr>
            <w:tcW w:w="2420" w:type="dxa"/>
            <w:tcBorders>
              <w:top w:val="nil"/>
              <w:left w:val="nil"/>
              <w:bottom w:val="single" w:sz="3" w:space="0" w:color="000000"/>
              <w:right w:val="double" w:sz="3" w:space="0" w:color="000000"/>
            </w:tcBorders>
          </w:tcPr>
          <w:p w:rsidR="00BD49BB" w:rsidRDefault="00AA26CE">
            <w:pPr>
              <w:spacing w:after="0" w:line="259" w:lineRule="auto"/>
              <w:ind w:firstLine="0"/>
              <w:jc w:val="left"/>
            </w:pPr>
            <w:r>
              <w:t>unicode name</w:t>
            </w:r>
          </w:p>
        </w:tc>
        <w:tc>
          <w:tcPr>
            <w:tcW w:w="1374" w:type="dxa"/>
            <w:tcBorders>
              <w:top w:val="nil"/>
              <w:left w:val="double" w:sz="3" w:space="0" w:color="000000"/>
              <w:bottom w:val="single" w:sz="3" w:space="0" w:color="000000"/>
              <w:right w:val="single" w:sz="3" w:space="0" w:color="000000"/>
            </w:tcBorders>
          </w:tcPr>
          <w:p w:rsidR="00BD49BB" w:rsidRDefault="00AA26CE">
            <w:pPr>
              <w:spacing w:after="0" w:line="259" w:lineRule="auto"/>
              <w:ind w:left="28" w:firstLine="0"/>
            </w:pPr>
            <w:r>
              <w:t>VARCHAR</w:t>
            </w:r>
          </w:p>
        </w:tc>
        <w:tc>
          <w:tcPr>
            <w:tcW w:w="3747" w:type="dxa"/>
            <w:tcBorders>
              <w:top w:val="nil"/>
              <w:left w:val="single" w:sz="3" w:space="0" w:color="000000"/>
              <w:bottom w:val="single" w:sz="3" w:space="0" w:color="000000"/>
              <w:right w:val="nil"/>
            </w:tcBorders>
          </w:tcPr>
          <w:p w:rsidR="00BD49BB" w:rsidRDefault="00AA26CE">
            <w:pPr>
              <w:spacing w:after="0" w:line="259" w:lineRule="auto"/>
              <w:ind w:left="4" w:firstLine="0"/>
              <w:jc w:val="left"/>
            </w:pPr>
            <w:r>
              <w:t>descriptive name of the emoji</w:t>
            </w:r>
          </w:p>
        </w:tc>
      </w:tr>
    </w:tbl>
    <w:p w:rsidR="00BD49BB" w:rsidRDefault="00AA26CE">
      <w:pPr>
        <w:spacing w:line="265" w:lineRule="auto"/>
        <w:ind w:left="113" w:right="103" w:hanging="10"/>
        <w:jc w:val="center"/>
      </w:pPr>
      <w:r>
        <w:lastRenderedPageBreak/>
        <w:t xml:space="preserve">Table 4.4: Overview of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1177" name="Group 51177"/>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1712" name="Shape 1712"/>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177" style="width:3.436pt;height:0.398pt;mso-position-horizontal-relative:char;mso-position-vertical-relative:line" coordsize="436,50">
                <v:shape id="Shape 1712"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emoji stats </w:t>
      </w:r>
      <w:r>
        <w:t>database table</w:t>
      </w:r>
    </w:p>
    <w:p w:rsidR="00BD49BB" w:rsidRDefault="00BD49BB">
      <w:pPr>
        <w:sectPr w:rsidR="00BD49BB">
          <w:headerReference w:type="even" r:id="rId166"/>
          <w:headerReference w:type="default" r:id="rId167"/>
          <w:footerReference w:type="even" r:id="rId168"/>
          <w:footerReference w:type="default" r:id="rId169"/>
          <w:headerReference w:type="first" r:id="rId170"/>
          <w:footerReference w:type="first" r:id="rId171"/>
          <w:pgSz w:w="11906" w:h="16838"/>
          <w:pgMar w:top="1112" w:right="1701" w:bottom="1902" w:left="1701" w:header="1112" w:footer="975" w:gutter="0"/>
          <w:cols w:space="720"/>
        </w:sectPr>
      </w:pPr>
    </w:p>
    <w:p w:rsidR="00BD49BB" w:rsidRDefault="00AA26CE">
      <w:pPr>
        <w:spacing w:after="0" w:line="265" w:lineRule="auto"/>
        <w:ind w:left="407" w:hanging="10"/>
        <w:jc w:val="left"/>
      </w:pPr>
      <w:r>
        <w:rPr>
          <w:rFonts w:ascii="Calibri" w:eastAsia="Calibri" w:hAnsi="Calibri" w:cs="Calibri"/>
          <w:i/>
        </w:rPr>
        <w:lastRenderedPageBreak/>
        <w:t>4. Framework</w:t>
      </w:r>
    </w:p>
    <w:p w:rsidR="00BD49BB" w:rsidRDefault="00AA26CE">
      <w:pPr>
        <w:spacing w:after="462" w:line="259" w:lineRule="auto"/>
        <w:ind w:left="397" w:firstLine="0"/>
        <w:jc w:val="left"/>
      </w:pPr>
      <w:r>
        <w:rPr>
          <w:rFonts w:ascii="Calibri" w:eastAsia="Calibri" w:hAnsi="Calibri" w:cs="Calibri"/>
          <w:noProof/>
        </w:rPr>
        <mc:AlternateContent>
          <mc:Choice Requires="wpg">
            <w:drawing>
              <wp:inline distT="0" distB="0" distL="0" distR="0">
                <wp:extent cx="5039995" cy="5055"/>
                <wp:effectExtent l="0" t="0" r="0" b="0"/>
                <wp:docPr id="54185" name="Group 54185"/>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1742" name="Shape 174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85" style="width:396.85pt;height:0.398pt;mso-position-horizontal-relative:char;mso-position-vertical-relative:line" coordsize="50399,50">
                <v:shape id="Shape 1742" style="position:absolute;width:50399;height:0;left:0;top:0;" coordsize="5039995,0" path="m0,0l5039995,0">
                  <v:stroke weight="0.398pt" endcap="flat" joinstyle="miter" miterlimit="10" on="true" color="#000000"/>
                  <v:fill on="false" color="#000000" opacity="0"/>
                </v:shape>
              </v:group>
            </w:pict>
          </mc:Fallback>
        </mc:AlternateContent>
      </w:r>
    </w:p>
    <w:p w:rsidR="00BD49BB" w:rsidRDefault="00AA26CE">
      <w:pPr>
        <w:spacing w:line="259" w:lineRule="auto"/>
        <w:ind w:left="-15" w:right="10"/>
      </w:pPr>
      <w:r>
        <w:t xml:space="preserve">To keep Tables 4.6, 4.5, 4.6 and 4.7 concise we’ve bundled descriptions of all </w:t>
      </w:r>
      <w:r>
        <w:rPr>
          <w:rFonts w:ascii="Calibri" w:eastAsia="Calibri" w:hAnsi="Calibri" w:cs="Calibri"/>
        </w:rPr>
        <w:t xml:space="preserve">sentimen </w:t>
      </w:r>
      <w:r>
        <w:rPr>
          <w:rFonts w:ascii="Calibri" w:eastAsia="Calibri" w:hAnsi="Calibri" w:cs="Calibri"/>
          <w:noProof/>
        </w:rPr>
        <mc:AlternateContent>
          <mc:Choice Requires="wpg">
            <w:drawing>
              <wp:inline distT="0" distB="0" distL="0" distR="0">
                <wp:extent cx="43637" cy="5055"/>
                <wp:effectExtent l="0" t="0" r="0" b="0"/>
                <wp:docPr id="54186" name="Group 54186"/>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1745" name="Shape 174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86" style="width:3.43597pt;height:0.398pt;mso-position-horizontal-relative:char;mso-position-vertical-relative:line" coordsize="436,50">
                <v:shape id="Shape 174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api </w:t>
      </w:r>
      <w:r>
        <w:t>columns together. Each of those columns contain sentiment predictions of a s</w:t>
      </w:r>
      <w:r>
        <w:t>pecific API used. The (</w:t>
      </w:r>
      <w:r>
        <w:rPr>
          <w:i/>
        </w:rPr>
        <w:t>column,API</w:t>
      </w:r>
      <w:r>
        <w:t>) mappings can be found in table below.</w:t>
      </w:r>
    </w:p>
    <w:tbl>
      <w:tblPr>
        <w:tblStyle w:val="TableGrid"/>
        <w:tblW w:w="7917" w:type="dxa"/>
        <w:tblInd w:w="172" w:type="dxa"/>
        <w:tblCellMar>
          <w:top w:w="67" w:type="dxa"/>
          <w:left w:w="120" w:type="dxa"/>
          <w:bottom w:w="0" w:type="dxa"/>
          <w:right w:w="115" w:type="dxa"/>
        </w:tblCellMar>
        <w:tblLook w:val="04A0" w:firstRow="1" w:lastRow="0" w:firstColumn="1" w:lastColumn="0" w:noHBand="0" w:noVBand="1"/>
      </w:tblPr>
      <w:tblGrid>
        <w:gridCol w:w="2645"/>
        <w:gridCol w:w="2650"/>
        <w:gridCol w:w="2622"/>
      </w:tblGrid>
      <w:tr w:rsidR="00BD49BB">
        <w:trPr>
          <w:trHeight w:val="337"/>
        </w:trPr>
        <w:tc>
          <w:tcPr>
            <w:tcW w:w="2646"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rPr>
                <w:b/>
              </w:rPr>
              <w:t>Database column</w:t>
            </w:r>
          </w:p>
        </w:tc>
        <w:tc>
          <w:tcPr>
            <w:tcW w:w="2650"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jc w:val="left"/>
            </w:pPr>
            <w:r>
              <w:rPr>
                <w:b/>
              </w:rPr>
              <w:t>API</w:t>
            </w:r>
          </w:p>
        </w:tc>
        <w:tc>
          <w:tcPr>
            <w:tcW w:w="2622"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rPr>
                <w:b/>
              </w:rPr>
              <w:t>Used language</w:t>
            </w:r>
          </w:p>
        </w:tc>
      </w:tr>
      <w:tr w:rsidR="00BD49BB">
        <w:trPr>
          <w:trHeight w:val="344"/>
        </w:trPr>
        <w:tc>
          <w:tcPr>
            <w:tcW w:w="2646" w:type="dxa"/>
            <w:tcBorders>
              <w:top w:val="single" w:sz="3" w:space="0" w:color="000000"/>
              <w:left w:val="nil"/>
              <w:bottom w:val="nil"/>
              <w:right w:val="double" w:sz="3" w:space="0" w:color="000000"/>
            </w:tcBorders>
          </w:tcPr>
          <w:p w:rsidR="00BD49BB" w:rsidRDefault="00AA26CE">
            <w:pPr>
              <w:spacing w:after="0" w:line="259" w:lineRule="auto"/>
              <w:ind w:firstLine="0"/>
              <w:jc w:val="left"/>
            </w:pPr>
            <w:r>
              <w:t>sentiment api1</w:t>
            </w:r>
          </w:p>
        </w:tc>
        <w:tc>
          <w:tcPr>
            <w:tcW w:w="2650" w:type="dxa"/>
            <w:tcBorders>
              <w:top w:val="single" w:sz="3" w:space="0" w:color="000000"/>
              <w:left w:val="double" w:sz="3" w:space="0" w:color="000000"/>
              <w:bottom w:val="nil"/>
              <w:right w:val="single" w:sz="3" w:space="0" w:color="000000"/>
            </w:tcBorders>
          </w:tcPr>
          <w:p w:rsidR="00BD49BB" w:rsidRDefault="00AA26CE">
            <w:pPr>
              <w:spacing w:after="0" w:line="259" w:lineRule="auto"/>
              <w:ind w:left="28" w:firstLine="0"/>
              <w:jc w:val="left"/>
            </w:pPr>
            <w:r>
              <w:t>Vivekn API</w:t>
            </w:r>
          </w:p>
        </w:tc>
        <w:tc>
          <w:tcPr>
            <w:tcW w:w="2622" w:type="dxa"/>
            <w:tcBorders>
              <w:top w:val="single" w:sz="3" w:space="0" w:color="000000"/>
              <w:left w:val="single" w:sz="3" w:space="0" w:color="000000"/>
              <w:bottom w:val="nil"/>
              <w:right w:val="nil"/>
            </w:tcBorders>
          </w:tcPr>
          <w:p w:rsidR="00BD49BB" w:rsidRDefault="00AA26CE">
            <w:pPr>
              <w:spacing w:after="0" w:line="259" w:lineRule="auto"/>
              <w:ind w:left="4" w:firstLine="0"/>
              <w:jc w:val="left"/>
            </w:pPr>
            <w:r>
              <w:t>original language</w:t>
            </w:r>
          </w:p>
        </w:tc>
      </w:tr>
      <w:tr w:rsidR="00BD49BB">
        <w:trPr>
          <w:trHeight w:val="329"/>
        </w:trPr>
        <w:tc>
          <w:tcPr>
            <w:tcW w:w="2646" w:type="dxa"/>
            <w:tcBorders>
              <w:top w:val="nil"/>
              <w:left w:val="nil"/>
              <w:bottom w:val="nil"/>
              <w:right w:val="double" w:sz="3" w:space="0" w:color="000000"/>
            </w:tcBorders>
          </w:tcPr>
          <w:p w:rsidR="00BD49BB" w:rsidRDefault="00AA26CE">
            <w:pPr>
              <w:spacing w:after="0" w:line="259" w:lineRule="auto"/>
              <w:ind w:firstLine="0"/>
              <w:jc w:val="left"/>
            </w:pPr>
            <w:r>
              <w:t>sentiment api1 en</w:t>
            </w:r>
          </w:p>
        </w:tc>
        <w:tc>
          <w:tcPr>
            <w:tcW w:w="2650" w:type="dxa"/>
            <w:tcBorders>
              <w:top w:val="nil"/>
              <w:left w:val="double" w:sz="3" w:space="0" w:color="000000"/>
              <w:bottom w:val="nil"/>
              <w:right w:val="single" w:sz="3" w:space="0" w:color="000000"/>
            </w:tcBorders>
          </w:tcPr>
          <w:p w:rsidR="00BD49BB" w:rsidRDefault="00AA26CE">
            <w:pPr>
              <w:spacing w:after="0" w:line="259" w:lineRule="auto"/>
              <w:ind w:left="28" w:firstLine="0"/>
              <w:jc w:val="left"/>
            </w:pPr>
            <w:r>
              <w:t>Vivekn API</w:t>
            </w:r>
          </w:p>
        </w:tc>
        <w:tc>
          <w:tcPr>
            <w:tcW w:w="2622" w:type="dxa"/>
            <w:tcBorders>
              <w:top w:val="nil"/>
              <w:left w:val="single" w:sz="3" w:space="0" w:color="000000"/>
              <w:bottom w:val="nil"/>
              <w:right w:val="nil"/>
            </w:tcBorders>
          </w:tcPr>
          <w:p w:rsidR="00BD49BB" w:rsidRDefault="00AA26CE">
            <w:pPr>
              <w:spacing w:after="0" w:line="259" w:lineRule="auto"/>
              <w:ind w:left="4" w:firstLine="0"/>
              <w:jc w:val="left"/>
            </w:pPr>
            <w:r>
              <w:t>english translation</w:t>
            </w:r>
          </w:p>
        </w:tc>
      </w:tr>
      <w:tr w:rsidR="00BD49BB">
        <w:trPr>
          <w:trHeight w:val="329"/>
        </w:trPr>
        <w:tc>
          <w:tcPr>
            <w:tcW w:w="2646" w:type="dxa"/>
            <w:tcBorders>
              <w:top w:val="nil"/>
              <w:left w:val="nil"/>
              <w:bottom w:val="nil"/>
              <w:right w:val="double" w:sz="3" w:space="0" w:color="000000"/>
            </w:tcBorders>
          </w:tcPr>
          <w:p w:rsidR="00BD49BB" w:rsidRDefault="00AA26CE">
            <w:pPr>
              <w:spacing w:after="0" w:line="259" w:lineRule="auto"/>
              <w:ind w:firstLine="0"/>
              <w:jc w:val="left"/>
            </w:pPr>
            <w:r>
              <w:t>sentiment api2</w:t>
            </w:r>
          </w:p>
        </w:tc>
        <w:tc>
          <w:tcPr>
            <w:tcW w:w="2650" w:type="dxa"/>
            <w:tcBorders>
              <w:top w:val="nil"/>
              <w:left w:val="double" w:sz="3" w:space="0" w:color="000000"/>
              <w:bottom w:val="nil"/>
              <w:right w:val="single" w:sz="3" w:space="0" w:color="000000"/>
            </w:tcBorders>
          </w:tcPr>
          <w:p w:rsidR="00BD49BB" w:rsidRDefault="00AA26CE">
            <w:pPr>
              <w:spacing w:after="0" w:line="259" w:lineRule="auto"/>
              <w:ind w:left="28" w:firstLine="0"/>
              <w:jc w:val="left"/>
            </w:pPr>
            <w:r>
              <w:t>Text-processing API</w:t>
            </w:r>
          </w:p>
        </w:tc>
        <w:tc>
          <w:tcPr>
            <w:tcW w:w="2622" w:type="dxa"/>
            <w:tcBorders>
              <w:top w:val="nil"/>
              <w:left w:val="single" w:sz="3" w:space="0" w:color="000000"/>
              <w:bottom w:val="nil"/>
              <w:right w:val="nil"/>
            </w:tcBorders>
          </w:tcPr>
          <w:p w:rsidR="00BD49BB" w:rsidRDefault="00AA26CE">
            <w:pPr>
              <w:spacing w:after="0" w:line="259" w:lineRule="auto"/>
              <w:ind w:left="4" w:firstLine="0"/>
              <w:jc w:val="left"/>
            </w:pPr>
            <w:r>
              <w:t>original language</w:t>
            </w:r>
          </w:p>
        </w:tc>
      </w:tr>
      <w:tr w:rsidR="00BD49BB">
        <w:trPr>
          <w:trHeight w:val="329"/>
        </w:trPr>
        <w:tc>
          <w:tcPr>
            <w:tcW w:w="2646" w:type="dxa"/>
            <w:tcBorders>
              <w:top w:val="nil"/>
              <w:left w:val="nil"/>
              <w:bottom w:val="nil"/>
              <w:right w:val="double" w:sz="3" w:space="0" w:color="000000"/>
            </w:tcBorders>
          </w:tcPr>
          <w:p w:rsidR="00BD49BB" w:rsidRDefault="00AA26CE">
            <w:pPr>
              <w:spacing w:after="0" w:line="259" w:lineRule="auto"/>
              <w:ind w:firstLine="0"/>
              <w:jc w:val="left"/>
            </w:pPr>
            <w:r>
              <w:t>sentiment api2 en</w:t>
            </w:r>
          </w:p>
        </w:tc>
        <w:tc>
          <w:tcPr>
            <w:tcW w:w="2650" w:type="dxa"/>
            <w:tcBorders>
              <w:top w:val="nil"/>
              <w:left w:val="double" w:sz="3" w:space="0" w:color="000000"/>
              <w:bottom w:val="nil"/>
              <w:right w:val="single" w:sz="3" w:space="0" w:color="000000"/>
            </w:tcBorders>
          </w:tcPr>
          <w:p w:rsidR="00BD49BB" w:rsidRDefault="00AA26CE">
            <w:pPr>
              <w:spacing w:after="0" w:line="259" w:lineRule="auto"/>
              <w:ind w:left="28" w:firstLine="0"/>
              <w:jc w:val="left"/>
            </w:pPr>
            <w:r>
              <w:t>Text-processing API</w:t>
            </w:r>
          </w:p>
        </w:tc>
        <w:tc>
          <w:tcPr>
            <w:tcW w:w="2622" w:type="dxa"/>
            <w:tcBorders>
              <w:top w:val="nil"/>
              <w:left w:val="single" w:sz="3" w:space="0" w:color="000000"/>
              <w:bottom w:val="nil"/>
              <w:right w:val="nil"/>
            </w:tcBorders>
          </w:tcPr>
          <w:p w:rsidR="00BD49BB" w:rsidRDefault="00AA26CE">
            <w:pPr>
              <w:spacing w:after="0" w:line="259" w:lineRule="auto"/>
              <w:ind w:left="4" w:firstLine="0"/>
              <w:jc w:val="left"/>
            </w:pPr>
            <w:r>
              <w:t>english translation</w:t>
            </w:r>
          </w:p>
        </w:tc>
      </w:tr>
      <w:tr w:rsidR="00BD49BB">
        <w:trPr>
          <w:trHeight w:val="329"/>
        </w:trPr>
        <w:tc>
          <w:tcPr>
            <w:tcW w:w="2646" w:type="dxa"/>
            <w:tcBorders>
              <w:top w:val="nil"/>
              <w:left w:val="nil"/>
              <w:bottom w:val="nil"/>
              <w:right w:val="double" w:sz="3" w:space="0" w:color="000000"/>
            </w:tcBorders>
          </w:tcPr>
          <w:p w:rsidR="00BD49BB" w:rsidRDefault="00AA26CE">
            <w:pPr>
              <w:spacing w:after="0" w:line="259" w:lineRule="auto"/>
              <w:ind w:firstLine="0"/>
              <w:jc w:val="left"/>
            </w:pPr>
            <w:r>
              <w:t>sentiment api3</w:t>
            </w:r>
          </w:p>
        </w:tc>
        <w:tc>
          <w:tcPr>
            <w:tcW w:w="2650" w:type="dxa"/>
            <w:tcBorders>
              <w:top w:val="nil"/>
              <w:left w:val="double" w:sz="3" w:space="0" w:color="000000"/>
              <w:bottom w:val="nil"/>
              <w:right w:val="single" w:sz="3" w:space="0" w:color="000000"/>
            </w:tcBorders>
          </w:tcPr>
          <w:p w:rsidR="00BD49BB" w:rsidRDefault="00AA26CE">
            <w:pPr>
              <w:spacing w:after="0" w:line="259" w:lineRule="auto"/>
              <w:ind w:left="28" w:firstLine="0"/>
              <w:jc w:val="left"/>
            </w:pPr>
            <w:r>
              <w:t>Indico API</w:t>
            </w:r>
          </w:p>
        </w:tc>
        <w:tc>
          <w:tcPr>
            <w:tcW w:w="2622" w:type="dxa"/>
            <w:tcBorders>
              <w:top w:val="nil"/>
              <w:left w:val="single" w:sz="3" w:space="0" w:color="000000"/>
              <w:bottom w:val="nil"/>
              <w:right w:val="nil"/>
            </w:tcBorders>
          </w:tcPr>
          <w:p w:rsidR="00BD49BB" w:rsidRDefault="00AA26CE">
            <w:pPr>
              <w:spacing w:after="0" w:line="259" w:lineRule="auto"/>
              <w:ind w:left="4" w:firstLine="0"/>
              <w:jc w:val="left"/>
            </w:pPr>
            <w:r>
              <w:t>english translation</w:t>
            </w:r>
          </w:p>
        </w:tc>
      </w:tr>
      <w:tr w:rsidR="00BD49BB">
        <w:trPr>
          <w:trHeight w:val="321"/>
        </w:trPr>
        <w:tc>
          <w:tcPr>
            <w:tcW w:w="2646" w:type="dxa"/>
            <w:tcBorders>
              <w:top w:val="nil"/>
              <w:left w:val="nil"/>
              <w:bottom w:val="single" w:sz="3" w:space="0" w:color="000000"/>
              <w:right w:val="double" w:sz="3" w:space="0" w:color="000000"/>
            </w:tcBorders>
          </w:tcPr>
          <w:p w:rsidR="00BD49BB" w:rsidRDefault="00AA26CE">
            <w:pPr>
              <w:spacing w:after="0" w:line="259" w:lineRule="auto"/>
              <w:ind w:firstLine="0"/>
              <w:jc w:val="left"/>
            </w:pPr>
            <w:r>
              <w:t>sentiment api4</w:t>
            </w:r>
          </w:p>
        </w:tc>
        <w:tc>
          <w:tcPr>
            <w:tcW w:w="2650" w:type="dxa"/>
            <w:tcBorders>
              <w:top w:val="nil"/>
              <w:left w:val="double" w:sz="3" w:space="0" w:color="000000"/>
              <w:bottom w:val="single" w:sz="3" w:space="0" w:color="000000"/>
              <w:right w:val="single" w:sz="3" w:space="0" w:color="000000"/>
            </w:tcBorders>
          </w:tcPr>
          <w:p w:rsidR="00BD49BB" w:rsidRDefault="00AA26CE">
            <w:pPr>
              <w:spacing w:after="0" w:line="259" w:lineRule="auto"/>
              <w:ind w:left="28" w:firstLine="0"/>
              <w:jc w:val="left"/>
            </w:pPr>
            <w:r>
              <w:t>IndicoHq API</w:t>
            </w:r>
          </w:p>
        </w:tc>
        <w:tc>
          <w:tcPr>
            <w:tcW w:w="2622" w:type="dxa"/>
            <w:tcBorders>
              <w:top w:val="nil"/>
              <w:left w:val="single" w:sz="3" w:space="0" w:color="000000"/>
              <w:bottom w:val="single" w:sz="3" w:space="0" w:color="000000"/>
              <w:right w:val="nil"/>
            </w:tcBorders>
          </w:tcPr>
          <w:p w:rsidR="00BD49BB" w:rsidRDefault="00AA26CE">
            <w:pPr>
              <w:spacing w:after="0" w:line="259" w:lineRule="auto"/>
              <w:ind w:left="4" w:firstLine="0"/>
              <w:jc w:val="left"/>
            </w:pPr>
            <w:r>
              <w:t>english translation</w:t>
            </w:r>
          </w:p>
        </w:tc>
      </w:tr>
    </w:tbl>
    <w:p w:rsidR="00BD49BB" w:rsidRDefault="00AA26CE">
      <w:pPr>
        <w:ind w:left="-15" w:right="10"/>
      </w:pPr>
      <w:r>
        <w:t xml:space="preserve">Also, the columns in subsequent tables for which the data type is set to </w:t>
      </w:r>
      <w:r>
        <w:rPr>
          <w:rFonts w:ascii="Calibri" w:eastAsia="Calibri" w:hAnsi="Calibri" w:cs="Calibri"/>
        </w:rPr>
        <w:t>LONGTEXT</w:t>
      </w:r>
      <w:r>
        <w:t>default to a JSON string. Storing multi-value JSON strings might seem to go against the First Normal Form (1NF) rule which asserts that every column should hold a single value. However, MySQL 5.7. has introduced support for JSON. And one of its features is</w:t>
      </w:r>
      <w:r>
        <w:t xml:space="preserve"> normalization of JSON documents prior to inserting [4]. Even though we opted for a version without JSON support, we’ve decided to code for future compatibility in order to avoid database bloat caused by an exaggerated number of columns. This way instead o</w:t>
      </w:r>
      <w:r>
        <w:t>f having multiple columns for each (</w:t>
      </w:r>
      <w:r>
        <w:rPr>
          <w:i/>
        </w:rPr>
        <w:t>API,language</w:t>
      </w:r>
      <w:r>
        <w:t>) configuration, we have only one.</w:t>
      </w:r>
    </w:p>
    <w:p w:rsidR="00BD49BB" w:rsidRDefault="00AA26CE">
      <w:pPr>
        <w:spacing w:after="83" w:line="259" w:lineRule="auto"/>
        <w:ind w:left="208" w:firstLine="0"/>
        <w:jc w:val="left"/>
      </w:pPr>
      <w:r>
        <w:rPr>
          <w:rFonts w:ascii="Calibri" w:eastAsia="Calibri" w:hAnsi="Calibri" w:cs="Calibri"/>
          <w:noProof/>
        </w:rPr>
        <mc:AlternateContent>
          <mc:Choice Requires="wpg">
            <w:drawing>
              <wp:inline distT="0" distB="0" distL="0" distR="0">
                <wp:extent cx="5027359" cy="5055"/>
                <wp:effectExtent l="0" t="0" r="0" b="0"/>
                <wp:docPr id="54187" name="Group 54187"/>
                <wp:cNvGraphicFramePr/>
                <a:graphic xmlns:a="http://schemas.openxmlformats.org/drawingml/2006/main">
                  <a:graphicData uri="http://schemas.microsoft.com/office/word/2010/wordprocessingGroup">
                    <wpg:wgp>
                      <wpg:cNvGrpSpPr/>
                      <wpg:grpSpPr>
                        <a:xfrm>
                          <a:off x="0" y="0"/>
                          <a:ext cx="5027359" cy="5055"/>
                          <a:chOff x="0" y="0"/>
                          <a:chExt cx="5027359" cy="5055"/>
                        </a:xfrm>
                      </wpg:grpSpPr>
                      <wps:wsp>
                        <wps:cNvPr id="1824" name="Shape 1824"/>
                        <wps:cNvSpPr/>
                        <wps:spPr>
                          <a:xfrm>
                            <a:off x="0" y="0"/>
                            <a:ext cx="5027359" cy="0"/>
                          </a:xfrm>
                          <a:custGeom>
                            <a:avLst/>
                            <a:gdLst/>
                            <a:ahLst/>
                            <a:cxnLst/>
                            <a:rect l="0" t="0" r="0" b="0"/>
                            <a:pathLst>
                              <a:path w="5027359">
                                <a:moveTo>
                                  <a:pt x="0" y="0"/>
                                </a:moveTo>
                                <a:lnTo>
                                  <a:pt x="50273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87" style="width:395.855pt;height:0.398pt;mso-position-horizontal-relative:char;mso-position-vertical-relative:line" coordsize="50273,50">
                <v:shape id="Shape 1824" style="position:absolute;width:50273;height:0;left:0;top:0;" coordsize="5027359,0" path="m0,0l5027359,0">
                  <v:stroke weight="0.398pt" endcap="flat" joinstyle="miter" miterlimit="10" on="true" color="#000000"/>
                  <v:fill on="false" color="#000000" opacity="0"/>
                </v:shape>
              </v:group>
            </w:pict>
          </mc:Fallback>
        </mc:AlternateContent>
      </w:r>
    </w:p>
    <w:p w:rsidR="00BD49BB" w:rsidRDefault="00AA26CE">
      <w:pPr>
        <w:pStyle w:val="Heading6"/>
        <w:ind w:left="338"/>
      </w:pPr>
      <w:r>
        <w:t>im post sentiment</w:t>
      </w:r>
    </w:p>
    <w:p w:rsidR="00BD49BB" w:rsidRDefault="00AA26CE">
      <w:pPr>
        <w:spacing w:after="48" w:line="259" w:lineRule="auto"/>
        <w:ind w:left="208" w:firstLine="0"/>
        <w:jc w:val="left"/>
      </w:pPr>
      <w:r>
        <w:rPr>
          <w:rFonts w:ascii="Calibri" w:eastAsia="Calibri" w:hAnsi="Calibri" w:cs="Calibri"/>
          <w:noProof/>
        </w:rPr>
        <mc:AlternateContent>
          <mc:Choice Requires="wpg">
            <w:drawing>
              <wp:inline distT="0" distB="0" distL="0" distR="0">
                <wp:extent cx="5027359" cy="5055"/>
                <wp:effectExtent l="0" t="0" r="0" b="0"/>
                <wp:docPr id="54188" name="Group 54188"/>
                <wp:cNvGraphicFramePr/>
                <a:graphic xmlns:a="http://schemas.openxmlformats.org/drawingml/2006/main">
                  <a:graphicData uri="http://schemas.microsoft.com/office/word/2010/wordprocessingGroup">
                    <wpg:wgp>
                      <wpg:cNvGrpSpPr/>
                      <wpg:grpSpPr>
                        <a:xfrm>
                          <a:off x="0" y="0"/>
                          <a:ext cx="5027359" cy="5055"/>
                          <a:chOff x="0" y="0"/>
                          <a:chExt cx="5027359" cy="5055"/>
                        </a:xfrm>
                      </wpg:grpSpPr>
                      <wps:wsp>
                        <wps:cNvPr id="1830" name="Shape 1830"/>
                        <wps:cNvSpPr/>
                        <wps:spPr>
                          <a:xfrm>
                            <a:off x="0" y="0"/>
                            <a:ext cx="5027359" cy="0"/>
                          </a:xfrm>
                          <a:custGeom>
                            <a:avLst/>
                            <a:gdLst/>
                            <a:ahLst/>
                            <a:cxnLst/>
                            <a:rect l="0" t="0" r="0" b="0"/>
                            <a:pathLst>
                              <a:path w="5027359">
                                <a:moveTo>
                                  <a:pt x="0" y="0"/>
                                </a:moveTo>
                                <a:lnTo>
                                  <a:pt x="50273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88" style="width:395.855pt;height:0.398pt;mso-position-horizontal-relative:char;mso-position-vertical-relative:line" coordsize="50273,50">
                <v:shape id="Shape 1830" style="position:absolute;width:50273;height:0;left:0;top:0;" coordsize="5027359,0" path="m0,0l5027359,0">
                  <v:stroke weight="0.398pt" endcap="flat" joinstyle="miter" miterlimit="10" on="true" color="#000000"/>
                  <v:fill on="false" color="#000000" opacity="0"/>
                </v:shape>
              </v:group>
            </w:pict>
          </mc:Fallback>
        </mc:AlternateContent>
      </w:r>
    </w:p>
    <w:tbl>
      <w:tblPr>
        <w:tblStyle w:val="TableGrid"/>
        <w:tblW w:w="7917" w:type="dxa"/>
        <w:tblInd w:w="208" w:type="dxa"/>
        <w:tblCellMar>
          <w:top w:w="83" w:type="dxa"/>
          <w:left w:w="120" w:type="dxa"/>
          <w:bottom w:w="0" w:type="dxa"/>
          <w:right w:w="0" w:type="dxa"/>
        </w:tblCellMar>
        <w:tblLook w:val="04A0" w:firstRow="1" w:lastRow="0" w:firstColumn="1" w:lastColumn="0" w:noHBand="0" w:noVBand="1"/>
      </w:tblPr>
      <w:tblGrid>
        <w:gridCol w:w="2251"/>
        <w:gridCol w:w="1539"/>
        <w:gridCol w:w="4127"/>
      </w:tblGrid>
      <w:tr w:rsidR="00BD49BB">
        <w:trPr>
          <w:trHeight w:val="348"/>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rPr>
                <w:b/>
              </w:rPr>
              <w:t>id</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right="96" w:firstLine="0"/>
              <w:jc w:val="center"/>
            </w:pPr>
            <w:r>
              <w:t>INT</w:t>
            </w:r>
          </w:p>
        </w:tc>
        <w:tc>
          <w:tcPr>
            <w:tcW w:w="4127"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PRIMARY KEY</w:t>
            </w:r>
          </w:p>
        </w:tc>
      </w:tr>
      <w:tr w:rsidR="00BD49BB">
        <w:trPr>
          <w:trHeight w:val="665"/>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idpost</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right="96" w:firstLine="0"/>
              <w:jc w:val="center"/>
            </w:pPr>
            <w:r>
              <w:t>INT</w:t>
            </w:r>
          </w:p>
        </w:tc>
        <w:tc>
          <w:tcPr>
            <w:tcW w:w="4127" w:type="dxa"/>
            <w:tcBorders>
              <w:top w:val="single" w:sz="3" w:space="0" w:color="000000"/>
              <w:left w:val="single" w:sz="3" w:space="0" w:color="000000"/>
              <w:bottom w:val="single" w:sz="3" w:space="0" w:color="000000"/>
              <w:right w:val="nil"/>
            </w:tcBorders>
          </w:tcPr>
          <w:p w:rsidR="00BD49BB" w:rsidRDefault="00AA26CE">
            <w:pPr>
              <w:spacing w:after="61" w:line="259" w:lineRule="auto"/>
              <w:ind w:left="4" w:firstLine="0"/>
              <w:jc w:val="left"/>
            </w:pPr>
            <w:r>
              <w:t>FORGEIN KEY to im post:</w:t>
            </w:r>
          </w:p>
          <w:p w:rsidR="00BD49BB" w:rsidRDefault="00AA26CE">
            <w:pPr>
              <w:spacing w:after="0" w:line="259" w:lineRule="auto"/>
              <w:ind w:left="4" w:firstLine="0"/>
              <w:jc w:val="left"/>
            </w:pPr>
            <w:r>
              <w:t>the field points to post’s id</w:t>
            </w:r>
          </w:p>
        </w:tc>
      </w:tr>
      <w:tr w:rsidR="00BD49BB">
        <w:trPr>
          <w:trHeight w:val="665"/>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real sentiment</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4127"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aggregation over post’s comments of: real sentiment data</w:t>
            </w:r>
          </w:p>
        </w:tc>
      </w:tr>
      <w:tr w:rsidR="00BD49BB">
        <w:trPr>
          <w:trHeight w:val="4678"/>
        </w:trPr>
        <w:tc>
          <w:tcPr>
            <w:tcW w:w="2251" w:type="dxa"/>
            <w:tcBorders>
              <w:top w:val="single" w:sz="3" w:space="0" w:color="000000"/>
              <w:left w:val="nil"/>
              <w:bottom w:val="single" w:sz="3" w:space="0" w:color="000000"/>
              <w:right w:val="double" w:sz="3" w:space="0" w:color="000000"/>
            </w:tcBorders>
            <w:vAlign w:val="center"/>
          </w:tcPr>
          <w:p w:rsidR="00BD49BB" w:rsidRDefault="00AA26CE">
            <w:pPr>
              <w:spacing w:after="0" w:line="259" w:lineRule="auto"/>
              <w:ind w:right="147" w:firstLine="0"/>
              <w:jc w:val="left"/>
            </w:pPr>
            <w:r>
              <w:lastRenderedPageBreak/>
              <w:t xml:space="preserve">sentiment api1, sentiment api1 </w:t>
            </w:r>
            <w:r>
              <w:rPr>
                <w:rFonts w:ascii="Calibri" w:eastAsia="Calibri" w:hAnsi="Calibri" w:cs="Calibri"/>
                <w:noProof/>
              </w:rPr>
              <mc:AlternateContent>
                <mc:Choice Requires="wpg">
                  <w:drawing>
                    <wp:inline distT="0" distB="0" distL="0" distR="0">
                      <wp:extent cx="41567" cy="5055"/>
                      <wp:effectExtent l="0" t="0" r="0" b="0"/>
                      <wp:docPr id="53020" name="Group 53020"/>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865" name="Shape 186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20" style="width:3.27299pt;height:0.398pt;mso-position-horizontal-relative:char;mso-position-vertical-relative:line" coordsize="415,50">
                      <v:shape id="Shape 1865" style="position:absolute;width:415;height:0;left:0;top:0;" coordsize="41567,0" path="m0,0l41567,0">
                        <v:stroke weight="0.398pt" endcap="flat" joinstyle="miter" miterlimit="10" on="true" color="#000000"/>
                        <v:fill on="false" color="#000000" opacity="0"/>
                      </v:shape>
                    </v:group>
                  </w:pict>
                </mc:Fallback>
              </mc:AlternateContent>
            </w:r>
            <w:r>
              <w:t>en,</w:t>
            </w:r>
            <w:r>
              <w:tab/>
              <w:t xml:space="preserve">sentiment api2, sentiment api2 </w:t>
            </w:r>
            <w:r>
              <w:rPr>
                <w:rFonts w:ascii="Calibri" w:eastAsia="Calibri" w:hAnsi="Calibri" w:cs="Calibri"/>
                <w:noProof/>
              </w:rPr>
              <mc:AlternateContent>
                <mc:Choice Requires="wpg">
                  <w:drawing>
                    <wp:inline distT="0" distB="0" distL="0" distR="0">
                      <wp:extent cx="41567" cy="5055"/>
                      <wp:effectExtent l="0" t="0" r="0" b="0"/>
                      <wp:docPr id="53021" name="Group 5302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872" name="Shape 1872"/>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21" style="width:3.27299pt;height:0.398pt;mso-position-horizontal-relative:char;mso-position-vertical-relative:line" coordsize="415,50">
                      <v:shape id="Shape 1872" style="position:absolute;width:415;height:0;left:0;top:0;" coordsize="41567,0" path="m0,0l41567,0">
                        <v:stroke weight="0.398pt" endcap="flat" joinstyle="miter" miterlimit="10" on="true" color="#000000"/>
                        <v:fill on="false" color="#000000" opacity="0"/>
                      </v:shape>
                    </v:group>
                  </w:pict>
                </mc:Fallback>
              </mc:AlternateContent>
            </w:r>
            <w:r>
              <w:t>en,</w:t>
            </w:r>
            <w:r>
              <w:tab/>
              <w:t>sentiment api3, sentiment api4</w:t>
            </w:r>
          </w:p>
        </w:tc>
        <w:tc>
          <w:tcPr>
            <w:tcW w:w="1539" w:type="dxa"/>
            <w:tcBorders>
              <w:top w:val="single" w:sz="3" w:space="0" w:color="000000"/>
              <w:left w:val="double" w:sz="3" w:space="0" w:color="000000"/>
              <w:bottom w:val="single" w:sz="3" w:space="0" w:color="000000"/>
              <w:right w:val="single" w:sz="3" w:space="0" w:color="000000"/>
            </w:tcBorders>
            <w:vAlign w:val="center"/>
          </w:tcPr>
          <w:p w:rsidR="00BD49BB" w:rsidRDefault="00AA26CE">
            <w:pPr>
              <w:spacing w:after="0" w:line="259" w:lineRule="auto"/>
              <w:ind w:left="28" w:firstLine="0"/>
            </w:pPr>
            <w:r>
              <w:t>LONGTEXT</w:t>
            </w:r>
          </w:p>
        </w:tc>
        <w:tc>
          <w:tcPr>
            <w:tcW w:w="4127" w:type="dxa"/>
            <w:tcBorders>
              <w:top w:val="single" w:sz="3" w:space="0" w:color="000000"/>
              <w:left w:val="single" w:sz="3" w:space="0" w:color="000000"/>
              <w:bottom w:val="single" w:sz="3" w:space="0" w:color="000000"/>
              <w:right w:val="nil"/>
            </w:tcBorders>
          </w:tcPr>
          <w:p w:rsidR="00BD49BB" w:rsidRDefault="00AA26CE">
            <w:pPr>
              <w:spacing w:after="45" w:line="325" w:lineRule="auto"/>
              <w:ind w:left="124" w:right="482" w:firstLine="0"/>
            </w:pPr>
            <w:r>
              <w:t xml:space="preserve">aggregation over post’s comments of: API’s sentiment predictions in original (English) language. All </w:t>
            </w:r>
            <w:r>
              <w:rPr>
                <w:rFonts w:ascii="Calibri" w:eastAsia="Calibri" w:hAnsi="Calibri" w:cs="Calibri"/>
              </w:rPr>
              <w:t xml:space="preserve">sentiment api </w:t>
            </w:r>
            <w:r>
              <w:t>columns default to:</w:t>
            </w:r>
          </w:p>
          <w:p w:rsidR="00BD49BB" w:rsidRDefault="00AA26CE">
            <w:pPr>
              <w:spacing w:after="41" w:line="259" w:lineRule="auto"/>
              <w:ind w:left="135" w:firstLine="0"/>
              <w:jc w:val="left"/>
            </w:pPr>
            <w:r>
              <w:rPr>
                <w:rFonts w:ascii="Calibri" w:eastAsia="Calibri" w:hAnsi="Calibri" w:cs="Calibri"/>
              </w:rPr>
              <w:t>{</w:t>
            </w:r>
          </w:p>
          <w:p w:rsidR="00BD49BB" w:rsidRDefault="00AA26CE">
            <w:pPr>
              <w:spacing w:after="86" w:line="259" w:lineRule="auto"/>
              <w:ind w:left="410" w:firstLine="0"/>
              <w:jc w:val="left"/>
            </w:pPr>
            <w:r>
              <w:rPr>
                <w:rFonts w:ascii="Calibri" w:eastAsia="Calibri" w:hAnsi="Calibri" w:cs="Calibri"/>
              </w:rPr>
              <w:t>"sentiment_stats": {</w:t>
            </w:r>
          </w:p>
          <w:p w:rsidR="00BD49BB" w:rsidRDefault="00AA26CE">
            <w:pPr>
              <w:spacing w:after="90" w:line="259" w:lineRule="auto"/>
              <w:ind w:left="685" w:firstLine="0"/>
              <w:jc w:val="left"/>
            </w:pPr>
            <w:r>
              <w:rPr>
                <w:rFonts w:ascii="Calibri" w:eastAsia="Calibri" w:hAnsi="Calibri" w:cs="Calibri"/>
              </w:rPr>
              <w:t xml:space="preserve">"positive": </w:t>
            </w:r>
            <w:r>
              <w:rPr>
                <w:rFonts w:ascii="Calibri" w:eastAsia="Calibri" w:hAnsi="Calibri" w:cs="Calibri"/>
                <w:color w:val="0000FF"/>
              </w:rPr>
              <w:t>9</w:t>
            </w:r>
            <w:r>
              <w:rPr>
                <w:rFonts w:ascii="Calibri" w:eastAsia="Calibri" w:hAnsi="Calibri" w:cs="Calibri"/>
              </w:rPr>
              <w:t>,</w:t>
            </w:r>
          </w:p>
          <w:p w:rsidR="00BD49BB" w:rsidRDefault="00AA26CE">
            <w:pPr>
              <w:spacing w:after="90" w:line="259" w:lineRule="auto"/>
              <w:ind w:left="685" w:firstLine="0"/>
              <w:jc w:val="left"/>
            </w:pPr>
            <w:r>
              <w:rPr>
                <w:rFonts w:ascii="Calibri" w:eastAsia="Calibri" w:hAnsi="Calibri" w:cs="Calibri"/>
              </w:rPr>
              <w:t xml:space="preserve">"negative": </w:t>
            </w:r>
            <w:r>
              <w:rPr>
                <w:rFonts w:ascii="Calibri" w:eastAsia="Calibri" w:hAnsi="Calibri" w:cs="Calibri"/>
                <w:color w:val="0000FF"/>
              </w:rPr>
              <w:t>2</w:t>
            </w:r>
            <w:r>
              <w:rPr>
                <w:rFonts w:ascii="Calibri" w:eastAsia="Calibri" w:hAnsi="Calibri" w:cs="Calibri"/>
              </w:rPr>
              <w:t>,</w:t>
            </w:r>
          </w:p>
          <w:p w:rsidR="00BD49BB" w:rsidRDefault="00AA26CE">
            <w:pPr>
              <w:spacing w:after="90" w:line="259" w:lineRule="auto"/>
              <w:ind w:left="685" w:firstLine="0"/>
              <w:jc w:val="left"/>
            </w:pPr>
            <w:r>
              <w:rPr>
                <w:rFonts w:ascii="Calibri" w:eastAsia="Calibri" w:hAnsi="Calibri" w:cs="Calibri"/>
              </w:rPr>
              <w:t xml:space="preserve">"neutral": </w:t>
            </w:r>
            <w:r>
              <w:rPr>
                <w:rFonts w:ascii="Calibri" w:eastAsia="Calibri" w:hAnsi="Calibri" w:cs="Calibri"/>
                <w:color w:val="0000FF"/>
              </w:rPr>
              <w:t>38</w:t>
            </w:r>
            <w:r>
              <w:rPr>
                <w:rFonts w:ascii="Calibri" w:eastAsia="Calibri" w:hAnsi="Calibri" w:cs="Calibri"/>
              </w:rPr>
              <w:t>,</w:t>
            </w:r>
          </w:p>
          <w:p w:rsidR="00BD49BB" w:rsidRDefault="00AA26CE">
            <w:pPr>
              <w:spacing w:after="46" w:line="259" w:lineRule="auto"/>
              <w:ind w:left="685" w:firstLine="0"/>
              <w:jc w:val="left"/>
            </w:pPr>
            <w:r>
              <w:rPr>
                <w:rFonts w:ascii="Calibri" w:eastAsia="Calibri" w:hAnsi="Calibri" w:cs="Calibri"/>
              </w:rPr>
              <w:t xml:space="preserve">"total": </w:t>
            </w:r>
            <w:r>
              <w:rPr>
                <w:rFonts w:ascii="Calibri" w:eastAsia="Calibri" w:hAnsi="Calibri" w:cs="Calibri"/>
                <w:color w:val="0000FF"/>
              </w:rPr>
              <w:t>49</w:t>
            </w:r>
          </w:p>
          <w:p w:rsidR="00BD49BB" w:rsidRDefault="00AA26CE">
            <w:pPr>
              <w:spacing w:after="86" w:line="259" w:lineRule="auto"/>
              <w:ind w:left="410" w:firstLine="0"/>
              <w:jc w:val="left"/>
            </w:pPr>
            <w:r>
              <w:rPr>
                <w:rFonts w:ascii="Calibri" w:eastAsia="Calibri" w:hAnsi="Calibri" w:cs="Calibri"/>
              </w:rPr>
              <w:t>},</w:t>
            </w:r>
          </w:p>
          <w:p w:rsidR="00BD49BB" w:rsidRDefault="00AA26CE">
            <w:pPr>
              <w:spacing w:after="90" w:line="259" w:lineRule="auto"/>
              <w:ind w:left="410" w:right="-229" w:firstLine="0"/>
              <w:jc w:val="left"/>
            </w:pPr>
            <w:r>
              <w:rPr>
                <w:rFonts w:ascii="Calibri" w:eastAsia="Calibri" w:hAnsi="Calibri" w:cs="Calibri"/>
              </w:rPr>
              <w:t xml:space="preserve">"sentiment_label": </w:t>
            </w:r>
            <w:r>
              <w:rPr>
                <w:rFonts w:ascii="Calibri" w:eastAsia="Calibri" w:hAnsi="Calibri" w:cs="Calibri"/>
                <w:color w:val="7F7F7F"/>
              </w:rPr>
              <w:t>"neutral"</w:t>
            </w:r>
          </w:p>
          <w:p w:rsidR="00BD49BB" w:rsidRDefault="00AA26CE">
            <w:pPr>
              <w:spacing w:after="46" w:line="259" w:lineRule="auto"/>
              <w:ind w:left="410" w:firstLine="0"/>
              <w:jc w:val="left"/>
            </w:pPr>
            <w:r>
              <w:rPr>
                <w:rFonts w:ascii="Calibri" w:eastAsia="Calibri" w:hAnsi="Calibri" w:cs="Calibri"/>
              </w:rPr>
              <w:t xml:space="preserve">"total_comments": </w:t>
            </w:r>
            <w:r>
              <w:rPr>
                <w:rFonts w:ascii="Calibri" w:eastAsia="Calibri" w:hAnsi="Calibri" w:cs="Calibri"/>
                <w:color w:val="0000FF"/>
              </w:rPr>
              <w:t>49</w:t>
            </w:r>
            <w:r>
              <w:rPr>
                <w:rFonts w:ascii="Calibri" w:eastAsia="Calibri" w:hAnsi="Calibri" w:cs="Calibri"/>
              </w:rPr>
              <w:t>,</w:t>
            </w:r>
          </w:p>
          <w:p w:rsidR="00BD49BB" w:rsidRDefault="00AA26CE">
            <w:pPr>
              <w:spacing w:after="0" w:line="259" w:lineRule="auto"/>
              <w:ind w:left="135" w:firstLine="0"/>
              <w:jc w:val="left"/>
            </w:pPr>
            <w:r>
              <w:rPr>
                <w:rFonts w:ascii="Calibri" w:eastAsia="Calibri" w:hAnsi="Calibri" w:cs="Calibri"/>
              </w:rPr>
              <w:t>}</w:t>
            </w:r>
          </w:p>
        </w:tc>
      </w:tr>
    </w:tbl>
    <w:p w:rsidR="00BD49BB" w:rsidRDefault="00AA26CE">
      <w:pPr>
        <w:spacing w:line="265" w:lineRule="auto"/>
        <w:ind w:left="113" w:right="103" w:hanging="10"/>
        <w:jc w:val="center"/>
      </w:pPr>
      <w:r>
        <w:t xml:space="preserve">Table 4.5: Overview of </w:t>
      </w:r>
      <w:r>
        <w:rPr>
          <w:rFonts w:ascii="Calibri" w:eastAsia="Calibri" w:hAnsi="Calibri" w:cs="Calibri"/>
        </w:rPr>
        <w:t xml:space="preserve">im post </w:t>
      </w:r>
      <w:r>
        <w:rPr>
          <w:rFonts w:ascii="Calibri" w:eastAsia="Calibri" w:hAnsi="Calibri" w:cs="Calibri"/>
          <w:noProof/>
        </w:rPr>
        <mc:AlternateContent>
          <mc:Choice Requires="wpg">
            <w:drawing>
              <wp:inline distT="0" distB="0" distL="0" distR="0">
                <wp:extent cx="43637" cy="5055"/>
                <wp:effectExtent l="0" t="0" r="0" b="0"/>
                <wp:docPr id="54189" name="Group 5418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1915" name="Shape 191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89" style="width:3.436pt;height:0.398pt;mso-position-horizontal-relative:char;mso-position-vertical-relative:line" coordsize="436,50">
                <v:shape id="Shape 191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database table</w:t>
      </w:r>
    </w:p>
    <w:p w:rsidR="00BD49BB" w:rsidRDefault="00AA26CE">
      <w:pPr>
        <w:spacing w:after="0" w:line="259" w:lineRule="auto"/>
        <w:ind w:firstLine="0"/>
        <w:jc w:val="right"/>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126009</wp:posOffset>
                </wp:positionH>
                <wp:positionV relativeFrom="paragraph">
                  <wp:posOffset>-52489</wp:posOffset>
                </wp:positionV>
                <wp:extent cx="4787989" cy="213792"/>
                <wp:effectExtent l="0" t="0" r="0" b="0"/>
                <wp:wrapNone/>
                <wp:docPr id="52344" name="Group 52344"/>
                <wp:cNvGraphicFramePr/>
                <a:graphic xmlns:a="http://schemas.openxmlformats.org/drawingml/2006/main">
                  <a:graphicData uri="http://schemas.microsoft.com/office/word/2010/wordprocessingGroup">
                    <wpg:wgp>
                      <wpg:cNvGrpSpPr/>
                      <wpg:grpSpPr>
                        <a:xfrm>
                          <a:off x="0" y="0"/>
                          <a:ext cx="4787989" cy="213792"/>
                          <a:chOff x="0" y="0"/>
                          <a:chExt cx="4787989" cy="213792"/>
                        </a:xfrm>
                      </wpg:grpSpPr>
                      <wps:wsp>
                        <wps:cNvPr id="1935" name="Shape 1935"/>
                        <wps:cNvSpPr/>
                        <wps:spPr>
                          <a:xfrm>
                            <a:off x="0" y="0"/>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47" name="Shape 1947"/>
                        <wps:cNvSpPr/>
                        <wps:spPr>
                          <a:xfrm>
                            <a:off x="0" y="213792"/>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344" style="width:377.007pt;height:16.834pt;position:absolute;z-index:-2147483640;mso-position-horizontal-relative:text;mso-position-horizontal:absolute;margin-left:9.922pt;mso-position-vertical-relative:text;margin-top:-4.13306pt;" coordsize="47879,2137">
                <v:shape id="Shape 1935" style="position:absolute;width:47879;height:0;left:0;top:0;" coordsize="4787989,0" path="m0,0l4787989,0">
                  <v:stroke weight="0.398pt" endcap="flat" joinstyle="miter" miterlimit="10" on="true" color="#000000"/>
                  <v:fill on="false" color="#000000" opacity="0"/>
                </v:shape>
                <v:shape id="Shape 1947" style="position:absolute;width:47879;height:0;left:0;top:2137;" coordsize="4787989,0" path="m0,0l4787989,0">
                  <v:stroke weight="0.398pt" endcap="flat" joinstyle="miter" miterlimit="10" on="true" color="#000000"/>
                  <v:fill on="false" color="#000000" opacity="0"/>
                </v:shape>
              </v:group>
            </w:pict>
          </mc:Fallback>
        </mc:AlternateContent>
      </w:r>
      <w:r>
        <w:rPr>
          <w:b/>
        </w:rPr>
        <w:t>im commento sentiment / im commento sentiment emoji</w:t>
      </w:r>
    </w:p>
    <w:tbl>
      <w:tblPr>
        <w:tblStyle w:val="TableGrid"/>
        <w:tblW w:w="7540" w:type="dxa"/>
        <w:tblInd w:w="198" w:type="dxa"/>
        <w:tblCellMar>
          <w:top w:w="83" w:type="dxa"/>
          <w:left w:w="120" w:type="dxa"/>
          <w:bottom w:w="0" w:type="dxa"/>
          <w:right w:w="105" w:type="dxa"/>
        </w:tblCellMar>
        <w:tblLook w:val="04A0" w:firstRow="1" w:lastRow="0" w:firstColumn="1" w:lastColumn="0" w:noHBand="0" w:noVBand="1"/>
      </w:tblPr>
      <w:tblGrid>
        <w:gridCol w:w="2251"/>
        <w:gridCol w:w="1539"/>
        <w:gridCol w:w="3750"/>
      </w:tblGrid>
      <w:tr w:rsidR="00BD49BB">
        <w:trPr>
          <w:trHeight w:val="348"/>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rPr>
                <w:b/>
              </w:rPr>
              <w:t>id</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9" w:firstLine="0"/>
              <w:jc w:val="center"/>
            </w:pPr>
            <w:r>
              <w:t>INT</w:t>
            </w:r>
          </w:p>
        </w:tc>
        <w:tc>
          <w:tcPr>
            <w:tcW w:w="3750"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PRIMARY KEY</w:t>
            </w:r>
          </w:p>
        </w:tc>
      </w:tr>
      <w:tr w:rsidR="00BD49BB">
        <w:trPr>
          <w:trHeight w:val="665"/>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idcommento</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9" w:firstLine="0"/>
              <w:jc w:val="center"/>
            </w:pPr>
            <w:r>
              <w:t>INT</w:t>
            </w:r>
          </w:p>
        </w:tc>
        <w:tc>
          <w:tcPr>
            <w:tcW w:w="3750" w:type="dxa"/>
            <w:tcBorders>
              <w:top w:val="single" w:sz="3" w:space="0" w:color="000000"/>
              <w:left w:val="single" w:sz="3" w:space="0" w:color="000000"/>
              <w:bottom w:val="single" w:sz="3" w:space="0" w:color="000000"/>
              <w:right w:val="nil"/>
            </w:tcBorders>
          </w:tcPr>
          <w:p w:rsidR="00BD49BB" w:rsidRDefault="00AA26CE">
            <w:pPr>
              <w:spacing w:after="61" w:line="259" w:lineRule="auto"/>
              <w:ind w:left="4" w:firstLine="0"/>
              <w:jc w:val="left"/>
            </w:pPr>
            <w:r>
              <w:t>FORGEIN KEY to im comment:</w:t>
            </w:r>
          </w:p>
          <w:p w:rsidR="00BD49BB" w:rsidRDefault="00AA26CE">
            <w:pPr>
              <w:spacing w:after="0" w:line="259" w:lineRule="auto"/>
              <w:ind w:left="4" w:firstLine="0"/>
              <w:jc w:val="left"/>
            </w:pPr>
            <w:r>
              <w:t>the field points to comment’s id</w:t>
            </w:r>
          </w:p>
        </w:tc>
      </w:tr>
      <w:tr w:rsidR="00BD49BB">
        <w:trPr>
          <w:trHeight w:val="994"/>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 xml:space="preserve">is </w:t>
            </w:r>
            <w:r>
              <w:rPr>
                <w:rFonts w:ascii="Calibri" w:eastAsia="Calibri" w:hAnsi="Calibri" w:cs="Calibri"/>
                <w:noProof/>
              </w:rPr>
              <mc:AlternateContent>
                <mc:Choice Requires="wpg">
                  <w:drawing>
                    <wp:inline distT="0" distB="0" distL="0" distR="0">
                      <wp:extent cx="41567" cy="5055"/>
                      <wp:effectExtent l="0" t="0" r="0" b="0"/>
                      <wp:docPr id="51651" name="Group 5165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967" name="Shape 196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651" style="width:3.27299pt;height:0.398pt;mso-position-horizontal-relative:char;mso-position-vertical-relative:line" coordsize="415,50">
                      <v:shape id="Shape 1967" style="position:absolute;width:415;height:0;left:0;top:0;" coordsize="41567,0" path="m0,0l41567,0">
                        <v:stroke weight="0.398pt" endcap="flat" joinstyle="miter" miterlimit="10" on="true" color="#000000"/>
                        <v:fill on="false" color="#000000" opacity="0"/>
                      </v:shape>
                    </v:group>
                  </w:pict>
                </mc:Fallback>
              </mc:AlternateContent>
            </w:r>
            <w:r>
              <w:t>mention</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9" w:firstLine="0"/>
              <w:jc w:val="center"/>
            </w:pPr>
            <w:r>
              <w:t>TINYINT</w:t>
            </w:r>
          </w:p>
        </w:tc>
        <w:tc>
          <w:tcPr>
            <w:tcW w:w="3750"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right="15" w:firstLine="0"/>
            </w:pPr>
            <w:r>
              <w:t>boolean variable that denotes if there was a mention of a user in the comment (e.q @Anna)</w:t>
            </w:r>
          </w:p>
        </w:tc>
      </w:tr>
      <w:tr w:rsidR="00BD49BB">
        <w:trPr>
          <w:trHeight w:val="665"/>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english translation</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750"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Google Translate API’s English translation of the content</w:t>
            </w:r>
          </w:p>
        </w:tc>
      </w:tr>
      <w:tr w:rsidR="00BD49BB">
        <w:trPr>
          <w:trHeight w:val="665"/>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language</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110" w:firstLine="0"/>
              <w:jc w:val="left"/>
            </w:pPr>
            <w:r>
              <w:t>VARCHAR</w:t>
            </w:r>
          </w:p>
        </w:tc>
        <w:tc>
          <w:tcPr>
            <w:tcW w:w="3750"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Google Translate API’s prediction of content’s original language</w:t>
            </w:r>
          </w:p>
        </w:tc>
      </w:tr>
      <w:tr w:rsidR="00BD49BB">
        <w:trPr>
          <w:trHeight w:val="348"/>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real sentiment</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750"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manually determined sentiment</w:t>
            </w:r>
          </w:p>
        </w:tc>
      </w:tr>
      <w:tr w:rsidR="00BD49BB">
        <w:trPr>
          <w:trHeight w:val="3972"/>
        </w:trPr>
        <w:tc>
          <w:tcPr>
            <w:tcW w:w="2251" w:type="dxa"/>
            <w:tcBorders>
              <w:top w:val="single" w:sz="3" w:space="0" w:color="000000"/>
              <w:left w:val="nil"/>
              <w:bottom w:val="single" w:sz="3" w:space="0" w:color="000000"/>
              <w:right w:val="double" w:sz="3" w:space="0" w:color="000000"/>
            </w:tcBorders>
            <w:vAlign w:val="center"/>
          </w:tcPr>
          <w:p w:rsidR="00BD49BB" w:rsidRDefault="00AA26CE">
            <w:pPr>
              <w:spacing w:after="0" w:line="259" w:lineRule="auto"/>
              <w:ind w:right="42" w:firstLine="0"/>
              <w:jc w:val="left"/>
            </w:pPr>
            <w:r>
              <w:t xml:space="preserve">sentiment api1, sentiment api1 </w:t>
            </w:r>
            <w:r>
              <w:rPr>
                <w:rFonts w:ascii="Calibri" w:eastAsia="Calibri" w:hAnsi="Calibri" w:cs="Calibri"/>
                <w:noProof/>
              </w:rPr>
              <mc:AlternateContent>
                <mc:Choice Requires="wpg">
                  <w:drawing>
                    <wp:inline distT="0" distB="0" distL="0" distR="0">
                      <wp:extent cx="41567" cy="5055"/>
                      <wp:effectExtent l="0" t="0" r="0" b="0"/>
                      <wp:docPr id="51973" name="Group 51973"/>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10" name="Shape 201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73" style="width:3.27299pt;height:0.398pt;mso-position-horizontal-relative:char;mso-position-vertical-relative:line" coordsize="415,50">
                      <v:shape id="Shape 2010" style="position:absolute;width:415;height:0;left:0;top:0;" coordsize="41567,0" path="m0,0l41567,0">
                        <v:stroke weight="0.398pt" endcap="flat" joinstyle="miter" miterlimit="10" on="true" color="#000000"/>
                        <v:fill on="false" color="#000000" opacity="0"/>
                      </v:shape>
                    </v:group>
                  </w:pict>
                </mc:Fallback>
              </mc:AlternateContent>
            </w:r>
            <w:r>
              <w:t>en,</w:t>
            </w:r>
            <w:r>
              <w:tab/>
              <w:t xml:space="preserve">sentiment api2, sentiment api2 </w:t>
            </w:r>
            <w:r>
              <w:rPr>
                <w:rFonts w:ascii="Calibri" w:eastAsia="Calibri" w:hAnsi="Calibri" w:cs="Calibri"/>
                <w:noProof/>
              </w:rPr>
              <mc:AlternateContent>
                <mc:Choice Requires="wpg">
                  <w:drawing>
                    <wp:inline distT="0" distB="0" distL="0" distR="0">
                      <wp:extent cx="41567" cy="5055"/>
                      <wp:effectExtent l="0" t="0" r="0" b="0"/>
                      <wp:docPr id="51974" name="Group 5197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17" name="Shape 201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74" style="width:3.27299pt;height:0.398pt;mso-position-horizontal-relative:char;mso-position-vertical-relative:line" coordsize="415,50">
                      <v:shape id="Shape 2017" style="position:absolute;width:415;height:0;left:0;top:0;" coordsize="41567,0" path="m0,0l41567,0">
                        <v:stroke weight="0.398pt" endcap="flat" joinstyle="miter" miterlimit="10" on="true" color="#000000"/>
                        <v:fill on="false" color="#000000" opacity="0"/>
                      </v:shape>
                    </v:group>
                  </w:pict>
                </mc:Fallback>
              </mc:AlternateContent>
            </w:r>
            <w:r>
              <w:t>en,</w:t>
            </w:r>
            <w:r>
              <w:tab/>
              <w:t>sentiment api3, sentiment api4</w:t>
            </w:r>
          </w:p>
        </w:tc>
        <w:tc>
          <w:tcPr>
            <w:tcW w:w="1539" w:type="dxa"/>
            <w:tcBorders>
              <w:top w:val="single" w:sz="3" w:space="0" w:color="000000"/>
              <w:left w:val="double" w:sz="3" w:space="0" w:color="000000"/>
              <w:bottom w:val="single" w:sz="3" w:space="0" w:color="000000"/>
              <w:right w:val="single" w:sz="3" w:space="0" w:color="000000"/>
            </w:tcBorders>
            <w:vAlign w:val="center"/>
          </w:tcPr>
          <w:p w:rsidR="00BD49BB" w:rsidRDefault="00AA26CE">
            <w:pPr>
              <w:spacing w:after="0" w:line="259" w:lineRule="auto"/>
              <w:ind w:left="28" w:firstLine="0"/>
            </w:pPr>
            <w:r>
              <w:t>LONGTEXT</w:t>
            </w:r>
          </w:p>
        </w:tc>
        <w:tc>
          <w:tcPr>
            <w:tcW w:w="3750" w:type="dxa"/>
            <w:tcBorders>
              <w:top w:val="single" w:sz="3" w:space="0" w:color="000000"/>
              <w:left w:val="single" w:sz="3" w:space="0" w:color="000000"/>
              <w:bottom w:val="single" w:sz="3" w:space="0" w:color="000000"/>
              <w:right w:val="nil"/>
            </w:tcBorders>
          </w:tcPr>
          <w:p w:rsidR="00BD49BB" w:rsidRDefault="00AA26CE">
            <w:pPr>
              <w:spacing w:after="34" w:line="306" w:lineRule="auto"/>
              <w:ind w:left="124" w:firstLine="0"/>
            </w:pPr>
            <w:r>
              <w:t>API’s sentiment prediction of content in original (English) language.</w:t>
            </w:r>
          </w:p>
          <w:p w:rsidR="00BD49BB" w:rsidRDefault="00AA26CE">
            <w:pPr>
              <w:spacing w:after="12" w:line="314" w:lineRule="auto"/>
              <w:ind w:left="124" w:firstLine="0"/>
              <w:jc w:val="left"/>
            </w:pPr>
            <w:r>
              <w:t xml:space="preserve">All </w:t>
            </w:r>
            <w:r>
              <w:rPr>
                <w:rFonts w:ascii="Calibri" w:eastAsia="Calibri" w:hAnsi="Calibri" w:cs="Calibri"/>
              </w:rPr>
              <w:t xml:space="preserve">sentiment api </w:t>
            </w:r>
            <w:r>
              <w:t>columns default to:</w:t>
            </w:r>
          </w:p>
          <w:p w:rsidR="00BD49BB" w:rsidRDefault="00AA26CE">
            <w:pPr>
              <w:spacing w:after="86" w:line="259" w:lineRule="auto"/>
              <w:ind w:left="135" w:firstLine="0"/>
              <w:jc w:val="left"/>
            </w:pPr>
            <w:r>
              <w:rPr>
                <w:rFonts w:ascii="Calibri" w:eastAsia="Calibri" w:hAnsi="Calibri" w:cs="Calibri"/>
              </w:rPr>
              <w:t>{</w:t>
            </w:r>
          </w:p>
          <w:p w:rsidR="00BD49BB" w:rsidRDefault="00AA26CE">
            <w:pPr>
              <w:spacing w:after="40" w:line="300" w:lineRule="auto"/>
              <w:ind w:left="410" w:firstLine="0"/>
              <w:jc w:val="left"/>
            </w:pPr>
            <w:r>
              <w:rPr>
                <w:rFonts w:ascii="Calibri" w:eastAsia="Calibri" w:hAnsi="Calibri" w:cs="Calibri"/>
              </w:rPr>
              <w:t xml:space="preserve">"sentiment_label": </w:t>
            </w:r>
            <w:r>
              <w:rPr>
                <w:rFonts w:ascii="Calibri" w:eastAsia="Calibri" w:hAnsi="Calibri" w:cs="Calibri"/>
                <w:color w:val="7F7F7F"/>
              </w:rPr>
              <w:t>""</w:t>
            </w:r>
            <w:r>
              <w:rPr>
                <w:rFonts w:ascii="Calibri" w:eastAsia="Calibri" w:hAnsi="Calibri" w:cs="Calibri"/>
              </w:rPr>
              <w:t>, "sentiment_stats": {</w:t>
            </w:r>
          </w:p>
          <w:p w:rsidR="00BD49BB" w:rsidRDefault="00AA26CE">
            <w:pPr>
              <w:spacing w:after="90" w:line="259" w:lineRule="auto"/>
              <w:ind w:left="296" w:firstLine="0"/>
              <w:jc w:val="center"/>
            </w:pPr>
            <w:r>
              <w:rPr>
                <w:rFonts w:ascii="Calibri" w:eastAsia="Calibri" w:hAnsi="Calibri" w:cs="Calibri"/>
              </w:rPr>
              <w:t xml:space="preserve">"positive": </w:t>
            </w:r>
            <w:r>
              <w:rPr>
                <w:rFonts w:ascii="Calibri" w:eastAsia="Calibri" w:hAnsi="Calibri" w:cs="Calibri"/>
                <w:color w:val="0000FF"/>
              </w:rPr>
              <w:t>0</w:t>
            </w:r>
            <w:r>
              <w:rPr>
                <w:rFonts w:ascii="Calibri" w:eastAsia="Calibri" w:hAnsi="Calibri" w:cs="Calibri"/>
              </w:rPr>
              <w:t>,</w:t>
            </w:r>
          </w:p>
          <w:p w:rsidR="00BD49BB" w:rsidRDefault="00AA26CE">
            <w:pPr>
              <w:spacing w:after="90" w:line="259" w:lineRule="auto"/>
              <w:ind w:left="158" w:firstLine="0"/>
              <w:jc w:val="center"/>
            </w:pPr>
            <w:r>
              <w:rPr>
                <w:rFonts w:ascii="Calibri" w:eastAsia="Calibri" w:hAnsi="Calibri" w:cs="Calibri"/>
              </w:rPr>
              <w:t xml:space="preserve">"negative": </w:t>
            </w:r>
            <w:r>
              <w:rPr>
                <w:rFonts w:ascii="Calibri" w:eastAsia="Calibri" w:hAnsi="Calibri" w:cs="Calibri"/>
                <w:color w:val="0000FF"/>
              </w:rPr>
              <w:t>0</w:t>
            </w:r>
          </w:p>
          <w:p w:rsidR="00BD49BB" w:rsidRDefault="00AA26CE">
            <w:pPr>
              <w:spacing w:after="46" w:line="259" w:lineRule="auto"/>
              <w:ind w:left="158" w:firstLine="0"/>
              <w:jc w:val="center"/>
            </w:pPr>
            <w:r>
              <w:rPr>
                <w:rFonts w:ascii="Calibri" w:eastAsia="Calibri" w:hAnsi="Calibri" w:cs="Calibri"/>
              </w:rPr>
              <w:t xml:space="preserve">"neutral" : </w:t>
            </w:r>
            <w:r>
              <w:rPr>
                <w:rFonts w:ascii="Calibri" w:eastAsia="Calibri" w:hAnsi="Calibri" w:cs="Calibri"/>
                <w:color w:val="0000FF"/>
              </w:rPr>
              <w:t>0</w:t>
            </w:r>
          </w:p>
          <w:p w:rsidR="00BD49BB" w:rsidRDefault="00AA26CE">
            <w:pPr>
              <w:spacing w:after="41" w:line="259" w:lineRule="auto"/>
              <w:ind w:left="410" w:firstLine="0"/>
              <w:jc w:val="left"/>
            </w:pPr>
            <w:r>
              <w:rPr>
                <w:rFonts w:ascii="Calibri" w:eastAsia="Calibri" w:hAnsi="Calibri" w:cs="Calibri"/>
              </w:rPr>
              <w:t>}</w:t>
            </w:r>
          </w:p>
          <w:p w:rsidR="00BD49BB" w:rsidRDefault="00AA26CE">
            <w:pPr>
              <w:spacing w:after="0" w:line="259" w:lineRule="auto"/>
              <w:ind w:left="135" w:firstLine="0"/>
              <w:jc w:val="left"/>
            </w:pPr>
            <w:r>
              <w:rPr>
                <w:rFonts w:ascii="Calibri" w:eastAsia="Calibri" w:hAnsi="Calibri" w:cs="Calibri"/>
              </w:rPr>
              <w:t>}</w:t>
            </w:r>
          </w:p>
        </w:tc>
      </w:tr>
      <w:tr w:rsidR="00BD49BB">
        <w:trPr>
          <w:trHeight w:val="2329"/>
        </w:trPr>
        <w:tc>
          <w:tcPr>
            <w:tcW w:w="2251"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lastRenderedPageBreak/>
              <w:t>spam</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750" w:type="dxa"/>
            <w:tcBorders>
              <w:top w:val="single" w:sz="3" w:space="0" w:color="000000"/>
              <w:left w:val="single" w:sz="3" w:space="0" w:color="000000"/>
              <w:bottom w:val="single" w:sz="3" w:space="0" w:color="000000"/>
              <w:right w:val="nil"/>
            </w:tcBorders>
          </w:tcPr>
          <w:p w:rsidR="00BD49BB" w:rsidRDefault="00AA26CE">
            <w:pPr>
              <w:spacing w:after="20" w:line="306" w:lineRule="auto"/>
              <w:ind w:left="4" w:right="15" w:firstLine="0"/>
              <w:jc w:val="left"/>
            </w:pPr>
            <w:r>
              <w:t>manually determined whether or not the content is spam defaults to:</w:t>
            </w:r>
          </w:p>
          <w:p w:rsidR="00BD49BB" w:rsidRDefault="00AA26CE">
            <w:pPr>
              <w:spacing w:after="86" w:line="259" w:lineRule="auto"/>
              <w:ind w:left="15" w:firstLine="0"/>
              <w:jc w:val="left"/>
            </w:pPr>
            <w:r>
              <w:rPr>
                <w:rFonts w:ascii="Calibri" w:eastAsia="Calibri" w:hAnsi="Calibri" w:cs="Calibri"/>
              </w:rPr>
              <w:t>{</w:t>
            </w:r>
          </w:p>
          <w:p w:rsidR="00BD49BB" w:rsidRDefault="00AA26CE">
            <w:pPr>
              <w:spacing w:after="46" w:line="259" w:lineRule="auto"/>
              <w:ind w:left="290" w:firstLine="0"/>
              <w:jc w:val="left"/>
            </w:pPr>
            <w:r>
              <w:rPr>
                <w:rFonts w:ascii="Calibri" w:eastAsia="Calibri" w:hAnsi="Calibri" w:cs="Calibri"/>
              </w:rPr>
              <w:t xml:space="preserve">"type": </w:t>
            </w:r>
            <w:r>
              <w:rPr>
                <w:rFonts w:ascii="Calibri" w:eastAsia="Calibri" w:hAnsi="Calibri" w:cs="Calibri"/>
                <w:color w:val="7F7F7F"/>
              </w:rPr>
              <w:t>""</w:t>
            </w:r>
            <w:r>
              <w:rPr>
                <w:rFonts w:ascii="Calibri" w:eastAsia="Calibri" w:hAnsi="Calibri" w:cs="Calibri"/>
              </w:rPr>
              <w:t>,</w:t>
            </w:r>
          </w:p>
          <w:p w:rsidR="00BD49BB" w:rsidRDefault="00AA26CE">
            <w:pPr>
              <w:spacing w:after="41" w:line="259" w:lineRule="auto"/>
              <w:ind w:left="290" w:firstLine="0"/>
              <w:jc w:val="left"/>
            </w:pPr>
            <w:r>
              <w:rPr>
                <w:rFonts w:ascii="Calibri" w:eastAsia="Calibri" w:hAnsi="Calibri" w:cs="Calibri"/>
              </w:rPr>
              <w:t>"is_spam": false</w:t>
            </w:r>
          </w:p>
          <w:p w:rsidR="00BD49BB" w:rsidRDefault="00AA26CE">
            <w:pPr>
              <w:spacing w:after="0" w:line="259" w:lineRule="auto"/>
              <w:ind w:left="15" w:firstLine="0"/>
              <w:jc w:val="left"/>
            </w:pPr>
            <w:r>
              <w:rPr>
                <w:rFonts w:ascii="Calibri" w:eastAsia="Calibri" w:hAnsi="Calibri" w:cs="Calibri"/>
              </w:rPr>
              <w:t>}</w:t>
            </w:r>
          </w:p>
        </w:tc>
      </w:tr>
    </w:tbl>
    <w:p w:rsidR="00BD49BB" w:rsidRDefault="00AA26CE">
      <w:pPr>
        <w:spacing w:after="0" w:line="338" w:lineRule="auto"/>
        <w:ind w:left="-5" w:right="1356" w:hanging="10"/>
      </w:pPr>
      <w:r>
        <w:t xml:space="preserve">Table 4.6: Overview of </w:t>
      </w:r>
      <w:r>
        <w:rPr>
          <w:rFonts w:ascii="Calibri" w:eastAsia="Calibri" w:hAnsi="Calibri" w:cs="Calibri"/>
        </w:rPr>
        <w:t xml:space="preserve">im commento sentiment </w:t>
      </w:r>
      <w:r>
        <w:t xml:space="preserve">and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2345" name="Group 52345"/>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074" name="Shape 2074"/>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345" style="width:3.436pt;height:0.398pt;mso-position-horizontal-relative:char;mso-position-vertical-relative:line" coordsize="436,50">
                <v:shape id="Shape 2074"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sentiment </w:t>
      </w:r>
      <w:r>
        <w:rPr>
          <w:rFonts w:ascii="Calibri" w:eastAsia="Calibri" w:hAnsi="Calibri" w:cs="Calibri"/>
          <w:noProof/>
        </w:rPr>
        <mc:AlternateContent>
          <mc:Choice Requires="wpg">
            <w:drawing>
              <wp:inline distT="0" distB="0" distL="0" distR="0">
                <wp:extent cx="43637" cy="5055"/>
                <wp:effectExtent l="0" t="0" r="0" b="0"/>
                <wp:docPr id="52346" name="Group 52346"/>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078" name="Shape 2078"/>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346" style="width:3.436pt;height:0.398pt;mso-position-horizontal-relative:char;mso-position-vertical-relative:line" coordsize="436,50">
                <v:shape id="Shape 2078"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emoji </w:t>
      </w:r>
      <w:r>
        <w:t>database table</w:t>
      </w:r>
    </w:p>
    <w:p w:rsidR="00BD49BB" w:rsidRDefault="00AA26CE">
      <w:pPr>
        <w:spacing w:after="48" w:line="259" w:lineRule="auto"/>
        <w:ind w:left="-697" w:right="-697" w:firstLine="0"/>
        <w:jc w:val="left"/>
      </w:pPr>
      <w:r>
        <w:rPr>
          <w:rFonts w:ascii="Calibri" w:eastAsia="Calibri" w:hAnsi="Calibri" w:cs="Calibri"/>
          <w:noProof/>
        </w:rPr>
        <mc:AlternateContent>
          <mc:Choice Requires="wpg">
            <w:drawing>
              <wp:inline distT="0" distB="0" distL="0" distR="0">
                <wp:extent cx="4787989" cy="213792"/>
                <wp:effectExtent l="0" t="0" r="0" b="0"/>
                <wp:docPr id="52008" name="Group 52008"/>
                <wp:cNvGraphicFramePr/>
                <a:graphic xmlns:a="http://schemas.openxmlformats.org/drawingml/2006/main">
                  <a:graphicData uri="http://schemas.microsoft.com/office/word/2010/wordprocessingGroup">
                    <wpg:wgp>
                      <wpg:cNvGrpSpPr/>
                      <wpg:grpSpPr>
                        <a:xfrm>
                          <a:off x="0" y="0"/>
                          <a:ext cx="4787989" cy="213792"/>
                          <a:chOff x="0" y="0"/>
                          <a:chExt cx="4787989" cy="213792"/>
                        </a:xfrm>
                      </wpg:grpSpPr>
                      <wps:wsp>
                        <wps:cNvPr id="2090" name="Shape 2090"/>
                        <wps:cNvSpPr/>
                        <wps:spPr>
                          <a:xfrm>
                            <a:off x="0" y="0"/>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91" name="Rectangle 2091"/>
                        <wps:cNvSpPr/>
                        <wps:spPr>
                          <a:xfrm>
                            <a:off x="75921" y="52490"/>
                            <a:ext cx="235436" cy="163628"/>
                          </a:xfrm>
                          <a:prstGeom prst="rect">
                            <a:avLst/>
                          </a:prstGeom>
                          <a:ln>
                            <a:noFill/>
                          </a:ln>
                        </wps:spPr>
                        <wps:txbx>
                          <w:txbxContent>
                            <w:p w:rsidR="00BD49BB" w:rsidRDefault="00AA26CE">
                              <w:pPr>
                                <w:spacing w:after="160" w:line="259" w:lineRule="auto"/>
                                <w:ind w:firstLine="0"/>
                                <w:jc w:val="left"/>
                              </w:pPr>
                              <w:r>
                                <w:rPr>
                                  <w:b/>
                                </w:rPr>
                                <w:t>im</w:t>
                              </w:r>
                            </w:p>
                          </w:txbxContent>
                        </wps:txbx>
                        <wps:bodyPr horzOverflow="overflow" vert="horz" lIns="0" tIns="0" rIns="0" bIns="0" rtlCol="0">
                          <a:noAutofit/>
                        </wps:bodyPr>
                      </wps:wsp>
                      <wps:wsp>
                        <wps:cNvPr id="50312" name="Rectangle 50312"/>
                        <wps:cNvSpPr/>
                        <wps:spPr>
                          <a:xfrm>
                            <a:off x="310299" y="52490"/>
                            <a:ext cx="901741" cy="163628"/>
                          </a:xfrm>
                          <a:prstGeom prst="rect">
                            <a:avLst/>
                          </a:prstGeom>
                          <a:ln>
                            <a:noFill/>
                          </a:ln>
                        </wps:spPr>
                        <wps:txbx>
                          <w:txbxContent>
                            <w:p w:rsidR="00BD49BB" w:rsidRDefault="00AA26CE">
                              <w:pPr>
                                <w:spacing w:after="160" w:line="259" w:lineRule="auto"/>
                                <w:ind w:firstLine="0"/>
                                <w:jc w:val="left"/>
                              </w:pPr>
                              <w:r>
                                <w:rPr>
                                  <w:b/>
                                </w:rPr>
                                <w:t>sentiment</w:t>
                              </w:r>
                            </w:p>
                          </w:txbxContent>
                        </wps:txbx>
                        <wps:bodyPr horzOverflow="overflow" vert="horz" lIns="0" tIns="0" rIns="0" bIns="0" rtlCol="0">
                          <a:noAutofit/>
                        </wps:bodyPr>
                      </wps:wsp>
                      <wps:wsp>
                        <wps:cNvPr id="50315" name="Rectangle 50315"/>
                        <wps:cNvSpPr/>
                        <wps:spPr>
                          <a:xfrm>
                            <a:off x="1045680" y="52490"/>
                            <a:ext cx="279586" cy="163628"/>
                          </a:xfrm>
                          <a:prstGeom prst="rect">
                            <a:avLst/>
                          </a:prstGeom>
                          <a:ln>
                            <a:noFill/>
                          </a:ln>
                        </wps:spPr>
                        <wps:txbx>
                          <w:txbxContent>
                            <w:p w:rsidR="00BD49BB" w:rsidRDefault="00AA26CE">
                              <w:pPr>
                                <w:spacing w:after="160" w:line="259" w:lineRule="auto"/>
                                <w:ind w:firstLine="0"/>
                                <w:jc w:val="left"/>
                              </w:pPr>
                              <w:r>
                                <w:rPr>
                                  <w:b/>
                                </w:rPr>
                                <w:t>api</w:t>
                              </w:r>
                            </w:p>
                          </w:txbxContent>
                        </wps:txbx>
                        <wps:bodyPr horzOverflow="overflow" vert="horz" lIns="0" tIns="0" rIns="0" bIns="0" rtlCol="0">
                          <a:noAutofit/>
                        </wps:bodyPr>
                      </wps:wsp>
                      <wps:wsp>
                        <wps:cNvPr id="50317" name="Rectangle 50317"/>
                        <wps:cNvSpPr/>
                        <wps:spPr>
                          <a:xfrm>
                            <a:off x="1313269" y="52490"/>
                            <a:ext cx="434977" cy="163628"/>
                          </a:xfrm>
                          <a:prstGeom prst="rect">
                            <a:avLst/>
                          </a:prstGeom>
                          <a:ln>
                            <a:noFill/>
                          </a:ln>
                        </wps:spPr>
                        <wps:txbx>
                          <w:txbxContent>
                            <w:p w:rsidR="00BD49BB" w:rsidRDefault="00AA26CE">
                              <w:pPr>
                                <w:spacing w:after="160" w:line="259" w:lineRule="auto"/>
                                <w:ind w:firstLine="0"/>
                                <w:jc w:val="left"/>
                              </w:pPr>
                              <w:r>
                                <w:rPr>
                                  <w:b/>
                                </w:rPr>
                                <w:t>stats</w:t>
                              </w:r>
                            </w:p>
                          </w:txbxContent>
                        </wps:txbx>
                        <wps:bodyPr horzOverflow="overflow" vert="horz" lIns="0" tIns="0" rIns="0" bIns="0" rtlCol="0">
                          <a:noAutofit/>
                        </wps:bodyPr>
                      </wps:wsp>
                      <wps:wsp>
                        <wps:cNvPr id="2098" name="Shape 2098"/>
                        <wps:cNvSpPr/>
                        <wps:spPr>
                          <a:xfrm>
                            <a:off x="0" y="213792"/>
                            <a:ext cx="4787989" cy="0"/>
                          </a:xfrm>
                          <a:custGeom>
                            <a:avLst/>
                            <a:gdLst/>
                            <a:ahLst/>
                            <a:cxnLst/>
                            <a:rect l="0" t="0" r="0" b="0"/>
                            <a:pathLst>
                              <a:path w="4787989">
                                <a:moveTo>
                                  <a:pt x="0" y="0"/>
                                </a:moveTo>
                                <a:lnTo>
                                  <a:pt x="4787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08" style="width:377.007pt;height:16.834pt;mso-position-horizontal-relative:char;mso-position-vertical-relative:line" coordsize="47879,2137">
                <v:shape id="Shape 2090" style="position:absolute;width:47879;height:0;left:0;top:0;" coordsize="4787989,0" path="m0,0l4787989,0">
                  <v:stroke weight="0.398pt" endcap="flat" joinstyle="miter" miterlimit="10" on="true" color="#000000"/>
                  <v:fill on="false" color="#000000" opacity="0"/>
                </v:shape>
                <v:rect id="Rectangle 2091" style="position:absolute;width:2354;height:1636;left:759;top:524;" filled="f" stroked="f">
                  <v:textbox inset="0,0,0,0">
                    <w:txbxContent>
                      <w:p>
                        <w:pPr>
                          <w:spacing w:before="0" w:after="160" w:line="259" w:lineRule="auto"/>
                          <w:ind w:firstLine="0"/>
                          <w:jc w:val="left"/>
                        </w:pPr>
                        <w:r>
                          <w:rPr>
                            <w:rFonts w:cs="Cambria" w:hAnsi="Cambria" w:eastAsia="Cambria" w:ascii="Cambria"/>
                            <w:b w:val="1"/>
                          </w:rPr>
                          <w:t xml:space="preserve">im</w:t>
                        </w:r>
                      </w:p>
                    </w:txbxContent>
                  </v:textbox>
                </v:rect>
                <v:rect id="Rectangle 50312" style="position:absolute;width:9017;height:1636;left:3102;top:524;" filled="f" stroked="f">
                  <v:textbox inset="0,0,0,0">
                    <w:txbxContent>
                      <w:p>
                        <w:pPr>
                          <w:spacing w:before="0" w:after="160" w:line="259" w:lineRule="auto"/>
                          <w:ind w:firstLine="0"/>
                          <w:jc w:val="left"/>
                        </w:pPr>
                        <w:r>
                          <w:rPr>
                            <w:rFonts w:cs="Cambria" w:hAnsi="Cambria" w:eastAsia="Cambria" w:ascii="Cambria"/>
                            <w:b w:val="1"/>
                          </w:rPr>
                          <w:t xml:space="preserve">sentiment</w:t>
                        </w:r>
                      </w:p>
                    </w:txbxContent>
                  </v:textbox>
                </v:rect>
                <v:rect id="Rectangle 50315" style="position:absolute;width:2795;height:1636;left:10456;top:524;" filled="f" stroked="f">
                  <v:textbox inset="0,0,0,0">
                    <w:txbxContent>
                      <w:p>
                        <w:pPr>
                          <w:spacing w:before="0" w:after="160" w:line="259" w:lineRule="auto"/>
                          <w:ind w:firstLine="0"/>
                          <w:jc w:val="left"/>
                        </w:pPr>
                        <w:r>
                          <w:rPr>
                            <w:rFonts w:cs="Cambria" w:hAnsi="Cambria" w:eastAsia="Cambria" w:ascii="Cambria"/>
                            <w:b w:val="1"/>
                          </w:rPr>
                          <w:t xml:space="preserve">api</w:t>
                        </w:r>
                      </w:p>
                    </w:txbxContent>
                  </v:textbox>
                </v:rect>
                <v:rect id="Rectangle 50317" style="position:absolute;width:4349;height:1636;left:13132;top:524;" filled="f" stroked="f">
                  <v:textbox inset="0,0,0,0">
                    <w:txbxContent>
                      <w:p>
                        <w:pPr>
                          <w:spacing w:before="0" w:after="160" w:line="259" w:lineRule="auto"/>
                          <w:ind w:firstLine="0"/>
                          <w:jc w:val="left"/>
                        </w:pPr>
                        <w:r>
                          <w:rPr>
                            <w:rFonts w:cs="Cambria" w:hAnsi="Cambria" w:eastAsia="Cambria" w:ascii="Cambria"/>
                            <w:b w:val="1"/>
                          </w:rPr>
                          <w:t xml:space="preserve">stats</w:t>
                        </w:r>
                      </w:p>
                    </w:txbxContent>
                  </v:textbox>
                </v:rect>
                <v:shape id="Shape 2098" style="position:absolute;width:47879;height:0;left:0;top:2137;" coordsize="4787989,0" path="m0,0l4787989,0">
                  <v:stroke weight="0.398pt" endcap="flat" joinstyle="miter" miterlimit="10" on="true" color="#000000"/>
                  <v:fill on="false" color="#000000" opacity="0"/>
                </v:shape>
              </v:group>
            </w:pict>
          </mc:Fallback>
        </mc:AlternateContent>
      </w:r>
    </w:p>
    <w:tbl>
      <w:tblPr>
        <w:tblStyle w:val="TableGrid"/>
        <w:tblW w:w="7540" w:type="dxa"/>
        <w:tblInd w:w="-697" w:type="dxa"/>
        <w:tblCellMar>
          <w:top w:w="83" w:type="dxa"/>
          <w:left w:w="120" w:type="dxa"/>
          <w:bottom w:w="0" w:type="dxa"/>
          <w:right w:w="119" w:type="dxa"/>
        </w:tblCellMar>
        <w:tblLook w:val="04A0" w:firstRow="1" w:lastRow="0" w:firstColumn="1" w:lastColumn="0" w:noHBand="0" w:noVBand="1"/>
      </w:tblPr>
      <w:tblGrid>
        <w:gridCol w:w="2185"/>
        <w:gridCol w:w="1539"/>
        <w:gridCol w:w="3816"/>
      </w:tblGrid>
      <w:tr w:rsidR="00BD49BB">
        <w:trPr>
          <w:trHeight w:val="337"/>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rPr>
                <w:b/>
              </w:rPr>
              <w:t>id</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4" w:firstLine="0"/>
              <w:jc w:val="center"/>
            </w:pPr>
            <w:r>
              <w:t>INT</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PRIMARY KEY</w:t>
            </w:r>
          </w:p>
        </w:tc>
      </w:tr>
      <w:tr w:rsidR="00BD49BB">
        <w:trPr>
          <w:trHeight w:val="2371"/>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api id</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110" w:firstLine="0"/>
              <w:jc w:val="left"/>
            </w:pPr>
            <w:r>
              <w:t>VARCHAR</w:t>
            </w:r>
          </w:p>
        </w:tc>
        <w:tc>
          <w:tcPr>
            <w:tcW w:w="3816" w:type="dxa"/>
            <w:tcBorders>
              <w:top w:val="single" w:sz="3" w:space="0" w:color="000000"/>
              <w:left w:val="single" w:sz="3" w:space="0" w:color="000000"/>
              <w:bottom w:val="single" w:sz="3" w:space="0" w:color="000000"/>
              <w:right w:val="nil"/>
            </w:tcBorders>
          </w:tcPr>
          <w:p w:rsidR="00BD49BB" w:rsidRDefault="00AA26CE">
            <w:pPr>
              <w:spacing w:after="62" w:line="306" w:lineRule="auto"/>
              <w:ind w:left="4" w:firstLine="0"/>
            </w:pPr>
            <w:r>
              <w:t>String identifying API and comment content version used. For example:</w:t>
            </w:r>
          </w:p>
          <w:p w:rsidR="00BD49BB" w:rsidRDefault="00AA26CE">
            <w:pPr>
              <w:spacing w:after="0" w:line="259" w:lineRule="auto"/>
              <w:ind w:left="161" w:firstLine="0"/>
              <w:jc w:val="left"/>
            </w:pPr>
            <w:r>
              <w:rPr>
                <w:rFonts w:ascii="Calibri" w:eastAsia="Calibri" w:hAnsi="Calibri" w:cs="Calibri"/>
              </w:rPr>
              <w:t>sentiment_api1, sentiment_api1_en, sentiment_api1_emoji, sentiment_api1_en_emoji, sentiment_api2 ...</w:t>
            </w:r>
          </w:p>
        </w:tc>
      </w:tr>
      <w:tr w:rsidR="00BD49BB">
        <w:trPr>
          <w:trHeight w:val="665"/>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accuracy</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192" w:firstLine="0"/>
              <w:jc w:val="left"/>
            </w:pPr>
            <w:r>
              <w:t>DOUBLE</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Accuracy of the API excluding comments marked as spam</w:t>
            </w:r>
          </w:p>
        </w:tc>
      </w:tr>
      <w:tr w:rsidR="00BD49BB">
        <w:trPr>
          <w:trHeight w:val="665"/>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accuracy with spam</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192" w:firstLine="0"/>
              <w:jc w:val="left"/>
            </w:pPr>
            <w:r>
              <w:t>DOUBLE</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Accuracy of the API including comments marked as spam</w:t>
            </w:r>
          </w:p>
        </w:tc>
      </w:tr>
      <w:tr w:rsidR="00BD49BB">
        <w:trPr>
          <w:trHeight w:val="994"/>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precision</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Precision per sentiment label of the API excluding comments marked as spam</w:t>
            </w:r>
          </w:p>
        </w:tc>
      </w:tr>
      <w:tr w:rsidR="00BD49BB">
        <w:trPr>
          <w:trHeight w:val="994"/>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precision with spam</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pPr>
            <w:r>
              <w:t>Precision per sentiment label of the API including comments marked as spam</w:t>
            </w:r>
          </w:p>
        </w:tc>
      </w:tr>
      <w:tr w:rsidR="00BD49BB">
        <w:trPr>
          <w:trHeight w:val="665"/>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recall</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816" w:type="dxa"/>
            <w:tcBorders>
              <w:top w:val="single" w:sz="3" w:space="0" w:color="000000"/>
              <w:left w:val="single" w:sz="3" w:space="0" w:color="000000"/>
              <w:bottom w:val="single" w:sz="3" w:space="0" w:color="000000"/>
              <w:right w:val="nil"/>
            </w:tcBorders>
          </w:tcPr>
          <w:p w:rsidR="00BD49BB" w:rsidRDefault="00AA26CE">
            <w:pPr>
              <w:spacing w:after="0" w:line="259" w:lineRule="auto"/>
              <w:ind w:left="4" w:firstLine="0"/>
              <w:jc w:val="left"/>
            </w:pPr>
            <w:r>
              <w:t>Recall per sentiment label of the API excluding comments marked as spam</w:t>
            </w:r>
          </w:p>
        </w:tc>
      </w:tr>
      <w:tr w:rsidR="00BD49BB">
        <w:trPr>
          <w:trHeight w:val="2986"/>
        </w:trPr>
        <w:tc>
          <w:tcPr>
            <w:tcW w:w="2185" w:type="dxa"/>
            <w:tcBorders>
              <w:top w:val="single" w:sz="3" w:space="0" w:color="000000"/>
              <w:left w:val="nil"/>
              <w:bottom w:val="single" w:sz="3" w:space="0" w:color="000000"/>
              <w:right w:val="double" w:sz="3" w:space="0" w:color="000000"/>
            </w:tcBorders>
          </w:tcPr>
          <w:p w:rsidR="00BD49BB" w:rsidRDefault="00AA26CE">
            <w:pPr>
              <w:spacing w:after="0" w:line="259" w:lineRule="auto"/>
              <w:ind w:firstLine="0"/>
              <w:jc w:val="left"/>
            </w:pPr>
            <w:r>
              <w:t>recall with spam</w:t>
            </w:r>
          </w:p>
        </w:tc>
        <w:tc>
          <w:tcPr>
            <w:tcW w:w="1539" w:type="dxa"/>
            <w:tcBorders>
              <w:top w:val="single" w:sz="3" w:space="0" w:color="000000"/>
              <w:left w:val="double" w:sz="3" w:space="0" w:color="000000"/>
              <w:bottom w:val="single" w:sz="3" w:space="0" w:color="000000"/>
              <w:right w:val="single" w:sz="3" w:space="0" w:color="000000"/>
            </w:tcBorders>
          </w:tcPr>
          <w:p w:rsidR="00BD49BB" w:rsidRDefault="00AA26CE">
            <w:pPr>
              <w:spacing w:after="0" w:line="259" w:lineRule="auto"/>
              <w:ind w:left="28" w:firstLine="0"/>
            </w:pPr>
            <w:r>
              <w:t>LONGTEXT</w:t>
            </w:r>
          </w:p>
        </w:tc>
        <w:tc>
          <w:tcPr>
            <w:tcW w:w="3816" w:type="dxa"/>
            <w:tcBorders>
              <w:top w:val="single" w:sz="3" w:space="0" w:color="000000"/>
              <w:left w:val="single" w:sz="3" w:space="0" w:color="000000"/>
              <w:bottom w:val="single" w:sz="3" w:space="0" w:color="000000"/>
              <w:right w:val="nil"/>
            </w:tcBorders>
          </w:tcPr>
          <w:p w:rsidR="00BD49BB" w:rsidRDefault="00AA26CE">
            <w:pPr>
              <w:spacing w:after="20" w:line="306" w:lineRule="auto"/>
              <w:ind w:left="4" w:firstLine="0"/>
            </w:pPr>
            <w:r>
              <w:t>Recall per sentiment label of the API including comments marked as spam Example of recall and precision column values:</w:t>
            </w:r>
          </w:p>
          <w:p w:rsidR="00BD49BB" w:rsidRDefault="00AA26CE">
            <w:pPr>
              <w:spacing w:after="86" w:line="259" w:lineRule="auto"/>
              <w:ind w:left="15" w:firstLine="0"/>
              <w:jc w:val="left"/>
            </w:pPr>
            <w:r>
              <w:rPr>
                <w:rFonts w:ascii="Calibri" w:eastAsia="Calibri" w:hAnsi="Calibri" w:cs="Calibri"/>
              </w:rPr>
              <w:t>{</w:t>
            </w:r>
          </w:p>
          <w:p w:rsidR="00BD49BB" w:rsidRDefault="00AA26CE">
            <w:pPr>
              <w:spacing w:after="90" w:line="259" w:lineRule="auto"/>
              <w:ind w:left="290" w:firstLine="0"/>
              <w:jc w:val="left"/>
            </w:pPr>
            <w:r>
              <w:rPr>
                <w:rFonts w:ascii="Calibri" w:eastAsia="Calibri" w:hAnsi="Calibri" w:cs="Calibri"/>
              </w:rPr>
              <w:t xml:space="preserve">"positive": </w:t>
            </w:r>
            <w:r>
              <w:rPr>
                <w:rFonts w:ascii="Calibri" w:eastAsia="Calibri" w:hAnsi="Calibri" w:cs="Calibri"/>
                <w:color w:val="0000FF"/>
              </w:rPr>
              <w:t>0.5965</w:t>
            </w:r>
            <w:r>
              <w:rPr>
                <w:rFonts w:ascii="Calibri" w:eastAsia="Calibri" w:hAnsi="Calibri" w:cs="Calibri"/>
              </w:rPr>
              <w:t>,</w:t>
            </w:r>
          </w:p>
          <w:p w:rsidR="00BD49BB" w:rsidRDefault="00AA26CE">
            <w:pPr>
              <w:spacing w:after="90" w:line="259" w:lineRule="auto"/>
              <w:ind w:left="290" w:firstLine="0"/>
              <w:jc w:val="left"/>
            </w:pPr>
            <w:r>
              <w:rPr>
                <w:rFonts w:ascii="Calibri" w:eastAsia="Calibri" w:hAnsi="Calibri" w:cs="Calibri"/>
              </w:rPr>
              <w:t xml:space="preserve">"negative": </w:t>
            </w:r>
            <w:r>
              <w:rPr>
                <w:rFonts w:ascii="Calibri" w:eastAsia="Calibri" w:hAnsi="Calibri" w:cs="Calibri"/>
                <w:color w:val="0000FF"/>
              </w:rPr>
              <w:t>0.3946</w:t>
            </w:r>
            <w:r>
              <w:rPr>
                <w:rFonts w:ascii="Calibri" w:eastAsia="Calibri" w:hAnsi="Calibri" w:cs="Calibri"/>
              </w:rPr>
              <w:t>,</w:t>
            </w:r>
          </w:p>
          <w:p w:rsidR="00BD49BB" w:rsidRDefault="00AA26CE">
            <w:pPr>
              <w:spacing w:after="46" w:line="259" w:lineRule="auto"/>
              <w:ind w:left="290" w:firstLine="0"/>
              <w:jc w:val="left"/>
            </w:pPr>
            <w:r>
              <w:rPr>
                <w:rFonts w:ascii="Calibri" w:eastAsia="Calibri" w:hAnsi="Calibri" w:cs="Calibri"/>
              </w:rPr>
              <w:t xml:space="preserve">"neutral": </w:t>
            </w:r>
            <w:r>
              <w:rPr>
                <w:rFonts w:ascii="Calibri" w:eastAsia="Calibri" w:hAnsi="Calibri" w:cs="Calibri"/>
                <w:color w:val="0000FF"/>
              </w:rPr>
              <w:t>0.4578</w:t>
            </w:r>
          </w:p>
          <w:p w:rsidR="00BD49BB" w:rsidRDefault="00AA26CE">
            <w:pPr>
              <w:spacing w:after="0" w:line="259" w:lineRule="auto"/>
              <w:ind w:left="15" w:firstLine="0"/>
              <w:jc w:val="left"/>
            </w:pPr>
            <w:r>
              <w:rPr>
                <w:rFonts w:ascii="Calibri" w:eastAsia="Calibri" w:hAnsi="Calibri" w:cs="Calibri"/>
              </w:rPr>
              <w:t>}</w:t>
            </w:r>
          </w:p>
        </w:tc>
      </w:tr>
    </w:tbl>
    <w:p w:rsidR="00BD49BB" w:rsidRDefault="00AA26CE">
      <w:pPr>
        <w:spacing w:line="259" w:lineRule="auto"/>
        <w:ind w:left="-15" w:right="10" w:firstLine="0"/>
      </w:pPr>
      <w:r>
        <w:t xml:space="preserve">Table 4.7: Overview of </w:t>
      </w:r>
      <w:r>
        <w:rPr>
          <w:rFonts w:ascii="Calibri" w:eastAsia="Calibri" w:hAnsi="Calibri" w:cs="Calibri"/>
        </w:rPr>
        <w:t xml:space="preserve">im sentiment </w:t>
      </w:r>
      <w:r>
        <w:rPr>
          <w:rFonts w:ascii="Calibri" w:eastAsia="Calibri" w:hAnsi="Calibri" w:cs="Calibri"/>
          <w:noProof/>
        </w:rPr>
        <mc:AlternateContent>
          <mc:Choice Requires="wpg">
            <w:drawing>
              <wp:inline distT="0" distB="0" distL="0" distR="0">
                <wp:extent cx="43637" cy="5055"/>
                <wp:effectExtent l="0" t="0" r="0" b="0"/>
                <wp:docPr id="52009" name="Group 5200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200" name="Shape 2200"/>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09" style="width:3.436pt;height:0.398pt;mso-position-horizontal-relative:char;mso-position-vertical-relative:line" coordsize="436,50">
                <v:shape id="Shape 2200"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api stats </w:t>
      </w:r>
      <w:r>
        <w:t>database table</w:t>
      </w:r>
    </w:p>
    <w:p w:rsidR="00BD49BB" w:rsidRDefault="00BD49BB">
      <w:pPr>
        <w:sectPr w:rsidR="00BD49BB">
          <w:headerReference w:type="even" r:id="rId172"/>
          <w:headerReference w:type="default" r:id="rId173"/>
          <w:footerReference w:type="even" r:id="rId174"/>
          <w:footerReference w:type="default" r:id="rId175"/>
          <w:headerReference w:type="first" r:id="rId176"/>
          <w:footerReference w:type="first" r:id="rId177"/>
          <w:pgSz w:w="11906" w:h="16838"/>
          <w:pgMar w:top="1392" w:right="1429" w:bottom="956" w:left="2143" w:header="720" w:footer="720" w:gutter="0"/>
          <w:cols w:space="720"/>
          <w:titlePg/>
        </w:sectPr>
      </w:pPr>
    </w:p>
    <w:p w:rsidR="00BD49BB" w:rsidRDefault="00AA26CE">
      <w:pPr>
        <w:spacing w:after="0" w:line="265" w:lineRule="auto"/>
        <w:ind w:left="10" w:right="397" w:hanging="10"/>
        <w:jc w:val="right"/>
      </w:pPr>
      <w:r>
        <w:rPr>
          <w:rFonts w:ascii="Calibri" w:eastAsia="Calibri" w:hAnsi="Calibri" w:cs="Calibri"/>
          <w:i/>
        </w:rPr>
        <w:lastRenderedPageBreak/>
        <w:t>4.2. Implementation</w:t>
      </w:r>
    </w:p>
    <w:p w:rsidR="00BD49BB" w:rsidRDefault="00AA26CE">
      <w:pPr>
        <w:spacing w:after="445" w:line="259" w:lineRule="auto"/>
        <w:ind w:firstLine="0"/>
        <w:jc w:val="left"/>
      </w:pPr>
      <w:r>
        <w:rPr>
          <w:rFonts w:ascii="Calibri" w:eastAsia="Calibri" w:hAnsi="Calibri" w:cs="Calibri"/>
          <w:noProof/>
        </w:rPr>
        <mc:AlternateContent>
          <mc:Choice Requires="wpg">
            <w:drawing>
              <wp:inline distT="0" distB="0" distL="0" distR="0">
                <wp:extent cx="5039995" cy="5055"/>
                <wp:effectExtent l="0" t="0" r="0" b="0"/>
                <wp:docPr id="52278" name="Group 52278"/>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2213" name="Shape 2213"/>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278" style="width:396.85pt;height:0.398pt;mso-position-horizontal-relative:char;mso-position-vertical-relative:line" coordsize="50399,50">
                <v:shape id="Shape 2213" style="position:absolute;width:50399;height:0;left:0;top:0;" coordsize="5039995,0" path="m0,0l5039995,0">
                  <v:stroke weight="0.398pt" endcap="flat" joinstyle="miter" miterlimit="10" on="true" color="#000000"/>
                  <v:fill on="false" color="#000000" opacity="0"/>
                </v:shape>
              </v:group>
            </w:pict>
          </mc:Fallback>
        </mc:AlternateContent>
      </w:r>
    </w:p>
    <w:p w:rsidR="00BD49BB" w:rsidRDefault="00AA26CE">
      <w:pPr>
        <w:pStyle w:val="Heading5"/>
        <w:tabs>
          <w:tab w:val="center" w:pos="2259"/>
        </w:tabs>
        <w:ind w:left="-15" w:firstLine="0"/>
      </w:pPr>
      <w:r>
        <w:t>4.2.2</w:t>
      </w:r>
      <w:r>
        <w:tab/>
        <w:t>Sentiment analysis APIs</w:t>
      </w:r>
    </w:p>
    <w:p w:rsidR="00BD49BB" w:rsidRDefault="00AA26CE">
      <w:pPr>
        <w:spacing w:after="295"/>
        <w:ind w:left="-15" w:right="10"/>
      </w:pPr>
      <w:r>
        <w:t>Four different APIs were chosen to be tried and evaluated against each other. They were chosen on the grounds of them being free and easily programmatically accessible regardless of the programming language used. Thus making it feasible for us to invoke th</w:t>
      </w:r>
      <w:r>
        <w:t>em from our framework. Each of the APIs is called by making either a HTTP or HTTPS post request with a specific payload. The responses vary but all are parsed and stored in the format like the one shown in Listing 3.1.</w:t>
      </w:r>
    </w:p>
    <w:p w:rsidR="00BD49BB" w:rsidRDefault="00AA26CE">
      <w:pPr>
        <w:pStyle w:val="Heading6"/>
        <w:spacing w:after="426"/>
        <w:ind w:left="-5"/>
      </w:pPr>
      <w:r>
        <w:t>Vivekn API</w:t>
      </w:r>
    </w:p>
    <w:p w:rsidR="00BD49BB" w:rsidRDefault="00AA26CE">
      <w:pPr>
        <w:spacing w:after="209" w:line="259" w:lineRule="auto"/>
        <w:ind w:left="-15" w:right="10" w:firstLine="0"/>
      </w:pPr>
      <w:r>
        <w:rPr>
          <w:b/>
        </w:rPr>
        <w:t xml:space="preserve">Author: </w:t>
      </w:r>
      <w:r>
        <w:t>Vivek Narayanan</w:t>
      </w:r>
    </w:p>
    <w:p w:rsidR="00BD49BB" w:rsidRDefault="00AA26CE">
      <w:pPr>
        <w:spacing w:after="220" w:line="259" w:lineRule="auto"/>
        <w:ind w:left="-15" w:right="10" w:firstLine="0"/>
      </w:pPr>
      <w:r>
        <w:rPr>
          <w:b/>
        </w:rPr>
        <w:t xml:space="preserve">Web url: </w:t>
      </w:r>
      <w:r>
        <w:t>http://sentiment.vivekn.com/docs/api/</w:t>
      </w:r>
    </w:p>
    <w:p w:rsidR="00BD49BB" w:rsidRDefault="00AA26CE">
      <w:pPr>
        <w:spacing w:after="282" w:line="265" w:lineRule="auto"/>
        <w:ind w:left="-5" w:hanging="10"/>
      </w:pPr>
      <w:r>
        <w:rPr>
          <w:b/>
        </w:rPr>
        <w:t xml:space="preserve">Database columns: </w:t>
      </w:r>
      <w:r>
        <w:rPr>
          <w:rFonts w:ascii="Calibri" w:eastAsia="Calibri" w:hAnsi="Calibri" w:cs="Calibri"/>
        </w:rPr>
        <w:t xml:space="preserve">sentiment api1 </w:t>
      </w:r>
      <w:r>
        <w:t xml:space="preserve">and </w:t>
      </w:r>
      <w:r>
        <w:rPr>
          <w:rFonts w:ascii="Calibri" w:eastAsia="Calibri" w:hAnsi="Calibri" w:cs="Calibri"/>
        </w:rPr>
        <w:t>sentiment api1 en</w:t>
      </w:r>
    </w:p>
    <w:p w:rsidR="00BD49BB" w:rsidRDefault="00AA26CE">
      <w:pPr>
        <w:spacing w:after="245" w:line="259" w:lineRule="auto"/>
        <w:ind w:left="-15" w:right="10" w:firstLine="0"/>
      </w:pPr>
      <w:r>
        <w:t>As described on the API’s website, the tool works by examining individual words and short sequences of words which then compares against a probability mod</w:t>
      </w:r>
      <w:r>
        <w:t xml:space="preserve">el. The probability model was built on a prelabeled test set of IMDb movie reviews and it is based on the </w:t>
      </w:r>
      <w:r>
        <w:rPr>
          <w:i/>
        </w:rPr>
        <w:t xml:space="preserve">Fast and accurate sentiment classification using an enhanced Naive Bayes model </w:t>
      </w:r>
      <w:r>
        <w:t xml:space="preserve">study [5]. The API is invoked via an HTTP post request with a </w:t>
      </w:r>
      <w:r>
        <w:rPr>
          <w:rFonts w:ascii="Calibri" w:eastAsia="Calibri" w:hAnsi="Calibri" w:cs="Calibri"/>
        </w:rPr>
        <w:t xml:space="preserve">txt </w:t>
      </w:r>
      <w:r>
        <w:t>paylo</w:t>
      </w:r>
      <w:r>
        <w:t xml:space="preserve">ad that supplies comment’s content. The request, response and the form in which the response was stored in </w: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2279" name="Group 5227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247" name="Shape 2247"/>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279" style="width:3.436pt;height:0.398pt;mso-position-horizontal-relative:char;mso-position-vertical-relative:line" coordsize="436,50">
                <v:shape id="Shape 2247"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db </w:t>
      </w:r>
      <w:r>
        <w:t>is presented in Table 4.8.</w:t>
      </w:r>
    </w:p>
    <w:tbl>
      <w:tblPr>
        <w:tblStyle w:val="TableGrid"/>
        <w:tblW w:w="7500" w:type="dxa"/>
        <w:tblInd w:w="417" w:type="dxa"/>
        <w:tblCellMar>
          <w:top w:w="0" w:type="dxa"/>
          <w:left w:w="0" w:type="dxa"/>
          <w:bottom w:w="54" w:type="dxa"/>
          <w:right w:w="115" w:type="dxa"/>
        </w:tblCellMar>
        <w:tblLook w:val="04A0" w:firstRow="1" w:lastRow="0" w:firstColumn="1" w:lastColumn="0" w:noHBand="0" w:noVBand="1"/>
      </w:tblPr>
      <w:tblGrid>
        <w:gridCol w:w="2071"/>
        <w:gridCol w:w="5429"/>
      </w:tblGrid>
      <w:tr w:rsidR="00BD49BB">
        <w:trPr>
          <w:trHeight w:val="1093"/>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request</w:t>
            </w:r>
          </w:p>
        </w:tc>
        <w:tc>
          <w:tcPr>
            <w:tcW w:w="5430" w:type="dxa"/>
            <w:tcBorders>
              <w:top w:val="single" w:sz="3" w:space="0" w:color="000000"/>
              <w:left w:val="nil"/>
              <w:bottom w:val="single" w:sz="3" w:space="0" w:color="000000"/>
              <w:right w:val="nil"/>
            </w:tcBorders>
            <w:vAlign w:val="bottom"/>
          </w:tcPr>
          <w:p w:rsidR="00BD49BB" w:rsidRDefault="00AA26CE">
            <w:pPr>
              <w:spacing w:after="86" w:line="259" w:lineRule="auto"/>
              <w:ind w:firstLine="0"/>
              <w:jc w:val="left"/>
            </w:pPr>
            <w:r>
              <w:rPr>
                <w:rFonts w:ascii="Calibri" w:eastAsia="Calibri" w:hAnsi="Calibri" w:cs="Calibri"/>
              </w:rPr>
              <w:t>{</w:t>
            </w:r>
          </w:p>
          <w:p w:rsidR="00BD49BB" w:rsidRDefault="00AA26CE">
            <w:pPr>
              <w:spacing w:after="46" w:line="259" w:lineRule="auto"/>
              <w:ind w:left="275" w:firstLine="0"/>
              <w:jc w:val="left"/>
            </w:pPr>
            <w:r>
              <w:rPr>
                <w:rFonts w:ascii="Calibri" w:eastAsia="Calibri" w:hAnsi="Calibri" w:cs="Calibri"/>
              </w:rPr>
              <w:t xml:space="preserve">"txt": </w:t>
            </w:r>
            <w:r>
              <w:rPr>
                <w:rFonts w:ascii="Calibri" w:eastAsia="Calibri" w:hAnsi="Calibri" w:cs="Calibri"/>
                <w:color w:val="7F7F7F"/>
              </w:rPr>
              <w:t>"Beautiful!"</w:t>
            </w:r>
          </w:p>
          <w:p w:rsidR="00BD49BB" w:rsidRDefault="00AA26CE">
            <w:pPr>
              <w:spacing w:after="0" w:line="259" w:lineRule="auto"/>
              <w:ind w:firstLine="0"/>
              <w:jc w:val="left"/>
            </w:pPr>
            <w:r>
              <w:rPr>
                <w:rFonts w:ascii="Calibri" w:eastAsia="Calibri" w:hAnsi="Calibri" w:cs="Calibri"/>
              </w:rPr>
              <w:t>}</w:t>
            </w:r>
          </w:p>
        </w:tc>
      </w:tr>
      <w:tr w:rsidR="00BD49BB">
        <w:trPr>
          <w:trHeight w:val="2079"/>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response</w:t>
            </w:r>
          </w:p>
        </w:tc>
        <w:tc>
          <w:tcPr>
            <w:tcW w:w="5430" w:type="dxa"/>
            <w:tcBorders>
              <w:top w:val="single" w:sz="3" w:space="0" w:color="000000"/>
              <w:left w:val="nil"/>
              <w:bottom w:val="single" w:sz="3" w:space="0" w:color="000000"/>
              <w:right w:val="nil"/>
            </w:tcBorders>
            <w:vAlign w:val="bottom"/>
          </w:tcPr>
          <w:p w:rsidR="00BD49BB" w:rsidRDefault="00AA26CE">
            <w:pPr>
              <w:spacing w:after="41" w:line="259" w:lineRule="auto"/>
              <w:ind w:firstLine="0"/>
              <w:jc w:val="left"/>
            </w:pPr>
            <w:r>
              <w:rPr>
                <w:rFonts w:ascii="Calibri" w:eastAsia="Calibri" w:hAnsi="Calibri" w:cs="Calibri"/>
              </w:rPr>
              <w:t>{</w:t>
            </w:r>
          </w:p>
          <w:p w:rsidR="00BD49BB" w:rsidRDefault="00AA26CE">
            <w:pPr>
              <w:spacing w:after="86" w:line="259" w:lineRule="auto"/>
              <w:ind w:left="275" w:firstLine="0"/>
              <w:jc w:val="left"/>
            </w:pPr>
            <w:r>
              <w:rPr>
                <w:rFonts w:ascii="Calibri" w:eastAsia="Calibri" w:hAnsi="Calibri" w:cs="Calibri"/>
              </w:rPr>
              <w:t>"result": {</w:t>
            </w:r>
          </w:p>
          <w:p w:rsidR="00BD49BB" w:rsidRDefault="00AA26CE">
            <w:pPr>
              <w:spacing w:after="90" w:line="259" w:lineRule="auto"/>
              <w:ind w:left="550" w:firstLine="0"/>
              <w:jc w:val="left"/>
            </w:pPr>
            <w:r>
              <w:rPr>
                <w:rFonts w:ascii="Calibri" w:eastAsia="Calibri" w:hAnsi="Calibri" w:cs="Calibri"/>
              </w:rPr>
              <w:t xml:space="preserve">"sentiment": </w:t>
            </w:r>
            <w:r>
              <w:rPr>
                <w:rFonts w:ascii="Calibri" w:eastAsia="Calibri" w:hAnsi="Calibri" w:cs="Calibri"/>
                <w:color w:val="7F7F7F"/>
              </w:rPr>
              <w:t>"Positive"</w:t>
            </w:r>
            <w:r>
              <w:rPr>
                <w:rFonts w:ascii="Calibri" w:eastAsia="Calibri" w:hAnsi="Calibri" w:cs="Calibri"/>
              </w:rPr>
              <w:t>,</w:t>
            </w:r>
          </w:p>
          <w:p w:rsidR="00BD49BB" w:rsidRDefault="00AA26CE">
            <w:pPr>
              <w:spacing w:after="46" w:line="259" w:lineRule="auto"/>
              <w:ind w:left="550" w:firstLine="0"/>
              <w:jc w:val="left"/>
            </w:pPr>
            <w:r>
              <w:rPr>
                <w:rFonts w:ascii="Calibri" w:eastAsia="Calibri" w:hAnsi="Calibri" w:cs="Calibri"/>
              </w:rPr>
              <w:t xml:space="preserve">"confidence" : </w:t>
            </w:r>
            <w:r>
              <w:rPr>
                <w:rFonts w:ascii="Calibri" w:eastAsia="Calibri" w:hAnsi="Calibri" w:cs="Calibri"/>
                <w:color w:val="0000FF"/>
              </w:rPr>
              <w:t>72.422451</w:t>
            </w:r>
          </w:p>
          <w:p w:rsidR="00BD49BB" w:rsidRDefault="00AA26CE">
            <w:pPr>
              <w:spacing w:after="41" w:line="259" w:lineRule="auto"/>
              <w:ind w:left="275"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r>
      <w:tr w:rsidR="00BD49BB">
        <w:trPr>
          <w:trHeight w:val="2736"/>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stored</w:t>
            </w:r>
          </w:p>
        </w:tc>
        <w:tc>
          <w:tcPr>
            <w:tcW w:w="5430" w:type="dxa"/>
            <w:tcBorders>
              <w:top w:val="single" w:sz="3" w:space="0" w:color="000000"/>
              <w:left w:val="nil"/>
              <w:bottom w:val="single" w:sz="3" w:space="0" w:color="000000"/>
              <w:right w:val="nil"/>
            </w:tcBorders>
            <w:vAlign w:val="bottom"/>
          </w:tcPr>
          <w:p w:rsidR="00BD49BB" w:rsidRDefault="00AA26CE">
            <w:pPr>
              <w:spacing w:after="86" w:line="259" w:lineRule="auto"/>
              <w:ind w:firstLine="0"/>
              <w:jc w:val="left"/>
            </w:pPr>
            <w:r>
              <w:rPr>
                <w:rFonts w:ascii="Calibri" w:eastAsia="Calibri" w:hAnsi="Calibri" w:cs="Calibri"/>
              </w:rPr>
              <w:t>{</w:t>
            </w:r>
          </w:p>
          <w:p w:rsidR="00BD49BB" w:rsidRDefault="00AA26CE">
            <w:pPr>
              <w:spacing w:after="40" w:line="300" w:lineRule="auto"/>
              <w:ind w:left="275" w:firstLine="0"/>
              <w:jc w:val="left"/>
            </w:pPr>
            <w:r>
              <w:rPr>
                <w:rFonts w:ascii="Calibri" w:eastAsia="Calibri" w:hAnsi="Calibri" w:cs="Calibri"/>
              </w:rPr>
              <w:t xml:space="preserve">"sentiment_label": </w:t>
            </w:r>
            <w:r>
              <w:rPr>
                <w:rFonts w:ascii="Calibri" w:eastAsia="Calibri" w:hAnsi="Calibri" w:cs="Calibri"/>
                <w:color w:val="7F7F7F"/>
              </w:rPr>
              <w:t>"positive"</w:t>
            </w:r>
            <w:r>
              <w:rPr>
                <w:rFonts w:ascii="Calibri" w:eastAsia="Calibri" w:hAnsi="Calibri" w:cs="Calibri"/>
              </w:rPr>
              <w:t>, "sentiment_stats": {</w:t>
            </w:r>
          </w:p>
          <w:p w:rsidR="00BD49BB" w:rsidRDefault="00AA26CE">
            <w:pPr>
              <w:spacing w:after="90" w:line="259" w:lineRule="auto"/>
              <w:ind w:left="825" w:firstLine="0"/>
              <w:jc w:val="left"/>
            </w:pPr>
            <w:r>
              <w:rPr>
                <w:rFonts w:ascii="Calibri" w:eastAsia="Calibri" w:hAnsi="Calibri" w:cs="Calibri"/>
              </w:rPr>
              <w:t xml:space="preserve">"positive": </w:t>
            </w:r>
            <w:r>
              <w:rPr>
                <w:rFonts w:ascii="Calibri" w:eastAsia="Calibri" w:hAnsi="Calibri" w:cs="Calibri"/>
                <w:color w:val="0000FF"/>
              </w:rPr>
              <w:t>0.724</w:t>
            </w:r>
            <w:r>
              <w:rPr>
                <w:rFonts w:ascii="Calibri" w:eastAsia="Calibri" w:hAnsi="Calibri" w:cs="Calibri"/>
              </w:rPr>
              <w:t>,</w:t>
            </w:r>
          </w:p>
          <w:p w:rsidR="00BD49BB" w:rsidRDefault="00AA26CE">
            <w:pPr>
              <w:spacing w:after="90" w:line="259" w:lineRule="auto"/>
              <w:ind w:left="825" w:firstLine="0"/>
              <w:jc w:val="left"/>
            </w:pPr>
            <w:r>
              <w:rPr>
                <w:rFonts w:ascii="Calibri" w:eastAsia="Calibri" w:hAnsi="Calibri" w:cs="Calibri"/>
              </w:rPr>
              <w:t xml:space="preserve">"negative": </w:t>
            </w:r>
            <w:r>
              <w:rPr>
                <w:rFonts w:ascii="Calibri" w:eastAsia="Calibri" w:hAnsi="Calibri" w:cs="Calibri"/>
                <w:color w:val="0000FF"/>
              </w:rPr>
              <w:t>0</w:t>
            </w:r>
            <w:r>
              <w:rPr>
                <w:rFonts w:ascii="Calibri" w:eastAsia="Calibri" w:hAnsi="Calibri" w:cs="Calibri"/>
              </w:rPr>
              <w:t>,</w:t>
            </w:r>
          </w:p>
          <w:p w:rsidR="00BD49BB" w:rsidRDefault="00AA26CE">
            <w:pPr>
              <w:spacing w:after="46" w:line="259" w:lineRule="auto"/>
              <w:ind w:left="825" w:firstLine="0"/>
              <w:jc w:val="left"/>
            </w:pPr>
            <w:r>
              <w:rPr>
                <w:rFonts w:ascii="Calibri" w:eastAsia="Calibri" w:hAnsi="Calibri" w:cs="Calibri"/>
              </w:rPr>
              <w:t xml:space="preserve">"neutral" : </w:t>
            </w:r>
            <w:r>
              <w:rPr>
                <w:rFonts w:ascii="Calibri" w:eastAsia="Calibri" w:hAnsi="Calibri" w:cs="Calibri"/>
                <w:color w:val="0000FF"/>
              </w:rPr>
              <w:t>0</w:t>
            </w:r>
          </w:p>
          <w:p w:rsidR="00BD49BB" w:rsidRDefault="00AA26CE">
            <w:pPr>
              <w:spacing w:after="41" w:line="259" w:lineRule="auto"/>
              <w:ind w:left="275"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r>
    </w:tbl>
    <w:p w:rsidR="00BD49BB" w:rsidRDefault="00AA26CE">
      <w:pPr>
        <w:spacing w:line="265" w:lineRule="auto"/>
        <w:ind w:left="113" w:right="103" w:hanging="10"/>
        <w:jc w:val="center"/>
      </w:pPr>
      <w:r>
        <w:lastRenderedPageBreak/>
        <w:t>Table 4.8: Request and response payload to Vivekn API</w:t>
      </w:r>
    </w:p>
    <w:p w:rsidR="00BD49BB" w:rsidRDefault="00AA26CE">
      <w:pPr>
        <w:pStyle w:val="Heading6"/>
        <w:spacing w:after="426"/>
        <w:ind w:left="-5"/>
      </w:pPr>
      <w:r>
        <w:t>Text-processing API</w:t>
      </w:r>
    </w:p>
    <w:p w:rsidR="00BD49BB" w:rsidRDefault="00AA26CE">
      <w:pPr>
        <w:spacing w:after="220" w:line="259" w:lineRule="auto"/>
        <w:ind w:left="-15" w:right="10" w:firstLine="0"/>
      </w:pPr>
      <w:r>
        <w:rPr>
          <w:b/>
        </w:rPr>
        <w:t xml:space="preserve">Web url: </w:t>
      </w:r>
      <w:r>
        <w:t>http://text-processing.com/docs/sentiment.html</w:t>
      </w:r>
    </w:p>
    <w:p w:rsidR="00BD49BB" w:rsidRDefault="00AA26CE">
      <w:pPr>
        <w:spacing w:after="282" w:line="265" w:lineRule="auto"/>
        <w:ind w:left="-5" w:hanging="10"/>
      </w:pPr>
      <w:r>
        <w:rPr>
          <w:b/>
        </w:rPr>
        <w:t xml:space="preserve">Database columns: </w: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2886" name="Group 52886"/>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302" name="Shape 2302"/>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886" style="width:3.436pt;height:0.398pt;mso-position-horizontal-relative:char;mso-position-vertical-relative:line" coordsize="436,50">
                <v:shape id="Shape 2302"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api2 </w:t>
      </w:r>
      <w:r>
        <w:t xml:space="preserve">and </w: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2888" name="Group 52888"/>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306" name="Shape 2306"/>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888" style="width:3.436pt;height:0.398pt;mso-position-horizontal-relative:char;mso-position-vertical-relative:line" coordsize="436,50">
                <v:shape id="Shape 2306"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api2 en</w:t>
      </w:r>
    </w:p>
    <w:p w:rsidR="00BD49BB" w:rsidRDefault="00AA26CE">
      <w:pPr>
        <w:spacing w:after="256" w:line="259" w:lineRule="auto"/>
        <w:ind w:left="-15" w:right="10" w:firstLine="0"/>
      </w:pPr>
      <w:r>
        <w:t>This API is also trained on movie reviews but uses two binary classifiers. More specifically, it uses hierarchical classification by combining a subjectivity classifier and a polarity classifier. Fir</w:t>
      </w:r>
      <w:r>
        <w:t xml:space="preserve">st, the subjectivity classifier determines whether the text is objective or subjective. If the text is objective, then it is classified as neutral. Otherwise the polarity classifier is used to determine if the text is positive or negative. More details on </w:t>
      </w:r>
      <w:r>
        <w:t xml:space="preserve">the implementation can be found in articles [6], [7], [8] and [9]. However, the two classifier model introduces a caveat. Sentiment probabilities of positive and negative labels always sum up to one, while the neutral label is standalone and dominates the </w:t>
      </w:r>
      <w:r>
        <w:t>result if its probability is greater than 0.5. The response, request and the stored JSON strings are shown in Table 4.9.</w:t>
      </w:r>
    </w:p>
    <w:tbl>
      <w:tblPr>
        <w:tblStyle w:val="TableGrid"/>
        <w:tblW w:w="7143" w:type="dxa"/>
        <w:tblInd w:w="397" w:type="dxa"/>
        <w:tblCellMar>
          <w:top w:w="0" w:type="dxa"/>
          <w:left w:w="0" w:type="dxa"/>
          <w:bottom w:w="54" w:type="dxa"/>
          <w:right w:w="115" w:type="dxa"/>
        </w:tblCellMar>
        <w:tblLook w:val="04A0" w:firstRow="1" w:lastRow="0" w:firstColumn="1" w:lastColumn="0" w:noHBand="0" w:noVBand="1"/>
      </w:tblPr>
      <w:tblGrid>
        <w:gridCol w:w="2071"/>
        <w:gridCol w:w="275"/>
        <w:gridCol w:w="4797"/>
      </w:tblGrid>
      <w:tr w:rsidR="00BD49BB">
        <w:trPr>
          <w:trHeight w:val="1093"/>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request</w:t>
            </w:r>
          </w:p>
        </w:tc>
        <w:tc>
          <w:tcPr>
            <w:tcW w:w="275" w:type="dxa"/>
            <w:tcBorders>
              <w:top w:val="single" w:sz="3" w:space="0" w:color="000000"/>
              <w:left w:val="nil"/>
              <w:bottom w:val="single" w:sz="3" w:space="0" w:color="000000"/>
              <w:right w:val="nil"/>
            </w:tcBorders>
            <w:vAlign w:val="bottom"/>
          </w:tcPr>
          <w:p w:rsidR="00BD49BB" w:rsidRDefault="00AA26CE">
            <w:pPr>
              <w:spacing w:after="370"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0" w:line="259" w:lineRule="auto"/>
              <w:ind w:firstLine="0"/>
              <w:jc w:val="left"/>
            </w:pPr>
            <w:r>
              <w:rPr>
                <w:rFonts w:ascii="Calibri" w:eastAsia="Calibri" w:hAnsi="Calibri" w:cs="Calibri"/>
              </w:rPr>
              <w:t xml:space="preserve">"text": </w:t>
            </w:r>
            <w:r>
              <w:rPr>
                <w:rFonts w:ascii="Calibri" w:eastAsia="Calibri" w:hAnsi="Calibri" w:cs="Calibri"/>
                <w:color w:val="7F7F7F"/>
              </w:rPr>
              <w:t>"Beautiful!"</w:t>
            </w:r>
          </w:p>
        </w:tc>
      </w:tr>
      <w:tr w:rsidR="00BD49BB">
        <w:trPr>
          <w:trHeight w:val="2736"/>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response</w:t>
            </w:r>
          </w:p>
        </w:tc>
        <w:tc>
          <w:tcPr>
            <w:tcW w:w="275" w:type="dxa"/>
            <w:tcBorders>
              <w:top w:val="single" w:sz="3" w:space="0" w:color="000000"/>
              <w:left w:val="nil"/>
              <w:bottom w:val="single" w:sz="3" w:space="0" w:color="000000"/>
              <w:right w:val="nil"/>
            </w:tcBorders>
            <w:vAlign w:val="bottom"/>
          </w:tcPr>
          <w:p w:rsidR="00BD49BB" w:rsidRDefault="00AA26CE">
            <w:pPr>
              <w:spacing w:after="2013"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46" w:line="259" w:lineRule="auto"/>
              <w:ind w:firstLine="0"/>
              <w:jc w:val="left"/>
            </w:pPr>
            <w:r>
              <w:rPr>
                <w:rFonts w:ascii="Calibri" w:eastAsia="Calibri" w:hAnsi="Calibri" w:cs="Calibri"/>
              </w:rPr>
              <w:t xml:space="preserve">"label": </w:t>
            </w:r>
            <w:r>
              <w:rPr>
                <w:rFonts w:ascii="Calibri" w:eastAsia="Calibri" w:hAnsi="Calibri" w:cs="Calibri"/>
                <w:color w:val="7F7F7F"/>
              </w:rPr>
              <w:t>"neg"</w:t>
            </w:r>
            <w:r>
              <w:rPr>
                <w:rFonts w:ascii="Calibri" w:eastAsia="Calibri" w:hAnsi="Calibri" w:cs="Calibri"/>
              </w:rPr>
              <w:t>,</w:t>
            </w:r>
          </w:p>
          <w:p w:rsidR="00BD49BB" w:rsidRDefault="00AA26CE">
            <w:pPr>
              <w:spacing w:after="86" w:line="259" w:lineRule="auto"/>
              <w:ind w:firstLine="0"/>
              <w:jc w:val="left"/>
            </w:pPr>
            <w:r>
              <w:rPr>
                <w:rFonts w:ascii="Calibri" w:eastAsia="Calibri" w:hAnsi="Calibri" w:cs="Calibri"/>
              </w:rPr>
              <w:t>"probability": {</w:t>
            </w:r>
          </w:p>
          <w:p w:rsidR="00BD49BB" w:rsidRDefault="00AA26CE">
            <w:pPr>
              <w:spacing w:after="90" w:line="259" w:lineRule="auto"/>
              <w:ind w:left="106" w:firstLine="0"/>
              <w:jc w:val="center"/>
            </w:pPr>
            <w:r>
              <w:rPr>
                <w:rFonts w:ascii="Calibri" w:eastAsia="Calibri" w:hAnsi="Calibri" w:cs="Calibri"/>
              </w:rPr>
              <w:t xml:space="preserve">"neutral": </w:t>
            </w:r>
            <w:r>
              <w:rPr>
                <w:rFonts w:ascii="Calibri" w:eastAsia="Calibri" w:hAnsi="Calibri" w:cs="Calibri"/>
                <w:color w:val="0000FF"/>
              </w:rPr>
              <w:t>0.38637609994709854</w:t>
            </w:r>
            <w:r>
              <w:rPr>
                <w:rFonts w:ascii="Calibri" w:eastAsia="Calibri" w:hAnsi="Calibri" w:cs="Calibri"/>
              </w:rPr>
              <w:t>,</w:t>
            </w:r>
          </w:p>
          <w:p w:rsidR="00BD49BB" w:rsidRDefault="00AA26CE">
            <w:pPr>
              <w:spacing w:after="90" w:line="259" w:lineRule="auto"/>
              <w:ind w:left="275" w:firstLine="0"/>
              <w:jc w:val="left"/>
            </w:pPr>
            <w:r>
              <w:rPr>
                <w:rFonts w:ascii="Calibri" w:eastAsia="Calibri" w:hAnsi="Calibri" w:cs="Calibri"/>
              </w:rPr>
              <w:t xml:space="preserve">"neg": </w:t>
            </w:r>
            <w:r>
              <w:rPr>
                <w:rFonts w:ascii="Calibri" w:eastAsia="Calibri" w:hAnsi="Calibri" w:cs="Calibri"/>
                <w:color w:val="0000FF"/>
              </w:rPr>
              <w:t>0.68846305481785608</w:t>
            </w:r>
            <w:r>
              <w:rPr>
                <w:rFonts w:ascii="Calibri" w:eastAsia="Calibri" w:hAnsi="Calibri" w:cs="Calibri"/>
              </w:rPr>
              <w:t>,</w:t>
            </w:r>
          </w:p>
          <w:p w:rsidR="00BD49BB" w:rsidRDefault="00AA26CE">
            <w:pPr>
              <w:spacing w:after="46" w:line="259" w:lineRule="auto"/>
              <w:ind w:left="275" w:firstLine="0"/>
              <w:jc w:val="left"/>
            </w:pPr>
            <w:r>
              <w:rPr>
                <w:rFonts w:ascii="Calibri" w:eastAsia="Calibri" w:hAnsi="Calibri" w:cs="Calibri"/>
              </w:rPr>
              <w:t xml:space="preserve">"pos": </w:t>
            </w:r>
            <w:r>
              <w:rPr>
                <w:rFonts w:ascii="Calibri" w:eastAsia="Calibri" w:hAnsi="Calibri" w:cs="Calibri"/>
                <w:color w:val="0000FF"/>
              </w:rPr>
              <w:t>0.31153694518214375</w:t>
            </w:r>
          </w:p>
          <w:p w:rsidR="00BD49BB" w:rsidRDefault="00AA26CE">
            <w:pPr>
              <w:spacing w:after="0" w:line="259" w:lineRule="auto"/>
              <w:ind w:firstLine="0"/>
              <w:jc w:val="left"/>
            </w:pPr>
            <w:r>
              <w:rPr>
                <w:rFonts w:ascii="Calibri" w:eastAsia="Calibri" w:hAnsi="Calibri" w:cs="Calibri"/>
              </w:rPr>
              <w:t>}</w:t>
            </w:r>
          </w:p>
        </w:tc>
      </w:tr>
      <w:tr w:rsidR="00BD49BB">
        <w:trPr>
          <w:trHeight w:val="2736"/>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stored</w:t>
            </w:r>
          </w:p>
        </w:tc>
        <w:tc>
          <w:tcPr>
            <w:tcW w:w="275" w:type="dxa"/>
            <w:tcBorders>
              <w:top w:val="single" w:sz="3" w:space="0" w:color="000000"/>
              <w:left w:val="nil"/>
              <w:bottom w:val="single" w:sz="3" w:space="0" w:color="000000"/>
              <w:right w:val="nil"/>
            </w:tcBorders>
            <w:vAlign w:val="bottom"/>
          </w:tcPr>
          <w:p w:rsidR="00BD49BB" w:rsidRDefault="00AA26CE">
            <w:pPr>
              <w:spacing w:after="2013"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40" w:line="300" w:lineRule="auto"/>
              <w:ind w:firstLine="0"/>
              <w:jc w:val="left"/>
            </w:pPr>
            <w:r>
              <w:rPr>
                <w:rFonts w:ascii="Calibri" w:eastAsia="Calibri" w:hAnsi="Calibri" w:cs="Calibri"/>
              </w:rPr>
              <w:t xml:space="preserve">"sentiment_label": </w:t>
            </w:r>
            <w:r>
              <w:rPr>
                <w:rFonts w:ascii="Calibri" w:eastAsia="Calibri" w:hAnsi="Calibri" w:cs="Calibri"/>
                <w:color w:val="7F7F7F"/>
              </w:rPr>
              <w:t>"negative"</w:t>
            </w:r>
            <w:r>
              <w:rPr>
                <w:rFonts w:ascii="Calibri" w:eastAsia="Calibri" w:hAnsi="Calibri" w:cs="Calibri"/>
              </w:rPr>
              <w:t>, "sentiment_stats": {</w:t>
            </w:r>
          </w:p>
          <w:p w:rsidR="00BD49BB" w:rsidRDefault="00AA26CE">
            <w:pPr>
              <w:spacing w:after="90" w:line="259" w:lineRule="auto"/>
              <w:ind w:left="550" w:firstLine="0"/>
              <w:jc w:val="left"/>
            </w:pPr>
            <w:r>
              <w:rPr>
                <w:rFonts w:ascii="Calibri" w:eastAsia="Calibri" w:hAnsi="Calibri" w:cs="Calibri"/>
              </w:rPr>
              <w:t xml:space="preserve">"positive": </w:t>
            </w:r>
            <w:r>
              <w:rPr>
                <w:rFonts w:ascii="Calibri" w:eastAsia="Calibri" w:hAnsi="Calibri" w:cs="Calibri"/>
                <w:color w:val="0000FF"/>
              </w:rPr>
              <w:t>0.311</w:t>
            </w:r>
            <w:r>
              <w:rPr>
                <w:rFonts w:ascii="Calibri" w:eastAsia="Calibri" w:hAnsi="Calibri" w:cs="Calibri"/>
              </w:rPr>
              <w:t>,</w:t>
            </w:r>
          </w:p>
          <w:p w:rsidR="00BD49BB" w:rsidRDefault="00AA26CE">
            <w:pPr>
              <w:spacing w:after="90" w:line="259" w:lineRule="auto"/>
              <w:ind w:left="550" w:firstLine="0"/>
              <w:jc w:val="left"/>
            </w:pPr>
            <w:r>
              <w:rPr>
                <w:rFonts w:ascii="Calibri" w:eastAsia="Calibri" w:hAnsi="Calibri" w:cs="Calibri"/>
              </w:rPr>
              <w:t xml:space="preserve">"negative": </w:t>
            </w:r>
            <w:r>
              <w:rPr>
                <w:rFonts w:ascii="Calibri" w:eastAsia="Calibri" w:hAnsi="Calibri" w:cs="Calibri"/>
                <w:color w:val="0000FF"/>
              </w:rPr>
              <w:t>0.688</w:t>
            </w:r>
            <w:r>
              <w:rPr>
                <w:rFonts w:ascii="Calibri" w:eastAsia="Calibri" w:hAnsi="Calibri" w:cs="Calibri"/>
              </w:rPr>
              <w:t>,</w:t>
            </w:r>
          </w:p>
          <w:p w:rsidR="00BD49BB" w:rsidRDefault="00AA26CE">
            <w:pPr>
              <w:spacing w:after="46" w:line="259" w:lineRule="auto"/>
              <w:ind w:left="550" w:firstLine="0"/>
              <w:jc w:val="left"/>
            </w:pPr>
            <w:r>
              <w:rPr>
                <w:rFonts w:ascii="Calibri" w:eastAsia="Calibri" w:hAnsi="Calibri" w:cs="Calibri"/>
              </w:rPr>
              <w:t xml:space="preserve">"neutral" : </w:t>
            </w:r>
            <w:r>
              <w:rPr>
                <w:rFonts w:ascii="Calibri" w:eastAsia="Calibri" w:hAnsi="Calibri" w:cs="Calibri"/>
                <w:color w:val="0000FF"/>
              </w:rPr>
              <w:t>0.386</w:t>
            </w:r>
          </w:p>
          <w:p w:rsidR="00BD49BB" w:rsidRDefault="00AA26CE">
            <w:pPr>
              <w:spacing w:after="0" w:line="259" w:lineRule="auto"/>
              <w:ind w:firstLine="0"/>
              <w:jc w:val="left"/>
            </w:pPr>
            <w:r>
              <w:rPr>
                <w:rFonts w:ascii="Calibri" w:eastAsia="Calibri" w:hAnsi="Calibri" w:cs="Calibri"/>
              </w:rPr>
              <w:t>}</w:t>
            </w:r>
          </w:p>
        </w:tc>
      </w:tr>
    </w:tbl>
    <w:p w:rsidR="00BD49BB" w:rsidRDefault="00AA26CE">
      <w:pPr>
        <w:spacing w:line="265" w:lineRule="auto"/>
        <w:ind w:left="113" w:right="103" w:hanging="10"/>
        <w:jc w:val="center"/>
      </w:pPr>
      <w:r>
        <w:t>Table 4.9: Request and response payload to Text-processing API</w:t>
      </w:r>
    </w:p>
    <w:p w:rsidR="00BD49BB" w:rsidRDefault="00AA26CE">
      <w:pPr>
        <w:spacing w:after="0" w:line="265" w:lineRule="auto"/>
        <w:ind w:left="10" w:right="-15" w:hanging="10"/>
        <w:jc w:val="right"/>
      </w:pPr>
      <w:r>
        <w:rPr>
          <w:rFonts w:ascii="Calibri" w:eastAsia="Calibri" w:hAnsi="Calibri" w:cs="Calibri"/>
          <w:i/>
        </w:rPr>
        <w:t>4.2. Implementation</w:t>
      </w:r>
    </w:p>
    <w:p w:rsidR="00BD49BB" w:rsidRDefault="00AA26CE">
      <w:pPr>
        <w:spacing w:after="460" w:line="259" w:lineRule="auto"/>
        <w:ind w:firstLine="0"/>
        <w:jc w:val="left"/>
      </w:pPr>
      <w:r>
        <w:rPr>
          <w:rFonts w:ascii="Calibri" w:eastAsia="Calibri" w:hAnsi="Calibri" w:cs="Calibri"/>
          <w:noProof/>
        </w:rPr>
        <mc:AlternateContent>
          <mc:Choice Requires="wpg">
            <w:drawing>
              <wp:inline distT="0" distB="0" distL="0" distR="0">
                <wp:extent cx="5039996" cy="5055"/>
                <wp:effectExtent l="0" t="0" r="0" b="0"/>
                <wp:docPr id="49527" name="Group 49527"/>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2377" name="Shape 2377"/>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527" style="width:396.85pt;height:0.398pt;mso-position-horizontal-relative:char;mso-position-vertical-relative:line" coordsize="50399,50">
                <v:shape id="Shape 2377"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pStyle w:val="Heading6"/>
        <w:spacing w:after="537"/>
        <w:ind w:left="-5"/>
      </w:pPr>
      <w:r>
        <w:t>Indico API</w:t>
      </w:r>
    </w:p>
    <w:p w:rsidR="00BD49BB" w:rsidRDefault="00AA26CE">
      <w:pPr>
        <w:spacing w:after="384"/>
        <w:ind w:left="-15" w:right="10" w:firstLine="0"/>
      </w:pPr>
      <w:r>
        <w:rPr>
          <w:b/>
        </w:rPr>
        <w:t xml:space="preserve">Web url: </w:t>
      </w:r>
      <w:r>
        <w:t>https://indico.io/docs#sentiment</w:t>
      </w:r>
    </w:p>
    <w:p w:rsidR="00BD49BB" w:rsidRDefault="00AA26CE">
      <w:pPr>
        <w:spacing w:after="395"/>
        <w:ind w:left="-15" w:right="10" w:firstLine="0"/>
      </w:pPr>
      <w:r>
        <w:rPr>
          <w:b/>
        </w:rPr>
        <w:lastRenderedPageBreak/>
        <w:t xml:space="preserve">Web url (hq): </w:t>
      </w:r>
      <w:r>
        <w:t>https://indico.io/docs#sentiment hq</w:t>
      </w:r>
    </w:p>
    <w:p w:rsidR="00BD49BB" w:rsidRDefault="00AA26CE">
      <w:pPr>
        <w:spacing w:after="567" w:line="265" w:lineRule="auto"/>
        <w:ind w:left="-5" w:hanging="10"/>
      </w:pPr>
      <w:r>
        <w:rPr>
          <w:b/>
        </w:rPr>
        <w:t xml:space="preserve">Database columns: </w:t>
      </w:r>
      <w:r>
        <w:rPr>
          <w:rFonts w:ascii="Calibri" w:eastAsia="Calibri" w:hAnsi="Calibri" w:cs="Calibri"/>
        </w:rPr>
        <w:t xml:space="preserve">sentiment api3 </w:t>
      </w:r>
      <w:r>
        <w:t xml:space="preserve">and </w:t>
      </w:r>
      <w:r>
        <w:rPr>
          <w:rFonts w:ascii="Calibri" w:eastAsia="Calibri" w:hAnsi="Calibri" w:cs="Calibri"/>
        </w:rPr>
        <w:t>sentiment api4 (hq)</w:t>
      </w:r>
    </w:p>
    <w:p w:rsidR="00BD49BB" w:rsidRDefault="00AA26CE">
      <w:pPr>
        <w:spacing w:after="327" w:line="259" w:lineRule="auto"/>
        <w:ind w:left="-15" w:right="10" w:firstLine="0"/>
      </w:pPr>
      <w:r>
        <w:t>Even though we used all APIs as black boxes, the Indico API was treated as such even more so b</w:t>
      </w:r>
      <w:r>
        <w:t>ecause implementation details weren’t readily available on its website. It was also the only API that required registration in order to obtain an authorization key to access it. It did, however, provide two different endpoints, a regular sentiment analysis</w:t>
      </w:r>
      <w:r>
        <w:t xml:space="preserve"> and a high quality (hq) version. API’s response is a number between 0 and 1. This number represents the likelihood that the analyzed text is positive. Meaning, values greater than 0.5 indicate positive sentiment, while values below that threshold indicate</w:t>
      </w:r>
      <w:r>
        <w:t xml:space="preserve"> a negative sentiment. Since we were operating within a three label domain, a script was made to label all likelihoods </w:t>
      </w:r>
      <w:r>
        <w:t xml:space="preserve">∈ </w:t>
      </w:r>
      <w:r>
        <w:t>[</w:t>
      </w:r>
      <w:r>
        <w:rPr>
          <w:i/>
        </w:rPr>
        <w:t>a,b</w:t>
      </w:r>
      <w:r>
        <w:t>] as neutral to see how the accuracy (and other metrics) would change. The response, request and the stored JSON are listed in Tabl</w:t>
      </w:r>
      <w:r>
        <w:t>e 4.10.</w:t>
      </w:r>
    </w:p>
    <w:tbl>
      <w:tblPr>
        <w:tblStyle w:val="TableGrid"/>
        <w:tblW w:w="7143" w:type="dxa"/>
        <w:tblInd w:w="397" w:type="dxa"/>
        <w:tblCellMar>
          <w:top w:w="0" w:type="dxa"/>
          <w:left w:w="0" w:type="dxa"/>
          <w:bottom w:w="54" w:type="dxa"/>
          <w:right w:w="115" w:type="dxa"/>
        </w:tblCellMar>
        <w:tblLook w:val="04A0" w:firstRow="1" w:lastRow="0" w:firstColumn="1" w:lastColumn="0" w:noHBand="0" w:noVBand="1"/>
      </w:tblPr>
      <w:tblGrid>
        <w:gridCol w:w="2071"/>
        <w:gridCol w:w="275"/>
        <w:gridCol w:w="4797"/>
      </w:tblGrid>
      <w:tr w:rsidR="00BD49BB">
        <w:trPr>
          <w:trHeight w:val="1750"/>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request</w:t>
            </w:r>
          </w:p>
        </w:tc>
        <w:tc>
          <w:tcPr>
            <w:tcW w:w="275" w:type="dxa"/>
            <w:tcBorders>
              <w:top w:val="single" w:sz="3" w:space="0" w:color="000000"/>
              <w:left w:val="nil"/>
              <w:bottom w:val="single" w:sz="3" w:space="0" w:color="000000"/>
              <w:right w:val="nil"/>
            </w:tcBorders>
            <w:vAlign w:val="bottom"/>
          </w:tcPr>
          <w:p w:rsidR="00BD49BB" w:rsidRDefault="00AA26CE">
            <w:pPr>
              <w:spacing w:after="1027"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90" w:line="259" w:lineRule="auto"/>
              <w:ind w:firstLine="0"/>
              <w:jc w:val="left"/>
            </w:pPr>
            <w:r>
              <w:rPr>
                <w:rFonts w:ascii="Calibri" w:eastAsia="Calibri" w:hAnsi="Calibri" w:cs="Calibri"/>
              </w:rPr>
              <w:t xml:space="preserve">"data": </w:t>
            </w:r>
            <w:r>
              <w:rPr>
                <w:rFonts w:ascii="Calibri" w:eastAsia="Calibri" w:hAnsi="Calibri" w:cs="Calibri"/>
                <w:color w:val="7F7F7F"/>
              </w:rPr>
              <w:t>"Beautiful!"</w:t>
            </w:r>
            <w:r>
              <w:rPr>
                <w:rFonts w:ascii="Calibri" w:eastAsia="Calibri" w:hAnsi="Calibri" w:cs="Calibri"/>
              </w:rPr>
              <w:t>,</w:t>
            </w:r>
          </w:p>
          <w:p w:rsidR="00BD49BB" w:rsidRDefault="00AA26CE">
            <w:pPr>
              <w:spacing w:after="90" w:line="259" w:lineRule="auto"/>
              <w:ind w:firstLine="0"/>
              <w:jc w:val="left"/>
            </w:pPr>
            <w:r>
              <w:rPr>
                <w:rFonts w:ascii="Calibri" w:eastAsia="Calibri" w:hAnsi="Calibri" w:cs="Calibri"/>
              </w:rPr>
              <w:t xml:space="preserve">"api_key": </w:t>
            </w:r>
            <w:r>
              <w:rPr>
                <w:rFonts w:ascii="Calibri" w:eastAsia="Calibri" w:hAnsi="Calibri" w:cs="Calibri"/>
                <w:color w:val="0000FF"/>
              </w:rPr>
              <w:t>68d30f...</w:t>
            </w: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 xml:space="preserve">"language": </w:t>
            </w:r>
            <w:r>
              <w:rPr>
                <w:rFonts w:ascii="Calibri" w:eastAsia="Calibri" w:hAnsi="Calibri" w:cs="Calibri"/>
                <w:color w:val="7F7F7F"/>
              </w:rPr>
              <w:t>"english"</w:t>
            </w:r>
          </w:p>
        </w:tc>
      </w:tr>
      <w:tr w:rsidR="00BD49BB">
        <w:trPr>
          <w:trHeight w:val="1093"/>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response</w:t>
            </w:r>
          </w:p>
        </w:tc>
        <w:tc>
          <w:tcPr>
            <w:tcW w:w="275" w:type="dxa"/>
            <w:tcBorders>
              <w:top w:val="single" w:sz="3" w:space="0" w:color="000000"/>
              <w:left w:val="nil"/>
              <w:bottom w:val="single" w:sz="3" w:space="0" w:color="000000"/>
              <w:right w:val="nil"/>
            </w:tcBorders>
            <w:vAlign w:val="bottom"/>
          </w:tcPr>
          <w:p w:rsidR="00BD49BB" w:rsidRDefault="00AA26CE">
            <w:pPr>
              <w:spacing w:after="370"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0" w:line="259" w:lineRule="auto"/>
              <w:ind w:firstLine="0"/>
              <w:jc w:val="left"/>
            </w:pPr>
            <w:r>
              <w:rPr>
                <w:rFonts w:ascii="Calibri" w:eastAsia="Calibri" w:hAnsi="Calibri" w:cs="Calibri"/>
              </w:rPr>
              <w:t xml:space="preserve">"results": </w:t>
            </w:r>
            <w:r>
              <w:rPr>
                <w:rFonts w:ascii="Calibri" w:eastAsia="Calibri" w:hAnsi="Calibri" w:cs="Calibri"/>
                <w:color w:val="0000FF"/>
              </w:rPr>
              <w:t>0.3468102081511113</w:t>
            </w:r>
          </w:p>
        </w:tc>
      </w:tr>
      <w:tr w:rsidR="00BD49BB">
        <w:trPr>
          <w:trHeight w:val="2736"/>
        </w:trPr>
        <w:tc>
          <w:tcPr>
            <w:tcW w:w="2071" w:type="dxa"/>
            <w:tcBorders>
              <w:top w:val="single" w:sz="3" w:space="0" w:color="000000"/>
              <w:left w:val="nil"/>
              <w:bottom w:val="single" w:sz="3" w:space="0" w:color="000000"/>
              <w:right w:val="nil"/>
            </w:tcBorders>
            <w:vAlign w:val="center"/>
          </w:tcPr>
          <w:p w:rsidR="00BD49BB" w:rsidRDefault="00AA26CE">
            <w:pPr>
              <w:spacing w:after="0" w:line="259" w:lineRule="auto"/>
              <w:ind w:left="120" w:firstLine="0"/>
              <w:jc w:val="left"/>
            </w:pPr>
            <w:r>
              <w:rPr>
                <w:b/>
              </w:rPr>
              <w:t>stored</w:t>
            </w:r>
          </w:p>
        </w:tc>
        <w:tc>
          <w:tcPr>
            <w:tcW w:w="275" w:type="dxa"/>
            <w:tcBorders>
              <w:top w:val="single" w:sz="3" w:space="0" w:color="000000"/>
              <w:left w:val="nil"/>
              <w:bottom w:val="single" w:sz="3" w:space="0" w:color="000000"/>
              <w:right w:val="nil"/>
            </w:tcBorders>
            <w:vAlign w:val="bottom"/>
          </w:tcPr>
          <w:p w:rsidR="00BD49BB" w:rsidRDefault="00AA26CE">
            <w:pPr>
              <w:spacing w:after="2013" w:line="259" w:lineRule="auto"/>
              <w:ind w:firstLine="0"/>
              <w:jc w:val="left"/>
            </w:pPr>
            <w:r>
              <w:rPr>
                <w:rFonts w:ascii="Calibri" w:eastAsia="Calibri" w:hAnsi="Calibri" w:cs="Calibri"/>
              </w:rPr>
              <w:t>{</w:t>
            </w:r>
          </w:p>
          <w:p w:rsidR="00BD49BB" w:rsidRDefault="00AA26CE">
            <w:pPr>
              <w:spacing w:after="0" w:line="259" w:lineRule="auto"/>
              <w:ind w:firstLine="0"/>
              <w:jc w:val="left"/>
            </w:pPr>
            <w:r>
              <w:rPr>
                <w:rFonts w:ascii="Calibri" w:eastAsia="Calibri" w:hAnsi="Calibri" w:cs="Calibri"/>
              </w:rPr>
              <w:t>}</w:t>
            </w:r>
          </w:p>
        </w:tc>
        <w:tc>
          <w:tcPr>
            <w:tcW w:w="4797" w:type="dxa"/>
            <w:tcBorders>
              <w:top w:val="single" w:sz="3" w:space="0" w:color="000000"/>
              <w:left w:val="nil"/>
              <w:bottom w:val="single" w:sz="3" w:space="0" w:color="000000"/>
              <w:right w:val="nil"/>
            </w:tcBorders>
            <w:vAlign w:val="bottom"/>
          </w:tcPr>
          <w:p w:rsidR="00BD49BB" w:rsidRDefault="00AA26CE">
            <w:pPr>
              <w:spacing w:after="40" w:line="300" w:lineRule="auto"/>
              <w:ind w:firstLine="0"/>
              <w:jc w:val="left"/>
            </w:pPr>
            <w:r>
              <w:rPr>
                <w:rFonts w:ascii="Calibri" w:eastAsia="Calibri" w:hAnsi="Calibri" w:cs="Calibri"/>
              </w:rPr>
              <w:t xml:space="preserve">"sentiment_label": </w:t>
            </w:r>
            <w:r>
              <w:rPr>
                <w:rFonts w:ascii="Calibri" w:eastAsia="Calibri" w:hAnsi="Calibri" w:cs="Calibri"/>
                <w:color w:val="7F7F7F"/>
              </w:rPr>
              <w:t>"positive"</w:t>
            </w:r>
            <w:r>
              <w:rPr>
                <w:rFonts w:ascii="Calibri" w:eastAsia="Calibri" w:hAnsi="Calibri" w:cs="Calibri"/>
              </w:rPr>
              <w:t>, "sentiment_stats": {</w:t>
            </w:r>
          </w:p>
          <w:p w:rsidR="00BD49BB" w:rsidRDefault="00AA26CE">
            <w:pPr>
              <w:spacing w:after="90" w:line="259" w:lineRule="auto"/>
              <w:ind w:left="550" w:firstLine="0"/>
              <w:jc w:val="left"/>
            </w:pPr>
            <w:r>
              <w:rPr>
                <w:rFonts w:ascii="Calibri" w:eastAsia="Calibri" w:hAnsi="Calibri" w:cs="Calibri"/>
              </w:rPr>
              <w:t xml:space="preserve">"positive": </w:t>
            </w:r>
            <w:r>
              <w:rPr>
                <w:rFonts w:ascii="Calibri" w:eastAsia="Calibri" w:hAnsi="Calibri" w:cs="Calibri"/>
                <w:color w:val="0000FF"/>
              </w:rPr>
              <w:t>0.654</w:t>
            </w:r>
            <w:r>
              <w:rPr>
                <w:rFonts w:ascii="Calibri" w:eastAsia="Calibri" w:hAnsi="Calibri" w:cs="Calibri"/>
              </w:rPr>
              <w:t>,</w:t>
            </w:r>
          </w:p>
          <w:p w:rsidR="00BD49BB" w:rsidRDefault="00AA26CE">
            <w:pPr>
              <w:spacing w:after="90" w:line="259" w:lineRule="auto"/>
              <w:ind w:left="550" w:firstLine="0"/>
              <w:jc w:val="left"/>
            </w:pPr>
            <w:r>
              <w:rPr>
                <w:rFonts w:ascii="Calibri" w:eastAsia="Calibri" w:hAnsi="Calibri" w:cs="Calibri"/>
              </w:rPr>
              <w:t xml:space="preserve">"negative": </w:t>
            </w:r>
            <w:r>
              <w:rPr>
                <w:rFonts w:ascii="Calibri" w:eastAsia="Calibri" w:hAnsi="Calibri" w:cs="Calibri"/>
                <w:color w:val="0000FF"/>
              </w:rPr>
              <w:t>0.346</w:t>
            </w:r>
            <w:r>
              <w:rPr>
                <w:rFonts w:ascii="Calibri" w:eastAsia="Calibri" w:hAnsi="Calibri" w:cs="Calibri"/>
              </w:rPr>
              <w:t>,</w:t>
            </w:r>
          </w:p>
          <w:p w:rsidR="00BD49BB" w:rsidRDefault="00AA26CE">
            <w:pPr>
              <w:spacing w:after="46" w:line="259" w:lineRule="auto"/>
              <w:ind w:left="550" w:firstLine="0"/>
              <w:jc w:val="left"/>
            </w:pPr>
            <w:r>
              <w:rPr>
                <w:rFonts w:ascii="Calibri" w:eastAsia="Calibri" w:hAnsi="Calibri" w:cs="Calibri"/>
              </w:rPr>
              <w:t xml:space="preserve">"neutral" : </w:t>
            </w:r>
            <w:r>
              <w:rPr>
                <w:rFonts w:ascii="Calibri" w:eastAsia="Calibri" w:hAnsi="Calibri" w:cs="Calibri"/>
                <w:color w:val="0000FF"/>
              </w:rPr>
              <w:t>0</w:t>
            </w:r>
          </w:p>
          <w:p w:rsidR="00BD49BB" w:rsidRDefault="00AA26CE">
            <w:pPr>
              <w:spacing w:after="0" w:line="259" w:lineRule="auto"/>
              <w:ind w:firstLine="0"/>
              <w:jc w:val="left"/>
            </w:pPr>
            <w:r>
              <w:rPr>
                <w:rFonts w:ascii="Calibri" w:eastAsia="Calibri" w:hAnsi="Calibri" w:cs="Calibri"/>
              </w:rPr>
              <w:t>}</w:t>
            </w:r>
          </w:p>
        </w:tc>
      </w:tr>
    </w:tbl>
    <w:p w:rsidR="00BD49BB" w:rsidRDefault="00AA26CE">
      <w:pPr>
        <w:spacing w:after="638"/>
        <w:ind w:left="90" w:right="10" w:firstLine="0"/>
      </w:pPr>
      <w:r>
        <w:t>Table 4.10: Request and response payload of Indico and IndicoHq API endpoints</w:t>
      </w:r>
    </w:p>
    <w:p w:rsidR="00BD49BB" w:rsidRDefault="00AA26CE">
      <w:pPr>
        <w:spacing w:after="82" w:line="265" w:lineRule="auto"/>
        <w:ind w:left="10" w:right="-15" w:hanging="10"/>
        <w:jc w:val="right"/>
      </w:pPr>
      <w:r>
        <w:t>25</w:t>
      </w:r>
    </w:p>
    <w:p w:rsidR="00BD49BB" w:rsidRDefault="00AA26CE">
      <w:pPr>
        <w:pStyle w:val="Heading5"/>
        <w:tabs>
          <w:tab w:val="center" w:pos="549"/>
          <w:tab w:val="center" w:pos="2620"/>
        </w:tabs>
        <w:ind w:left="-15" w:firstLine="0"/>
      </w:pPr>
      <w:r>
        <w:rPr>
          <w:rFonts w:ascii="Calibri" w:eastAsia="Calibri" w:hAnsi="Calibri" w:cs="Calibri"/>
          <w:b w:val="0"/>
          <w:sz w:val="22"/>
        </w:rPr>
        <w:tab/>
      </w:r>
      <w:r>
        <w:t>4.2.3</w:t>
      </w:r>
      <w:r>
        <w:tab/>
        <w:t>Sentiment analysis scripts</w:t>
      </w:r>
    </w:p>
    <w:p w:rsidR="00BD49BB" w:rsidRDefault="00AA26CE">
      <w:pPr>
        <w:ind w:left="-15" w:right="129"/>
      </w:pPr>
      <w:r>
        <w:t>The logic of all workflows described in Chapter 3 is implemented as a collection of python scripts. If we were to take the top down approach as we did in Chapter 3, we can start mapping specific nodes in workflow flowcharts to single scripts.</w:t>
      </w:r>
    </w:p>
    <w:p w:rsidR="00BD49BB" w:rsidRDefault="00AA26CE">
      <w:pPr>
        <w:spacing w:after="299"/>
        <w:ind w:left="-15" w:right="129"/>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column">
                  <wp:posOffset>4732325</wp:posOffset>
                </wp:positionH>
                <wp:positionV relativeFrom="paragraph">
                  <wp:posOffset>302347</wp:posOffset>
                </wp:positionV>
                <wp:extent cx="307670" cy="5055"/>
                <wp:effectExtent l="0" t="0" r="0" b="0"/>
                <wp:wrapNone/>
                <wp:docPr id="53181" name="Group 53181"/>
                <wp:cNvGraphicFramePr/>
                <a:graphic xmlns:a="http://schemas.openxmlformats.org/drawingml/2006/main">
                  <a:graphicData uri="http://schemas.microsoft.com/office/word/2010/wordprocessingGroup">
                    <wpg:wgp>
                      <wpg:cNvGrpSpPr/>
                      <wpg:grpSpPr>
                        <a:xfrm>
                          <a:off x="0" y="0"/>
                          <a:ext cx="307670" cy="5055"/>
                          <a:chOff x="0" y="0"/>
                          <a:chExt cx="307670" cy="5055"/>
                        </a:xfrm>
                      </wpg:grpSpPr>
                      <wps:wsp>
                        <wps:cNvPr id="2477" name="Shape 247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79" name="Shape 2479"/>
                        <wps:cNvSpPr/>
                        <wps:spPr>
                          <a:xfrm>
                            <a:off x="265189"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181" style="width:24.226pt;height:0.398pt;position:absolute;z-index:17;mso-position-horizontal-relative:text;mso-position-horizontal:absolute;margin-left:372.624pt;mso-position-vertical-relative:text;margin-top:23.8069pt;" coordsize="3076,50">
                <v:shape id="Shape 2477" style="position:absolute;width:424;height:0;left:0;top:0;" coordsize="42482,0" path="m0,0l42482,0">
                  <v:stroke weight="0.398pt" endcap="flat" joinstyle="miter" miterlimit="10" on="true" color="#000000"/>
                  <v:fill on="false" color="#000000" opacity="0"/>
                </v:shape>
                <v:shape id="Shape 2479" style="position:absolute;width:424;height:0;left:2651;top:0;" coordsize="42482,0" path="m0,0l42482,0">
                  <v:stroke weight="0.398pt" endcap="flat" joinstyle="miter" miterlimit="10" on="true" color="#000000"/>
                  <v:fill on="false" color="#000000" opacity="0"/>
                </v:shape>
              </v:group>
            </w:pict>
          </mc:Fallback>
        </mc:AlternateContent>
      </w:r>
      <w:r>
        <w:t>Predicting s</w:t>
      </w:r>
      <w:r>
        <w:t xml:space="preserve">entiment, determining real sentiment and performance evaluation parts of Figure 3.1 are realized via </w:t>
      </w:r>
      <w:r>
        <w:rPr>
          <w:i/>
        </w:rPr>
        <w:t>automated sentiment analysis.py</w:t>
      </w:r>
      <w:r>
        <w:t xml:space="preserve">, </w:t>
      </w:r>
      <w:r>
        <w:rPr>
          <w:i/>
        </w:rPr>
        <w:t xml:space="preserve">update real sentiment and </w:t>
      </w:r>
      <w:r>
        <w:rPr>
          <w:rFonts w:ascii="Calibri" w:eastAsia="Calibri" w:hAnsi="Calibri" w:cs="Calibri"/>
          <w:noProof/>
        </w:rPr>
        <mc:AlternateContent>
          <mc:Choice Requires="wpg">
            <w:drawing>
              <wp:inline distT="0" distB="0" distL="0" distR="0">
                <wp:extent cx="42482" cy="5055"/>
                <wp:effectExtent l="0" t="0" r="0" b="0"/>
                <wp:docPr id="53182" name="Group 53182"/>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483" name="Shape 2483"/>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2" style="width:3.345pt;height:0.398pt;mso-position-horizontal-relative:char;mso-position-vertical-relative:line" coordsize="424,50">
                <v:shape id="Shape 2483"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spam.py </w:t>
      </w:r>
      <w:r>
        <w:t xml:space="preserve">and </w:t>
      </w:r>
      <w:r>
        <w:rPr>
          <w:i/>
        </w:rPr>
        <w:t xml:space="preserve">evaluate </w:t>
      </w:r>
      <w:r>
        <w:rPr>
          <w:rFonts w:ascii="Calibri" w:eastAsia="Calibri" w:hAnsi="Calibri" w:cs="Calibri"/>
          <w:noProof/>
        </w:rPr>
        <mc:AlternateContent>
          <mc:Choice Requires="wpg">
            <w:drawing>
              <wp:inline distT="0" distB="0" distL="0" distR="0">
                <wp:extent cx="42482" cy="5055"/>
                <wp:effectExtent l="0" t="0" r="0" b="0"/>
                <wp:docPr id="53183" name="Group 53183"/>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487" name="Shape 248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3" style="width:3.345pt;height:0.398pt;mso-position-horizontal-relative:char;mso-position-vertical-relative:line" coordsize="424,50">
                <v:shape id="Shape 2487" style="position:absolute;width:424;height:0;left:0;top:0;" coordsize="42482,0" path="m0,0l42482,0">
                  <v:stroke weight="0.398pt" endcap="flat" joinstyle="miter" miterlimit="10" on="true" color="#000000"/>
                  <v:fill on="false" color="#000000" opacity="0"/>
                </v:shape>
              </v:group>
            </w:pict>
          </mc:Fallback>
        </mc:AlternateContent>
      </w:r>
      <w:r>
        <w:rPr>
          <w:i/>
        </w:rPr>
        <w:t>api performance.py</w:t>
      </w:r>
      <w:r>
        <w:t>, respectively.</w:t>
      </w:r>
    </w:p>
    <w:p w:rsidR="00BD49BB" w:rsidRDefault="00AA26CE">
      <w:pPr>
        <w:pStyle w:val="Heading6"/>
        <w:spacing w:after="213"/>
        <w:ind w:left="-5"/>
      </w:pPr>
      <w:r>
        <w:lastRenderedPageBreak/>
        <w:t>API evaluation script</w:t>
      </w:r>
    </w:p>
    <w:p w:rsidR="00BD49BB" w:rsidRDefault="00AA26CE">
      <w:pPr>
        <w:spacing w:after="227"/>
        <w:ind w:left="-15" w:right="129"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column">
                  <wp:posOffset>2349412</wp:posOffset>
                </wp:positionH>
                <wp:positionV relativeFrom="paragraph">
                  <wp:posOffset>302348</wp:posOffset>
                </wp:positionV>
                <wp:extent cx="314211" cy="5055"/>
                <wp:effectExtent l="0" t="0" r="0" b="0"/>
                <wp:wrapNone/>
                <wp:docPr id="53185" name="Group 53185"/>
                <wp:cNvGraphicFramePr/>
                <a:graphic xmlns:a="http://schemas.openxmlformats.org/drawingml/2006/main">
                  <a:graphicData uri="http://schemas.microsoft.com/office/word/2010/wordprocessingGroup">
                    <wpg:wgp>
                      <wpg:cNvGrpSpPr/>
                      <wpg:grpSpPr>
                        <a:xfrm>
                          <a:off x="0" y="0"/>
                          <a:ext cx="314211" cy="5055"/>
                          <a:chOff x="0" y="0"/>
                          <a:chExt cx="314211" cy="5055"/>
                        </a:xfrm>
                      </wpg:grpSpPr>
                      <wps:wsp>
                        <wps:cNvPr id="2504" name="Shape 2504"/>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6" name="Shape 2506"/>
                        <wps:cNvSpPr/>
                        <wps:spPr>
                          <a:xfrm>
                            <a:off x="270573"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185" style="width:24.741pt;height:0.398pt;position:absolute;z-index:44;mso-position-horizontal-relative:text;mso-position-horizontal:absolute;margin-left:184.993pt;mso-position-vertical-relative:text;margin-top:23.8069pt;" coordsize="3142,50">
                <v:shape id="Shape 2504" style="position:absolute;width:436;height:0;left:0;top:0;" coordsize="43637,0" path="m0,0l43637,0">
                  <v:stroke weight="0.398pt" endcap="flat" joinstyle="miter" miterlimit="10" on="true" color="#000000"/>
                  <v:fill on="false" color="#000000" opacity="0"/>
                </v:shape>
                <v:shape id="Shape 2506" style="position:absolute;width:436;height:0;left:2705;top:0;" coordsize="43637,0" path="m0,0l43637,0">
                  <v:stroke weight="0.398pt" endcap="flat" joinstyle="miter" miterlimit="10" on="true" color="#000000"/>
                  <v:fill on="false" color="#000000" opacity="0"/>
                </v:shape>
              </v:group>
            </w:pict>
          </mc:Fallback>
        </mc:AlternateContent>
      </w:r>
      <w:r>
        <w:t xml:space="preserve">The </w:t>
      </w:r>
      <w:r>
        <w:rPr>
          <w:i/>
        </w:rPr>
        <w:t xml:space="preserve">evaluate api </w:t>
      </w:r>
      <w:r>
        <w:rPr>
          <w:rFonts w:ascii="Calibri" w:eastAsia="Calibri" w:hAnsi="Calibri" w:cs="Calibri"/>
          <w:noProof/>
        </w:rPr>
        <mc:AlternateContent>
          <mc:Choice Requires="wpg">
            <w:drawing>
              <wp:inline distT="0" distB="0" distL="0" distR="0">
                <wp:extent cx="42482" cy="5055"/>
                <wp:effectExtent l="0" t="0" r="0" b="0"/>
                <wp:docPr id="53184" name="Group 53184"/>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497" name="Shape 2497"/>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4" style="width:3.345pt;height:0.398pt;mso-position-horizontal-relative:char;mso-position-vertical-relative:line" coordsize="424,50">
                <v:shape id="Shape 2497"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performance.py </w:t>
      </w:r>
      <w:r>
        <w:t xml:space="preserve">script can be invoked via the command line and it stores the results in </w:t>
      </w:r>
      <w:r>
        <w:rPr>
          <w:rFonts w:ascii="Calibri" w:eastAsia="Calibri" w:hAnsi="Calibri" w:cs="Calibri"/>
        </w:rPr>
        <w:t xml:space="preserve">im sentiment api stats </w:t>
      </w:r>
      <w:r>
        <w:t>database table. It accepts the following optional arguments:</w:t>
      </w:r>
    </w:p>
    <w:p w:rsidR="00BD49BB" w:rsidRDefault="00AA26CE">
      <w:pPr>
        <w:tabs>
          <w:tab w:val="center" w:pos="1117"/>
          <w:tab w:val="center" w:pos="3709"/>
        </w:tabs>
        <w:spacing w:after="205" w:line="259" w:lineRule="auto"/>
        <w:ind w:firstLine="0"/>
        <w:jc w:val="left"/>
      </w:pPr>
      <w:r>
        <w:rPr>
          <w:rFonts w:ascii="Calibri" w:eastAsia="Calibri" w:hAnsi="Calibri" w:cs="Calibri"/>
        </w:rPr>
        <w:tab/>
      </w:r>
      <w:r>
        <w:rPr>
          <w:b/>
        </w:rPr>
        <w:t>–help -h</w:t>
      </w:r>
      <w:r>
        <w:rPr>
          <w:b/>
        </w:rPr>
        <w:tab/>
      </w:r>
      <w:r>
        <w:t>shows all available arguments and exits</w:t>
      </w:r>
    </w:p>
    <w:p w:rsidR="00BD49BB" w:rsidRDefault="00AA26CE">
      <w:pPr>
        <w:spacing w:after="140"/>
        <w:ind w:left="964" w:right="10" w:hanging="567"/>
      </w:pPr>
      <w:r>
        <w:rPr>
          <w:b/>
        </w:rPr>
        <w:t xml:space="preserve">–api </w:t>
      </w:r>
      <w:r>
        <w:rPr>
          <w:rFonts w:ascii="Calibri" w:eastAsia="Calibri" w:hAnsi="Calibri" w:cs="Calibri"/>
          <w:i/>
        </w:rPr>
        <w:t>&lt;</w:t>
      </w:r>
      <w:r>
        <w:rPr>
          <w:b/>
        </w:rPr>
        <w:t>name</w:t>
      </w:r>
      <w:r>
        <w:rPr>
          <w:rFonts w:ascii="Calibri" w:eastAsia="Calibri" w:hAnsi="Calibri" w:cs="Calibri"/>
          <w:i/>
        </w:rPr>
        <w:t xml:space="preserve">&gt; </w:t>
      </w:r>
      <w:r>
        <w:t>specifies</w:t>
      </w:r>
      <w:r>
        <w:t xml:space="preserve"> which API </w:t>
      </w:r>
      <w:r>
        <w:t xml:space="preserve">∈ </w:t>
      </w:r>
      <w:r>
        <w:rPr>
          <w:rFonts w:ascii="Calibri" w:eastAsia="Calibri" w:hAnsi="Calibri" w:cs="Calibri"/>
        </w:rPr>
        <w:t>{</w:t>
      </w:r>
      <w:r>
        <w:t>sentiment api1, sentiment api1 en, sentiment api2, sentiment api2 en, sentiment api3, sentiment api4</w:t>
      </w:r>
      <w:r>
        <w:rPr>
          <w:rFonts w:ascii="Calibri" w:eastAsia="Calibri" w:hAnsi="Calibri" w:cs="Calibri"/>
        </w:rPr>
        <w:t xml:space="preserve">} </w:t>
      </w:r>
      <w:r>
        <w:t>to evaluate. If not specified, script evaluates all APIs</w:t>
      </w:r>
    </w:p>
    <w:p w:rsidR="00BD49BB" w:rsidRDefault="00AA26CE">
      <w:pPr>
        <w:spacing w:after="191" w:line="262" w:lineRule="auto"/>
        <w:ind w:left="964" w:right="10" w:hanging="567"/>
      </w:pPr>
      <w:r>
        <w:rPr>
          <w:b/>
        </w:rPr>
        <w:t xml:space="preserve">–metric </w:t>
      </w:r>
      <w:r>
        <w:rPr>
          <w:rFonts w:ascii="Calibri" w:eastAsia="Calibri" w:hAnsi="Calibri" w:cs="Calibri"/>
          <w:i/>
        </w:rPr>
        <w:t>&lt;</w:t>
      </w:r>
      <w:r>
        <w:rPr>
          <w:b/>
        </w:rPr>
        <w:t>name</w:t>
      </w:r>
      <w:r>
        <w:rPr>
          <w:rFonts w:ascii="Calibri" w:eastAsia="Calibri" w:hAnsi="Calibri" w:cs="Calibri"/>
          <w:i/>
        </w:rPr>
        <w:t xml:space="preserve">&gt; </w:t>
      </w:r>
      <w:r>
        <w:t xml:space="preserve">specifies which metric </w:t>
      </w:r>
      <w:r>
        <w:t xml:space="preserve">∈ </w:t>
      </w:r>
      <w:r>
        <w:rPr>
          <w:rFonts w:ascii="Calibri" w:eastAsia="Calibri" w:hAnsi="Calibri" w:cs="Calibri"/>
        </w:rPr>
        <w:t>{</w:t>
      </w:r>
      <w:r>
        <w:t>precision, accuracy, recall</w:t>
      </w:r>
      <w:r>
        <w:rPr>
          <w:rFonts w:ascii="Calibri" w:eastAsia="Calibri" w:hAnsi="Calibri" w:cs="Calibri"/>
        </w:rPr>
        <w:t xml:space="preserve">} </w:t>
      </w:r>
      <w:r>
        <w:t>to calculate.</w:t>
      </w:r>
      <w:r>
        <w:t xml:space="preserve"> If not specified, all are calculated</w:t>
      </w:r>
    </w:p>
    <w:p w:rsidR="00BD49BB" w:rsidRDefault="00AA26CE">
      <w:pPr>
        <w:spacing w:after="190" w:line="262" w:lineRule="auto"/>
        <w:ind w:left="964" w:right="10" w:hanging="567"/>
      </w:pPr>
      <w:r>
        <w:rPr>
          <w:b/>
        </w:rPr>
        <w:t xml:space="preserve">–spam </w:t>
      </w:r>
      <w:r>
        <w:t>calculates performance metric(s) for specified API(s) taking into account all comments regardless weather or non they were tagged as spam</w:t>
      </w:r>
    </w:p>
    <w:p w:rsidR="00BD49BB" w:rsidRDefault="00AA26CE">
      <w:pPr>
        <w:spacing w:after="138"/>
        <w:ind w:left="964" w:right="129" w:hanging="567"/>
      </w:pPr>
      <w:r>
        <w:rPr>
          <w:b/>
        </w:rPr>
        <w:t xml:space="preserve">–no-spam </w:t>
      </w:r>
      <w:r>
        <w:t xml:space="preserve">calculates performance metric(s) for specified API(s) taking into account only the comments not tagged as spam. If neither </w:t>
      </w:r>
      <w:r>
        <w:rPr>
          <w:rFonts w:ascii="Calibri" w:eastAsia="Calibri" w:hAnsi="Calibri" w:cs="Calibri"/>
        </w:rPr>
        <w:t xml:space="preserve">no-spam </w:t>
      </w:r>
      <w:r>
        <w:t xml:space="preserve">nor </w:t>
      </w:r>
      <w:r>
        <w:rPr>
          <w:rFonts w:ascii="Calibri" w:eastAsia="Calibri" w:hAnsi="Calibri" w:cs="Calibri"/>
        </w:rPr>
        <w:t xml:space="preserve">spam </w:t>
      </w:r>
      <w:r>
        <w:t>arguments were specified, the metrics are calculated for both cases</w:t>
      </w:r>
    </w:p>
    <w:p w:rsidR="00BD49BB" w:rsidRDefault="00AA26CE">
      <w:pPr>
        <w:spacing w:after="132"/>
        <w:ind w:left="964" w:right="10" w:hanging="567"/>
      </w:pPr>
      <w:r>
        <w:rPr>
          <w:b/>
        </w:rPr>
        <w:t xml:space="preserve">–emoji </w:t>
      </w:r>
      <w:r>
        <w:t>calculates performance metric(s) for spec</w:t>
      </w:r>
      <w:r>
        <w:t xml:space="preserve">ified API(s) of sentiment statistics from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3186" name="Group 53186"/>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565" name="Shape 256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6" style="width:3.436pt;height:0.398pt;mso-position-horizontal-relative:char;mso-position-vertical-relative:line" coordsize="436,50">
                <v:shape id="Shape 256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sentiment </w:t>
      </w:r>
      <w:r>
        <w:rPr>
          <w:rFonts w:ascii="Calibri" w:eastAsia="Calibri" w:hAnsi="Calibri" w:cs="Calibri"/>
          <w:noProof/>
        </w:rPr>
        <mc:AlternateContent>
          <mc:Choice Requires="wpg">
            <w:drawing>
              <wp:inline distT="0" distB="0" distL="0" distR="0">
                <wp:extent cx="43637" cy="5055"/>
                <wp:effectExtent l="0" t="0" r="0" b="0"/>
                <wp:docPr id="53187" name="Group 53187"/>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569" name="Shape 2569"/>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7" style="width:3.436pt;height:0.398pt;mso-position-horizontal-relative:char;mso-position-vertical-relative:line" coordsize="436,50">
                <v:shape id="Shape 2569"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emoji </w:t>
      </w:r>
      <w:r>
        <w:t>table</w:t>
      </w:r>
    </w:p>
    <w:p w:rsidR="00BD49BB" w:rsidRDefault="00AA26CE">
      <w:pPr>
        <w:spacing w:after="220"/>
        <w:ind w:left="964" w:right="10" w:hanging="567"/>
      </w:pPr>
      <w:r>
        <w:rPr>
          <w:b/>
        </w:rPr>
        <w:t xml:space="preserve">–no-emoji </w:t>
      </w:r>
      <w:r>
        <w:t xml:space="preserve">calculates performance metric(s) for specified API(s) of sentiment statistics from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53188" name="Group 53188"/>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578" name="Shape 2578"/>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88" style="width:3.436pt;height:0.398pt;mso-position-horizontal-relative:char;mso-position-vertical-relative:line" coordsize="436,50">
                <v:shape id="Shape 2578"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 xml:space="preserve">table If neither </w:t>
      </w:r>
      <w:r>
        <w:rPr>
          <w:rFonts w:ascii="Calibri" w:eastAsia="Calibri" w:hAnsi="Calibri" w:cs="Calibri"/>
        </w:rPr>
        <w:t xml:space="preserve">no-emoji </w:t>
      </w:r>
      <w:r>
        <w:t xml:space="preserve">nor </w:t>
      </w:r>
      <w:r>
        <w:rPr>
          <w:rFonts w:ascii="Calibri" w:eastAsia="Calibri" w:hAnsi="Calibri" w:cs="Calibri"/>
        </w:rPr>
        <w:t xml:space="preserve">emoji </w:t>
      </w:r>
      <w:r>
        <w:t xml:space="preserve">arguments were specified, </w:t>
      </w:r>
      <w:r>
        <w:t>the metrics are calculated for both</w:t>
      </w:r>
    </w:p>
    <w:p w:rsidR="00BD49BB" w:rsidRDefault="00AA26CE">
      <w:pPr>
        <w:pStyle w:val="Heading6"/>
        <w:spacing w:after="270"/>
        <w:ind w:left="-5"/>
      </w:pPr>
      <w:r>
        <w:t>Usage and sample output</w:t>
      </w:r>
    </w:p>
    <w:p w:rsidR="00BD49BB" w:rsidRDefault="00AA26CE">
      <w:pPr>
        <w:spacing w:after="32" w:line="265" w:lineRule="auto"/>
        <w:ind w:left="10" w:hanging="10"/>
        <w:jc w:val="left"/>
      </w:pPr>
      <w:r>
        <w:rPr>
          <w:rFonts w:ascii="Calibri" w:eastAsia="Calibri" w:hAnsi="Calibri" w:cs="Calibri"/>
          <w:color w:val="333333"/>
        </w:rPr>
        <w:t>$ python evaluate_api_performance.py --metric accuracy</w:t>
      </w:r>
    </w:p>
    <w:p w:rsidR="00BD49BB" w:rsidRDefault="00AA26CE">
      <w:pPr>
        <w:spacing w:after="32" w:line="265" w:lineRule="auto"/>
        <w:ind w:left="257" w:hanging="10"/>
        <w:jc w:val="left"/>
      </w:pPr>
      <w:r>
        <w:rPr>
          <w:rFonts w:ascii="Calibri" w:eastAsia="Calibri" w:hAnsi="Calibri" w:cs="Calibri"/>
          <w:color w:val="333333"/>
        </w:rPr>
        <w:t>------------------------------------------------------</w:t>
      </w:r>
    </w:p>
    <w:p w:rsidR="00BD49BB" w:rsidRDefault="00AA26CE">
      <w:pPr>
        <w:spacing w:after="32" w:line="265" w:lineRule="auto"/>
        <w:ind w:left="257" w:hanging="10"/>
        <w:jc w:val="left"/>
      </w:pPr>
      <w:r>
        <w:rPr>
          <w:rFonts w:ascii="Calibri" w:eastAsia="Calibri" w:hAnsi="Calibri" w:cs="Calibri"/>
          <w:color w:val="333333"/>
        </w:rPr>
        <w:t>Calculations for api: sentiment_api1_emoji with spam</w:t>
      </w:r>
    </w:p>
    <w:p w:rsidR="00BD49BB" w:rsidRDefault="00AA26CE">
      <w:pPr>
        <w:spacing w:after="32" w:line="265" w:lineRule="auto"/>
        <w:ind w:left="257" w:hanging="10"/>
        <w:jc w:val="left"/>
      </w:pPr>
      <w:r>
        <w:rPr>
          <w:rFonts w:ascii="Calibri" w:eastAsia="Calibri" w:hAnsi="Calibri" w:cs="Calibri"/>
          <w:color w:val="333333"/>
        </w:rPr>
        <w:t>Real sentiment distribution {</w:t>
      </w:r>
    </w:p>
    <w:p w:rsidR="00BD49BB" w:rsidRDefault="00AA26CE">
      <w:pPr>
        <w:spacing w:after="32" w:line="265" w:lineRule="auto"/>
        <w:ind w:left="534" w:hanging="10"/>
        <w:jc w:val="left"/>
      </w:pPr>
      <w:r>
        <w:rPr>
          <w:rFonts w:ascii="Calibri" w:eastAsia="Calibri" w:hAnsi="Calibri" w:cs="Calibri"/>
          <w:color w:val="333333"/>
        </w:rPr>
        <w:t>"positive": "43.51%",</w:t>
      </w:r>
    </w:p>
    <w:p w:rsidR="00BD49BB" w:rsidRDefault="00AA26CE">
      <w:pPr>
        <w:spacing w:after="32" w:line="265" w:lineRule="auto"/>
        <w:ind w:left="534" w:hanging="10"/>
        <w:jc w:val="left"/>
      </w:pPr>
      <w:r>
        <w:rPr>
          <w:rFonts w:ascii="Calibri" w:eastAsia="Calibri" w:hAnsi="Calibri" w:cs="Calibri"/>
          <w:color w:val="333333"/>
        </w:rPr>
        <w:t>"neutral": "45.61%",</w:t>
      </w:r>
    </w:p>
    <w:p w:rsidR="00BD49BB" w:rsidRDefault="00AA26CE">
      <w:pPr>
        <w:spacing w:after="32" w:line="265" w:lineRule="auto"/>
        <w:ind w:left="534" w:hanging="10"/>
        <w:jc w:val="left"/>
      </w:pPr>
      <w:r>
        <w:rPr>
          <w:rFonts w:ascii="Calibri" w:eastAsia="Calibri" w:hAnsi="Calibri" w:cs="Calibri"/>
          <w:color w:val="333333"/>
        </w:rPr>
        <w:t>"negative": "10.88%"</w:t>
      </w:r>
    </w:p>
    <w:p w:rsidR="00BD49BB" w:rsidRDefault="00AA26CE">
      <w:pPr>
        <w:spacing w:after="32" w:line="265" w:lineRule="auto"/>
        <w:ind w:left="257" w:hanging="10"/>
        <w:jc w:val="left"/>
      </w:pPr>
      <w:r>
        <w:rPr>
          <w:rFonts w:ascii="Calibri" w:eastAsia="Calibri" w:hAnsi="Calibri" w:cs="Calibri"/>
          <w:color w:val="333333"/>
        </w:rPr>
        <w:t>}</w:t>
      </w:r>
    </w:p>
    <w:p w:rsidR="00BD49BB" w:rsidRDefault="00AA26CE">
      <w:pPr>
        <w:spacing w:after="0" w:line="265" w:lineRule="auto"/>
        <w:ind w:left="10" w:right="-15" w:hanging="10"/>
        <w:jc w:val="right"/>
      </w:pPr>
      <w:r>
        <w:rPr>
          <w:rFonts w:ascii="Calibri" w:eastAsia="Calibri" w:hAnsi="Calibri" w:cs="Calibri"/>
          <w:i/>
        </w:rPr>
        <w:t>4.2. Implementation</w:t>
      </w:r>
    </w:p>
    <w:p w:rsidR="00BD49BB" w:rsidRDefault="00AA26CE">
      <w:pPr>
        <w:spacing w:after="475" w:line="259" w:lineRule="auto"/>
        <w:ind w:firstLine="0"/>
        <w:jc w:val="left"/>
      </w:pPr>
      <w:r>
        <w:rPr>
          <w:rFonts w:ascii="Calibri" w:eastAsia="Calibri" w:hAnsi="Calibri" w:cs="Calibri"/>
          <w:noProof/>
        </w:rPr>
        <mc:AlternateContent>
          <mc:Choice Requires="wpg">
            <w:drawing>
              <wp:inline distT="0" distB="0" distL="0" distR="0">
                <wp:extent cx="5039996" cy="5055"/>
                <wp:effectExtent l="0" t="0" r="0" b="0"/>
                <wp:docPr id="53051" name="Group 53051"/>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2609" name="Shape 2609"/>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51" style="width:396.85pt;height:0.398pt;mso-position-horizontal-relative:char;mso-position-vertical-relative:line" coordsize="50399,50">
                <v:shape id="Shape 2609"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spacing w:after="32" w:line="265" w:lineRule="auto"/>
        <w:ind w:left="257" w:hanging="10"/>
        <w:jc w:val="left"/>
      </w:pPr>
      <w:r>
        <w:rPr>
          <w:rFonts w:ascii="Calibri" w:eastAsia="Calibri" w:hAnsi="Calibri" w:cs="Calibri"/>
          <w:color w:val="333333"/>
        </w:rPr>
        <w:t>True positives:</w:t>
      </w:r>
    </w:p>
    <w:p w:rsidR="00BD49BB" w:rsidRDefault="00AA26CE">
      <w:pPr>
        <w:spacing w:after="32" w:line="265" w:lineRule="auto"/>
        <w:ind w:left="247" w:firstLine="262"/>
        <w:jc w:val="left"/>
      </w:pPr>
      <w:r>
        <w:rPr>
          <w:rFonts w:ascii="Calibri" w:eastAsia="Calibri" w:hAnsi="Calibri" w:cs="Calibri"/>
          <w:color w:val="333333"/>
        </w:rPr>
        <w:t>{’positive’: 1205, ’neutral’: 2167, ’negative’: 177} False negatives:</w:t>
      </w:r>
    </w:p>
    <w:p w:rsidR="00BD49BB" w:rsidRDefault="00AA26CE">
      <w:pPr>
        <w:spacing w:after="32" w:line="265" w:lineRule="auto"/>
        <w:ind w:left="247" w:right="82" w:firstLine="262"/>
        <w:jc w:val="left"/>
      </w:pPr>
      <w:r>
        <w:rPr>
          <w:rFonts w:ascii="Calibri" w:eastAsia="Calibri" w:hAnsi="Calibri" w:cs="Calibri"/>
          <w:color w:val="333333"/>
        </w:rPr>
        <w:t>{’positive’: 1439, ’neutral’: 605, ’negative’: 484} False positives:</w:t>
      </w:r>
    </w:p>
    <w:p w:rsidR="00BD49BB" w:rsidRDefault="00AA26CE">
      <w:pPr>
        <w:spacing w:after="32" w:line="265" w:lineRule="auto"/>
        <w:ind w:left="534" w:hanging="10"/>
        <w:jc w:val="left"/>
      </w:pPr>
      <w:r>
        <w:rPr>
          <w:rFonts w:ascii="Calibri" w:eastAsia="Calibri" w:hAnsi="Calibri" w:cs="Calibri"/>
          <w:color w:val="333333"/>
        </w:rPr>
        <w:t>{’positive’: 517, ’neutral’: 1694, ’negative’: 317}</w:t>
      </w:r>
    </w:p>
    <w:p w:rsidR="00BD49BB" w:rsidRDefault="00AA26CE">
      <w:pPr>
        <w:spacing w:after="32" w:line="265" w:lineRule="auto"/>
        <w:ind w:left="257" w:hanging="10"/>
        <w:jc w:val="left"/>
      </w:pPr>
      <w:r>
        <w:rPr>
          <w:rFonts w:ascii="Calibri" w:eastAsia="Calibri" w:hAnsi="Calibri" w:cs="Calibri"/>
          <w:color w:val="333333"/>
        </w:rPr>
        <w:t>Total sentiment predictions: 6077</w:t>
      </w:r>
    </w:p>
    <w:p w:rsidR="00BD49BB" w:rsidRDefault="00AA26CE">
      <w:pPr>
        <w:spacing w:after="32" w:line="265" w:lineRule="auto"/>
        <w:ind w:left="257" w:hanging="10"/>
        <w:jc w:val="left"/>
      </w:pPr>
      <w:r>
        <w:rPr>
          <w:rFonts w:ascii="Calibri" w:eastAsia="Calibri" w:hAnsi="Calibri" w:cs="Calibri"/>
          <w:color w:val="333333"/>
        </w:rPr>
        <w:t>Accuracy: 0.584000</w:t>
      </w:r>
    </w:p>
    <w:p w:rsidR="00BD49BB" w:rsidRDefault="00AA26CE">
      <w:pPr>
        <w:spacing w:after="32" w:line="265" w:lineRule="auto"/>
        <w:ind w:left="257" w:hanging="10"/>
        <w:jc w:val="left"/>
      </w:pPr>
      <w:r>
        <w:rPr>
          <w:rFonts w:ascii="Calibri" w:eastAsia="Calibri" w:hAnsi="Calibri" w:cs="Calibri"/>
          <w:color w:val="333333"/>
        </w:rPr>
        <w:t>- - - - - - - - - - - - - - - - - - - - - - - - - - -</w:t>
      </w:r>
    </w:p>
    <w:p w:rsidR="00BD49BB" w:rsidRDefault="00AA26CE">
      <w:pPr>
        <w:spacing w:after="32" w:line="265" w:lineRule="auto"/>
        <w:ind w:left="257" w:hanging="10"/>
        <w:jc w:val="left"/>
      </w:pPr>
      <w:r>
        <w:rPr>
          <w:rFonts w:ascii="Calibri" w:eastAsia="Calibri" w:hAnsi="Calibri" w:cs="Calibri"/>
          <w:color w:val="333333"/>
        </w:rPr>
        <w:lastRenderedPageBreak/>
        <w:t>Updating table im_sentiment_api_stats</w:t>
      </w:r>
    </w:p>
    <w:p w:rsidR="00BD49BB" w:rsidRDefault="00AA26CE">
      <w:pPr>
        <w:spacing w:after="32" w:line="265" w:lineRule="auto"/>
        <w:ind w:left="257" w:hanging="10"/>
        <w:jc w:val="left"/>
      </w:pPr>
      <w:r>
        <w:rPr>
          <w:rFonts w:ascii="Calibri" w:eastAsia="Calibri" w:hAnsi="Calibri" w:cs="Calibri"/>
          <w:color w:val="333333"/>
        </w:rPr>
        <w:t>Setting ‘accuracy_with_spam‘ = 0.584</w:t>
      </w:r>
    </w:p>
    <w:p w:rsidR="00BD49BB" w:rsidRDefault="00AA26CE">
      <w:pPr>
        <w:spacing w:after="77" w:line="265" w:lineRule="auto"/>
        <w:ind w:left="257" w:hanging="10"/>
        <w:jc w:val="left"/>
      </w:pPr>
      <w:r>
        <w:rPr>
          <w:rFonts w:ascii="Calibri" w:eastAsia="Calibri" w:hAnsi="Calibri" w:cs="Calibri"/>
          <w:color w:val="333333"/>
        </w:rPr>
        <w:t>Where ‘api_id‘ = ’sent</w:t>
      </w:r>
      <w:r>
        <w:rPr>
          <w:rFonts w:ascii="Calibri" w:eastAsia="Calibri" w:hAnsi="Calibri" w:cs="Calibri"/>
          <w:color w:val="333333"/>
        </w:rPr>
        <w:t>iment_api1_emoji’</w:t>
      </w:r>
    </w:p>
    <w:p w:rsidR="00BD49BB" w:rsidRDefault="00AA26CE">
      <w:pPr>
        <w:spacing w:after="57" w:line="265" w:lineRule="auto"/>
        <w:ind w:left="257" w:hanging="10"/>
        <w:jc w:val="left"/>
      </w:pPr>
      <w:r>
        <w:rPr>
          <w:rFonts w:ascii="Calibri" w:eastAsia="Calibri" w:hAnsi="Calibri" w:cs="Calibri"/>
          <w:color w:val="333333"/>
        </w:rPr>
        <w:t>... 1 row affected</w:t>
      </w:r>
    </w:p>
    <w:p w:rsidR="00BD49BB" w:rsidRDefault="00AA26CE">
      <w:pPr>
        <w:spacing w:after="583" w:line="265" w:lineRule="auto"/>
        <w:ind w:left="257" w:hanging="10"/>
        <w:jc w:val="left"/>
      </w:pPr>
      <w:r>
        <w:rPr>
          <w:rFonts w:ascii="Calibri" w:eastAsia="Calibri" w:hAnsi="Calibri" w:cs="Calibri"/>
          <w:color w:val="333333"/>
        </w:rPr>
        <w:t>------------------------------------------------------</w:t>
      </w:r>
    </w:p>
    <w:p w:rsidR="00BD49BB" w:rsidRDefault="00AA26CE">
      <w:pPr>
        <w:pStyle w:val="Heading6"/>
        <w:spacing w:after="213"/>
        <w:ind w:left="-5"/>
      </w:pPr>
      <w:r>
        <w:t>Script for determining real sentiment</w:t>
      </w:r>
    </w:p>
    <w:p w:rsidR="00BD49BB" w:rsidRDefault="00AA26CE">
      <w:pPr>
        <w:spacing w:after="194"/>
        <w:ind w:left="-15" w:right="10" w:firstLine="0"/>
      </w:pPr>
      <w:r>
        <w:t xml:space="preserve">The </w:t>
      </w:r>
      <w:r>
        <w:rPr>
          <w:i/>
        </w:rPr>
        <w:t xml:space="preserve">update real sentiment and spam.py </w:t>
      </w:r>
      <w:r>
        <w:t xml:space="preserve">script can be invoked via the command line and stores the results in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3052" name="Group 53052"/>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638" name="Shape 2638"/>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52" style="width:3.436pt;height:0.398pt;mso-position-horizontal-relative:char;mso-position-vertical-relative:line" coordsize="436,50">
                <v:shape id="Shape 2638"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w:t>
      </w:r>
      <w:r>
        <w:rPr>
          <w:rFonts w:ascii="Calibri" w:eastAsia="Calibri" w:hAnsi="Calibri" w:cs="Calibri"/>
          <w:noProof/>
        </w:rPr>
        <mc:AlternateContent>
          <mc:Choice Requires="wpg">
            <w:drawing>
              <wp:inline distT="0" distB="0" distL="0" distR="0">
                <wp:extent cx="43637" cy="5055"/>
                <wp:effectExtent l="0" t="0" r="0" b="0"/>
                <wp:docPr id="53053" name="Group 53053"/>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640" name="Shape 2640"/>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53" style="width:3.436pt;height:0.398pt;mso-position-horizontal-relative:char;mso-position-vertical-relative:line" coordsize="436,50">
                <v:shape id="Shape 2640"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table. For each comment the script displays its content and prompts user for input to determine:</w:t>
      </w:r>
    </w:p>
    <w:p w:rsidR="00BD49BB" w:rsidRDefault="00AA26CE">
      <w:pPr>
        <w:numPr>
          <w:ilvl w:val="0"/>
          <w:numId w:val="6"/>
        </w:numPr>
        <w:spacing w:after="268" w:line="259" w:lineRule="auto"/>
        <w:ind w:left="546" w:right="10" w:hanging="279"/>
      </w:pPr>
      <w:r>
        <w:t>whether or not the comment is only a user tag (e.g @Anna)</w:t>
      </w:r>
    </w:p>
    <w:p w:rsidR="00BD49BB" w:rsidRDefault="00AA26CE">
      <w:pPr>
        <w:numPr>
          <w:ilvl w:val="0"/>
          <w:numId w:val="6"/>
        </w:numPr>
        <w:spacing w:after="268" w:line="259" w:lineRule="auto"/>
        <w:ind w:left="546" w:right="10" w:hanging="279"/>
      </w:pPr>
      <w:r>
        <w:t>whether or not the comment is spam and if so, to specify a type</w:t>
      </w:r>
    </w:p>
    <w:p w:rsidR="00BD49BB" w:rsidRDefault="00AA26CE">
      <w:pPr>
        <w:numPr>
          <w:ilvl w:val="0"/>
          <w:numId w:val="6"/>
        </w:numPr>
        <w:spacing w:after="242" w:line="259" w:lineRule="auto"/>
        <w:ind w:left="546" w:right="10" w:hanging="279"/>
      </w:pPr>
      <w:r>
        <w:t>comment sentiment</w:t>
      </w:r>
    </w:p>
    <w:p w:rsidR="00BD49BB" w:rsidRDefault="00AA26CE">
      <w:pPr>
        <w:spacing w:after="230"/>
        <w:ind w:left="-15" w:right="10" w:firstLine="0"/>
      </w:pPr>
      <w:r>
        <w:t>The scrip</w:t>
      </w:r>
      <w:r>
        <w:t>t accepts the following optional arguments (if no arguments are specified script runs for all comments):</w:t>
      </w:r>
    </w:p>
    <w:p w:rsidR="00BD49BB" w:rsidRDefault="00AA26CE">
      <w:pPr>
        <w:tabs>
          <w:tab w:val="center" w:pos="1684"/>
          <w:tab w:val="center" w:pos="4275"/>
        </w:tabs>
        <w:spacing w:after="211" w:line="259" w:lineRule="auto"/>
        <w:ind w:firstLine="0"/>
        <w:jc w:val="left"/>
      </w:pPr>
      <w:r>
        <w:rPr>
          <w:rFonts w:ascii="Calibri" w:eastAsia="Calibri" w:hAnsi="Calibri" w:cs="Calibri"/>
        </w:rPr>
        <w:tab/>
      </w:r>
      <w:r>
        <w:rPr>
          <w:b/>
        </w:rPr>
        <w:t>–help -h</w:t>
      </w:r>
      <w:r>
        <w:rPr>
          <w:b/>
        </w:rPr>
        <w:tab/>
      </w:r>
      <w:r>
        <w:t>shows all available arguments and exits</w:t>
      </w:r>
    </w:p>
    <w:p w:rsidR="00BD49BB" w:rsidRDefault="00AA26CE">
      <w:pPr>
        <w:spacing w:after="201" w:line="259" w:lineRule="auto"/>
        <w:ind w:left="397" w:right="10" w:firstLine="0"/>
      </w:pPr>
      <w:r>
        <w:rPr>
          <w:b/>
        </w:rPr>
        <w:t xml:space="preserve">-idgt </w:t>
      </w:r>
      <w:r>
        <w:rPr>
          <w:rFonts w:ascii="Calibri" w:eastAsia="Calibri" w:hAnsi="Calibri" w:cs="Calibri"/>
          <w:i/>
        </w:rPr>
        <w:t>&lt;</w:t>
      </w:r>
      <w:r>
        <w:rPr>
          <w:b/>
        </w:rPr>
        <w:t>nb</w:t>
      </w:r>
      <w:r>
        <w:rPr>
          <w:rFonts w:ascii="Calibri" w:eastAsia="Calibri" w:hAnsi="Calibri" w:cs="Calibri"/>
          <w:i/>
        </w:rPr>
        <w:t xml:space="preserve">&gt; </w:t>
      </w:r>
      <w:r>
        <w:t xml:space="preserve">runs for all comments that satisfy </w:t>
      </w:r>
      <w:r>
        <w:rPr>
          <w:i/>
        </w:rPr>
        <w:t>id &gt; nb</w:t>
      </w:r>
    </w:p>
    <w:p w:rsidR="00BD49BB" w:rsidRDefault="00AA26CE">
      <w:pPr>
        <w:spacing w:after="201" w:line="259" w:lineRule="auto"/>
        <w:ind w:left="397" w:right="10" w:firstLine="0"/>
      </w:pPr>
      <w:r>
        <w:rPr>
          <w:b/>
        </w:rPr>
        <w:t xml:space="preserve">-idlt </w:t>
      </w:r>
      <w:r>
        <w:rPr>
          <w:rFonts w:ascii="Calibri" w:eastAsia="Calibri" w:hAnsi="Calibri" w:cs="Calibri"/>
          <w:i/>
        </w:rPr>
        <w:t>&lt;</w:t>
      </w:r>
      <w:r>
        <w:rPr>
          <w:b/>
        </w:rPr>
        <w:t>nb</w:t>
      </w:r>
      <w:r>
        <w:rPr>
          <w:rFonts w:ascii="Calibri" w:eastAsia="Calibri" w:hAnsi="Calibri" w:cs="Calibri"/>
          <w:i/>
        </w:rPr>
        <w:t xml:space="preserve">&gt; </w:t>
      </w:r>
      <w:r>
        <w:t xml:space="preserve">runs for all comments that satisfy </w:t>
      </w:r>
      <w:r>
        <w:rPr>
          <w:i/>
        </w:rPr>
        <w:t>id &lt; nb</w:t>
      </w:r>
    </w:p>
    <w:p w:rsidR="00BD49BB" w:rsidRDefault="00AA26CE">
      <w:pPr>
        <w:spacing w:after="232" w:line="259" w:lineRule="auto"/>
        <w:ind w:left="397" w:right="10" w:firstLine="0"/>
      </w:pPr>
      <w:r>
        <w:rPr>
          <w:b/>
        </w:rPr>
        <w:t xml:space="preserve">-ideq </w:t>
      </w:r>
      <w:r>
        <w:rPr>
          <w:rFonts w:ascii="Calibri" w:eastAsia="Calibri" w:hAnsi="Calibri" w:cs="Calibri"/>
          <w:i/>
        </w:rPr>
        <w:t>&lt;</w:t>
      </w:r>
      <w:r>
        <w:rPr>
          <w:b/>
        </w:rPr>
        <w:t>nb nb</w:t>
      </w:r>
      <w:r>
        <w:rPr>
          <w:rFonts w:ascii="Calibri" w:eastAsia="Calibri" w:hAnsi="Calibri" w:cs="Calibri"/>
          <w:i/>
        </w:rPr>
        <w:t xml:space="preserve">&gt; </w:t>
      </w:r>
      <w:r>
        <w:t>runs for the the space separated list of comment ids</w:t>
      </w:r>
    </w:p>
    <w:p w:rsidR="00BD49BB" w:rsidRDefault="00AA26CE">
      <w:pPr>
        <w:pStyle w:val="Heading6"/>
        <w:spacing w:after="286"/>
        <w:ind w:left="-5"/>
      </w:pPr>
      <w:r>
        <w:t>Usage and sample output</w:t>
      </w:r>
    </w:p>
    <w:p w:rsidR="00BD49BB" w:rsidRDefault="00AA26CE">
      <w:pPr>
        <w:spacing w:after="32" w:line="265" w:lineRule="auto"/>
        <w:ind w:left="141" w:hanging="10"/>
        <w:jc w:val="left"/>
      </w:pPr>
      <w:r>
        <w:rPr>
          <w:rFonts w:ascii="Calibri" w:eastAsia="Calibri" w:hAnsi="Calibri" w:cs="Calibri"/>
          <w:color w:val="333333"/>
        </w:rPr>
        <w:t>$ python update_real_sentiment_and_spam.py -ideq 6 7</w:t>
      </w:r>
    </w:p>
    <w:p w:rsidR="00BD49BB" w:rsidRDefault="00AA26CE">
      <w:pPr>
        <w:spacing w:after="32" w:line="265" w:lineRule="auto"/>
        <w:ind w:left="403" w:hanging="10"/>
        <w:jc w:val="left"/>
      </w:pPr>
      <w:r>
        <w:rPr>
          <w:rFonts w:ascii="Calibri" w:eastAsia="Calibri" w:hAnsi="Calibri" w:cs="Calibri"/>
          <w:color w:val="333333"/>
        </w:rPr>
        <w:t>--------------------------------------------------</w:t>
      </w:r>
    </w:p>
    <w:p w:rsidR="00BD49BB" w:rsidRDefault="00AA26CE">
      <w:pPr>
        <w:spacing w:after="32" w:line="265" w:lineRule="auto"/>
        <w:ind w:left="403" w:hanging="10"/>
        <w:jc w:val="left"/>
      </w:pPr>
      <w:r>
        <w:rPr>
          <w:rFonts w:ascii="Calibri" w:eastAsia="Calibri" w:hAnsi="Calibri" w:cs="Calibri"/>
          <w:color w:val="333333"/>
        </w:rPr>
        <w:t>Comment_id: 6</w:t>
      </w:r>
    </w:p>
    <w:p w:rsidR="00BD49BB" w:rsidRDefault="00AA26CE">
      <w:pPr>
        <w:spacing w:after="32" w:line="265" w:lineRule="auto"/>
        <w:ind w:left="403" w:hanging="10"/>
        <w:jc w:val="left"/>
      </w:pPr>
      <w:r>
        <w:rPr>
          <w:rFonts w:ascii="Calibri" w:eastAsia="Calibri" w:hAnsi="Calibri" w:cs="Calibri"/>
          <w:color w:val="333333"/>
        </w:rPr>
        <w:t>Content: Bellissime!</w:t>
      </w:r>
    </w:p>
    <w:p w:rsidR="00BD49BB" w:rsidRDefault="00AA26CE">
      <w:pPr>
        <w:spacing w:after="634" w:line="265" w:lineRule="auto"/>
        <w:ind w:left="403" w:hanging="10"/>
        <w:jc w:val="left"/>
      </w:pPr>
      <w:r>
        <w:rPr>
          <w:rFonts w:ascii="Calibri" w:eastAsia="Calibri" w:hAnsi="Calibri" w:cs="Calibri"/>
          <w:color w:val="333333"/>
        </w:rPr>
        <w:t>English translation: Beautiful!</w:t>
      </w:r>
    </w:p>
    <w:p w:rsidR="00BD49BB" w:rsidRDefault="00AA26CE">
      <w:pPr>
        <w:spacing w:after="82" w:line="265" w:lineRule="auto"/>
        <w:ind w:left="10" w:right="-15" w:hanging="10"/>
        <w:jc w:val="right"/>
      </w:pPr>
      <w:r>
        <w:t>27</w:t>
      </w:r>
    </w:p>
    <w:p w:rsidR="00BD49BB" w:rsidRDefault="00AA26CE">
      <w:pPr>
        <w:numPr>
          <w:ilvl w:val="0"/>
          <w:numId w:val="7"/>
        </w:numPr>
        <w:spacing w:after="32" w:line="265" w:lineRule="auto"/>
        <w:ind w:hanging="262"/>
        <w:jc w:val="left"/>
      </w:pPr>
      <w:r>
        <w:rPr>
          <w:rFonts w:ascii="Calibri" w:eastAsia="Calibri" w:hAnsi="Calibri" w:cs="Calibri"/>
          <w:color w:val="333333"/>
        </w:rPr>
        <w:t>- - - - - - - - - - - - - - - - - - - - - - - -</w:t>
      </w:r>
    </w:p>
    <w:p w:rsidR="00BD49BB" w:rsidRDefault="00AA26CE">
      <w:pPr>
        <w:spacing w:after="32" w:line="265" w:lineRule="auto"/>
        <w:ind w:left="403" w:hanging="10"/>
        <w:jc w:val="left"/>
      </w:pPr>
      <w:r>
        <w:rPr>
          <w:rFonts w:ascii="Calibri" w:eastAsia="Calibri" w:hAnsi="Calibri" w:cs="Calibri"/>
          <w:color w:val="333333"/>
        </w:rPr>
        <w:t>Is this comment ONLY a mention? (y/n): n</w:t>
      </w:r>
    </w:p>
    <w:p w:rsidR="00BD49BB" w:rsidRDefault="00AA26CE">
      <w:pPr>
        <w:spacing w:after="32" w:line="265" w:lineRule="auto"/>
        <w:ind w:left="403" w:hanging="10"/>
        <w:jc w:val="left"/>
      </w:pPr>
      <w:r>
        <w:rPr>
          <w:rFonts w:ascii="Calibri" w:eastAsia="Calibri" w:hAnsi="Calibri" w:cs="Calibri"/>
          <w:color w:val="333333"/>
        </w:rPr>
        <w:t>Updating table im_commento_sentiment</w:t>
      </w:r>
    </w:p>
    <w:p w:rsidR="00BD49BB" w:rsidRDefault="00AA26CE">
      <w:pPr>
        <w:spacing w:after="32" w:line="265" w:lineRule="auto"/>
        <w:ind w:left="403" w:hanging="10"/>
        <w:jc w:val="left"/>
      </w:pPr>
      <w:r>
        <w:rPr>
          <w:rFonts w:ascii="Calibri" w:eastAsia="Calibri" w:hAnsi="Calibri" w:cs="Calibri"/>
          <w:color w:val="333333"/>
        </w:rPr>
        <w:t>Setting ‘is_mention‘ = 0</w:t>
      </w:r>
    </w:p>
    <w:p w:rsidR="00BD49BB" w:rsidRDefault="00AA26CE">
      <w:pPr>
        <w:spacing w:after="77" w:line="265" w:lineRule="auto"/>
        <w:ind w:left="403" w:hanging="10"/>
        <w:jc w:val="left"/>
      </w:pPr>
      <w:r>
        <w:rPr>
          <w:rFonts w:ascii="Calibri" w:eastAsia="Calibri" w:hAnsi="Calibri" w:cs="Calibri"/>
          <w:color w:val="333333"/>
        </w:rPr>
        <w:t>Where idcommento = 6</w:t>
      </w:r>
    </w:p>
    <w:p w:rsidR="00BD49BB" w:rsidRDefault="00AA26CE">
      <w:pPr>
        <w:spacing w:after="57" w:line="265" w:lineRule="auto"/>
        <w:ind w:left="403" w:hanging="10"/>
        <w:jc w:val="left"/>
      </w:pPr>
      <w:r>
        <w:rPr>
          <w:rFonts w:ascii="Calibri" w:eastAsia="Calibri" w:hAnsi="Calibri" w:cs="Calibri"/>
          <w:color w:val="333333"/>
        </w:rPr>
        <w:t>... 1 row affected</w:t>
      </w:r>
    </w:p>
    <w:p w:rsidR="00BD49BB" w:rsidRDefault="00AA26CE">
      <w:pPr>
        <w:numPr>
          <w:ilvl w:val="0"/>
          <w:numId w:val="7"/>
        </w:numPr>
        <w:spacing w:after="32" w:line="265" w:lineRule="auto"/>
        <w:ind w:hanging="262"/>
        <w:jc w:val="left"/>
      </w:pPr>
      <w:r>
        <w:rPr>
          <w:rFonts w:ascii="Calibri" w:eastAsia="Calibri" w:hAnsi="Calibri" w:cs="Calibri"/>
          <w:color w:val="333333"/>
        </w:rPr>
        <w:t>- - - - - - - - - - - - - - - - - - - - - - - -</w:t>
      </w:r>
    </w:p>
    <w:p w:rsidR="00BD49BB" w:rsidRDefault="00AA26CE">
      <w:pPr>
        <w:spacing w:after="32" w:line="265" w:lineRule="auto"/>
        <w:ind w:left="403" w:hanging="10"/>
        <w:jc w:val="left"/>
      </w:pPr>
      <w:r>
        <w:rPr>
          <w:rFonts w:ascii="Calibri" w:eastAsia="Calibri" w:hAnsi="Calibri" w:cs="Calibri"/>
          <w:color w:val="333333"/>
        </w:rPr>
        <w:t>Is this comment spam? (y/n): n</w:t>
      </w:r>
    </w:p>
    <w:p w:rsidR="00BD49BB" w:rsidRDefault="00AA26CE">
      <w:pPr>
        <w:spacing w:after="32" w:line="265" w:lineRule="auto"/>
        <w:ind w:left="403" w:hanging="10"/>
        <w:jc w:val="left"/>
      </w:pPr>
      <w:r>
        <w:rPr>
          <w:rFonts w:ascii="Calibri" w:eastAsia="Calibri" w:hAnsi="Calibri" w:cs="Calibri"/>
          <w:color w:val="333333"/>
        </w:rPr>
        <w:lastRenderedPageBreak/>
        <w:t>Updating table im_commento_sentiment</w:t>
      </w:r>
    </w:p>
    <w:p w:rsidR="00BD49BB" w:rsidRDefault="00AA26CE">
      <w:pPr>
        <w:spacing w:after="32" w:line="265" w:lineRule="auto"/>
        <w:ind w:left="403" w:hanging="10"/>
        <w:jc w:val="left"/>
      </w:pPr>
      <w:r>
        <w:rPr>
          <w:rFonts w:ascii="Calibri" w:eastAsia="Calibri" w:hAnsi="Calibri" w:cs="Calibri"/>
          <w:color w:val="333333"/>
        </w:rPr>
        <w:t>Setting ‘spam‘ = ’{"type": "", "is_spam": false}’</w:t>
      </w:r>
    </w:p>
    <w:p w:rsidR="00BD49BB" w:rsidRDefault="00AA26CE">
      <w:pPr>
        <w:spacing w:after="77" w:line="265" w:lineRule="auto"/>
        <w:ind w:left="403" w:hanging="10"/>
        <w:jc w:val="left"/>
      </w:pPr>
      <w:r>
        <w:rPr>
          <w:rFonts w:ascii="Calibri" w:eastAsia="Calibri" w:hAnsi="Calibri" w:cs="Calibri"/>
          <w:color w:val="333333"/>
        </w:rPr>
        <w:t>Where idcommento = 6</w:t>
      </w:r>
    </w:p>
    <w:p w:rsidR="00BD49BB" w:rsidRDefault="00AA26CE">
      <w:pPr>
        <w:spacing w:after="57" w:line="265" w:lineRule="auto"/>
        <w:ind w:left="403" w:hanging="10"/>
        <w:jc w:val="left"/>
      </w:pPr>
      <w:r>
        <w:rPr>
          <w:rFonts w:ascii="Calibri" w:eastAsia="Calibri" w:hAnsi="Calibri" w:cs="Calibri"/>
          <w:color w:val="333333"/>
        </w:rPr>
        <w:t>... 1 row affected</w:t>
      </w:r>
    </w:p>
    <w:p w:rsidR="00BD49BB" w:rsidRDefault="00AA26CE">
      <w:pPr>
        <w:numPr>
          <w:ilvl w:val="0"/>
          <w:numId w:val="7"/>
        </w:numPr>
        <w:spacing w:after="32" w:line="265" w:lineRule="auto"/>
        <w:ind w:hanging="262"/>
        <w:jc w:val="left"/>
      </w:pPr>
      <w:r>
        <w:rPr>
          <w:rFonts w:ascii="Calibri" w:eastAsia="Calibri" w:hAnsi="Calibri" w:cs="Calibri"/>
          <w:color w:val="333333"/>
        </w:rPr>
        <w:t>- - - - - - - - - - - - - - - - - - - - - - - -</w:t>
      </w:r>
    </w:p>
    <w:p w:rsidR="00BD49BB" w:rsidRDefault="00AA26CE">
      <w:pPr>
        <w:spacing w:after="32" w:line="265" w:lineRule="auto"/>
        <w:ind w:left="403" w:hanging="10"/>
        <w:jc w:val="left"/>
      </w:pPr>
      <w:r>
        <w:rPr>
          <w:rFonts w:ascii="Calibri" w:eastAsia="Calibri" w:hAnsi="Calibri" w:cs="Calibri"/>
          <w:color w:val="333333"/>
        </w:rPr>
        <w:t>De</w:t>
      </w:r>
      <w:r>
        <w:rPr>
          <w:rFonts w:ascii="Calibri" w:eastAsia="Calibri" w:hAnsi="Calibri" w:cs="Calibri"/>
          <w:color w:val="333333"/>
        </w:rPr>
        <w:t>termine the real_sentiment: pos/neg/neu/mix? pos</w:t>
      </w:r>
    </w:p>
    <w:p w:rsidR="00BD49BB" w:rsidRDefault="00AA26CE">
      <w:pPr>
        <w:spacing w:after="32" w:line="265" w:lineRule="auto"/>
        <w:ind w:left="403" w:hanging="10"/>
        <w:jc w:val="left"/>
      </w:pPr>
      <w:r>
        <w:rPr>
          <w:rFonts w:ascii="Calibri" w:eastAsia="Calibri" w:hAnsi="Calibri" w:cs="Calibri"/>
          <w:color w:val="333333"/>
        </w:rPr>
        <w:t>Updating table im_commento_sentiment</w:t>
      </w:r>
    </w:p>
    <w:p w:rsidR="00BD49BB" w:rsidRDefault="00AA26CE">
      <w:pPr>
        <w:spacing w:after="32" w:line="265" w:lineRule="auto"/>
        <w:ind w:left="403" w:hanging="10"/>
        <w:jc w:val="left"/>
      </w:pPr>
      <w:r>
        <w:rPr>
          <w:rFonts w:ascii="Calibri" w:eastAsia="Calibri" w:hAnsi="Calibri" w:cs="Calibri"/>
          <w:color w:val="333333"/>
        </w:rPr>
        <w:t>Setting ‘real_sentiment‘ = ’{</w:t>
      </w:r>
    </w:p>
    <w:p w:rsidR="00BD49BB" w:rsidRDefault="00AA26CE">
      <w:pPr>
        <w:spacing w:after="32" w:line="265" w:lineRule="auto"/>
        <w:ind w:left="534" w:hanging="10"/>
        <w:jc w:val="left"/>
      </w:pPr>
      <w:r>
        <w:rPr>
          <w:rFonts w:ascii="Calibri" w:eastAsia="Calibri" w:hAnsi="Calibri" w:cs="Calibri"/>
          <w:color w:val="333333"/>
        </w:rPr>
        <w:t>"sentiment_label": "positive",</w:t>
      </w:r>
    </w:p>
    <w:p w:rsidR="00BD49BB" w:rsidRDefault="00AA26CE">
      <w:pPr>
        <w:spacing w:after="32" w:line="265" w:lineRule="auto"/>
        <w:ind w:left="665" w:hanging="10"/>
        <w:jc w:val="left"/>
      </w:pPr>
      <w:r>
        <w:rPr>
          <w:rFonts w:ascii="Calibri" w:eastAsia="Calibri" w:hAnsi="Calibri" w:cs="Calibri"/>
          <w:color w:val="333333"/>
        </w:rPr>
        <w:t>"sentiment_stats": {</w:t>
      </w:r>
    </w:p>
    <w:p w:rsidR="00BD49BB" w:rsidRDefault="00AA26CE">
      <w:pPr>
        <w:spacing w:after="32" w:line="265" w:lineRule="auto"/>
        <w:ind w:left="926" w:hanging="10"/>
        <w:jc w:val="left"/>
      </w:pPr>
      <w:r>
        <w:rPr>
          <w:rFonts w:ascii="Calibri" w:eastAsia="Calibri" w:hAnsi="Calibri" w:cs="Calibri"/>
          <w:color w:val="333333"/>
        </w:rPr>
        <w:t>"positive": 1,</w:t>
      </w:r>
    </w:p>
    <w:p w:rsidR="00BD49BB" w:rsidRDefault="00AA26CE">
      <w:pPr>
        <w:spacing w:after="32" w:line="265" w:lineRule="auto"/>
        <w:ind w:left="926" w:hanging="10"/>
        <w:jc w:val="left"/>
      </w:pPr>
      <w:r>
        <w:rPr>
          <w:rFonts w:ascii="Calibri" w:eastAsia="Calibri" w:hAnsi="Calibri" w:cs="Calibri"/>
          <w:color w:val="333333"/>
        </w:rPr>
        <w:t>"negative": 0,</w:t>
      </w:r>
    </w:p>
    <w:p w:rsidR="00BD49BB" w:rsidRDefault="00AA26CE">
      <w:pPr>
        <w:spacing w:after="32" w:line="265" w:lineRule="auto"/>
        <w:ind w:left="926" w:hanging="10"/>
        <w:jc w:val="left"/>
      </w:pPr>
      <w:r>
        <w:rPr>
          <w:rFonts w:ascii="Calibri" w:eastAsia="Calibri" w:hAnsi="Calibri" w:cs="Calibri"/>
          <w:color w:val="333333"/>
        </w:rPr>
        <w:t>"neutral": 0</w:t>
      </w:r>
    </w:p>
    <w:p w:rsidR="00BD49BB" w:rsidRDefault="00AA26CE">
      <w:pPr>
        <w:spacing w:after="32" w:line="265" w:lineRule="auto"/>
        <w:ind w:left="534" w:hanging="10"/>
        <w:jc w:val="left"/>
      </w:pPr>
      <w:r>
        <w:rPr>
          <w:rFonts w:ascii="Calibri" w:eastAsia="Calibri" w:hAnsi="Calibri" w:cs="Calibri"/>
          <w:color w:val="333333"/>
        </w:rPr>
        <w:t>}}’</w:t>
      </w:r>
    </w:p>
    <w:p w:rsidR="00BD49BB" w:rsidRDefault="00AA26CE">
      <w:pPr>
        <w:spacing w:after="77" w:line="265" w:lineRule="auto"/>
        <w:ind w:left="403" w:hanging="10"/>
        <w:jc w:val="left"/>
      </w:pPr>
      <w:r>
        <w:rPr>
          <w:rFonts w:ascii="Calibri" w:eastAsia="Calibri" w:hAnsi="Calibri" w:cs="Calibri"/>
          <w:color w:val="333333"/>
        </w:rPr>
        <w:t>Where idcommento = 6</w:t>
      </w:r>
    </w:p>
    <w:p w:rsidR="00BD49BB" w:rsidRDefault="00AA26CE">
      <w:pPr>
        <w:spacing w:after="57" w:line="265" w:lineRule="auto"/>
        <w:ind w:left="403" w:hanging="10"/>
        <w:jc w:val="left"/>
      </w:pPr>
      <w:r>
        <w:rPr>
          <w:rFonts w:ascii="Calibri" w:eastAsia="Calibri" w:hAnsi="Calibri" w:cs="Calibri"/>
          <w:color w:val="333333"/>
        </w:rPr>
        <w:t>... 1 row affected</w:t>
      </w:r>
    </w:p>
    <w:p w:rsidR="00BD49BB" w:rsidRDefault="00AA26CE">
      <w:pPr>
        <w:spacing w:after="443" w:line="265" w:lineRule="auto"/>
        <w:ind w:left="403" w:hanging="10"/>
        <w:jc w:val="left"/>
      </w:pPr>
      <w:r>
        <w:rPr>
          <w:rFonts w:ascii="Calibri" w:eastAsia="Calibri" w:hAnsi="Calibri" w:cs="Calibri"/>
          <w:color w:val="333333"/>
        </w:rPr>
        <w:t>--------------------------------------------------</w:t>
      </w:r>
    </w:p>
    <w:p w:rsidR="00BD49BB" w:rsidRDefault="00AA26CE">
      <w:pPr>
        <w:pStyle w:val="Heading6"/>
        <w:spacing w:after="213"/>
        <w:ind w:left="-5"/>
      </w:pPr>
      <w:r>
        <w:t>Automated sentiment analysis</w:t>
      </w:r>
    </w:p>
    <w:p w:rsidR="00BD49BB" w:rsidRDefault="00AA26CE">
      <w:pPr>
        <w:ind w:left="-15" w:right="10"/>
      </w:pPr>
      <w:r>
        <w:t xml:space="preserve">The sentiment prediction workflow in Figure 3.2 is implemented by </w:t>
      </w:r>
      <w:r>
        <w:rPr>
          <w:i/>
        </w:rPr>
        <w:t xml:space="preserve">automated </w:t>
      </w:r>
      <w:r>
        <w:rPr>
          <w:rFonts w:ascii="Calibri" w:eastAsia="Calibri" w:hAnsi="Calibri" w:cs="Calibri"/>
          <w:noProof/>
        </w:rPr>
        <mc:AlternateContent>
          <mc:Choice Requires="wpg">
            <w:drawing>
              <wp:inline distT="0" distB="0" distL="0" distR="0">
                <wp:extent cx="42482" cy="5055"/>
                <wp:effectExtent l="0" t="0" r="0" b="0"/>
                <wp:docPr id="53712" name="Group 53712"/>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2731" name="Shape 2731"/>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712" style="width:3.345pt;height:0.398pt;mso-position-horizontal-relative:char;mso-position-vertical-relative:line" coordsize="424,50">
                <v:shape id="Shape 2731"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sentiment analysis.py </w:t>
      </w:r>
      <w:r>
        <w:t>script. Each part of the workflow is implemented by an independent script tha</w:t>
      </w:r>
      <w:r>
        <w:t>t exports its functionality via s single function. Additionally, all of them are also standalone scripts and can be run via the command line. The following</w:t>
      </w:r>
    </w:p>
    <w:p w:rsidR="00BD49BB" w:rsidRDefault="00AA26CE">
      <w:pPr>
        <w:spacing w:after="0" w:line="259" w:lineRule="auto"/>
        <w:ind w:firstLine="0"/>
        <w:jc w:val="left"/>
      </w:pPr>
      <w:r>
        <w:rPr>
          <w:rFonts w:ascii="Calibri" w:eastAsia="Calibri" w:hAnsi="Calibri" w:cs="Calibri"/>
          <w:noProof/>
        </w:rPr>
        <mc:AlternateContent>
          <mc:Choice Requires="wpg">
            <w:drawing>
              <wp:inline distT="0" distB="0" distL="0" distR="0">
                <wp:extent cx="5039995" cy="1572590"/>
                <wp:effectExtent l="0" t="0" r="0" b="0"/>
                <wp:docPr id="53713" name="Group 53713"/>
                <wp:cNvGraphicFramePr/>
                <a:graphic xmlns:a="http://schemas.openxmlformats.org/drawingml/2006/main">
                  <a:graphicData uri="http://schemas.microsoft.com/office/word/2010/wordprocessingGroup">
                    <wpg:wgp>
                      <wpg:cNvGrpSpPr/>
                      <wpg:grpSpPr>
                        <a:xfrm>
                          <a:off x="0" y="0"/>
                          <a:ext cx="5039995" cy="1572590"/>
                          <a:chOff x="0" y="0"/>
                          <a:chExt cx="5039995" cy="1572590"/>
                        </a:xfrm>
                      </wpg:grpSpPr>
                      <wps:wsp>
                        <wps:cNvPr id="2738" name="Rectangle 2738"/>
                        <wps:cNvSpPr/>
                        <wps:spPr>
                          <a:xfrm>
                            <a:off x="0" y="0"/>
                            <a:ext cx="3680245" cy="163628"/>
                          </a:xfrm>
                          <a:prstGeom prst="rect">
                            <a:avLst/>
                          </a:prstGeom>
                          <a:ln>
                            <a:noFill/>
                          </a:ln>
                        </wps:spPr>
                        <wps:txbx>
                          <w:txbxContent>
                            <w:p w:rsidR="00BD49BB" w:rsidRDefault="00AA26CE">
                              <w:pPr>
                                <w:spacing w:after="160" w:line="259" w:lineRule="auto"/>
                                <w:ind w:firstLine="0"/>
                                <w:jc w:val="left"/>
                              </w:pPr>
                              <w:r>
                                <w:t>tablecontainsabreakdownofscriptsusedby</w:t>
                              </w:r>
                            </w:p>
                          </w:txbxContent>
                        </wps:txbx>
                        <wps:bodyPr horzOverflow="overflow" vert="horz" lIns="0" tIns="0" rIns="0" bIns="0" rtlCol="0">
                          <a:noAutofit/>
                        </wps:bodyPr>
                      </wps:wsp>
                      <wps:wsp>
                        <wps:cNvPr id="2739" name="Rectangle 2739"/>
                        <wps:cNvSpPr/>
                        <wps:spPr>
                          <a:xfrm>
                            <a:off x="2813253" y="0"/>
                            <a:ext cx="824091" cy="163628"/>
                          </a:xfrm>
                          <a:prstGeom prst="rect">
                            <a:avLst/>
                          </a:prstGeom>
                          <a:ln>
                            <a:noFill/>
                          </a:ln>
                        </wps:spPr>
                        <wps:txbx>
                          <w:txbxContent>
                            <w:p w:rsidR="00BD49BB" w:rsidRDefault="00AA26CE">
                              <w:pPr>
                                <w:spacing w:after="160" w:line="259" w:lineRule="auto"/>
                                <w:ind w:firstLine="0"/>
                                <w:jc w:val="left"/>
                              </w:pPr>
                              <w:r>
                                <w:rPr>
                                  <w:i/>
                                </w:rPr>
                                <w:t>automated</w:t>
                              </w:r>
                            </w:p>
                          </w:txbxContent>
                        </wps:txbx>
                        <wps:bodyPr horzOverflow="overflow" vert="horz" lIns="0" tIns="0" rIns="0" bIns="0" rtlCol="0">
                          <a:noAutofit/>
                        </wps:bodyPr>
                      </wps:wsp>
                      <wps:wsp>
                        <wps:cNvPr id="2740" name="Shape 2740"/>
                        <wps:cNvSpPr/>
                        <wps:spPr>
                          <a:xfrm>
                            <a:off x="3441344" y="93624"/>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1" name="Rectangle 2741"/>
                        <wps:cNvSpPr/>
                        <wps:spPr>
                          <a:xfrm>
                            <a:off x="3483839" y="1"/>
                            <a:ext cx="781691" cy="163627"/>
                          </a:xfrm>
                          <a:prstGeom prst="rect">
                            <a:avLst/>
                          </a:prstGeom>
                          <a:ln>
                            <a:noFill/>
                          </a:ln>
                        </wps:spPr>
                        <wps:txbx>
                          <w:txbxContent>
                            <w:p w:rsidR="00BD49BB" w:rsidRDefault="00AA26CE">
                              <w:pPr>
                                <w:spacing w:after="160" w:line="259" w:lineRule="auto"/>
                                <w:ind w:firstLine="0"/>
                                <w:jc w:val="left"/>
                              </w:pPr>
                              <w:r>
                                <w:rPr>
                                  <w:i/>
                                </w:rPr>
                                <w:t>sentiment</w:t>
                              </w:r>
                            </w:p>
                          </w:txbxContent>
                        </wps:txbx>
                        <wps:bodyPr horzOverflow="overflow" vert="horz" lIns="0" tIns="0" rIns="0" bIns="0" rtlCol="0">
                          <a:noAutofit/>
                        </wps:bodyPr>
                      </wps:wsp>
                      <wps:wsp>
                        <wps:cNvPr id="2742" name="Shape 2742"/>
                        <wps:cNvSpPr/>
                        <wps:spPr>
                          <a:xfrm>
                            <a:off x="4080065" y="93624"/>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3" name="Rectangle 2743"/>
                        <wps:cNvSpPr/>
                        <wps:spPr>
                          <a:xfrm>
                            <a:off x="4122560" y="1"/>
                            <a:ext cx="875907" cy="163627"/>
                          </a:xfrm>
                          <a:prstGeom prst="rect">
                            <a:avLst/>
                          </a:prstGeom>
                          <a:ln>
                            <a:noFill/>
                          </a:ln>
                        </wps:spPr>
                        <wps:txbx>
                          <w:txbxContent>
                            <w:p w:rsidR="00BD49BB" w:rsidRDefault="00AA26CE">
                              <w:pPr>
                                <w:spacing w:after="160" w:line="259" w:lineRule="auto"/>
                                <w:ind w:firstLine="0"/>
                                <w:jc w:val="left"/>
                              </w:pPr>
                              <w:r>
                                <w:rPr>
                                  <w:i/>
                                </w:rPr>
                                <w:t>analysis.py</w:t>
                              </w:r>
                            </w:p>
                          </w:txbxContent>
                        </wps:txbx>
                        <wps:bodyPr horzOverflow="overflow" vert="horz" lIns="0" tIns="0" rIns="0" bIns="0" rtlCol="0">
                          <a:noAutofit/>
                        </wps:bodyPr>
                      </wps:wsp>
                      <wps:wsp>
                        <wps:cNvPr id="2744" name="Rectangle 2744"/>
                        <wps:cNvSpPr/>
                        <wps:spPr>
                          <a:xfrm>
                            <a:off x="4781106" y="1"/>
                            <a:ext cx="51189" cy="163627"/>
                          </a:xfrm>
                          <a:prstGeom prst="rect">
                            <a:avLst/>
                          </a:prstGeom>
                          <a:ln>
                            <a:noFill/>
                          </a:ln>
                        </wps:spPr>
                        <wps:txbx>
                          <w:txbxContent>
                            <w:p w:rsidR="00BD49BB" w:rsidRDefault="00AA26CE">
                              <w:pPr>
                                <w:spacing w:after="160" w:line="259" w:lineRule="auto"/>
                                <w:ind w:firstLine="0"/>
                                <w:jc w:val="left"/>
                              </w:pPr>
                              <w:r>
                                <w:t>.</w:t>
                              </w:r>
                            </w:p>
                          </w:txbxContent>
                        </wps:txbx>
                        <wps:bodyPr horzOverflow="overflow" vert="horz" lIns="0" tIns="0" rIns="0" bIns="0" rtlCol="0">
                          <a:noAutofit/>
                        </wps:bodyPr>
                      </wps:wsp>
                      <wps:wsp>
                        <wps:cNvPr id="2745" name="Shape 2745"/>
                        <wps:cNvSpPr/>
                        <wps:spPr>
                          <a:xfrm>
                            <a:off x="0" y="264972"/>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6" name="Rectangle 2746"/>
                        <wps:cNvSpPr/>
                        <wps:spPr>
                          <a:xfrm>
                            <a:off x="75921" y="366243"/>
                            <a:ext cx="707893" cy="163628"/>
                          </a:xfrm>
                          <a:prstGeom prst="rect">
                            <a:avLst/>
                          </a:prstGeom>
                          <a:ln>
                            <a:noFill/>
                          </a:ln>
                        </wps:spPr>
                        <wps:txbx>
                          <w:txbxContent>
                            <w:p w:rsidR="00BD49BB" w:rsidRDefault="00AA26CE">
                              <w:pPr>
                                <w:spacing w:after="160" w:line="259" w:lineRule="auto"/>
                                <w:ind w:firstLine="0"/>
                                <w:jc w:val="left"/>
                              </w:pPr>
                              <w:r>
                                <w:t>translate</w:t>
                              </w:r>
                            </w:p>
                          </w:txbxContent>
                        </wps:txbx>
                        <wps:bodyPr horzOverflow="overflow" vert="horz" lIns="0" tIns="0" rIns="0" bIns="0" rtlCol="0">
                          <a:noAutofit/>
                        </wps:bodyPr>
                      </wps:wsp>
                      <wps:wsp>
                        <wps:cNvPr id="2747" name="Shape 2747"/>
                        <wps:cNvSpPr/>
                        <wps:spPr>
                          <a:xfrm>
                            <a:off x="616483" y="45985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8" name="Rectangle 2748"/>
                        <wps:cNvSpPr/>
                        <wps:spPr>
                          <a:xfrm>
                            <a:off x="75921" y="644653"/>
                            <a:ext cx="1050406" cy="163627"/>
                          </a:xfrm>
                          <a:prstGeom prst="rect">
                            <a:avLst/>
                          </a:prstGeom>
                          <a:ln>
                            <a:noFill/>
                          </a:ln>
                        </wps:spPr>
                        <wps:txbx>
                          <w:txbxContent>
                            <w:p w:rsidR="00BD49BB" w:rsidRDefault="00AA26CE">
                              <w:pPr>
                                <w:spacing w:after="160" w:line="259" w:lineRule="auto"/>
                                <w:ind w:firstLine="0"/>
                                <w:jc w:val="left"/>
                              </w:pPr>
                              <w:r>
                                <w:t>comments.py</w:t>
                              </w:r>
                            </w:p>
                          </w:txbxContent>
                        </wps:txbx>
                        <wps:bodyPr horzOverflow="overflow" vert="horz" lIns="0" tIns="0" rIns="0" bIns="0" rtlCol="0">
                          <a:noAutofit/>
                        </wps:bodyPr>
                      </wps:wsp>
                      <wps:wsp>
                        <wps:cNvPr id="2749" name="Shape 2749"/>
                        <wps:cNvSpPr/>
                        <wps:spPr>
                          <a:xfrm>
                            <a:off x="1054367" y="267500"/>
                            <a:ext cx="0" cy="1305090"/>
                          </a:xfrm>
                          <a:custGeom>
                            <a:avLst/>
                            <a:gdLst/>
                            <a:ahLst/>
                            <a:cxnLst/>
                            <a:rect l="0" t="0" r="0" b="0"/>
                            <a:pathLst>
                              <a:path h="1305090">
                                <a:moveTo>
                                  <a:pt x="0" y="13050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50" name="Rectangle 2750"/>
                        <wps:cNvSpPr/>
                        <wps:spPr>
                          <a:xfrm>
                            <a:off x="1132815" y="484405"/>
                            <a:ext cx="881858" cy="163627"/>
                          </a:xfrm>
                          <a:prstGeom prst="rect">
                            <a:avLst/>
                          </a:prstGeom>
                          <a:ln>
                            <a:noFill/>
                          </a:ln>
                        </wps:spPr>
                        <wps:txbx>
                          <w:txbxContent>
                            <w:p w:rsidR="00BD49BB" w:rsidRDefault="00AA26CE">
                              <w:pPr>
                                <w:spacing w:after="160" w:line="259" w:lineRule="auto"/>
                                <w:ind w:firstLine="0"/>
                                <w:jc w:val="left"/>
                              </w:pPr>
                              <w:r>
                                <w:t>The script:</w:t>
                              </w:r>
                            </w:p>
                          </w:txbxContent>
                        </wps:txbx>
                        <wps:bodyPr horzOverflow="overflow" vert="horz" lIns="0" tIns="0" rIns="0" bIns="0" rtlCol="0">
                          <a:noAutofit/>
                        </wps:bodyPr>
                      </wps:wsp>
                      <wps:wsp>
                        <wps:cNvPr id="2751" name="Rectangle 2751"/>
                        <wps:cNvSpPr/>
                        <wps:spPr>
                          <a:xfrm>
                            <a:off x="1302144" y="828549"/>
                            <a:ext cx="143322" cy="163628"/>
                          </a:xfrm>
                          <a:prstGeom prst="rect">
                            <a:avLst/>
                          </a:prstGeom>
                          <a:ln>
                            <a:noFill/>
                          </a:ln>
                        </wps:spPr>
                        <wps:txbx>
                          <w:txbxContent>
                            <w:p w:rsidR="00BD49BB" w:rsidRDefault="00AA26CE">
                              <w:pPr>
                                <w:spacing w:after="160" w:line="259" w:lineRule="auto"/>
                                <w:ind w:firstLine="0"/>
                                <w:jc w:val="left"/>
                              </w:pPr>
                              <w:r>
                                <w:t>1.</w:t>
                              </w:r>
                            </w:p>
                          </w:txbxContent>
                        </wps:txbx>
                        <wps:bodyPr horzOverflow="overflow" vert="horz" lIns="0" tIns="0" rIns="0" bIns="0" rtlCol="0">
                          <a:noAutofit/>
                        </wps:bodyPr>
                      </wps:wsp>
                      <wps:wsp>
                        <wps:cNvPr id="2752" name="Rectangle 2752"/>
                        <wps:cNvSpPr/>
                        <wps:spPr>
                          <a:xfrm>
                            <a:off x="1479177" y="828549"/>
                            <a:ext cx="2992271" cy="163628"/>
                          </a:xfrm>
                          <a:prstGeom prst="rect">
                            <a:avLst/>
                          </a:prstGeom>
                          <a:ln>
                            <a:noFill/>
                          </a:ln>
                        </wps:spPr>
                        <wps:txbx>
                          <w:txbxContent>
                            <w:p w:rsidR="00BD49BB" w:rsidRDefault="00AA26CE">
                              <w:pPr>
                                <w:spacing w:after="160" w:line="259" w:lineRule="auto"/>
                                <w:ind w:firstLine="0"/>
                                <w:jc w:val="left"/>
                              </w:pPr>
                              <w:r>
                                <w:t>gets comment’s original content from</w:t>
                              </w:r>
                            </w:p>
                          </w:txbxContent>
                        </wps:txbx>
                        <wps:bodyPr horzOverflow="overflow" vert="horz" lIns="0" tIns="0" rIns="0" bIns="0" rtlCol="0">
                          <a:noAutofit/>
                        </wps:bodyPr>
                      </wps:wsp>
                      <wps:wsp>
                        <wps:cNvPr id="2753" name="Rectangle 2753"/>
                        <wps:cNvSpPr/>
                        <wps:spPr>
                          <a:xfrm>
                            <a:off x="3775189" y="840048"/>
                            <a:ext cx="193479" cy="153493"/>
                          </a:xfrm>
                          <a:prstGeom prst="rect">
                            <a:avLst/>
                          </a:prstGeom>
                          <a:ln>
                            <a:noFill/>
                          </a:ln>
                        </wps:spPr>
                        <wps:txbx>
                          <w:txbxContent>
                            <w:p w:rsidR="00BD49BB" w:rsidRDefault="00AA26CE">
                              <w:pPr>
                                <w:spacing w:after="160" w:line="259" w:lineRule="auto"/>
                                <w:ind w:firstLine="0"/>
                                <w:jc w:val="left"/>
                              </w:pPr>
                              <w:r>
                                <w:rPr>
                                  <w:rFonts w:ascii="Calibri" w:eastAsia="Calibri" w:hAnsi="Calibri" w:cs="Calibri"/>
                                  <w:w w:val="103"/>
                                </w:rPr>
                                <w:t>im</w:t>
                              </w:r>
                            </w:p>
                          </w:txbxContent>
                        </wps:txbx>
                        <wps:bodyPr horzOverflow="overflow" vert="horz" lIns="0" tIns="0" rIns="0" bIns="0" rtlCol="0">
                          <a:noAutofit/>
                        </wps:bodyPr>
                      </wps:wsp>
                      <wps:wsp>
                        <wps:cNvPr id="2754" name="Shape 2754"/>
                        <wps:cNvSpPr/>
                        <wps:spPr>
                          <a:xfrm>
                            <a:off x="3929380" y="922172"/>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55" name="Rectangle 2755"/>
                        <wps:cNvSpPr/>
                        <wps:spPr>
                          <a:xfrm>
                            <a:off x="3973030" y="840048"/>
                            <a:ext cx="773915" cy="153493"/>
                          </a:xfrm>
                          <a:prstGeom prst="rect">
                            <a:avLst/>
                          </a:prstGeom>
                          <a:ln>
                            <a:noFill/>
                          </a:ln>
                        </wps:spPr>
                        <wps:txbx>
                          <w:txbxContent>
                            <w:p w:rsidR="00BD49BB" w:rsidRDefault="00AA26CE">
                              <w:pPr>
                                <w:spacing w:after="160" w:line="259" w:lineRule="auto"/>
                                <w:ind w:firstLine="0"/>
                                <w:jc w:val="left"/>
                              </w:pPr>
                              <w:r>
                                <w:rPr>
                                  <w:rFonts w:ascii="Calibri" w:eastAsia="Calibri" w:hAnsi="Calibri" w:cs="Calibri"/>
                                  <w:w w:val="95"/>
                                </w:rPr>
                                <w:t>commento</w:t>
                              </w:r>
                            </w:p>
                          </w:txbxContent>
                        </wps:txbx>
                        <wps:bodyPr horzOverflow="overflow" vert="horz" lIns="0" tIns="0" rIns="0" bIns="0" rtlCol="0">
                          <a:noAutofit/>
                        </wps:bodyPr>
                      </wps:wsp>
                      <wps:wsp>
                        <wps:cNvPr id="2756" name="Rectangle 2756"/>
                        <wps:cNvSpPr/>
                        <wps:spPr>
                          <a:xfrm>
                            <a:off x="1302144" y="1114503"/>
                            <a:ext cx="143322" cy="163627"/>
                          </a:xfrm>
                          <a:prstGeom prst="rect">
                            <a:avLst/>
                          </a:prstGeom>
                          <a:ln>
                            <a:noFill/>
                          </a:ln>
                        </wps:spPr>
                        <wps:txbx>
                          <w:txbxContent>
                            <w:p w:rsidR="00BD49BB" w:rsidRDefault="00AA26CE">
                              <w:pPr>
                                <w:spacing w:after="160" w:line="259" w:lineRule="auto"/>
                                <w:ind w:firstLine="0"/>
                                <w:jc w:val="left"/>
                              </w:pPr>
                              <w:r>
                                <w:t>2.</w:t>
                              </w:r>
                            </w:p>
                          </w:txbxContent>
                        </wps:txbx>
                        <wps:bodyPr horzOverflow="overflow" vert="horz" lIns="0" tIns="0" rIns="0" bIns="0" rtlCol="0">
                          <a:noAutofit/>
                        </wps:bodyPr>
                      </wps:wsp>
                      <wps:wsp>
                        <wps:cNvPr id="2757" name="Rectangle 2757"/>
                        <wps:cNvSpPr/>
                        <wps:spPr>
                          <a:xfrm>
                            <a:off x="1479177" y="1114503"/>
                            <a:ext cx="4168714" cy="163627"/>
                          </a:xfrm>
                          <a:prstGeom prst="rect">
                            <a:avLst/>
                          </a:prstGeom>
                          <a:ln>
                            <a:noFill/>
                          </a:ln>
                        </wps:spPr>
                        <wps:txbx>
                          <w:txbxContent>
                            <w:p w:rsidR="00BD49BB" w:rsidRDefault="00AA26CE">
                              <w:pPr>
                                <w:spacing w:after="160" w:line="259" w:lineRule="auto"/>
                                <w:ind w:firstLine="0"/>
                                <w:jc w:val="left"/>
                              </w:pPr>
                              <w:r>
                                <w:t>calls Google Translate API with comment’s content</w:t>
                              </w:r>
                            </w:p>
                          </w:txbxContent>
                        </wps:txbx>
                        <wps:bodyPr horzOverflow="overflow" vert="horz" lIns="0" tIns="0" rIns="0" bIns="0" rtlCol="0">
                          <a:noAutofit/>
                        </wps:bodyPr>
                      </wps:wsp>
                    </wpg:wgp>
                  </a:graphicData>
                </a:graphic>
              </wp:inline>
            </w:drawing>
          </mc:Choice>
          <mc:Fallback xmlns:a="http://schemas.openxmlformats.org/drawingml/2006/main">
            <w:pict>
              <v:group id="Group 53713" style="width:396.85pt;height:123.826pt;mso-position-horizontal-relative:char;mso-position-vertical-relative:line" coordsize="50399,15725">
                <v:rect id="Rectangle 2738" style="position:absolute;width:36802;height:1636;left:0;top:0;" filled="f" stroked="f">
                  <v:textbox inset="0,0,0,0">
                    <w:txbxContent>
                      <w:p>
                        <w:pPr>
                          <w:spacing w:before="0" w:after="160" w:line="259" w:lineRule="auto"/>
                          <w:ind w:firstLine="0"/>
                          <w:jc w:val="left"/>
                        </w:pPr>
                        <w:r>
                          <w:rPr/>
                          <w:t xml:space="preserve">tablecontainsabreakdownofscriptsusedby</w:t>
                        </w:r>
                      </w:p>
                    </w:txbxContent>
                  </v:textbox>
                </v:rect>
                <v:rect id="Rectangle 2739" style="position:absolute;width:8240;height:1636;left:28132;top:0;" filled="f" stroked="f">
                  <v:textbox inset="0,0,0,0">
                    <w:txbxContent>
                      <w:p>
                        <w:pPr>
                          <w:spacing w:before="0" w:after="160" w:line="259" w:lineRule="auto"/>
                          <w:ind w:firstLine="0"/>
                          <w:jc w:val="left"/>
                        </w:pPr>
                        <w:r>
                          <w:rPr>
                            <w:rFonts w:cs="Cambria" w:hAnsi="Cambria" w:eastAsia="Cambria" w:ascii="Cambria"/>
                            <w:i w:val="1"/>
                          </w:rPr>
                          <w:t xml:space="preserve">automated</w:t>
                        </w:r>
                      </w:p>
                    </w:txbxContent>
                  </v:textbox>
                </v:rect>
                <v:shape id="Shape 2740" style="position:absolute;width:424;height:0;left:34413;top:936;" coordsize="42482,0" path="m0,0l42482,0">
                  <v:stroke weight="0.398pt" endcap="flat" joinstyle="miter" miterlimit="10" on="true" color="#000000"/>
                  <v:fill on="false" color="#000000" opacity="0"/>
                </v:shape>
                <v:rect id="Rectangle 2741" style="position:absolute;width:7816;height:1636;left:34838;top:0;" filled="f" stroked="f">
                  <v:textbox inset="0,0,0,0">
                    <w:txbxContent>
                      <w:p>
                        <w:pPr>
                          <w:spacing w:before="0" w:after="160" w:line="259" w:lineRule="auto"/>
                          <w:ind w:firstLine="0"/>
                          <w:jc w:val="left"/>
                        </w:pPr>
                        <w:r>
                          <w:rPr>
                            <w:rFonts w:cs="Cambria" w:hAnsi="Cambria" w:eastAsia="Cambria" w:ascii="Cambria"/>
                            <w:i w:val="1"/>
                          </w:rPr>
                          <w:t xml:space="preserve">sentiment</w:t>
                        </w:r>
                      </w:p>
                    </w:txbxContent>
                  </v:textbox>
                </v:rect>
                <v:shape id="Shape 2742" style="position:absolute;width:424;height:0;left:40800;top:936;" coordsize="42482,0" path="m0,0l42482,0">
                  <v:stroke weight="0.398pt" endcap="flat" joinstyle="miter" miterlimit="10" on="true" color="#000000"/>
                  <v:fill on="false" color="#000000" opacity="0"/>
                </v:shape>
                <v:rect id="Rectangle 2743" style="position:absolute;width:8759;height:1636;left:41225;top:0;" filled="f" stroked="f">
                  <v:textbox inset="0,0,0,0">
                    <w:txbxContent>
                      <w:p>
                        <w:pPr>
                          <w:spacing w:before="0" w:after="160" w:line="259" w:lineRule="auto"/>
                          <w:ind w:firstLine="0"/>
                          <w:jc w:val="left"/>
                        </w:pPr>
                        <w:r>
                          <w:rPr>
                            <w:rFonts w:cs="Cambria" w:hAnsi="Cambria" w:eastAsia="Cambria" w:ascii="Cambria"/>
                            <w:i w:val="1"/>
                          </w:rPr>
                          <w:t xml:space="preserve">analysis.py</w:t>
                        </w:r>
                      </w:p>
                    </w:txbxContent>
                  </v:textbox>
                </v:rect>
                <v:rect id="Rectangle 2744" style="position:absolute;width:511;height:1636;left:47811;top:0;" filled="f" stroked="f">
                  <v:textbox inset="0,0,0,0">
                    <w:txbxContent>
                      <w:p>
                        <w:pPr>
                          <w:spacing w:before="0" w:after="160" w:line="259" w:lineRule="auto"/>
                          <w:ind w:firstLine="0"/>
                          <w:jc w:val="left"/>
                        </w:pPr>
                        <w:r>
                          <w:rPr/>
                          <w:t xml:space="preserve">.</w:t>
                        </w:r>
                      </w:p>
                    </w:txbxContent>
                  </v:textbox>
                </v:rect>
                <v:shape id="Shape 2745" style="position:absolute;width:50399;height:0;left:0;top:2649;" coordsize="5039995,0" path="m0,0l5039995,0">
                  <v:stroke weight="0.398pt" endcap="flat" joinstyle="miter" miterlimit="10" on="true" color="#000000"/>
                  <v:fill on="false" color="#000000" opacity="0"/>
                </v:shape>
                <v:rect id="Rectangle 2746" style="position:absolute;width:7078;height:1636;left:759;top:3662;" filled="f" stroked="f">
                  <v:textbox inset="0,0,0,0">
                    <w:txbxContent>
                      <w:p>
                        <w:pPr>
                          <w:spacing w:before="0" w:after="160" w:line="259" w:lineRule="auto"/>
                          <w:ind w:firstLine="0"/>
                          <w:jc w:val="left"/>
                        </w:pPr>
                        <w:r>
                          <w:rPr/>
                          <w:t xml:space="preserve">translate</w:t>
                        </w:r>
                      </w:p>
                    </w:txbxContent>
                  </v:textbox>
                </v:rect>
                <v:shape id="Shape 2747" style="position:absolute;width:415;height:0;left:6164;top:4598;" coordsize="41567,0" path="m0,0l41567,0">
                  <v:stroke weight="0.398pt" endcap="flat" joinstyle="miter" miterlimit="10" on="true" color="#000000"/>
                  <v:fill on="false" color="#000000" opacity="0"/>
                </v:shape>
                <v:rect id="Rectangle 2748" style="position:absolute;width:10504;height:1636;left:759;top:6446;" filled="f" stroked="f">
                  <v:textbox inset="0,0,0,0">
                    <w:txbxContent>
                      <w:p>
                        <w:pPr>
                          <w:spacing w:before="0" w:after="160" w:line="259" w:lineRule="auto"/>
                          <w:ind w:firstLine="0"/>
                          <w:jc w:val="left"/>
                        </w:pPr>
                        <w:r>
                          <w:rPr/>
                          <w:t xml:space="preserve">comments.py</w:t>
                        </w:r>
                      </w:p>
                    </w:txbxContent>
                  </v:textbox>
                </v:rect>
                <v:shape id="Shape 2749" style="position:absolute;width:0;height:13050;left:10543;top:2675;" coordsize="0,1305090" path="m0,1305090l0,0">
                  <v:stroke weight="0.398pt" endcap="flat" joinstyle="miter" miterlimit="10" on="true" color="#000000"/>
                  <v:fill on="false" color="#000000" opacity="0"/>
                </v:shape>
                <v:rect id="Rectangle 2750" style="position:absolute;width:8818;height:1636;left:11328;top:4844;" filled="f" stroked="f">
                  <v:textbox inset="0,0,0,0">
                    <w:txbxContent>
                      <w:p>
                        <w:pPr>
                          <w:spacing w:before="0" w:after="160" w:line="259" w:lineRule="auto"/>
                          <w:ind w:firstLine="0"/>
                          <w:jc w:val="left"/>
                        </w:pPr>
                        <w:r>
                          <w:rPr/>
                          <w:t xml:space="preserve">The script:</w:t>
                        </w:r>
                      </w:p>
                    </w:txbxContent>
                  </v:textbox>
                </v:rect>
                <v:rect id="Rectangle 2751" style="position:absolute;width:1433;height:1636;left:13021;top:8285;" filled="f" stroked="f">
                  <v:textbox inset="0,0,0,0">
                    <w:txbxContent>
                      <w:p>
                        <w:pPr>
                          <w:spacing w:before="0" w:after="160" w:line="259" w:lineRule="auto"/>
                          <w:ind w:firstLine="0"/>
                          <w:jc w:val="left"/>
                        </w:pPr>
                        <w:r>
                          <w:rPr/>
                          <w:t xml:space="preserve">1.</w:t>
                        </w:r>
                      </w:p>
                    </w:txbxContent>
                  </v:textbox>
                </v:rect>
                <v:rect id="Rectangle 2752" style="position:absolute;width:29922;height:1636;left:14791;top:8285;" filled="f" stroked="f">
                  <v:textbox inset="0,0,0,0">
                    <w:txbxContent>
                      <w:p>
                        <w:pPr>
                          <w:spacing w:before="0" w:after="160" w:line="259" w:lineRule="auto"/>
                          <w:ind w:firstLine="0"/>
                          <w:jc w:val="left"/>
                        </w:pPr>
                        <w:r>
                          <w:rPr/>
                          <w:t xml:space="preserve">gets comment’s original content from</w:t>
                        </w:r>
                      </w:p>
                    </w:txbxContent>
                  </v:textbox>
                </v:rect>
                <v:rect id="Rectangle 2753" style="position:absolute;width:1934;height:1534;left:37751;top:8400;" filled="f" stroked="f">
                  <v:textbox inset="0,0,0,0">
                    <w:txbxContent>
                      <w:p>
                        <w:pPr>
                          <w:spacing w:before="0" w:after="160" w:line="259" w:lineRule="auto"/>
                          <w:ind w:firstLine="0"/>
                          <w:jc w:val="left"/>
                        </w:pPr>
                        <w:r>
                          <w:rPr>
                            <w:rFonts w:cs="Calibri" w:hAnsi="Calibri" w:eastAsia="Calibri" w:ascii="Calibri"/>
                            <w:w w:val="103"/>
                          </w:rPr>
                          <w:t xml:space="preserve">im</w:t>
                        </w:r>
                      </w:p>
                    </w:txbxContent>
                  </v:textbox>
                </v:rect>
                <v:shape id="Shape 2754" style="position:absolute;width:436;height:0;left:39293;top:9221;" coordsize="43637,0" path="m0,0l43637,0">
                  <v:stroke weight="0.398pt" endcap="flat" joinstyle="miter" miterlimit="10" on="true" color="#000000"/>
                  <v:fill on="false" color="#000000" opacity="0"/>
                </v:shape>
                <v:rect id="Rectangle 2755" style="position:absolute;width:7739;height:1534;left:39730;top:8400;" filled="f" stroked="f">
                  <v:textbox inset="0,0,0,0">
                    <w:txbxContent>
                      <w:p>
                        <w:pPr>
                          <w:spacing w:before="0" w:after="160" w:line="259" w:lineRule="auto"/>
                          <w:ind w:firstLine="0"/>
                          <w:jc w:val="left"/>
                        </w:pPr>
                        <w:r>
                          <w:rPr>
                            <w:rFonts w:cs="Calibri" w:hAnsi="Calibri" w:eastAsia="Calibri" w:ascii="Calibri"/>
                            <w:w w:val="95"/>
                          </w:rPr>
                          <w:t xml:space="preserve">commento</w:t>
                        </w:r>
                      </w:p>
                    </w:txbxContent>
                  </v:textbox>
                </v:rect>
                <v:rect id="Rectangle 2756" style="position:absolute;width:1433;height:1636;left:13021;top:11145;" filled="f" stroked="f">
                  <v:textbox inset="0,0,0,0">
                    <w:txbxContent>
                      <w:p>
                        <w:pPr>
                          <w:spacing w:before="0" w:after="160" w:line="259" w:lineRule="auto"/>
                          <w:ind w:firstLine="0"/>
                          <w:jc w:val="left"/>
                        </w:pPr>
                        <w:r>
                          <w:rPr/>
                          <w:t xml:space="preserve">2.</w:t>
                        </w:r>
                      </w:p>
                    </w:txbxContent>
                  </v:textbox>
                </v:rect>
                <v:rect id="Rectangle 2757" style="position:absolute;width:41687;height:1636;left:14791;top:11145;" filled="f" stroked="f">
                  <v:textbox inset="0,0,0,0">
                    <w:txbxContent>
                      <w:p>
                        <w:pPr>
                          <w:spacing w:before="0" w:after="160" w:line="259" w:lineRule="auto"/>
                          <w:ind w:firstLine="0"/>
                          <w:jc w:val="left"/>
                        </w:pPr>
                        <w:r>
                          <w:rPr/>
                          <w:t xml:space="preserve">calls Google Translate API with comment’s content</w:t>
                        </w:r>
                      </w:p>
                    </w:txbxContent>
                  </v:textbox>
                </v:rect>
              </v:group>
            </w:pict>
          </mc:Fallback>
        </mc:AlternateContent>
      </w:r>
    </w:p>
    <w:p w:rsidR="00BD49BB" w:rsidRDefault="00BD49BB">
      <w:pPr>
        <w:spacing w:after="0" w:line="259" w:lineRule="auto"/>
        <w:ind w:left="-2268" w:right="2288" w:firstLine="0"/>
        <w:jc w:val="left"/>
      </w:pPr>
    </w:p>
    <w:tbl>
      <w:tblPr>
        <w:tblStyle w:val="TableGrid"/>
        <w:tblW w:w="7937" w:type="dxa"/>
        <w:tblInd w:w="0" w:type="dxa"/>
        <w:tblCellMar>
          <w:top w:w="83" w:type="dxa"/>
          <w:left w:w="120" w:type="dxa"/>
          <w:bottom w:w="60" w:type="dxa"/>
          <w:right w:w="119" w:type="dxa"/>
        </w:tblCellMar>
        <w:tblLook w:val="04A0" w:firstRow="1" w:lastRow="0" w:firstColumn="1" w:lastColumn="0" w:noHBand="0" w:noVBand="1"/>
      </w:tblPr>
      <w:tblGrid>
        <w:gridCol w:w="1944"/>
        <w:gridCol w:w="5993"/>
      </w:tblGrid>
      <w:tr w:rsidR="00BD49BB">
        <w:trPr>
          <w:trHeight w:val="1598"/>
        </w:trPr>
        <w:tc>
          <w:tcPr>
            <w:tcW w:w="1944"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5993" w:type="dxa"/>
            <w:tcBorders>
              <w:top w:val="single" w:sz="3" w:space="0" w:color="000000"/>
              <w:left w:val="single" w:sz="3" w:space="0" w:color="000000"/>
              <w:bottom w:val="single" w:sz="3" w:space="0" w:color="000000"/>
              <w:right w:val="nil"/>
            </w:tcBorders>
            <w:vAlign w:val="bottom"/>
          </w:tcPr>
          <w:p w:rsidR="00BD49BB" w:rsidRDefault="00AA26CE">
            <w:pPr>
              <w:spacing w:after="281" w:line="288" w:lineRule="auto"/>
              <w:ind w:left="550" w:hanging="279"/>
            </w:pPr>
            <w:r>
              <w:t xml:space="preserve">3. stores the translation and detected language in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5363" name="Group 55363"/>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779" name="Shape 2779"/>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363" style="width:3.436pt;height:0.398pt;mso-position-horizontal-relative:char;mso-position-vertical-relative:line" coordsize="436,50">
                      <v:shape id="Shape 2779"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w:t>
            </w:r>
            <w:r>
              <w:rPr>
                <w:rFonts w:ascii="Calibri" w:eastAsia="Calibri" w:hAnsi="Calibri" w:cs="Calibri"/>
                <w:noProof/>
              </w:rPr>
              <mc:AlternateContent>
                <mc:Choice Requires="wpg">
                  <w:drawing>
                    <wp:inline distT="0" distB="0" distL="0" distR="0">
                      <wp:extent cx="43637" cy="5055"/>
                      <wp:effectExtent l="0" t="0" r="0" b="0"/>
                      <wp:docPr id="55364" name="Group 55364"/>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781" name="Shape 2781"/>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364" style="width:3.436pt;height:0.398pt;mso-position-horizontal-relative:char;mso-position-vertical-relative:line" coordsize="436,50">
                      <v:shape id="Shape 2781"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data table</w:t>
            </w:r>
          </w:p>
          <w:p w:rsidR="00BD49BB" w:rsidRDefault="00AA26CE">
            <w:pPr>
              <w:spacing w:after="0" w:line="259" w:lineRule="auto"/>
              <w:ind w:left="4" w:firstLine="0"/>
              <w:jc w:val="left"/>
            </w:pPr>
            <w:r>
              <w:rPr>
                <w:b/>
              </w:rPr>
              <w:t xml:space="preserve">Command line arguments: </w:t>
            </w:r>
            <w:r>
              <w:t>-h, -ideq, -idlt, -idlt</w:t>
            </w:r>
          </w:p>
        </w:tc>
      </w:tr>
      <w:tr w:rsidR="00BD49BB">
        <w:trPr>
          <w:trHeight w:val="4090"/>
        </w:trPr>
        <w:tc>
          <w:tcPr>
            <w:tcW w:w="1944"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lastRenderedPageBreak/>
              <w:t xml:space="preserve">predict comment </w:t>
            </w:r>
            <w:r>
              <w:rPr>
                <w:rFonts w:ascii="Calibri" w:eastAsia="Calibri" w:hAnsi="Calibri" w:cs="Calibri"/>
                <w:noProof/>
              </w:rPr>
              <mc:AlternateContent>
                <mc:Choice Requires="wpg">
                  <w:drawing>
                    <wp:inline distT="0" distB="0" distL="0" distR="0">
                      <wp:extent cx="41567" cy="5055"/>
                      <wp:effectExtent l="0" t="0" r="0" b="0"/>
                      <wp:docPr id="55464" name="Group 5546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790" name="Shape 279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464" style="width:3.27299pt;height:0.398pt;mso-position-horizontal-relative:char;mso-position-vertical-relative:line" coordsize="415,50">
                      <v:shape id="Shape 2790" style="position:absolute;width:415;height:0;left:0;top:0;" coordsize="41567,0" path="m0,0l41567,0">
                        <v:stroke weight="0.398pt" endcap="flat" joinstyle="miter" miterlimit="10" on="true" color="#000000"/>
                        <v:fill on="false" color="#000000" opacity="0"/>
                      </v:shape>
                    </v:group>
                  </w:pict>
                </mc:Fallback>
              </mc:AlternateContent>
            </w:r>
            <w:r>
              <w:t>sentiment.py</w:t>
            </w:r>
          </w:p>
        </w:tc>
        <w:tc>
          <w:tcPr>
            <w:tcW w:w="5993" w:type="dxa"/>
            <w:tcBorders>
              <w:top w:val="single" w:sz="3" w:space="0" w:color="000000"/>
              <w:left w:val="single" w:sz="3" w:space="0" w:color="000000"/>
              <w:bottom w:val="single" w:sz="3" w:space="0" w:color="000000"/>
              <w:right w:val="nil"/>
            </w:tcBorders>
            <w:vAlign w:val="bottom"/>
          </w:tcPr>
          <w:p w:rsidR="00BD49BB" w:rsidRDefault="00AA26CE">
            <w:pPr>
              <w:spacing w:after="244" w:line="306" w:lineRule="auto"/>
              <w:ind w:left="4" w:firstLine="0"/>
            </w:pPr>
            <w:r>
              <w:t>Depending on the command line arguments or function parameters provided, the script:</w:t>
            </w:r>
          </w:p>
          <w:p w:rsidR="00BD49BB" w:rsidRDefault="00AA26CE">
            <w:pPr>
              <w:numPr>
                <w:ilvl w:val="0"/>
                <w:numId w:val="11"/>
              </w:numPr>
              <w:spacing w:after="199" w:line="259" w:lineRule="auto"/>
              <w:ind w:left="550" w:hanging="279"/>
            </w:pPr>
            <w:r>
              <w:t xml:space="preserve">gets comment’s original content from </w:t>
            </w:r>
            <w:r>
              <w:rPr>
                <w:rFonts w:ascii="Calibri" w:eastAsia="Calibri" w:hAnsi="Calibri" w:cs="Calibri"/>
              </w:rPr>
              <w:t>im commento</w:t>
            </w:r>
          </w:p>
          <w:p w:rsidR="00BD49BB" w:rsidRDefault="00AA26CE">
            <w:pPr>
              <w:numPr>
                <w:ilvl w:val="0"/>
                <w:numId w:val="11"/>
              </w:numPr>
              <w:spacing w:after="155" w:line="294" w:lineRule="auto"/>
              <w:ind w:left="550" w:hanging="279"/>
            </w:pPr>
            <w:r>
              <w:t xml:space="preserve">gets comment’s English translation content from </w:t>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55497" name="Group 55497"/>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03" name="Shape 2803"/>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497" style="width:3.436pt;height:0.398pt;mso-position-horizontal-relative:char;mso-position-vertical-relative:line" coordsize="436,50">
                      <v:shape id="Shape 2803"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w:t>
            </w:r>
            <w:r>
              <w:rPr>
                <w:rFonts w:ascii="Calibri" w:eastAsia="Calibri" w:hAnsi="Calibri" w:cs="Calibri"/>
                <w:noProof/>
              </w:rPr>
              <mc:AlternateContent>
                <mc:Choice Requires="wpg">
                  <w:drawing>
                    <wp:inline distT="0" distB="0" distL="0" distR="0">
                      <wp:extent cx="43637" cy="5055"/>
                      <wp:effectExtent l="0" t="0" r="0" b="0"/>
                      <wp:docPr id="55498" name="Group 55498"/>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05" name="Shape 280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498" style="width:3.436pt;height:0.398pt;mso-position-horizontal-relative:char;mso-position-vertical-relative:line" coordsize="436,50">
                      <v:shape id="Shape 280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sentiment</w:t>
            </w:r>
          </w:p>
          <w:p w:rsidR="00BD49BB" w:rsidRDefault="00AA26CE">
            <w:pPr>
              <w:numPr>
                <w:ilvl w:val="0"/>
                <w:numId w:val="11"/>
              </w:numPr>
              <w:spacing w:after="213" w:line="259" w:lineRule="auto"/>
              <w:ind w:left="550" w:hanging="279"/>
            </w:pPr>
            <w:r>
              <w:t>calls one (or all) APIs for sentiment analysis</w:t>
            </w:r>
          </w:p>
          <w:p w:rsidR="00BD49BB" w:rsidRDefault="00AA26CE">
            <w:pPr>
              <w:numPr>
                <w:ilvl w:val="0"/>
                <w:numId w:val="11"/>
              </w:numPr>
              <w:spacing w:after="220" w:line="289" w:lineRule="auto"/>
              <w:ind w:left="550" w:hanging="279"/>
            </w:pPr>
            <w:r>
              <w:t xml:space="preserve">stores the new sentiment prediction in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55499" name="Group 5549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14" name="Shape 2814"/>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499" style="width:3.436pt;height:0.398pt;mso-position-horizontal-relative:char;mso-position-vertical-relative:line" coordsize="436,50">
                      <v:shape id="Shape 2814"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5500" name="Group 55500"/>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16" name="Shape 2816"/>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500" style="width:3.436pt;height:0.398pt;mso-position-horizontal-relative:char;mso-position-vertical-relative:line" coordsize="436,50">
                      <v:shape id="Shape 2816"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emoji </w:t>
            </w:r>
            <w:r>
              <w:t>table</w:t>
            </w:r>
          </w:p>
          <w:p w:rsidR="00BD49BB" w:rsidRDefault="00AA26CE">
            <w:pPr>
              <w:spacing w:after="0" w:line="259" w:lineRule="auto"/>
              <w:ind w:left="4" w:firstLine="0"/>
              <w:jc w:val="left"/>
            </w:pPr>
            <w:r>
              <w:rPr>
                <w:b/>
              </w:rPr>
              <w:t xml:space="preserve">Command line arguments: </w:t>
            </w:r>
            <w:r>
              <w:t>-h, -ideq, -idlt, -idlt, -api, – original-language</w:t>
            </w:r>
          </w:p>
        </w:tc>
      </w:tr>
      <w:tr w:rsidR="00BD49BB">
        <w:trPr>
          <w:trHeight w:val="4139"/>
        </w:trPr>
        <w:tc>
          <w:tcPr>
            <w:tcW w:w="1944"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 xml:space="preserve">update sentiment prediction </w:t>
            </w:r>
            <w:r>
              <w:rPr>
                <w:rFonts w:ascii="Calibri" w:eastAsia="Calibri" w:hAnsi="Calibri" w:cs="Calibri"/>
                <w:noProof/>
              </w:rPr>
              <mc:AlternateContent>
                <mc:Choice Requires="wpg">
                  <w:drawing>
                    <wp:inline distT="0" distB="0" distL="0" distR="0">
                      <wp:extent cx="41567" cy="5055"/>
                      <wp:effectExtent l="0" t="0" r="0" b="0"/>
                      <wp:docPr id="55674" name="Group 5567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829" name="Shape 2829"/>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674" style="width:3.27299pt;height:0.398pt;mso-position-horizontal-relative:char;mso-position-vertical-relative:line" coordsize="415,50">
                      <v:shape id="Shape 2829" style="position:absolute;width:415;height:0;left:0;top:0;" coordsize="41567,0" path="m0,0l41567,0">
                        <v:stroke weight="0.398pt" endcap="flat" joinstyle="miter" miterlimit="10" on="true" color="#000000"/>
                        <v:fill on="false" color="#000000" opacity="0"/>
                      </v:shape>
                    </v:group>
                  </w:pict>
                </mc:Fallback>
              </mc:AlternateContent>
            </w:r>
            <w:r>
              <w:t xml:space="preserve">with </w:t>
            </w:r>
            <w:r>
              <w:rPr>
                <w:rFonts w:ascii="Calibri" w:eastAsia="Calibri" w:hAnsi="Calibri" w:cs="Calibri"/>
                <w:noProof/>
              </w:rPr>
              <mc:AlternateContent>
                <mc:Choice Requires="wpg">
                  <w:drawing>
                    <wp:inline distT="0" distB="0" distL="0" distR="0">
                      <wp:extent cx="41567" cy="5055"/>
                      <wp:effectExtent l="0" t="0" r="0" b="0"/>
                      <wp:docPr id="55675" name="Group 55675"/>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831" name="Shape 283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675" style="width:3.27299pt;height:0.398pt;mso-position-horizontal-relative:char;mso-position-vertical-relative:line" coordsize="415,50">
                      <v:shape id="Shape 2831" style="position:absolute;width:415;height:0;left:0;top:0;" coordsize="41567,0" path="m0,0l41567,0">
                        <v:stroke weight="0.398pt" endcap="flat" joinstyle="miter" miterlimit="10" on="true" color="#000000"/>
                        <v:fill on="false" color="#000000" opacity="0"/>
                      </v:shape>
                    </v:group>
                  </w:pict>
                </mc:Fallback>
              </mc:AlternateContent>
            </w:r>
            <w:r>
              <w:t>emojis.py</w:t>
            </w:r>
          </w:p>
        </w:tc>
        <w:tc>
          <w:tcPr>
            <w:tcW w:w="5993" w:type="dxa"/>
            <w:tcBorders>
              <w:top w:val="single" w:sz="3" w:space="0" w:color="000000"/>
              <w:left w:val="single" w:sz="3" w:space="0" w:color="000000"/>
              <w:bottom w:val="single" w:sz="3" w:space="0" w:color="000000"/>
              <w:right w:val="nil"/>
            </w:tcBorders>
            <w:vAlign w:val="bottom"/>
          </w:tcPr>
          <w:p w:rsidR="00BD49BB" w:rsidRDefault="00AA26CE">
            <w:pPr>
              <w:spacing w:after="298" w:line="259" w:lineRule="auto"/>
              <w:ind w:left="4" w:firstLine="0"/>
              <w:jc w:val="left"/>
            </w:pPr>
            <w:r>
              <w:t>If comment contains emojis, the script:</w:t>
            </w:r>
          </w:p>
          <w:p w:rsidR="00BD49BB" w:rsidRDefault="00AA26CE">
            <w:pPr>
              <w:numPr>
                <w:ilvl w:val="0"/>
                <w:numId w:val="12"/>
              </w:numPr>
              <w:spacing w:after="203" w:line="260" w:lineRule="auto"/>
              <w:ind w:left="550" w:hanging="279"/>
            </w:pPr>
            <w:r>
              <w:t xml:space="preserve">gets sentiment stats from </w:t>
            </w:r>
            <w:r>
              <w:rPr>
                <w:rFonts w:ascii="Calibri" w:eastAsia="Calibri" w:hAnsi="Calibri" w:cs="Calibri"/>
              </w:rPr>
              <w:t xml:space="preserve">im commento sentiment </w:t>
            </w:r>
            <w:r>
              <w:t>table</w:t>
            </w:r>
          </w:p>
          <w:p w:rsidR="00BD49BB" w:rsidRDefault="00AA26CE">
            <w:pPr>
              <w:numPr>
                <w:ilvl w:val="0"/>
                <w:numId w:val="12"/>
              </w:numPr>
              <w:spacing w:after="197" w:line="261" w:lineRule="auto"/>
              <w:ind w:left="550" w:hanging="279"/>
            </w:pPr>
            <w:r>
              <w:t xml:space="preserve">adds the sentiment score from </w:t>
            </w:r>
            <w:r>
              <w:rPr>
                <w:rFonts w:ascii="Calibri" w:eastAsia="Calibri" w:hAnsi="Calibri" w:cs="Calibri"/>
              </w:rPr>
              <w:t xml:space="preserve">im emoji </w:t>
            </w:r>
            <w:r>
              <w:rPr>
                <w:rFonts w:ascii="Calibri" w:eastAsia="Calibri" w:hAnsi="Calibri" w:cs="Calibri"/>
                <w:noProof/>
              </w:rPr>
              <mc:AlternateContent>
                <mc:Choice Requires="wpg">
                  <w:drawing>
                    <wp:inline distT="0" distB="0" distL="0" distR="0">
                      <wp:extent cx="43637" cy="5055"/>
                      <wp:effectExtent l="0" t="0" r="0" b="0"/>
                      <wp:docPr id="55728" name="Group 55728"/>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49" name="Shape 2849"/>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728" style="width:3.436pt;height:0.398pt;mso-position-horizontal-relative:char;mso-position-vertical-relative:line" coordsize="436,50">
                      <v:shape id="Shape 2849"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stats </w:t>
            </w:r>
            <w:r>
              <w:t>for each emoji</w:t>
            </w:r>
          </w:p>
          <w:p w:rsidR="00BD49BB" w:rsidRDefault="00AA26CE">
            <w:pPr>
              <w:numPr>
                <w:ilvl w:val="0"/>
                <w:numId w:val="12"/>
              </w:numPr>
              <w:spacing w:after="199" w:line="262" w:lineRule="auto"/>
              <w:ind w:left="550" w:hanging="279"/>
            </w:pPr>
            <w:r>
              <w:t>normalizes stats so the likelihoods of positive, negative and neutral labels add up to 1</w:t>
            </w:r>
          </w:p>
          <w:p w:rsidR="00BD49BB" w:rsidRDefault="00AA26CE">
            <w:pPr>
              <w:numPr>
                <w:ilvl w:val="0"/>
                <w:numId w:val="12"/>
              </w:numPr>
              <w:spacing w:after="220" w:line="289" w:lineRule="auto"/>
              <w:ind w:left="550" w:hanging="279"/>
            </w:pPr>
            <w:r>
              <w:t>stores the n</w:t>
            </w:r>
            <w:r>
              <w:t xml:space="preserve">ew sentiment prediction in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55729" name="Group 5572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61" name="Shape 2861"/>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729" style="width:3.436pt;height:0.398pt;mso-position-horizontal-relative:char;mso-position-vertical-relative:line" coordsize="436,50">
                      <v:shape id="Shape 2861"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5730" name="Group 55730"/>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63" name="Shape 2863"/>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730" style="width:3.436pt;height:0.398pt;mso-position-horizontal-relative:char;mso-position-vertical-relative:line" coordsize="436,50">
                      <v:shape id="Shape 2863"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emoji </w:t>
            </w:r>
            <w:r>
              <w:t>table</w:t>
            </w:r>
          </w:p>
          <w:p w:rsidR="00BD49BB" w:rsidRDefault="00AA26CE">
            <w:pPr>
              <w:spacing w:after="0" w:line="259" w:lineRule="auto"/>
              <w:ind w:left="4" w:firstLine="0"/>
              <w:jc w:val="left"/>
            </w:pPr>
            <w:r>
              <w:rPr>
                <w:b/>
              </w:rPr>
              <w:t xml:space="preserve">Command line arguments: </w:t>
            </w:r>
            <w:r>
              <w:t>-h, -ideq, -idlt, -idlt, -api</w:t>
            </w:r>
          </w:p>
        </w:tc>
      </w:tr>
      <w:tr w:rsidR="00BD49BB">
        <w:trPr>
          <w:trHeight w:val="4903"/>
        </w:trPr>
        <w:tc>
          <w:tcPr>
            <w:tcW w:w="1944"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 xml:space="preserve">update post sentiment </w:t>
            </w:r>
            <w:r>
              <w:rPr>
                <w:rFonts w:ascii="Calibri" w:eastAsia="Calibri" w:hAnsi="Calibri" w:cs="Calibri"/>
                <w:noProof/>
              </w:rPr>
              <mc:AlternateContent>
                <mc:Choice Requires="wpg">
                  <w:drawing>
                    <wp:inline distT="0" distB="0" distL="0" distR="0">
                      <wp:extent cx="41567" cy="5055"/>
                      <wp:effectExtent l="0" t="0" r="0" b="0"/>
                      <wp:docPr id="55859" name="Group 5585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875" name="Shape 287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859" style="width:3.27299pt;height:0.398pt;mso-position-horizontal-relative:char;mso-position-vertical-relative:line" coordsize="415,50">
                      <v:shape id="Shape 2875" style="position:absolute;width:415;height:0;left:0;top:0;" coordsize="41567,0" path="m0,0l41567,0">
                        <v:stroke weight="0.398pt" endcap="flat" joinstyle="miter" miterlimit="10" on="true" color="#000000"/>
                        <v:fill on="false" color="#000000" opacity="0"/>
                      </v:shape>
                    </v:group>
                  </w:pict>
                </mc:Fallback>
              </mc:AlternateContent>
            </w:r>
            <w:r>
              <w:t>stats.py</w:t>
            </w:r>
          </w:p>
        </w:tc>
        <w:tc>
          <w:tcPr>
            <w:tcW w:w="5993" w:type="dxa"/>
            <w:tcBorders>
              <w:top w:val="single" w:sz="3" w:space="0" w:color="000000"/>
              <w:left w:val="single" w:sz="3" w:space="0" w:color="000000"/>
              <w:bottom w:val="single" w:sz="3" w:space="0" w:color="000000"/>
              <w:right w:val="nil"/>
            </w:tcBorders>
            <w:vAlign w:val="bottom"/>
          </w:tcPr>
          <w:p w:rsidR="00BD49BB" w:rsidRDefault="00AA26CE">
            <w:pPr>
              <w:spacing w:after="248" w:line="306" w:lineRule="auto"/>
              <w:ind w:left="4" w:firstLine="0"/>
            </w:pPr>
            <w:r>
              <w:t>Depending on the command line arguments or function parameters provided, the script:</w:t>
            </w:r>
          </w:p>
          <w:p w:rsidR="00BD49BB" w:rsidRDefault="00AA26CE">
            <w:pPr>
              <w:numPr>
                <w:ilvl w:val="0"/>
                <w:numId w:val="13"/>
              </w:numPr>
              <w:spacing w:after="185" w:line="272" w:lineRule="auto"/>
              <w:ind w:left="550" w:hanging="279"/>
            </w:pPr>
            <w:r>
              <w:t xml:space="preserve">gets sentiment stats from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55923" name="Group 55923"/>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85" name="Shape 2885"/>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923" style="width:3.436pt;height:0.398pt;mso-position-horizontal-relative:char;mso-position-vertical-relative:line" coordsize="436,50">
                      <v:shape id="Shape 2885"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 xml:space="preserve">or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55924" name="Group 55924"/>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891" name="Shape 2891"/>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924" style="width:3.436pt;height:0.398pt;mso-position-horizontal-relative:char;mso-position-vertical-relative:line" coordsize="436,50">
                      <v:shape id="Shape 2891"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emoji </w:t>
            </w:r>
            <w:r>
              <w:t>table for all post’s comments</w:t>
            </w:r>
          </w:p>
          <w:p w:rsidR="00BD49BB" w:rsidRDefault="00AA26CE">
            <w:pPr>
              <w:numPr>
                <w:ilvl w:val="0"/>
                <w:numId w:val="13"/>
              </w:numPr>
              <w:spacing w:after="195" w:line="262" w:lineRule="auto"/>
              <w:ind w:left="550" w:hanging="279"/>
            </w:pPr>
            <w:r>
              <w:t>count per API how many positive, negative and neutral comments the post has</w:t>
            </w:r>
          </w:p>
          <w:p w:rsidR="00BD49BB" w:rsidRDefault="00AA26CE">
            <w:pPr>
              <w:numPr>
                <w:ilvl w:val="0"/>
                <w:numId w:val="13"/>
              </w:numPr>
              <w:spacing w:after="198" w:line="262" w:lineRule="auto"/>
              <w:ind w:left="550" w:hanging="279"/>
            </w:pPr>
            <w:r>
              <w:t>normalizes stats so the likelihoods of positive, negative and neutral labels add up to 1</w:t>
            </w:r>
          </w:p>
          <w:p w:rsidR="00BD49BB" w:rsidRDefault="00AA26CE">
            <w:pPr>
              <w:numPr>
                <w:ilvl w:val="0"/>
                <w:numId w:val="13"/>
              </w:numPr>
              <w:spacing w:after="219" w:line="290" w:lineRule="auto"/>
              <w:ind w:left="550" w:hanging="279"/>
            </w:pPr>
            <w:r>
              <w:t xml:space="preserve">stores the results of this aggregation in </w:t>
            </w:r>
            <w:r>
              <w:rPr>
                <w:rFonts w:ascii="Calibri" w:eastAsia="Calibri" w:hAnsi="Calibri" w:cs="Calibri"/>
              </w:rPr>
              <w:t xml:space="preserve">im post </w:t>
            </w:r>
            <w:r>
              <w:rPr>
                <w:rFonts w:ascii="Calibri" w:eastAsia="Calibri" w:hAnsi="Calibri" w:cs="Calibri"/>
                <w:noProof/>
              </w:rPr>
              <mc:AlternateContent>
                <mc:Choice Requires="wpg">
                  <w:drawing>
                    <wp:inline distT="0" distB="0" distL="0" distR="0">
                      <wp:extent cx="43637" cy="5055"/>
                      <wp:effectExtent l="0" t="0" r="0" b="0"/>
                      <wp:docPr id="55925" name="Group 55925"/>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908" name="Shape 2908"/>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925" style="width:3.436pt;height:0.398pt;mso-position-horizontal-relative:char;mso-position-vertical-relative:line" coordsize="436,50">
                      <v:shape id="Shape 2908"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rPr>
                <w:rFonts w:ascii="Calibri" w:eastAsia="Calibri" w:hAnsi="Calibri" w:cs="Calibri"/>
                <w:noProof/>
              </w:rPr>
              <mc:AlternateContent>
                <mc:Choice Requires="wpg">
                  <w:drawing>
                    <wp:inline distT="0" distB="0" distL="0" distR="0">
                      <wp:extent cx="43637" cy="5055"/>
                      <wp:effectExtent l="0" t="0" r="0" b="0"/>
                      <wp:docPr id="55926" name="Group 55926"/>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2910" name="Shape 2910"/>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926" style="width:3.436pt;height:0.398pt;mso-position-horizontal-relative:char;mso-position-vertical-relative:line" coordsize="436,50">
                      <v:shape id="Shape 2910"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stats </w:t>
            </w:r>
            <w:r>
              <w:t>table</w:t>
            </w:r>
          </w:p>
          <w:p w:rsidR="00BD49BB" w:rsidRDefault="00AA26CE">
            <w:pPr>
              <w:spacing w:after="88" w:line="259" w:lineRule="auto"/>
              <w:ind w:left="4" w:firstLine="0"/>
              <w:jc w:val="left"/>
            </w:pPr>
            <w:r>
              <w:rPr>
                <w:b/>
              </w:rPr>
              <w:t xml:space="preserve">Command line arguments: </w:t>
            </w:r>
            <w:r>
              <w:t>-h, -ideq, -idlt, -idlt,</w:t>
            </w:r>
          </w:p>
          <w:p w:rsidR="00BD49BB" w:rsidRDefault="00AA26CE">
            <w:pPr>
              <w:spacing w:after="0" w:line="259" w:lineRule="auto"/>
              <w:ind w:left="4" w:firstLine="0"/>
              <w:jc w:val="left"/>
            </w:pPr>
            <w:r>
              <w:t>-api column</w:t>
            </w:r>
          </w:p>
        </w:tc>
      </w:tr>
    </w:tbl>
    <w:p w:rsidR="00BD49BB" w:rsidRDefault="00AA26CE">
      <w:pPr>
        <w:pStyle w:val="Heading6"/>
        <w:spacing w:after="205"/>
        <w:ind w:left="-5"/>
      </w:pPr>
      <w:r>
        <w:t>Usage and sample output</w:t>
      </w:r>
    </w:p>
    <w:p w:rsidR="00BD49BB" w:rsidRDefault="00AA26CE">
      <w:pPr>
        <w:spacing w:after="32" w:line="265" w:lineRule="auto"/>
        <w:ind w:left="10" w:hanging="10"/>
        <w:jc w:val="left"/>
      </w:pPr>
      <w:r>
        <w:rPr>
          <w:rFonts w:ascii="Calibri" w:eastAsia="Calibri" w:hAnsi="Calibri" w:cs="Calibri"/>
          <w:color w:val="333333"/>
        </w:rPr>
        <w:t>$ python predict_comment_sentiment.py -api ViveknAPI -ideq 6</w:t>
      </w:r>
    </w:p>
    <w:p w:rsidR="00BD49BB" w:rsidRDefault="00AA26CE">
      <w:pPr>
        <w:spacing w:after="32" w:line="265" w:lineRule="auto"/>
        <w:ind w:left="257" w:hanging="10"/>
        <w:jc w:val="left"/>
      </w:pPr>
      <w:r>
        <w:rPr>
          <w:rFonts w:ascii="Calibri" w:eastAsia="Calibri" w:hAnsi="Calibri" w:cs="Calibri"/>
          <w:color w:val="333333"/>
        </w:rPr>
        <w:lastRenderedPageBreak/>
        <w:t>--------------------------------------------------</w:t>
      </w:r>
    </w:p>
    <w:p w:rsidR="00BD49BB" w:rsidRDefault="00AA26CE">
      <w:pPr>
        <w:spacing w:after="32" w:line="265" w:lineRule="auto"/>
        <w:ind w:left="257" w:right="4926" w:hanging="10"/>
        <w:jc w:val="left"/>
      </w:pPr>
      <w:r>
        <w:rPr>
          <w:rFonts w:ascii="Calibri" w:eastAsia="Calibri" w:hAnsi="Calibri" w:cs="Calibri"/>
          <w:color w:val="333333"/>
        </w:rPr>
        <w:t>Comment_id: 6 Content: Bellissime!</w:t>
      </w:r>
    </w:p>
    <w:p w:rsidR="00BD49BB" w:rsidRDefault="00AA26CE">
      <w:pPr>
        <w:spacing w:after="32" w:line="265" w:lineRule="auto"/>
        <w:ind w:left="257" w:hanging="10"/>
        <w:jc w:val="left"/>
      </w:pPr>
      <w:r>
        <w:rPr>
          <w:rFonts w:ascii="Calibri" w:eastAsia="Calibri" w:hAnsi="Calibri" w:cs="Calibri"/>
          <w:color w:val="333333"/>
        </w:rPr>
        <w:t>Translation: Beautiful!</w:t>
      </w:r>
    </w:p>
    <w:p w:rsidR="00BD49BB" w:rsidRDefault="00AA26CE">
      <w:pPr>
        <w:spacing w:after="32" w:line="265" w:lineRule="auto"/>
        <w:ind w:left="257" w:hanging="10"/>
        <w:jc w:val="left"/>
      </w:pPr>
      <w:r>
        <w:rPr>
          <w:rFonts w:ascii="Calibri" w:eastAsia="Calibri" w:hAnsi="Calibri" w:cs="Calibri"/>
          <w:color w:val="333333"/>
        </w:rPr>
        <w:t>Updating table im_commento_sentiment</w:t>
      </w:r>
    </w:p>
    <w:p w:rsidR="00BD49BB" w:rsidRDefault="00AA26CE">
      <w:pPr>
        <w:spacing w:after="32" w:line="265" w:lineRule="auto"/>
        <w:ind w:left="257" w:hanging="10"/>
        <w:jc w:val="left"/>
      </w:pPr>
      <w:r>
        <w:rPr>
          <w:rFonts w:ascii="Calibri" w:eastAsia="Calibri" w:hAnsi="Calibri" w:cs="Calibri"/>
          <w:color w:val="333333"/>
        </w:rPr>
        <w:t>Setting ‘sentiment_api1_en‘ = ’{</w:t>
      </w:r>
    </w:p>
    <w:p w:rsidR="00BD49BB" w:rsidRDefault="00AA26CE">
      <w:pPr>
        <w:spacing w:after="32" w:line="265" w:lineRule="auto"/>
        <w:ind w:left="534" w:hanging="10"/>
        <w:jc w:val="left"/>
      </w:pPr>
      <w:r>
        <w:rPr>
          <w:rFonts w:ascii="Calibri" w:eastAsia="Calibri" w:hAnsi="Calibri" w:cs="Calibri"/>
          <w:color w:val="333333"/>
        </w:rPr>
        <w:t>"sentiment_stat</w:t>
      </w:r>
      <w:r>
        <w:rPr>
          <w:rFonts w:ascii="Calibri" w:eastAsia="Calibri" w:hAnsi="Calibri" w:cs="Calibri"/>
          <w:color w:val="333333"/>
        </w:rPr>
        <w:t>s": {</w:t>
      </w:r>
    </w:p>
    <w:p w:rsidR="00BD49BB" w:rsidRDefault="00AA26CE">
      <w:pPr>
        <w:spacing w:after="32" w:line="265" w:lineRule="auto"/>
        <w:ind w:left="795" w:hanging="10"/>
        <w:jc w:val="left"/>
      </w:pPr>
      <w:r>
        <w:rPr>
          <w:rFonts w:ascii="Calibri" w:eastAsia="Calibri" w:hAnsi="Calibri" w:cs="Calibri"/>
          <w:color w:val="333333"/>
        </w:rPr>
        <w:t>"sentiment_label": "positive",</w:t>
      </w:r>
    </w:p>
    <w:p w:rsidR="00BD49BB" w:rsidRDefault="00AA26CE">
      <w:pPr>
        <w:spacing w:after="32" w:line="265" w:lineRule="auto"/>
        <w:ind w:left="795" w:hanging="10"/>
        <w:jc w:val="left"/>
      </w:pPr>
      <w:r>
        <w:rPr>
          <w:rFonts w:ascii="Calibri" w:eastAsia="Calibri" w:hAnsi="Calibri" w:cs="Calibri"/>
          <w:color w:val="333333"/>
        </w:rPr>
        <w:t>"positive": 0.724,</w:t>
      </w:r>
    </w:p>
    <w:p w:rsidR="00BD49BB" w:rsidRDefault="00AA26CE">
      <w:pPr>
        <w:spacing w:after="32" w:line="265" w:lineRule="auto"/>
        <w:ind w:left="795" w:hanging="10"/>
        <w:jc w:val="left"/>
      </w:pPr>
      <w:r>
        <w:rPr>
          <w:rFonts w:ascii="Calibri" w:eastAsia="Calibri" w:hAnsi="Calibri" w:cs="Calibri"/>
          <w:color w:val="333333"/>
        </w:rPr>
        <w:t>"negative": 0,</w:t>
      </w:r>
    </w:p>
    <w:p w:rsidR="00BD49BB" w:rsidRDefault="00AA26CE">
      <w:pPr>
        <w:spacing w:after="32" w:line="265" w:lineRule="auto"/>
        <w:ind w:left="795" w:hanging="10"/>
        <w:jc w:val="left"/>
      </w:pPr>
      <w:r>
        <w:rPr>
          <w:rFonts w:ascii="Calibri" w:eastAsia="Calibri" w:hAnsi="Calibri" w:cs="Calibri"/>
          <w:color w:val="333333"/>
        </w:rPr>
        <w:t>"neutral": 0,</w:t>
      </w:r>
    </w:p>
    <w:p w:rsidR="00BD49BB" w:rsidRDefault="00AA26CE">
      <w:pPr>
        <w:spacing w:after="32" w:line="265" w:lineRule="auto"/>
        <w:ind w:left="795" w:hanging="10"/>
        <w:jc w:val="left"/>
      </w:pPr>
      <w:r>
        <w:rPr>
          <w:rFonts w:ascii="Calibri" w:eastAsia="Calibri" w:hAnsi="Calibri" w:cs="Calibri"/>
          <w:color w:val="333333"/>
        </w:rPr>
        <w:t>}</w:t>
      </w:r>
    </w:p>
    <w:p w:rsidR="00BD49BB" w:rsidRDefault="00AA26CE">
      <w:pPr>
        <w:spacing w:after="32" w:line="265" w:lineRule="auto"/>
        <w:ind w:left="257" w:hanging="10"/>
        <w:jc w:val="left"/>
      </w:pPr>
      <w:r>
        <w:rPr>
          <w:rFonts w:ascii="Calibri" w:eastAsia="Calibri" w:hAnsi="Calibri" w:cs="Calibri"/>
          <w:color w:val="333333"/>
        </w:rPr>
        <w:t>}’</w:t>
      </w:r>
    </w:p>
    <w:p w:rsidR="00BD49BB" w:rsidRDefault="00AA26CE">
      <w:pPr>
        <w:spacing w:after="77" w:line="265" w:lineRule="auto"/>
        <w:ind w:left="257" w:hanging="10"/>
        <w:jc w:val="left"/>
      </w:pPr>
      <w:r>
        <w:rPr>
          <w:rFonts w:ascii="Calibri" w:eastAsia="Calibri" w:hAnsi="Calibri" w:cs="Calibri"/>
          <w:color w:val="333333"/>
        </w:rPr>
        <w:t>Where idcommento = 6</w:t>
      </w:r>
    </w:p>
    <w:p w:rsidR="00BD49BB" w:rsidRDefault="00AA26CE">
      <w:pPr>
        <w:spacing w:after="57" w:line="265" w:lineRule="auto"/>
        <w:ind w:left="257" w:hanging="10"/>
        <w:jc w:val="left"/>
      </w:pPr>
      <w:r>
        <w:rPr>
          <w:rFonts w:ascii="Calibri" w:eastAsia="Calibri" w:hAnsi="Calibri" w:cs="Calibri"/>
          <w:color w:val="333333"/>
        </w:rPr>
        <w:t>... 1 row affected</w:t>
      </w:r>
    </w:p>
    <w:p w:rsidR="00BD49BB" w:rsidRDefault="00AA26CE">
      <w:pPr>
        <w:spacing w:after="536" w:line="265" w:lineRule="auto"/>
        <w:ind w:left="257" w:hanging="10"/>
        <w:jc w:val="left"/>
      </w:pPr>
      <w:r>
        <w:rPr>
          <w:rFonts w:ascii="Calibri" w:eastAsia="Calibri" w:hAnsi="Calibri" w:cs="Calibri"/>
          <w:color w:val="333333"/>
        </w:rPr>
        <w:t>--------------------------------------------------</w:t>
      </w:r>
    </w:p>
    <w:p w:rsidR="00BD49BB" w:rsidRDefault="00AA26CE">
      <w:pPr>
        <w:pStyle w:val="Heading5"/>
        <w:tabs>
          <w:tab w:val="center" w:pos="549"/>
          <w:tab w:val="center" w:pos="1756"/>
        </w:tabs>
        <w:ind w:left="-15" w:firstLine="0"/>
      </w:pPr>
      <w:r>
        <w:rPr>
          <w:rFonts w:ascii="Calibri" w:eastAsia="Calibri" w:hAnsi="Calibri" w:cs="Calibri"/>
          <w:b w:val="0"/>
          <w:sz w:val="22"/>
        </w:rPr>
        <w:tab/>
      </w:r>
      <w:r>
        <w:t>4.2.4</w:t>
      </w:r>
      <w:r>
        <w:tab/>
        <w:t>Web server</w:t>
      </w:r>
    </w:p>
    <w:p w:rsidR="00BD49BB" w:rsidRDefault="00AA26CE">
      <w:pPr>
        <w:ind w:left="-15" w:right="10"/>
      </w:pPr>
      <w:r>
        <w:t xml:space="preserve">Our web server is hosted on a Digital Ocean server, accessible via the domain name </w:t>
      </w:r>
      <w:r>
        <w:rPr>
          <w:i/>
        </w:rPr>
        <w:t>sentiment-analysis.ml</w:t>
      </w:r>
      <w:r>
        <w:t>. The server is set up as a Linux Ubuntu virtual machine with 512MB of RAM memory and 20GB of disk space.</w:t>
      </w:r>
    </w:p>
    <w:p w:rsidR="00BD49BB" w:rsidRDefault="00AA26CE">
      <w:pPr>
        <w:ind w:left="-15" w:right="10"/>
      </w:pPr>
      <w:r>
        <w:t>It essentially runs two web applications build</w:t>
      </w:r>
      <w:r>
        <w:t xml:space="preserve"> with Django 1.9+, the python web framework. Both web applications conform to Django’s Model Template View pattern, from now on refereed to as MTV. The patter is similar to the better known Model View Controller pattern. They are essentially the same parad</w:t>
      </w:r>
      <w:r>
        <w:t xml:space="preserve">igm, only what Django refers to as Template maps to the MVC’s View, and Django’s View corresponds to MVC’s Controller. All the slight variations between the two paradigms have been documented in depth in </w:t>
      </w:r>
      <w:r>
        <w:rPr>
          <w:i/>
        </w:rPr>
        <w:t>Mastering Django: Core</w:t>
      </w:r>
      <w:r>
        <w:t>[10]. In short, Django’s Model</w:t>
      </w:r>
      <w:r>
        <w:t xml:space="preserve"> represents the underlying, logical structure of data and the relationships between the data. The Template is the presentation layer. More specifically, it’s a collection of HTML pages. Finally, the View contains all business logic code. Views are usually </w:t>
      </w:r>
      <w:r>
        <w:t>positioned between models and templates and are used to communicate between them.</w:t>
      </w:r>
    </w:p>
    <w:p w:rsidR="00BD49BB" w:rsidRDefault="00AA26CE">
      <w:pPr>
        <w:ind w:left="-15" w:right="10"/>
      </w:pPr>
      <w:r>
        <w:t>One of the web applications is a more traditional website used to aid development by having results accessible in a presentable and aggregated manner. The other is a REST API</w:t>
      </w:r>
      <w:r>
        <w:t xml:space="preserve"> with a graphical user interface based on Django’s REST API which provides a handy way of interacting with the data. Other than being able to access</w:t>
      </w:r>
    </w:p>
    <w:p w:rsidR="00BD49BB" w:rsidRDefault="00BD49BB">
      <w:pPr>
        <w:sectPr w:rsidR="00BD49BB">
          <w:headerReference w:type="even" r:id="rId178"/>
          <w:headerReference w:type="default" r:id="rId179"/>
          <w:footerReference w:type="even" r:id="rId180"/>
          <w:footerReference w:type="default" r:id="rId181"/>
          <w:headerReference w:type="first" r:id="rId182"/>
          <w:footerReference w:type="first" r:id="rId183"/>
          <w:pgSz w:w="11906" w:h="16838"/>
          <w:pgMar w:top="1112" w:right="1701" w:bottom="363" w:left="1429" w:header="720" w:footer="720" w:gutter="0"/>
          <w:cols w:space="720"/>
        </w:sectPr>
      </w:pPr>
    </w:p>
    <w:p w:rsidR="00BD49BB" w:rsidRDefault="00AA26CE">
      <w:pPr>
        <w:spacing w:after="430" w:line="265" w:lineRule="auto"/>
        <w:ind w:left="10" w:right="441" w:hanging="10"/>
        <w:jc w:val="right"/>
      </w:pPr>
      <w:r>
        <w:rPr>
          <w:rFonts w:ascii="Calibri" w:eastAsia="Calibri" w:hAnsi="Calibri" w:cs="Calibri"/>
          <w:i/>
        </w:rPr>
        <w:lastRenderedPageBreak/>
        <w:t>4.2. Implementation</w:t>
      </w:r>
    </w:p>
    <w:p w:rsidR="00BD49BB" w:rsidRDefault="00AA26CE">
      <w:pPr>
        <w:spacing w:after="168"/>
        <w:ind w:left="-15" w:right="296" w:firstLine="0"/>
      </w:pPr>
      <w:r>
        <w:t xml:space="preserve">the API and modify the data via a browser by going to </w:t>
      </w:r>
      <w:r>
        <w:rPr>
          <w:i/>
        </w:rPr>
        <w:t>sentiment-analysis.ml/api/</w:t>
      </w:r>
      <w:r>
        <w:t>, it can also be accessed from the command line, using tools like curl. For e.g.</w:t>
      </w:r>
    </w:p>
    <w:p w:rsidR="00BD49BB" w:rsidRDefault="00AA26CE">
      <w:pPr>
        <w:spacing w:after="32" w:line="265" w:lineRule="auto"/>
        <w:ind w:left="10" w:hanging="10"/>
        <w:jc w:val="left"/>
      </w:pPr>
      <w:r>
        <w:rPr>
          <w:rFonts w:ascii="Calibri" w:eastAsia="Calibri" w:hAnsi="Calibri" w:cs="Calibri"/>
          <w:color w:val="333333"/>
        </w:rPr>
        <w:t># Get a list of posts:</w:t>
      </w:r>
    </w:p>
    <w:p w:rsidR="00BD49BB" w:rsidRDefault="00AA26CE">
      <w:pPr>
        <w:spacing w:after="32" w:line="265" w:lineRule="auto"/>
        <w:ind w:left="10" w:hanging="10"/>
        <w:jc w:val="left"/>
      </w:pPr>
      <w:r>
        <w:rPr>
          <w:rFonts w:ascii="Calibri" w:eastAsia="Calibri" w:hAnsi="Calibri" w:cs="Calibri"/>
          <w:color w:val="333333"/>
        </w:rPr>
        <w:t>$ curl -u username:password \</w:t>
      </w:r>
    </w:p>
    <w:p w:rsidR="00BD49BB" w:rsidRDefault="00AA26CE">
      <w:pPr>
        <w:spacing w:after="32" w:line="265" w:lineRule="auto"/>
        <w:ind w:left="926" w:hanging="10"/>
        <w:jc w:val="left"/>
      </w:pPr>
      <w:r>
        <w:rPr>
          <w:rFonts w:ascii="Calibri" w:eastAsia="Calibri" w:hAnsi="Calibri" w:cs="Calibri"/>
          <w:color w:val="333333"/>
        </w:rPr>
        <w:t>http://sentiment-analysis.ml/api/posts/?pa</w:t>
      </w:r>
      <w:r>
        <w:rPr>
          <w:rFonts w:ascii="Calibri" w:eastAsia="Calibri" w:hAnsi="Calibri" w:cs="Calibri"/>
          <w:color w:val="333333"/>
        </w:rPr>
        <w:t>ge=2 \</w:t>
      </w:r>
    </w:p>
    <w:p w:rsidR="00BD49BB" w:rsidRDefault="00AA26CE">
      <w:pPr>
        <w:spacing w:after="364" w:line="265" w:lineRule="auto"/>
        <w:ind w:left="926" w:hanging="10"/>
        <w:jc w:val="left"/>
      </w:pPr>
      <w:r>
        <w:rPr>
          <w:rFonts w:ascii="Calibri" w:eastAsia="Calibri" w:hAnsi="Calibri" w:cs="Calibri"/>
          <w:color w:val="333333"/>
        </w:rPr>
        <w:t>-H ’Accept: application/json; indent=2’</w:t>
      </w:r>
    </w:p>
    <w:p w:rsidR="00BD49BB" w:rsidRDefault="00AA26CE">
      <w:pPr>
        <w:spacing w:after="32" w:line="265" w:lineRule="auto"/>
        <w:ind w:left="10" w:hanging="10"/>
        <w:jc w:val="left"/>
      </w:pPr>
      <w:r>
        <w:rPr>
          <w:rFonts w:ascii="Calibri" w:eastAsia="Calibri" w:hAnsi="Calibri" w:cs="Calibri"/>
          <w:color w:val="333333"/>
        </w:rPr>
        <w:t># Get a specific post’s details:</w:t>
      </w:r>
    </w:p>
    <w:p w:rsidR="00BD49BB" w:rsidRDefault="00AA26CE">
      <w:pPr>
        <w:spacing w:after="32" w:line="265" w:lineRule="auto"/>
        <w:ind w:left="10" w:hanging="10"/>
        <w:jc w:val="left"/>
      </w:pPr>
      <w:r>
        <w:rPr>
          <w:rFonts w:ascii="Calibri" w:eastAsia="Calibri" w:hAnsi="Calibri" w:cs="Calibri"/>
          <w:color w:val="333333"/>
        </w:rPr>
        <w:t>$ curl -u username:password \</w:t>
      </w:r>
    </w:p>
    <w:p w:rsidR="00BD49BB" w:rsidRDefault="00AA26CE">
      <w:pPr>
        <w:spacing w:after="32" w:line="265" w:lineRule="auto"/>
        <w:ind w:left="926" w:hanging="10"/>
        <w:jc w:val="left"/>
      </w:pPr>
      <w:r>
        <w:rPr>
          <w:rFonts w:ascii="Calibri" w:eastAsia="Calibri" w:hAnsi="Calibri" w:cs="Calibri"/>
          <w:color w:val="333333"/>
        </w:rPr>
        <w:t>http://sentiment-analysis.ml/api/posts/&lt;id&gt;/ \</w:t>
      </w:r>
    </w:p>
    <w:p w:rsidR="00BD49BB" w:rsidRDefault="00AA26CE">
      <w:pPr>
        <w:spacing w:after="364" w:line="265" w:lineRule="auto"/>
        <w:ind w:left="926" w:hanging="10"/>
        <w:jc w:val="left"/>
      </w:pPr>
      <w:r>
        <w:rPr>
          <w:rFonts w:ascii="Calibri" w:eastAsia="Calibri" w:hAnsi="Calibri" w:cs="Calibri"/>
          <w:color w:val="333333"/>
        </w:rPr>
        <w:t>-H ’Accept: application/json; indent=2’</w:t>
      </w:r>
    </w:p>
    <w:p w:rsidR="00BD49BB" w:rsidRDefault="00AA26CE">
      <w:pPr>
        <w:spacing w:after="32" w:line="265" w:lineRule="auto"/>
        <w:ind w:left="10" w:hanging="10"/>
        <w:jc w:val="left"/>
      </w:pPr>
      <w:r>
        <w:rPr>
          <w:rFonts w:ascii="Calibri" w:eastAsia="Calibri" w:hAnsi="Calibri" w:cs="Calibri"/>
          <w:color w:val="333333"/>
        </w:rPr>
        <w:t># Get a list of comments:</w:t>
      </w:r>
    </w:p>
    <w:p w:rsidR="00BD49BB" w:rsidRDefault="00AA26CE">
      <w:pPr>
        <w:spacing w:after="32" w:line="265" w:lineRule="auto"/>
        <w:ind w:left="10" w:hanging="10"/>
        <w:jc w:val="left"/>
      </w:pPr>
      <w:r>
        <w:rPr>
          <w:rFonts w:ascii="Calibri" w:eastAsia="Calibri" w:hAnsi="Calibri" w:cs="Calibri"/>
          <w:color w:val="333333"/>
        </w:rPr>
        <w:t>$ curl -u username:password \</w:t>
      </w:r>
    </w:p>
    <w:p w:rsidR="00BD49BB" w:rsidRDefault="00AA26CE">
      <w:pPr>
        <w:spacing w:after="32" w:line="265" w:lineRule="auto"/>
        <w:ind w:left="926" w:hanging="10"/>
        <w:jc w:val="left"/>
      </w:pPr>
      <w:r>
        <w:rPr>
          <w:rFonts w:ascii="Calibri" w:eastAsia="Calibri" w:hAnsi="Calibri" w:cs="Calibri"/>
          <w:color w:val="333333"/>
        </w:rPr>
        <w:t>http://sentiment-analysis.ml/api/comments/?page=1 \</w:t>
      </w:r>
    </w:p>
    <w:p w:rsidR="00BD49BB" w:rsidRDefault="00AA26CE">
      <w:pPr>
        <w:spacing w:after="364" w:line="265" w:lineRule="auto"/>
        <w:ind w:left="926" w:hanging="10"/>
        <w:jc w:val="left"/>
      </w:pPr>
      <w:r>
        <w:rPr>
          <w:rFonts w:ascii="Calibri" w:eastAsia="Calibri" w:hAnsi="Calibri" w:cs="Calibri"/>
          <w:color w:val="333333"/>
        </w:rPr>
        <w:t>-H ’Accept: application/json; indent=2’</w:t>
      </w:r>
    </w:p>
    <w:p w:rsidR="00BD49BB" w:rsidRDefault="00AA26CE">
      <w:pPr>
        <w:spacing w:after="32" w:line="265" w:lineRule="auto"/>
        <w:ind w:left="10" w:hanging="10"/>
        <w:jc w:val="left"/>
      </w:pPr>
      <w:r>
        <w:rPr>
          <w:rFonts w:ascii="Calibri" w:eastAsia="Calibri" w:hAnsi="Calibri" w:cs="Calibri"/>
          <w:color w:val="333333"/>
        </w:rPr>
        <w:t># Get a specific comment’s details:</w:t>
      </w:r>
    </w:p>
    <w:p w:rsidR="00BD49BB" w:rsidRDefault="00AA26CE">
      <w:pPr>
        <w:spacing w:after="32" w:line="265" w:lineRule="auto"/>
        <w:ind w:left="10" w:hanging="10"/>
        <w:jc w:val="left"/>
      </w:pPr>
      <w:r>
        <w:rPr>
          <w:rFonts w:ascii="Calibri" w:eastAsia="Calibri" w:hAnsi="Calibri" w:cs="Calibri"/>
          <w:color w:val="333333"/>
        </w:rPr>
        <w:t>$ curl -u username:password \</w:t>
      </w:r>
    </w:p>
    <w:p w:rsidR="00BD49BB" w:rsidRDefault="00AA26CE">
      <w:pPr>
        <w:spacing w:after="32" w:line="265" w:lineRule="auto"/>
        <w:ind w:left="926" w:hanging="10"/>
        <w:jc w:val="left"/>
      </w:pPr>
      <w:r>
        <w:rPr>
          <w:rFonts w:ascii="Calibri" w:eastAsia="Calibri" w:hAnsi="Calibri" w:cs="Calibri"/>
          <w:color w:val="333333"/>
        </w:rPr>
        <w:t>http://sentiment-analysis.ml/api/comments/&lt;id&gt;/ \</w:t>
      </w:r>
    </w:p>
    <w:p w:rsidR="00BD49BB" w:rsidRDefault="00AA26CE">
      <w:pPr>
        <w:spacing w:after="364" w:line="265" w:lineRule="auto"/>
        <w:ind w:left="926" w:hanging="10"/>
        <w:jc w:val="left"/>
      </w:pPr>
      <w:r>
        <w:rPr>
          <w:rFonts w:ascii="Calibri" w:eastAsia="Calibri" w:hAnsi="Calibri" w:cs="Calibri"/>
          <w:color w:val="333333"/>
        </w:rPr>
        <w:t>-H ’Accept: application/json; indent=2’</w:t>
      </w:r>
    </w:p>
    <w:p w:rsidR="00BD49BB" w:rsidRDefault="00AA26CE">
      <w:pPr>
        <w:spacing w:after="32" w:line="265" w:lineRule="auto"/>
        <w:ind w:left="10" w:hanging="10"/>
        <w:jc w:val="left"/>
      </w:pPr>
      <w:r>
        <w:rPr>
          <w:rFonts w:ascii="Calibri" w:eastAsia="Calibri" w:hAnsi="Calibri" w:cs="Calibri"/>
          <w:color w:val="333333"/>
        </w:rPr>
        <w:t># Modify comment’s real sentiment:</w:t>
      </w:r>
    </w:p>
    <w:p w:rsidR="00BD49BB" w:rsidRDefault="00AA26CE">
      <w:pPr>
        <w:spacing w:after="32" w:line="265" w:lineRule="auto"/>
        <w:ind w:left="10" w:hanging="10"/>
        <w:jc w:val="left"/>
      </w:pPr>
      <w:r>
        <w:rPr>
          <w:rFonts w:ascii="Calibri" w:eastAsia="Calibri" w:hAnsi="Calibri" w:cs="Calibri"/>
          <w:color w:val="333333"/>
        </w:rPr>
        <w:t>$ curl -X PUT \</w:t>
      </w:r>
    </w:p>
    <w:p w:rsidR="00BD49BB" w:rsidRDefault="00AA26CE">
      <w:pPr>
        <w:spacing w:after="32" w:line="265" w:lineRule="auto"/>
        <w:ind w:left="926" w:hanging="10"/>
        <w:jc w:val="left"/>
      </w:pPr>
      <w:r>
        <w:rPr>
          <w:rFonts w:ascii="Calibri" w:eastAsia="Calibri" w:hAnsi="Calibri" w:cs="Calibri"/>
          <w:color w:val="333333"/>
        </w:rPr>
        <w:t>-u username:password \ http://sentiment-analysis.ml/api/comments/&lt;id&gt;/ \</w:t>
      </w:r>
    </w:p>
    <w:p w:rsidR="00BD49BB" w:rsidRDefault="00AA26CE">
      <w:pPr>
        <w:spacing w:after="32" w:line="265" w:lineRule="auto"/>
        <w:ind w:left="926" w:hanging="10"/>
        <w:jc w:val="left"/>
      </w:pPr>
      <w:r>
        <w:rPr>
          <w:rFonts w:ascii="Calibri" w:eastAsia="Calibri" w:hAnsi="Calibri" w:cs="Calibri"/>
          <w:color w:val="333333"/>
        </w:rPr>
        <w:t>-d ’{"real_sentiment":{"sentiment_label": "positive"}}’ \</w:t>
      </w:r>
    </w:p>
    <w:p w:rsidR="00BD49BB" w:rsidRDefault="00AA26CE">
      <w:pPr>
        <w:spacing w:after="32" w:line="265" w:lineRule="auto"/>
        <w:ind w:left="926" w:hanging="10"/>
        <w:jc w:val="left"/>
      </w:pPr>
      <w:r>
        <w:rPr>
          <w:rFonts w:ascii="Calibri" w:eastAsia="Calibri" w:hAnsi="Calibri" w:cs="Calibri"/>
          <w:color w:val="333333"/>
        </w:rPr>
        <w:t>-H "Content-Type: application/json" \</w:t>
      </w:r>
    </w:p>
    <w:p w:rsidR="00BD49BB" w:rsidRDefault="00AA26CE">
      <w:pPr>
        <w:spacing w:after="32" w:line="265" w:lineRule="auto"/>
        <w:ind w:left="926" w:hanging="10"/>
        <w:jc w:val="left"/>
      </w:pPr>
      <w:r>
        <w:rPr>
          <w:rFonts w:ascii="Calibri" w:eastAsia="Calibri" w:hAnsi="Calibri" w:cs="Calibri"/>
          <w:color w:val="333333"/>
        </w:rPr>
        <w:t>-H ’Accept: application/json; indent</w:t>
      </w:r>
      <w:r>
        <w:rPr>
          <w:rFonts w:ascii="Calibri" w:eastAsia="Calibri" w:hAnsi="Calibri" w:cs="Calibri"/>
          <w:color w:val="333333"/>
        </w:rPr>
        <w:t>=2’</w:t>
      </w:r>
    </w:p>
    <w:p w:rsidR="00BD49BB" w:rsidRDefault="00AA26CE">
      <w:pPr>
        <w:pStyle w:val="Heading4"/>
        <w:tabs>
          <w:tab w:val="center" w:pos="1722"/>
        </w:tabs>
        <w:spacing w:after="197"/>
        <w:ind w:left="-15" w:firstLine="0"/>
      </w:pPr>
      <w:r>
        <w:rPr>
          <w:sz w:val="29"/>
        </w:rPr>
        <w:t>4.3</w:t>
      </w:r>
      <w:r>
        <w:rPr>
          <w:sz w:val="29"/>
        </w:rPr>
        <w:tab/>
        <w:t>User interface</w:t>
      </w:r>
    </w:p>
    <w:p w:rsidR="00BD49BB" w:rsidRDefault="00AA26CE">
      <w:pPr>
        <w:spacing w:after="334"/>
        <w:ind w:left="-15" w:right="10"/>
      </w:pPr>
      <w:r>
        <w:t>The User Interface, later in the text UI, has been split into two sections. One more suitable for a regular user, which contains stylized components representing our results. The other section consists of JSON REST API user interface</w:t>
      </w:r>
      <w:r>
        <w:t>, where data and our results are represented in JSON format. We will give more comprehensive explanation of each of them in the following two sections.</w:t>
      </w:r>
    </w:p>
    <w:p w:rsidR="00BD49BB" w:rsidRDefault="00AA26CE">
      <w:pPr>
        <w:pStyle w:val="Heading5"/>
        <w:tabs>
          <w:tab w:val="center" w:pos="2011"/>
        </w:tabs>
        <w:ind w:left="-15" w:firstLine="0"/>
      </w:pPr>
      <w:r>
        <w:lastRenderedPageBreak/>
        <w:t>4.3.1</w:t>
      </w:r>
      <w:r>
        <w:tab/>
        <w:t>Web Application UI</w:t>
      </w:r>
    </w:p>
    <w:p w:rsidR="00BD49BB" w:rsidRDefault="00AA26CE">
      <w:pPr>
        <w:ind w:left="-15" w:right="10"/>
      </w:pPr>
      <w:r>
        <w:t>In this section we have shown data from the data dump such as list of posts wit</w:t>
      </w:r>
      <w:r>
        <w:t>h their related comments. Post details are shown in a separate fragment of the page shown in the figure below. Fragment consist of content of the post, post engagement and links towards Facebook post and JSON REST API web page containing same information i</w:t>
      </w:r>
      <w:r>
        <w:t>n JSON format.</w:t>
      </w:r>
    </w:p>
    <w:p w:rsidR="00BD49BB" w:rsidRDefault="00AA26CE">
      <w:pPr>
        <w:spacing w:after="319" w:line="259" w:lineRule="auto"/>
        <w:ind w:firstLine="0"/>
        <w:jc w:val="left"/>
      </w:pPr>
      <w:r>
        <w:rPr>
          <w:noProof/>
        </w:rPr>
        <w:drawing>
          <wp:inline distT="0" distB="0" distL="0" distR="0">
            <wp:extent cx="5040067" cy="2404804"/>
            <wp:effectExtent l="0" t="0" r="0" b="0"/>
            <wp:docPr id="3058" name="Picture 3058"/>
            <wp:cNvGraphicFramePr/>
            <a:graphic xmlns:a="http://schemas.openxmlformats.org/drawingml/2006/main">
              <a:graphicData uri="http://schemas.openxmlformats.org/drawingml/2006/picture">
                <pic:pic xmlns:pic="http://schemas.openxmlformats.org/drawingml/2006/picture">
                  <pic:nvPicPr>
                    <pic:cNvPr id="3058" name="Picture 3058"/>
                    <pic:cNvPicPr/>
                  </pic:nvPicPr>
                  <pic:blipFill>
                    <a:blip r:embed="rId184"/>
                    <a:stretch>
                      <a:fillRect/>
                    </a:stretch>
                  </pic:blipFill>
                  <pic:spPr>
                    <a:xfrm>
                      <a:off x="0" y="0"/>
                      <a:ext cx="5040067" cy="2404804"/>
                    </a:xfrm>
                    <a:prstGeom prst="rect">
                      <a:avLst/>
                    </a:prstGeom>
                  </pic:spPr>
                </pic:pic>
              </a:graphicData>
            </a:graphic>
          </wp:inline>
        </w:drawing>
      </w:r>
    </w:p>
    <w:p w:rsidR="00BD49BB" w:rsidRDefault="00AA26CE">
      <w:pPr>
        <w:spacing w:after="327" w:line="265" w:lineRule="auto"/>
        <w:ind w:left="113" w:right="176" w:hanging="10"/>
        <w:jc w:val="center"/>
      </w:pPr>
      <w:r>
        <w:t>Figure 4.3: Post Details Fragment</w:t>
      </w:r>
    </w:p>
    <w:p w:rsidR="00BD49BB" w:rsidRDefault="00AA26CE">
      <w:pPr>
        <w:ind w:left="-15" w:right="10"/>
      </w:pPr>
      <w:r>
        <w:t>User is able to choose a specific post from the list of posts located in the left side of the page. Choosing a post, the fragment containing post details reloads with new data and under it lists all commen</w:t>
      </w:r>
      <w:r>
        <w:t>ts related to it. The representation of a list item of the comment list is represented in next figure. Comment fragment has original language comment content and the English translated version, under the content we outlined sentiment analysis results of mo</w:t>
      </w:r>
      <w:r>
        <w:t>st accurate API compared with real sentiment score. User can see detailed representation of sentiment scores for each API separately. In case of comments being marked as spam, there is an indicator clearly pointing it out.</w:t>
      </w:r>
    </w:p>
    <w:p w:rsidR="00BD49BB" w:rsidRDefault="00AA26CE">
      <w:pPr>
        <w:spacing w:after="142" w:line="265" w:lineRule="auto"/>
        <w:ind w:left="10" w:right="-15" w:hanging="10"/>
        <w:jc w:val="right"/>
      </w:pPr>
      <w:r>
        <w:rPr>
          <w:rFonts w:ascii="Calibri" w:eastAsia="Calibri" w:hAnsi="Calibri" w:cs="Calibri"/>
          <w:i/>
        </w:rPr>
        <w:t>4.3. User interface</w:t>
      </w:r>
    </w:p>
    <w:p w:rsidR="00BD49BB" w:rsidRDefault="00AA26CE">
      <w:pPr>
        <w:spacing w:after="319" w:line="259" w:lineRule="auto"/>
        <w:ind w:firstLine="0"/>
        <w:jc w:val="left"/>
      </w:pPr>
      <w:r>
        <w:rPr>
          <w:noProof/>
        </w:rPr>
        <w:lastRenderedPageBreak/>
        <w:drawing>
          <wp:inline distT="0" distB="0" distL="0" distR="0">
            <wp:extent cx="5040210" cy="4801620"/>
            <wp:effectExtent l="0" t="0" r="0" b="0"/>
            <wp:docPr id="3083" name="Picture 3083"/>
            <wp:cNvGraphicFramePr/>
            <a:graphic xmlns:a="http://schemas.openxmlformats.org/drawingml/2006/main">
              <a:graphicData uri="http://schemas.openxmlformats.org/drawingml/2006/picture">
                <pic:pic xmlns:pic="http://schemas.openxmlformats.org/drawingml/2006/picture">
                  <pic:nvPicPr>
                    <pic:cNvPr id="3083" name="Picture 3083"/>
                    <pic:cNvPicPr/>
                  </pic:nvPicPr>
                  <pic:blipFill>
                    <a:blip r:embed="rId185"/>
                    <a:stretch>
                      <a:fillRect/>
                    </a:stretch>
                  </pic:blipFill>
                  <pic:spPr>
                    <a:xfrm>
                      <a:off x="0" y="0"/>
                      <a:ext cx="5040210" cy="4801620"/>
                    </a:xfrm>
                    <a:prstGeom prst="rect">
                      <a:avLst/>
                    </a:prstGeom>
                  </pic:spPr>
                </pic:pic>
              </a:graphicData>
            </a:graphic>
          </wp:inline>
        </w:drawing>
      </w:r>
    </w:p>
    <w:p w:rsidR="00BD49BB" w:rsidRDefault="00AA26CE">
      <w:pPr>
        <w:spacing w:after="284" w:line="265" w:lineRule="auto"/>
        <w:ind w:left="113" w:right="176" w:hanging="10"/>
        <w:jc w:val="center"/>
      </w:pPr>
      <w:r>
        <w:t>Figure 4.4: Comment Fragment</w:t>
      </w:r>
    </w:p>
    <w:p w:rsidR="00BD49BB" w:rsidRDefault="00AA26CE">
      <w:pPr>
        <w:ind w:left="-15" w:right="10"/>
      </w:pPr>
      <w:r>
        <w:t>Keeping in mind that the most preferred way of representing data is though visualization, we have decided to show sentiment scores though pie charts. Fragment that contains the chart is located on the right side of the web page</w:t>
      </w:r>
      <w:r>
        <w:t xml:space="preserve">. The chart fragment contains two pie charts, one representing statistics related to real sentiment score and second representing statistics related to sentiment score of chosen API as shown in the figure 4.5. User is able to choose between different APIs </w:t>
      </w:r>
      <w:r>
        <w:t>in order to visually compare them with real sentiment scores.</w:t>
      </w:r>
    </w:p>
    <w:p w:rsidR="00BD49BB" w:rsidRDefault="00AA26CE">
      <w:pPr>
        <w:spacing w:after="319" w:line="259" w:lineRule="auto"/>
        <w:ind w:left="1984" w:firstLine="0"/>
        <w:jc w:val="left"/>
      </w:pPr>
      <w:r>
        <w:rPr>
          <w:noProof/>
        </w:rPr>
        <w:lastRenderedPageBreak/>
        <w:drawing>
          <wp:inline distT="0" distB="0" distL="0" distR="0">
            <wp:extent cx="2520029" cy="4388325"/>
            <wp:effectExtent l="0" t="0" r="0" b="0"/>
            <wp:docPr id="3102" name="Picture 3102"/>
            <wp:cNvGraphicFramePr/>
            <a:graphic xmlns:a="http://schemas.openxmlformats.org/drawingml/2006/main">
              <a:graphicData uri="http://schemas.openxmlformats.org/drawingml/2006/picture">
                <pic:pic xmlns:pic="http://schemas.openxmlformats.org/drawingml/2006/picture">
                  <pic:nvPicPr>
                    <pic:cNvPr id="3102" name="Picture 3102"/>
                    <pic:cNvPicPr/>
                  </pic:nvPicPr>
                  <pic:blipFill>
                    <a:blip r:embed="rId186"/>
                    <a:stretch>
                      <a:fillRect/>
                    </a:stretch>
                  </pic:blipFill>
                  <pic:spPr>
                    <a:xfrm>
                      <a:off x="0" y="0"/>
                      <a:ext cx="2520029" cy="4388325"/>
                    </a:xfrm>
                    <a:prstGeom prst="rect">
                      <a:avLst/>
                    </a:prstGeom>
                  </pic:spPr>
                </pic:pic>
              </a:graphicData>
            </a:graphic>
          </wp:inline>
        </w:drawing>
      </w:r>
    </w:p>
    <w:p w:rsidR="00BD49BB" w:rsidRDefault="00AA26CE">
      <w:pPr>
        <w:spacing w:after="284" w:line="265" w:lineRule="auto"/>
        <w:ind w:left="113" w:right="176" w:hanging="10"/>
        <w:jc w:val="center"/>
      </w:pPr>
      <w:r>
        <w:t>Figure 4.5: Chart representation of sentiment score</w:t>
      </w:r>
    </w:p>
    <w:p w:rsidR="00BD49BB" w:rsidRDefault="00AA26CE">
      <w:pPr>
        <w:ind w:left="-15" w:right="10"/>
      </w:pPr>
      <w:r>
        <w:t>Navigating to Stats tab, we show how we have calculated the accuracy of APIs, list how many samples we have and list percentage of negative,</w:t>
      </w:r>
      <w:r>
        <w:t xml:space="preserve"> positive and neutral real sentiment comments. This webpage gives opportunity to the user to see tabular representation of statistical results of each API with or without emojis, API with data translated in English and results taking into consideration the</w:t>
      </w:r>
      <w:r>
        <w:t xml:space="preserve"> spam filters.</w:t>
      </w:r>
    </w:p>
    <w:p w:rsidR="00BD49BB" w:rsidRDefault="00AA26CE">
      <w:pPr>
        <w:spacing w:line="259" w:lineRule="auto"/>
        <w:ind w:left="-15" w:right="10" w:firstLine="0"/>
      </w:pPr>
      <w:r>
        <w:t>Such tabular view has been enclosed below this paragraph.</w:t>
      </w:r>
    </w:p>
    <w:p w:rsidR="00BD49BB" w:rsidRDefault="00AA26CE">
      <w:pPr>
        <w:spacing w:after="142" w:line="265" w:lineRule="auto"/>
        <w:ind w:left="10" w:right="-15" w:hanging="10"/>
        <w:jc w:val="right"/>
      </w:pPr>
      <w:r>
        <w:rPr>
          <w:rFonts w:ascii="Calibri" w:eastAsia="Calibri" w:hAnsi="Calibri" w:cs="Calibri"/>
          <w:i/>
        </w:rPr>
        <w:t>4.3. User interface</w:t>
      </w:r>
    </w:p>
    <w:p w:rsidR="00BD49BB" w:rsidRDefault="00AA26CE">
      <w:pPr>
        <w:spacing w:after="319" w:line="259" w:lineRule="auto"/>
        <w:ind w:left="794" w:firstLine="0"/>
        <w:jc w:val="left"/>
      </w:pPr>
      <w:r>
        <w:rPr>
          <w:noProof/>
        </w:rPr>
        <w:lastRenderedPageBreak/>
        <w:drawing>
          <wp:inline distT="0" distB="0" distL="0" distR="0">
            <wp:extent cx="4032055" cy="2640104"/>
            <wp:effectExtent l="0" t="0" r="0" b="0"/>
            <wp:docPr id="3120" name="Picture 3120"/>
            <wp:cNvGraphicFramePr/>
            <a:graphic xmlns:a="http://schemas.openxmlformats.org/drawingml/2006/main">
              <a:graphicData uri="http://schemas.openxmlformats.org/drawingml/2006/picture">
                <pic:pic xmlns:pic="http://schemas.openxmlformats.org/drawingml/2006/picture">
                  <pic:nvPicPr>
                    <pic:cNvPr id="3120" name="Picture 3120"/>
                    <pic:cNvPicPr/>
                  </pic:nvPicPr>
                  <pic:blipFill>
                    <a:blip r:embed="rId187"/>
                    <a:stretch>
                      <a:fillRect/>
                    </a:stretch>
                  </pic:blipFill>
                  <pic:spPr>
                    <a:xfrm>
                      <a:off x="0" y="0"/>
                      <a:ext cx="4032055" cy="2640104"/>
                    </a:xfrm>
                    <a:prstGeom prst="rect">
                      <a:avLst/>
                    </a:prstGeom>
                  </pic:spPr>
                </pic:pic>
              </a:graphicData>
            </a:graphic>
          </wp:inline>
        </w:drawing>
      </w:r>
    </w:p>
    <w:p w:rsidR="00BD49BB" w:rsidRDefault="00AA26CE">
      <w:pPr>
        <w:spacing w:after="406" w:line="265" w:lineRule="auto"/>
        <w:ind w:left="113" w:right="176" w:hanging="10"/>
        <w:jc w:val="center"/>
      </w:pPr>
      <w:r>
        <w:t>Figure 4.6: Tabular representation of statistical results for an API</w:t>
      </w:r>
    </w:p>
    <w:p w:rsidR="00BD49BB" w:rsidRDefault="00AA26CE">
      <w:pPr>
        <w:pStyle w:val="Heading5"/>
        <w:tabs>
          <w:tab w:val="center" w:pos="843"/>
          <w:tab w:val="center" w:pos="2628"/>
        </w:tabs>
        <w:ind w:left="-15" w:firstLine="0"/>
      </w:pPr>
      <w:r>
        <w:rPr>
          <w:rFonts w:ascii="Calibri" w:eastAsia="Calibri" w:hAnsi="Calibri" w:cs="Calibri"/>
          <w:b w:val="0"/>
          <w:sz w:val="22"/>
        </w:rPr>
        <w:tab/>
      </w:r>
      <w:r>
        <w:t>4.3.2</w:t>
      </w:r>
      <w:r>
        <w:tab/>
        <w:t>JSON REST API UI</w:t>
      </w:r>
    </w:p>
    <w:p w:rsidR="00BD49BB" w:rsidRDefault="00AA26CE">
      <w:pPr>
        <w:ind w:left="-15" w:right="10"/>
      </w:pPr>
      <w:r>
        <w:t>This section represents the data in JSON form using Django REST Framework. The used framework has brought us to having a browsable Web API in few steps. Following official documentation we were able to define all the relations between our entities and easi</w:t>
      </w:r>
      <w:r>
        <w:t>ly retrieve needed data. One of few views we are able to reach is shown on the figure below.</w:t>
      </w:r>
    </w:p>
    <w:p w:rsidR="00BD49BB" w:rsidRDefault="00AA26CE">
      <w:pPr>
        <w:spacing w:after="319" w:line="259" w:lineRule="auto"/>
        <w:ind w:left="794" w:firstLine="0"/>
        <w:jc w:val="left"/>
      </w:pPr>
      <w:r>
        <w:rPr>
          <w:noProof/>
        </w:rPr>
        <w:drawing>
          <wp:inline distT="0" distB="0" distL="0" distR="0">
            <wp:extent cx="4032146" cy="2350474"/>
            <wp:effectExtent l="0" t="0" r="0" b="0"/>
            <wp:docPr id="3129" name="Picture 3129"/>
            <wp:cNvGraphicFramePr/>
            <a:graphic xmlns:a="http://schemas.openxmlformats.org/drawingml/2006/main">
              <a:graphicData uri="http://schemas.openxmlformats.org/drawingml/2006/picture">
                <pic:pic xmlns:pic="http://schemas.openxmlformats.org/drawingml/2006/picture">
                  <pic:nvPicPr>
                    <pic:cNvPr id="3129" name="Picture 3129"/>
                    <pic:cNvPicPr/>
                  </pic:nvPicPr>
                  <pic:blipFill>
                    <a:blip r:embed="rId188"/>
                    <a:stretch>
                      <a:fillRect/>
                    </a:stretch>
                  </pic:blipFill>
                  <pic:spPr>
                    <a:xfrm>
                      <a:off x="0" y="0"/>
                      <a:ext cx="4032146" cy="2350474"/>
                    </a:xfrm>
                    <a:prstGeom prst="rect">
                      <a:avLst/>
                    </a:prstGeom>
                  </pic:spPr>
                </pic:pic>
              </a:graphicData>
            </a:graphic>
          </wp:inline>
        </w:drawing>
      </w:r>
    </w:p>
    <w:p w:rsidR="00BD49BB" w:rsidRDefault="00AA26CE">
      <w:pPr>
        <w:spacing w:line="265" w:lineRule="auto"/>
        <w:ind w:left="113" w:right="176" w:hanging="10"/>
        <w:jc w:val="center"/>
      </w:pPr>
      <w:r>
        <w:t>Figure 4.7: JSON representation</w:t>
      </w:r>
    </w:p>
    <w:p w:rsidR="00BD49BB" w:rsidRDefault="00BD49BB">
      <w:pPr>
        <w:spacing w:after="0" w:line="259" w:lineRule="auto"/>
        <w:ind w:firstLine="0"/>
        <w:jc w:val="left"/>
      </w:pPr>
    </w:p>
    <w:p w:rsidR="00BD49BB" w:rsidRDefault="00BD49BB">
      <w:pPr>
        <w:sectPr w:rsidR="00BD49BB">
          <w:headerReference w:type="even" r:id="rId189"/>
          <w:headerReference w:type="default" r:id="rId190"/>
          <w:footerReference w:type="even" r:id="rId191"/>
          <w:footerReference w:type="default" r:id="rId192"/>
          <w:headerReference w:type="first" r:id="rId193"/>
          <w:footerReference w:type="first" r:id="rId194"/>
          <w:pgSz w:w="11906" w:h="16838"/>
          <w:pgMar w:top="1112" w:right="1260" w:bottom="2812" w:left="1701" w:header="1112" w:footer="975" w:gutter="0"/>
          <w:cols w:space="720"/>
        </w:sectPr>
      </w:pPr>
    </w:p>
    <w:p w:rsidR="00BD49BB" w:rsidRDefault="00AA26CE">
      <w:pPr>
        <w:spacing w:after="593" w:line="262" w:lineRule="auto"/>
        <w:ind w:left="-5" w:right="3178" w:hanging="10"/>
        <w:jc w:val="left"/>
      </w:pPr>
      <w:r>
        <w:rPr>
          <w:b/>
          <w:sz w:val="41"/>
        </w:rPr>
        <w:lastRenderedPageBreak/>
        <w:t>Chapter 5</w:t>
      </w:r>
    </w:p>
    <w:p w:rsidR="00BD49BB" w:rsidRDefault="00AA26CE">
      <w:pPr>
        <w:spacing w:after="482" w:line="265" w:lineRule="auto"/>
        <w:ind w:left="-5" w:hanging="10"/>
        <w:jc w:val="left"/>
      </w:pPr>
      <w:r>
        <w:rPr>
          <w:b/>
          <w:sz w:val="50"/>
        </w:rPr>
        <w:t>Results of APIs comparison</w:t>
      </w:r>
    </w:p>
    <w:p w:rsidR="00BD49BB" w:rsidRDefault="00AA26CE">
      <w:pPr>
        <w:spacing w:after="588"/>
        <w:ind w:left="-15" w:right="10"/>
      </w:pPr>
      <w:r>
        <w:t>In this chapter we show how the developed framework allowed us to compare the performance of selected APIs (the ones described in Section 4.2.2). And in turn, the comparison allowed us to assess the validity of the fram</w:t>
      </w:r>
      <w:r>
        <w:t>ework. This chapter also aims to indicate how the framework can easily be extended for assessment of other, additional APIs.</w:t>
      </w:r>
    </w:p>
    <w:p w:rsidR="00BD49BB" w:rsidRDefault="00AA26CE">
      <w:pPr>
        <w:pStyle w:val="Heading3"/>
        <w:tabs>
          <w:tab w:val="center" w:pos="773"/>
          <w:tab w:val="center" w:pos="2783"/>
        </w:tabs>
        <w:spacing w:after="236"/>
        <w:ind w:left="-15" w:firstLine="0"/>
      </w:pPr>
      <w:r>
        <w:rPr>
          <w:rFonts w:ascii="Calibri" w:eastAsia="Calibri" w:hAnsi="Calibri" w:cs="Calibri"/>
          <w:b w:val="0"/>
          <w:sz w:val="22"/>
        </w:rPr>
        <w:tab/>
      </w:r>
      <w:r>
        <w:t>5.1</w:t>
      </w:r>
      <w:r>
        <w:tab/>
        <w:t>Experimental setting</w:t>
      </w:r>
    </w:p>
    <w:p w:rsidR="00BD49BB" w:rsidRDefault="00AA26CE">
      <w:pPr>
        <w:ind w:left="-15" w:right="10"/>
      </w:pPr>
      <w:r>
        <w:t>In our dataset we had a total of 6088 comments out of which 6.02% were labeled as spam and 24.7% containe</w:t>
      </w:r>
      <w:r>
        <w:t>d at least one emoji or emoticon. As far as determining real sentiment by hand goes: 10.89% of the comments were labeled as negative, 45.49% as neutral and 43.62% as positive. It is obvious there is a bias in our data towards neutral and positive sentiment</w:t>
      </w:r>
      <w:r>
        <w:t>s. This may be due to a small sample size, but more likely it is because people tend to leave more positive feedbacks rather than negative.</w:t>
      </w:r>
    </w:p>
    <w:p w:rsidR="00BD49BB" w:rsidRDefault="00AA26CE">
      <w:pPr>
        <w:spacing w:after="10"/>
        <w:ind w:left="-15" w:right="-15" w:firstLine="339"/>
        <w:jc w:val="left"/>
      </w:pPr>
      <w:r>
        <w:t xml:space="preserve">To evaluate APIs three metrics were used: accuracy, precision and recall. They were calculated by running the </w:t>
      </w:r>
      <w:r>
        <w:rPr>
          <w:i/>
        </w:rPr>
        <w:t>evalua</w:t>
      </w:r>
      <w:r>
        <w:rPr>
          <w:i/>
        </w:rPr>
        <w:t xml:space="preserve">te api </w:t>
      </w:r>
      <w:r>
        <w:rPr>
          <w:rFonts w:ascii="Calibri" w:eastAsia="Calibri" w:hAnsi="Calibri" w:cs="Calibri"/>
          <w:noProof/>
        </w:rPr>
        <mc:AlternateContent>
          <mc:Choice Requires="wpg">
            <w:drawing>
              <wp:inline distT="0" distB="0" distL="0" distR="0">
                <wp:extent cx="42482" cy="5055"/>
                <wp:effectExtent l="0" t="0" r="0" b="0"/>
                <wp:docPr id="54926" name="Group 54926"/>
                <wp:cNvGraphicFramePr/>
                <a:graphic xmlns:a="http://schemas.openxmlformats.org/drawingml/2006/main">
                  <a:graphicData uri="http://schemas.microsoft.com/office/word/2010/wordprocessingGroup">
                    <wpg:wgp>
                      <wpg:cNvGrpSpPr/>
                      <wpg:grpSpPr>
                        <a:xfrm>
                          <a:off x="0" y="0"/>
                          <a:ext cx="42482" cy="5055"/>
                          <a:chOff x="0" y="0"/>
                          <a:chExt cx="42482" cy="5055"/>
                        </a:xfrm>
                      </wpg:grpSpPr>
                      <wps:wsp>
                        <wps:cNvPr id="3169" name="Shape 3169"/>
                        <wps:cNvSpPr/>
                        <wps:spPr>
                          <a:xfrm>
                            <a:off x="0" y="0"/>
                            <a:ext cx="42482" cy="0"/>
                          </a:xfrm>
                          <a:custGeom>
                            <a:avLst/>
                            <a:gdLst/>
                            <a:ahLst/>
                            <a:cxnLst/>
                            <a:rect l="0" t="0" r="0" b="0"/>
                            <a:pathLst>
                              <a:path w="42482">
                                <a:moveTo>
                                  <a:pt x="0" y="0"/>
                                </a:moveTo>
                                <a:lnTo>
                                  <a:pt x="424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926" style="width:3.345pt;height:0.398pt;mso-position-horizontal-relative:char;mso-position-vertical-relative:line" coordsize="424,50">
                <v:shape id="Shape 3169" style="position:absolute;width:424;height:0;left:0;top:0;" coordsize="42482,0" path="m0,0l42482,0">
                  <v:stroke weight="0.398pt" endcap="flat" joinstyle="miter" miterlimit="10" on="true" color="#000000"/>
                  <v:fill on="false" color="#000000" opacity="0"/>
                </v:shape>
              </v:group>
            </w:pict>
          </mc:Fallback>
        </mc:AlternateContent>
      </w:r>
      <w:r>
        <w:rPr>
          <w:i/>
        </w:rPr>
        <w:t xml:space="preserve">performance.py </w:t>
      </w:r>
      <w:r>
        <w:t>script. For the sake of completeness, below are the formulas used to calculate those 3 metrics.</w:t>
      </w:r>
    </w:p>
    <w:p w:rsidR="00BD49BB" w:rsidRDefault="00AA26CE">
      <w:pPr>
        <w:ind w:left="-15" w:right="10"/>
      </w:pPr>
      <w:r>
        <w:t>Accuracy is the simplest of all metrics as it is just the fraction of correctly classified comment sentiments.</w:t>
      </w:r>
    </w:p>
    <w:p w:rsidR="00BD49BB" w:rsidRDefault="00AA26CE">
      <w:pPr>
        <w:spacing w:after="307" w:line="259" w:lineRule="auto"/>
        <w:ind w:left="1812" w:firstLine="0"/>
        <w:jc w:val="left"/>
      </w:pPr>
      <w:r>
        <w:rPr>
          <w:noProof/>
        </w:rPr>
        <w:drawing>
          <wp:inline distT="0" distB="0" distL="0" distR="0">
            <wp:extent cx="2670048" cy="320039"/>
            <wp:effectExtent l="0" t="0" r="0" b="0"/>
            <wp:docPr id="63347" name="Picture 63347"/>
            <wp:cNvGraphicFramePr/>
            <a:graphic xmlns:a="http://schemas.openxmlformats.org/drawingml/2006/main">
              <a:graphicData uri="http://schemas.openxmlformats.org/drawingml/2006/picture">
                <pic:pic xmlns:pic="http://schemas.openxmlformats.org/drawingml/2006/picture">
                  <pic:nvPicPr>
                    <pic:cNvPr id="63347" name="Picture 63347"/>
                    <pic:cNvPicPr/>
                  </pic:nvPicPr>
                  <pic:blipFill>
                    <a:blip r:embed="rId195"/>
                    <a:stretch>
                      <a:fillRect/>
                    </a:stretch>
                  </pic:blipFill>
                  <pic:spPr>
                    <a:xfrm>
                      <a:off x="0" y="0"/>
                      <a:ext cx="2670048" cy="320039"/>
                    </a:xfrm>
                    <a:prstGeom prst="rect">
                      <a:avLst/>
                    </a:prstGeom>
                  </pic:spPr>
                </pic:pic>
              </a:graphicData>
            </a:graphic>
          </wp:inline>
        </w:drawing>
      </w:r>
    </w:p>
    <w:p w:rsidR="00BD49BB" w:rsidRDefault="00AA26CE">
      <w:pPr>
        <w:spacing w:after="146"/>
        <w:ind w:left="-15" w:right="10"/>
      </w:pPr>
      <w:r>
        <w:t>Precision and recall, on</w:t>
      </w:r>
      <w:r>
        <w:t xml:space="preserve"> the other hand, are a bit more complex to understand and are calculated separately for each sentiment label </w:t>
      </w:r>
      <w:r>
        <w:t>∈ {</w:t>
      </w:r>
      <w:r>
        <w:rPr>
          <w:i/>
        </w:rPr>
        <w:t>positive,negative,neutral</w:t>
      </w:r>
      <w:r>
        <w:t>}</w:t>
      </w:r>
      <w:r>
        <w:t xml:space="preserve">. While their calculation is quite straightforward in a binary classification problem, it gets a bit more challenging </w:t>
      </w:r>
      <w:r>
        <w:t xml:space="preserve">to intuit the logic in a multi-class problem. Primarily because the concepts used such as </w:t>
      </w:r>
      <w:r>
        <w:rPr>
          <w:rFonts w:ascii="Calibri" w:eastAsia="Calibri" w:hAnsi="Calibri" w:cs="Calibri"/>
        </w:rPr>
        <w:t xml:space="preserve">positive </w:t>
      </w:r>
      <w:r>
        <w:t>are traditionally explained by a single confusion matrix and in this case they would have to be explained by three- one for each of the classification labels</w:t>
      </w:r>
      <w:r>
        <w:t xml:space="preserve">. To minimize redundancy, a confusion matrix for the </w:t>
      </w:r>
      <w:r>
        <w:rPr>
          <w:rFonts w:ascii="Calibri" w:eastAsia="Calibri" w:hAnsi="Calibri" w:cs="Calibri"/>
        </w:rPr>
        <w:t xml:space="preserve">positive </w:t>
      </w:r>
      <w:r>
        <w:t>sentiment class is shown in Table 5.1.</w:t>
      </w:r>
    </w:p>
    <w:tbl>
      <w:tblPr>
        <w:tblStyle w:val="TableGrid"/>
        <w:tblpPr w:vertAnchor="text" w:tblpX="1393" w:tblpY="100"/>
        <w:tblOverlap w:val="never"/>
        <w:tblW w:w="5138" w:type="dxa"/>
        <w:tblInd w:w="0" w:type="dxa"/>
        <w:tblCellMar>
          <w:top w:w="159" w:type="dxa"/>
          <w:left w:w="124" w:type="dxa"/>
          <w:bottom w:w="87" w:type="dxa"/>
          <w:right w:w="4" w:type="dxa"/>
        </w:tblCellMar>
        <w:tblLook w:val="04A0" w:firstRow="1" w:lastRow="0" w:firstColumn="1" w:lastColumn="0" w:noHBand="0" w:noVBand="1"/>
      </w:tblPr>
      <w:tblGrid>
        <w:gridCol w:w="1763"/>
        <w:gridCol w:w="1163"/>
        <w:gridCol w:w="1163"/>
        <w:gridCol w:w="1049"/>
      </w:tblGrid>
      <w:tr w:rsidR="00BD49BB">
        <w:trPr>
          <w:trHeight w:val="885"/>
        </w:trPr>
        <w:tc>
          <w:tcPr>
            <w:tcW w:w="1762" w:type="dxa"/>
            <w:tcBorders>
              <w:top w:val="single" w:sz="3" w:space="0" w:color="000000"/>
              <w:left w:val="single" w:sz="3" w:space="0" w:color="000000"/>
              <w:bottom w:val="single" w:sz="3" w:space="0" w:color="000000"/>
              <w:right w:val="single" w:sz="3" w:space="0" w:color="000000"/>
            </w:tcBorders>
            <w:vAlign w:val="bottom"/>
          </w:tcPr>
          <w:p w:rsidR="00BD49BB" w:rsidRDefault="00AA26CE">
            <w:pPr>
              <w:spacing w:after="324" w:line="259" w:lineRule="auto"/>
              <w:ind w:left="80" w:firstLine="0"/>
              <w:jc w:val="left"/>
            </w:pPr>
            <w:r>
              <w:rPr>
                <w:rFonts w:ascii="Calibri" w:eastAsia="Calibri" w:hAnsi="Calibri" w:cs="Calibri"/>
                <w:sz w:val="20"/>
              </w:rPr>
              <w:t>HHHHHH</w:t>
            </w:r>
            <w:r>
              <w:t>true</w:t>
            </w:r>
            <w:r>
              <w:rPr>
                <w:rFonts w:ascii="Calibri" w:eastAsia="Calibri" w:hAnsi="Calibri" w:cs="Calibri"/>
                <w:sz w:val="20"/>
              </w:rPr>
              <w:t>HH</w:t>
            </w:r>
          </w:p>
          <w:p w:rsidR="00BD49BB" w:rsidRDefault="00AA26CE">
            <w:pPr>
              <w:spacing w:after="0" w:line="259" w:lineRule="auto"/>
              <w:ind w:firstLine="0"/>
              <w:jc w:val="left"/>
            </w:pPr>
            <w:r>
              <w:t>predicted</w:t>
            </w:r>
          </w:p>
        </w:tc>
        <w:tc>
          <w:tcPr>
            <w:tcW w:w="1163" w:type="dxa"/>
            <w:tcBorders>
              <w:top w:val="single" w:sz="3" w:space="0" w:color="000000"/>
              <w:left w:val="single" w:sz="3" w:space="0" w:color="000000"/>
              <w:bottom w:val="single" w:sz="3" w:space="0" w:color="000000"/>
              <w:right w:val="single" w:sz="3" w:space="0" w:color="000000"/>
            </w:tcBorders>
            <w:vAlign w:val="center"/>
          </w:tcPr>
          <w:p w:rsidR="00BD49BB" w:rsidRDefault="00AA26CE">
            <w:pPr>
              <w:spacing w:after="0" w:line="259" w:lineRule="auto"/>
              <w:ind w:firstLine="0"/>
              <w:jc w:val="left"/>
            </w:pPr>
            <w:r>
              <w:rPr>
                <w:rFonts w:ascii="Calibri" w:eastAsia="Calibri" w:hAnsi="Calibri" w:cs="Calibri"/>
              </w:rPr>
              <w:t>positive</w:t>
            </w:r>
          </w:p>
        </w:tc>
        <w:tc>
          <w:tcPr>
            <w:tcW w:w="1163" w:type="dxa"/>
            <w:tcBorders>
              <w:top w:val="single" w:sz="3" w:space="0" w:color="000000"/>
              <w:left w:val="single" w:sz="3" w:space="0" w:color="000000"/>
              <w:bottom w:val="single" w:sz="3" w:space="0" w:color="000000"/>
              <w:right w:val="single" w:sz="3" w:space="0" w:color="000000"/>
            </w:tcBorders>
            <w:vAlign w:val="center"/>
          </w:tcPr>
          <w:p w:rsidR="00BD49BB" w:rsidRDefault="00AA26CE">
            <w:pPr>
              <w:spacing w:after="0" w:line="259" w:lineRule="auto"/>
              <w:ind w:firstLine="0"/>
              <w:jc w:val="left"/>
            </w:pPr>
            <w:r>
              <w:rPr>
                <w:rFonts w:ascii="Calibri" w:eastAsia="Calibri" w:hAnsi="Calibri" w:cs="Calibri"/>
              </w:rPr>
              <w:t>negative</w:t>
            </w:r>
          </w:p>
        </w:tc>
        <w:tc>
          <w:tcPr>
            <w:tcW w:w="1049" w:type="dxa"/>
            <w:tcBorders>
              <w:top w:val="single" w:sz="3" w:space="0" w:color="000000"/>
              <w:left w:val="single" w:sz="3" w:space="0" w:color="000000"/>
              <w:bottom w:val="single" w:sz="3" w:space="0" w:color="000000"/>
              <w:right w:val="single" w:sz="3" w:space="0" w:color="000000"/>
            </w:tcBorders>
            <w:vAlign w:val="center"/>
          </w:tcPr>
          <w:p w:rsidR="00BD49BB" w:rsidRDefault="00AA26CE">
            <w:pPr>
              <w:spacing w:after="0" w:line="259" w:lineRule="auto"/>
              <w:ind w:firstLine="0"/>
              <w:jc w:val="left"/>
            </w:pPr>
            <w:r>
              <w:rPr>
                <w:rFonts w:ascii="Calibri" w:eastAsia="Calibri" w:hAnsi="Calibri" w:cs="Calibri"/>
              </w:rPr>
              <w:t>neutral</w:t>
            </w:r>
          </w:p>
        </w:tc>
      </w:tr>
      <w:tr w:rsidR="00BD49BB">
        <w:trPr>
          <w:trHeight w:val="446"/>
        </w:trPr>
        <w:tc>
          <w:tcPr>
            <w:tcW w:w="1762"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rPr>
                <w:rFonts w:ascii="Calibri" w:eastAsia="Calibri" w:hAnsi="Calibri" w:cs="Calibri"/>
              </w:rPr>
              <w:lastRenderedPageBreak/>
              <w:t>positive</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TP</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FP</w:t>
            </w:r>
          </w:p>
        </w:tc>
        <w:tc>
          <w:tcPr>
            <w:tcW w:w="1049"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FP</w:t>
            </w:r>
          </w:p>
        </w:tc>
      </w:tr>
      <w:tr w:rsidR="00BD49BB">
        <w:trPr>
          <w:trHeight w:val="446"/>
        </w:trPr>
        <w:tc>
          <w:tcPr>
            <w:tcW w:w="1762"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rPr>
                <w:rFonts w:ascii="Calibri" w:eastAsia="Calibri" w:hAnsi="Calibri" w:cs="Calibri"/>
              </w:rPr>
              <w:t>negative</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FN</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w:t>
            </w:r>
          </w:p>
        </w:tc>
        <w:tc>
          <w:tcPr>
            <w:tcW w:w="1049"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w:t>
            </w:r>
          </w:p>
        </w:tc>
      </w:tr>
      <w:tr w:rsidR="00BD49BB">
        <w:trPr>
          <w:trHeight w:val="446"/>
        </w:trPr>
        <w:tc>
          <w:tcPr>
            <w:tcW w:w="1762"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rPr>
                <w:rFonts w:ascii="Calibri" w:eastAsia="Calibri" w:hAnsi="Calibri" w:cs="Calibri"/>
              </w:rPr>
              <w:t>neutral</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FN</w:t>
            </w:r>
          </w:p>
        </w:tc>
        <w:tc>
          <w:tcPr>
            <w:tcW w:w="1163"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w:t>
            </w:r>
          </w:p>
        </w:tc>
        <w:tc>
          <w:tcPr>
            <w:tcW w:w="1049" w:type="dxa"/>
            <w:tcBorders>
              <w:top w:val="single" w:sz="3" w:space="0" w:color="000000"/>
              <w:left w:val="single" w:sz="3" w:space="0" w:color="000000"/>
              <w:bottom w:val="single" w:sz="3" w:space="0" w:color="000000"/>
              <w:right w:val="single" w:sz="3" w:space="0" w:color="000000"/>
            </w:tcBorders>
          </w:tcPr>
          <w:p w:rsidR="00BD49BB" w:rsidRDefault="00AA26CE">
            <w:pPr>
              <w:spacing w:after="0" w:line="259" w:lineRule="auto"/>
              <w:ind w:right="120" w:firstLine="0"/>
              <w:jc w:val="center"/>
            </w:pPr>
            <w:r>
              <w:t>-</w:t>
            </w:r>
          </w:p>
        </w:tc>
      </w:tr>
    </w:tbl>
    <w:p w:rsidR="00BD49BB" w:rsidRDefault="00AA26CE">
      <w:pPr>
        <w:spacing w:after="2262" w:line="259" w:lineRule="auto"/>
        <w:ind w:left="1397" w:firstLine="0"/>
        <w:jc w:val="left"/>
      </w:pPr>
      <w:r>
        <w:rPr>
          <w:rFonts w:ascii="Calibri" w:eastAsia="Calibri" w:hAnsi="Calibri" w:cs="Calibri"/>
          <w:sz w:val="20"/>
        </w:rPr>
        <w:t>H</w:t>
      </w:r>
    </w:p>
    <w:p w:rsidR="00BD49BB" w:rsidRDefault="00AA26CE">
      <w:pPr>
        <w:tabs>
          <w:tab w:val="center" w:pos="1430"/>
          <w:tab w:val="center" w:pos="4535"/>
        </w:tabs>
        <w:spacing w:after="464" w:line="265" w:lineRule="auto"/>
        <w:ind w:firstLine="0"/>
        <w:jc w:val="left"/>
      </w:pPr>
      <w:r>
        <w:rPr>
          <w:rFonts w:ascii="Calibri" w:eastAsia="Calibri" w:hAnsi="Calibri" w:cs="Calibri"/>
        </w:rPr>
        <w:tab/>
      </w:r>
      <w:r>
        <w:t>Table 5.1:</w:t>
      </w:r>
      <w:r>
        <w:tab/>
        <w:t xml:space="preserve">Confusion matrix for the </w:t>
      </w:r>
      <w:r>
        <w:rPr>
          <w:rFonts w:ascii="Calibri" w:eastAsia="Calibri" w:hAnsi="Calibri" w:cs="Calibri"/>
        </w:rPr>
        <w:t xml:space="preserve">positive </w:t>
      </w:r>
      <w:r>
        <w:t>sentiment label</w:t>
      </w:r>
    </w:p>
    <w:p w:rsidR="00BD49BB" w:rsidRDefault="00AA26CE">
      <w:pPr>
        <w:spacing w:after="326"/>
        <w:ind w:left="-15" w:right="10" w:firstLine="0"/>
      </w:pPr>
      <w:r>
        <w:t xml:space="preserve">The following definitions are used in the case of calculating </w:t>
      </w:r>
      <w:r>
        <w:rPr>
          <w:i/>
        </w:rPr>
        <w:t xml:space="preserve">TP,FP,FN </w:t>
      </w:r>
      <w:r>
        <w:t xml:space="preserve">values for the </w:t>
      </w:r>
      <w:r>
        <w:rPr>
          <w:rFonts w:ascii="Calibri" w:eastAsia="Calibri" w:hAnsi="Calibri" w:cs="Calibri"/>
        </w:rPr>
        <w:t xml:space="preserve">positive </w:t>
      </w:r>
      <w:r>
        <w:t xml:space="preserve">sentiment label (the same rationale can be extended for the </w:t>
      </w:r>
      <w:r>
        <w:rPr>
          <w:rFonts w:ascii="Calibri" w:eastAsia="Calibri" w:hAnsi="Calibri" w:cs="Calibri"/>
        </w:rPr>
        <w:t xml:space="preserve">negative </w:t>
      </w:r>
      <w:r>
        <w:t xml:space="preserve">and </w:t>
      </w:r>
      <w:r>
        <w:rPr>
          <w:rFonts w:ascii="Calibri" w:eastAsia="Calibri" w:hAnsi="Calibri" w:cs="Calibri"/>
        </w:rPr>
        <w:t xml:space="preserve">neutral </w:t>
      </w:r>
      <w:r>
        <w:t>labels:</w:t>
      </w:r>
    </w:p>
    <w:p w:rsidR="00BD49BB" w:rsidRDefault="00AA26CE">
      <w:pPr>
        <w:spacing w:after="341"/>
        <w:ind w:left="530" w:right="10" w:hanging="545"/>
      </w:pPr>
      <w:r>
        <w:rPr>
          <w:b/>
        </w:rPr>
        <w:t xml:space="preserve">True Positive (TP): </w:t>
      </w:r>
      <w:r>
        <w:t>number of correctly predicted labels</w:t>
      </w:r>
      <w:r>
        <w:t xml:space="preserve">. More specifically, number of correctly identified pairs </w:t>
      </w:r>
      <w:r>
        <w:t>{</w:t>
      </w:r>
      <w:r>
        <w:rPr>
          <w:i/>
        </w:rPr>
        <w:t>real, predicted</w:t>
      </w:r>
      <w:r>
        <w:t>}</w:t>
      </w:r>
      <w:r>
        <w:t xml:space="preserve">: </w:t>
      </w:r>
      <w:r>
        <w:t>{</w:t>
      </w:r>
      <w:r>
        <w:rPr>
          <w:i/>
        </w:rPr>
        <w:t>positive, positive</w:t>
      </w:r>
      <w:r>
        <w:t>}</w:t>
      </w:r>
    </w:p>
    <w:p w:rsidR="00BD49BB" w:rsidRDefault="00AA26CE">
      <w:pPr>
        <w:spacing w:after="343"/>
        <w:ind w:left="530" w:right="10" w:hanging="545"/>
      </w:pPr>
      <w:r>
        <w:rPr>
          <w:b/>
        </w:rPr>
        <w:t xml:space="preserve">False Positive (FP): </w:t>
      </w:r>
      <w:r>
        <w:t>number of times the API predicted the label in question when it shouldn’t have. More specifically, it would be the total number of miscla</w:t>
      </w:r>
      <w:r>
        <w:t xml:space="preserve">ssified pairs </w:t>
      </w:r>
      <w:r>
        <w:t>{</w:t>
      </w:r>
      <w:r>
        <w:rPr>
          <w:i/>
        </w:rPr>
        <w:t>real, predicted</w:t>
      </w:r>
      <w:r>
        <w:t>}</w:t>
      </w:r>
      <w:r>
        <w:t xml:space="preserve">: </w:t>
      </w:r>
      <w:r>
        <w:t>{</w:t>
      </w:r>
      <w:r>
        <w:rPr>
          <w:i/>
        </w:rPr>
        <w:t>negative, positive</w:t>
      </w:r>
      <w:r>
        <w:t xml:space="preserve">} </w:t>
      </w:r>
      <w:r>
        <w:t xml:space="preserve">and </w:t>
      </w:r>
      <w:r>
        <w:t>{</w:t>
      </w:r>
      <w:r>
        <w:rPr>
          <w:i/>
        </w:rPr>
        <w:t>neutral, positive</w:t>
      </w:r>
      <w:r>
        <w:t>}</w:t>
      </w:r>
    </w:p>
    <w:p w:rsidR="00BD49BB" w:rsidRDefault="00AA26CE">
      <w:pPr>
        <w:spacing w:after="317"/>
        <w:ind w:left="530" w:right="10" w:hanging="545"/>
      </w:pPr>
      <w:r>
        <w:rPr>
          <w:b/>
        </w:rPr>
        <w:t xml:space="preserve">False negative (FN): </w:t>
      </w:r>
      <w:r>
        <w:t xml:space="preserve">number of times the API didn’t predict the label when it should have. More specifically, it would be the total number of misclassified pairs </w:t>
      </w:r>
      <w:r>
        <w:t>{</w:t>
      </w:r>
      <w:r>
        <w:rPr>
          <w:i/>
        </w:rPr>
        <w:t>real, predicted</w:t>
      </w:r>
      <w:r>
        <w:t>}</w:t>
      </w:r>
      <w:r>
        <w:t xml:space="preserve">: </w:t>
      </w:r>
      <w:r>
        <w:t>{</w:t>
      </w:r>
      <w:r>
        <w:rPr>
          <w:i/>
        </w:rPr>
        <w:t>positive, negative</w:t>
      </w:r>
      <w:r>
        <w:t xml:space="preserve">} </w:t>
      </w:r>
      <w:r>
        <w:t xml:space="preserve">and </w:t>
      </w:r>
      <w:r>
        <w:t>{</w:t>
      </w:r>
      <w:r>
        <w:rPr>
          <w:i/>
        </w:rPr>
        <w:t>positive, neutral</w:t>
      </w:r>
      <w:r>
        <w:t>}</w:t>
      </w:r>
    </w:p>
    <w:p w:rsidR="00BD49BB" w:rsidRDefault="00AA26CE">
      <w:pPr>
        <w:spacing w:after="106" w:line="265" w:lineRule="auto"/>
        <w:ind w:left="113" w:hanging="10"/>
        <w:jc w:val="center"/>
      </w:pPr>
      <w:r>
        <w:t>With this information we can proceed in defining the other two metrics used.</w:t>
      </w:r>
    </w:p>
    <w:p w:rsidR="00BD49BB" w:rsidRDefault="00AA26CE">
      <w:pPr>
        <w:ind w:left="-15" w:right="10"/>
      </w:pPr>
      <w:r>
        <w:t xml:space="preserve">Recall is the proportion of true </w:t>
      </w:r>
      <w:r>
        <w:t>{</w:t>
      </w:r>
      <w:r>
        <w:rPr>
          <w:i/>
        </w:rPr>
        <w:t>positive, negative, neutral</w:t>
      </w:r>
      <w:r>
        <w:t xml:space="preserve">} </w:t>
      </w:r>
      <w:r>
        <w:t>comments that were actually predicted correctly. In other words, out</w:t>
      </w:r>
      <w:r>
        <w:t xml:space="preserve"> of all truly </w:t>
      </w:r>
      <w:r>
        <w:t>{</w:t>
      </w:r>
      <w:r>
        <w:rPr>
          <w:i/>
        </w:rPr>
        <w:t>positive, negative, neutral</w:t>
      </w:r>
      <w:r>
        <w:t xml:space="preserve">} </w:t>
      </w:r>
      <w:r>
        <w:t>examples, what fraction did the classifier manage to pick up?</w:t>
      </w:r>
    </w:p>
    <w:p w:rsidR="00BD49BB" w:rsidRDefault="00AA26CE">
      <w:pPr>
        <w:spacing w:after="309" w:line="259" w:lineRule="auto"/>
        <w:ind w:left="2979" w:firstLine="0"/>
        <w:jc w:val="left"/>
      </w:pPr>
      <w:r>
        <w:rPr>
          <w:noProof/>
        </w:rPr>
        <w:drawing>
          <wp:inline distT="0" distB="0" distL="0" distR="0">
            <wp:extent cx="1207008" cy="298703"/>
            <wp:effectExtent l="0" t="0" r="0" b="0"/>
            <wp:docPr id="63348" name="Picture 63348"/>
            <wp:cNvGraphicFramePr/>
            <a:graphic xmlns:a="http://schemas.openxmlformats.org/drawingml/2006/main">
              <a:graphicData uri="http://schemas.openxmlformats.org/drawingml/2006/picture">
                <pic:pic xmlns:pic="http://schemas.openxmlformats.org/drawingml/2006/picture">
                  <pic:nvPicPr>
                    <pic:cNvPr id="63348" name="Picture 63348"/>
                    <pic:cNvPicPr/>
                  </pic:nvPicPr>
                  <pic:blipFill>
                    <a:blip r:embed="rId196"/>
                    <a:stretch>
                      <a:fillRect/>
                    </a:stretch>
                  </pic:blipFill>
                  <pic:spPr>
                    <a:xfrm>
                      <a:off x="0" y="0"/>
                      <a:ext cx="1207008" cy="298703"/>
                    </a:xfrm>
                    <a:prstGeom prst="rect">
                      <a:avLst/>
                    </a:prstGeom>
                  </pic:spPr>
                </pic:pic>
              </a:graphicData>
            </a:graphic>
          </wp:inline>
        </w:drawing>
      </w:r>
    </w:p>
    <w:p w:rsidR="00BD49BB" w:rsidRDefault="00AA26CE">
      <w:pPr>
        <w:ind w:left="-15" w:right="10"/>
      </w:pPr>
      <w:r>
        <w:t xml:space="preserve">Precision tells us what proportion of all the labels that were predicted as </w:t>
      </w:r>
      <w:r>
        <w:t>{</w:t>
      </w:r>
      <w:r>
        <w:rPr>
          <w:i/>
        </w:rPr>
        <w:t>positive, negative, neutral</w:t>
      </w:r>
      <w:r>
        <w:t xml:space="preserve">} </w:t>
      </w:r>
      <w:r>
        <w:t xml:space="preserve">truly are </w:t>
      </w:r>
      <w:r>
        <w:t>{</w:t>
      </w:r>
      <w:r>
        <w:rPr>
          <w:i/>
        </w:rPr>
        <w:t>positive, negative, neutral</w:t>
      </w:r>
      <w:r>
        <w:t>}</w:t>
      </w:r>
      <w:r>
        <w:t>. I</w:t>
      </w:r>
      <w:r>
        <w:t xml:space="preserve">n other words, out of all the examples the classifier labeled as </w:t>
      </w:r>
      <w:r>
        <w:t>{</w:t>
      </w:r>
      <w:r>
        <w:rPr>
          <w:i/>
        </w:rPr>
        <w:t>positive, negative, neutral</w:t>
      </w:r>
      <w:r>
        <w:t xml:space="preserve">} </w:t>
      </w:r>
      <w:r>
        <w:t>what fraction was correct?</w:t>
      </w:r>
    </w:p>
    <w:p w:rsidR="00BD49BB" w:rsidRDefault="00AA26CE">
      <w:pPr>
        <w:spacing w:after="0" w:line="259" w:lineRule="auto"/>
        <w:ind w:left="2819" w:firstLine="0"/>
        <w:jc w:val="left"/>
      </w:pPr>
      <w:r>
        <w:rPr>
          <w:noProof/>
        </w:rPr>
        <w:drawing>
          <wp:inline distT="0" distB="0" distL="0" distR="0">
            <wp:extent cx="1405128" cy="298703"/>
            <wp:effectExtent l="0" t="0" r="0" b="0"/>
            <wp:docPr id="63349" name="Picture 63349"/>
            <wp:cNvGraphicFramePr/>
            <a:graphic xmlns:a="http://schemas.openxmlformats.org/drawingml/2006/main">
              <a:graphicData uri="http://schemas.openxmlformats.org/drawingml/2006/picture">
                <pic:pic xmlns:pic="http://schemas.openxmlformats.org/drawingml/2006/picture">
                  <pic:nvPicPr>
                    <pic:cNvPr id="63349" name="Picture 63349"/>
                    <pic:cNvPicPr/>
                  </pic:nvPicPr>
                  <pic:blipFill>
                    <a:blip r:embed="rId197"/>
                    <a:stretch>
                      <a:fillRect/>
                    </a:stretch>
                  </pic:blipFill>
                  <pic:spPr>
                    <a:xfrm>
                      <a:off x="0" y="0"/>
                      <a:ext cx="1405128" cy="298703"/>
                    </a:xfrm>
                    <a:prstGeom prst="rect">
                      <a:avLst/>
                    </a:prstGeom>
                  </pic:spPr>
                </pic:pic>
              </a:graphicData>
            </a:graphic>
          </wp:inline>
        </w:drawing>
      </w:r>
    </w:p>
    <w:p w:rsidR="00BD49BB" w:rsidRDefault="00AA26CE">
      <w:pPr>
        <w:pStyle w:val="Heading3"/>
        <w:tabs>
          <w:tab w:val="center" w:pos="773"/>
          <w:tab w:val="center" w:pos="2888"/>
        </w:tabs>
        <w:ind w:left="-15" w:firstLine="0"/>
      </w:pPr>
      <w:r>
        <w:rPr>
          <w:rFonts w:ascii="Calibri" w:eastAsia="Calibri" w:hAnsi="Calibri" w:cs="Calibri"/>
          <w:b w:val="0"/>
          <w:sz w:val="22"/>
        </w:rPr>
        <w:tab/>
      </w:r>
      <w:r>
        <w:t>5.2</w:t>
      </w:r>
      <w:r>
        <w:tab/>
        <w:t>Results and discussion</w:t>
      </w:r>
    </w:p>
    <w:p w:rsidR="00BD49BB" w:rsidRDefault="00AA26CE">
      <w:pPr>
        <w:ind w:left="-15" w:right="10"/>
      </w:pPr>
      <w:r>
        <w:t>The calculated metrics discussed in Section 5.1 can be found in their entirety in Tables 5.2, 5.3 and 5.4. However, the data in a table format is a bit dense and presents a challenge to anyone who wants to gain valuable insights from it. To help with the v</w:t>
      </w:r>
      <w:r>
        <w:t xml:space="preserve">isualization data </w:t>
      </w:r>
      <w:r>
        <w:lastRenderedPageBreak/>
        <w:t>were also presented in form of a few bar charts. The first two showing accuracy across all APIs, and the rest displaying precision and recall for Text-processing API.</w:t>
      </w:r>
    </w:p>
    <w:p w:rsidR="00BD49BB" w:rsidRDefault="00AA26CE">
      <w:pPr>
        <w:ind w:left="-15" w:right="10"/>
      </w:pPr>
      <w:r>
        <w:t xml:space="preserve">If we take a closer look at the accuracy charts we can immediately see </w:t>
      </w:r>
      <w:r>
        <w:t>that predictions which used English translations had higher accuracy over the predictions made using content in original language. In fact, the accuracy was improved by 11.34% on average across all APIs used.</w:t>
      </w:r>
    </w:p>
    <w:p w:rsidR="00BD49BB" w:rsidRDefault="00AA26CE">
      <w:pPr>
        <w:ind w:left="-15" w:right="10"/>
      </w:pPr>
      <w:r>
        <w:t>Taking comments marked as spam out of the equat</w:t>
      </w:r>
      <w:r>
        <w:t>ion does improve overall accuracy but by a very small margin of 1%. One of the reasons for such small improvement could be that the fraction of spam data was relatively low (6.02%) and hence couldn’t have a big impact on the metric.</w:t>
      </w:r>
    </w:p>
    <w:p w:rsidR="00BD49BB" w:rsidRDefault="00AA26CE">
      <w:pPr>
        <w:ind w:left="-15" w:right="10"/>
      </w:pPr>
      <w:r>
        <w:t>However, the biggest im</w:t>
      </w:r>
      <w:r>
        <w:t>pact on accuracy is gained by the usage of English translations containing emojis. Accuracy of predicted sentiments of translated comments improved on average 19.39% when emojis were taken into account. What is even more interesting to note is the fact tha</w:t>
      </w:r>
      <w:r>
        <w:t xml:space="preserve">t emoji sensitive sentiment predictions of comments in original language outperform English emoji-less predictions by 9% w.r.t to accuracy. Both of these numbers prove that we were correct in assuming that emojis were a very important factor when it comes </w:t>
      </w:r>
      <w:r>
        <w:t>to determining content sentiment.</w:t>
      </w:r>
    </w:p>
    <w:p w:rsidR="00BD49BB" w:rsidRDefault="00AA26CE">
      <w:pPr>
        <w:ind w:left="-15" w:right="10"/>
      </w:pPr>
      <w:r>
        <w:t>All APIs had improved their accuracy to be above 60% with the interventions our framework introduced. The interventions being translating comments and taking emojis into account. And out of all Text-processing API predicte</w:t>
      </w:r>
      <w:r>
        <w:t>d sentiment of comments 74% ofthe time. That is great result indeed because when it comes to determining sentiment even humans can’t do it 100% accurately. Indeed, human accuracy tends to be around 80%, meaning people tend to agree on sentiment only around</w:t>
      </w:r>
      <w:r>
        <w:t xml:space="preserve"> 80% of the time. This shines a different light on the results [11].</w:t>
      </w:r>
    </w:p>
    <w:p w:rsidR="00BD49BB" w:rsidRDefault="00AA26CE">
      <w:pPr>
        <w:ind w:left="-15" w:right="10"/>
      </w:pPr>
      <w:r>
        <w:t>Looking at the recall and precision bar charts of the Text-processing API we can see how both metrics improved with using English translations and emojis. But the improvement is much more</w:t>
      </w:r>
      <w:r>
        <w:t xml:space="preserve"> prominent with respect to recall and the positive label. Which means that the classifier managed to pick up a larger number of positive comments then originally. On the other hand, it seems the API struggled with identifying the ones labeled negative. As </w:t>
      </w:r>
      <w:r>
        <w:t>we can see from the charts, at best, Textprocessing API picked up on 48% of negative comments; meaning it misclassified more than half as either positive or neutral. But we would need more data labeled negative (more than 10.89% at least) in order for us t</w:t>
      </w:r>
      <w:r>
        <w:t>o confidently conclude the API didn’t perform well with respect to comments having negative sentiment.</w:t>
      </w:r>
    </w:p>
    <w:p w:rsidR="00BD49BB" w:rsidRDefault="00AA26CE">
      <w:pPr>
        <w:spacing w:after="0" w:line="259" w:lineRule="auto"/>
        <w:ind w:right="-7338" w:firstLine="0"/>
        <w:jc w:val="left"/>
      </w:pPr>
      <w:r>
        <w:rPr>
          <w:noProof/>
        </w:rPr>
        <w:lastRenderedPageBreak/>
        <w:drawing>
          <wp:inline distT="0" distB="0" distL="0" distR="0">
            <wp:extent cx="4672584" cy="8183881"/>
            <wp:effectExtent l="0" t="0" r="0" b="0"/>
            <wp:docPr id="63350" name="Picture 63350"/>
            <wp:cNvGraphicFramePr/>
            <a:graphic xmlns:a="http://schemas.openxmlformats.org/drawingml/2006/main">
              <a:graphicData uri="http://schemas.openxmlformats.org/drawingml/2006/picture">
                <pic:pic xmlns:pic="http://schemas.openxmlformats.org/drawingml/2006/picture">
                  <pic:nvPicPr>
                    <pic:cNvPr id="63350" name="Picture 63350"/>
                    <pic:cNvPicPr/>
                  </pic:nvPicPr>
                  <pic:blipFill>
                    <a:blip r:embed="rId198"/>
                    <a:stretch>
                      <a:fillRect/>
                    </a:stretch>
                  </pic:blipFill>
                  <pic:spPr>
                    <a:xfrm>
                      <a:off x="0" y="0"/>
                      <a:ext cx="4672584" cy="8183881"/>
                    </a:xfrm>
                    <a:prstGeom prst="rect">
                      <a:avLst/>
                    </a:prstGeom>
                  </pic:spPr>
                </pic:pic>
              </a:graphicData>
            </a:graphic>
          </wp:inline>
        </w:drawing>
      </w:r>
    </w:p>
    <w:p w:rsidR="00BD49BB" w:rsidRDefault="00AA26CE">
      <w:pPr>
        <w:spacing w:after="0" w:line="259" w:lineRule="auto"/>
        <w:ind w:right="-6916" w:firstLine="0"/>
        <w:jc w:val="left"/>
      </w:pPr>
      <w:r>
        <w:rPr>
          <w:noProof/>
        </w:rPr>
        <w:lastRenderedPageBreak/>
        <w:drawing>
          <wp:inline distT="0" distB="0" distL="0" distR="0">
            <wp:extent cx="4404360" cy="8317993"/>
            <wp:effectExtent l="0" t="0" r="0" b="0"/>
            <wp:docPr id="63355" name="Picture 63355"/>
            <wp:cNvGraphicFramePr/>
            <a:graphic xmlns:a="http://schemas.openxmlformats.org/drawingml/2006/main">
              <a:graphicData uri="http://schemas.openxmlformats.org/drawingml/2006/picture">
                <pic:pic xmlns:pic="http://schemas.openxmlformats.org/drawingml/2006/picture">
                  <pic:nvPicPr>
                    <pic:cNvPr id="63355" name="Picture 63355"/>
                    <pic:cNvPicPr/>
                  </pic:nvPicPr>
                  <pic:blipFill>
                    <a:blip r:embed="rId199"/>
                    <a:stretch>
                      <a:fillRect/>
                    </a:stretch>
                  </pic:blipFill>
                  <pic:spPr>
                    <a:xfrm>
                      <a:off x="0" y="0"/>
                      <a:ext cx="4404360" cy="8317993"/>
                    </a:xfrm>
                    <a:prstGeom prst="rect">
                      <a:avLst/>
                    </a:prstGeom>
                  </pic:spPr>
                </pic:pic>
              </a:graphicData>
            </a:graphic>
          </wp:inline>
        </w:drawing>
      </w:r>
    </w:p>
    <w:tbl>
      <w:tblPr>
        <w:tblStyle w:val="TableGrid"/>
        <w:tblW w:w="7407" w:type="dxa"/>
        <w:tblInd w:w="-2491" w:type="dxa"/>
        <w:tblCellMar>
          <w:top w:w="79" w:type="dxa"/>
          <w:left w:w="120" w:type="dxa"/>
          <w:bottom w:w="0" w:type="dxa"/>
          <w:right w:w="119" w:type="dxa"/>
        </w:tblCellMar>
        <w:tblLook w:val="04A0" w:firstRow="1" w:lastRow="0" w:firstColumn="1" w:lastColumn="0" w:noHBand="0" w:noVBand="1"/>
      </w:tblPr>
      <w:tblGrid>
        <w:gridCol w:w="3289"/>
        <w:gridCol w:w="2061"/>
        <w:gridCol w:w="2057"/>
      </w:tblGrid>
      <w:tr w:rsidR="00BD49BB">
        <w:trPr>
          <w:trHeight w:val="661"/>
        </w:trPr>
        <w:tc>
          <w:tcPr>
            <w:tcW w:w="3289" w:type="dxa"/>
            <w:tcBorders>
              <w:top w:val="nil"/>
              <w:left w:val="nil"/>
              <w:bottom w:val="single" w:sz="3" w:space="0" w:color="000000"/>
              <w:right w:val="single" w:sz="3" w:space="0" w:color="000000"/>
            </w:tcBorders>
          </w:tcPr>
          <w:p w:rsidR="00BD49BB" w:rsidRDefault="00AA26CE">
            <w:pPr>
              <w:spacing w:after="0" w:line="259" w:lineRule="auto"/>
              <w:ind w:firstLine="0"/>
              <w:jc w:val="left"/>
            </w:pPr>
            <w:r>
              <w:rPr>
                <w:b/>
              </w:rPr>
              <w:lastRenderedPageBreak/>
              <w:t>API configuration</w:t>
            </w:r>
          </w:p>
        </w:tc>
        <w:tc>
          <w:tcPr>
            <w:tcW w:w="2061" w:type="dxa"/>
            <w:tcBorders>
              <w:top w:val="nil"/>
              <w:left w:val="single" w:sz="3" w:space="0" w:color="000000"/>
              <w:bottom w:val="single" w:sz="3" w:space="0" w:color="000000"/>
              <w:right w:val="single" w:sz="3" w:space="0" w:color="000000"/>
            </w:tcBorders>
          </w:tcPr>
          <w:p w:rsidR="00BD49BB" w:rsidRDefault="00AA26CE">
            <w:pPr>
              <w:spacing w:after="0" w:line="259" w:lineRule="auto"/>
              <w:ind w:left="4" w:firstLine="0"/>
            </w:pPr>
            <w:r>
              <w:rPr>
                <w:b/>
              </w:rPr>
              <w:t>Precision without spam</w:t>
            </w:r>
          </w:p>
        </w:tc>
        <w:tc>
          <w:tcPr>
            <w:tcW w:w="2057" w:type="dxa"/>
            <w:tcBorders>
              <w:top w:val="nil"/>
              <w:left w:val="single" w:sz="3" w:space="0" w:color="000000"/>
              <w:bottom w:val="single" w:sz="3" w:space="0" w:color="000000"/>
              <w:right w:val="nil"/>
            </w:tcBorders>
          </w:tcPr>
          <w:p w:rsidR="00BD49BB" w:rsidRDefault="00AA26CE">
            <w:pPr>
              <w:spacing w:after="0" w:line="259" w:lineRule="auto"/>
              <w:ind w:left="4" w:firstLine="0"/>
            </w:pPr>
            <w:r>
              <w:rPr>
                <w:b/>
              </w:rPr>
              <w:t>Precision with spam comments</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original language (ol)</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0.5965, ”neutral”: 0.4578,</w:t>
            </w:r>
          </w:p>
          <w:p w:rsidR="00BD49BB" w:rsidRDefault="00AA26CE">
            <w:pPr>
              <w:spacing w:after="0" w:line="259" w:lineRule="auto"/>
              <w:ind w:left="4" w:firstLine="0"/>
              <w:jc w:val="left"/>
            </w:pPr>
            <w:r>
              <w:t>”negative”: 0.3946</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0.5583, ”neutral”: 0.4868,</w:t>
            </w:r>
          </w:p>
          <w:p w:rsidR="00BD49BB" w:rsidRDefault="00AA26CE">
            <w:pPr>
              <w:spacing w:after="0" w:line="259" w:lineRule="auto"/>
              <w:ind w:left="4" w:firstLine="0"/>
              <w:jc w:val="left"/>
            </w:pPr>
            <w:r>
              <w:t>”negative”: 0.3412</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0.6706, ”neutral”: 0.529,</w:t>
            </w:r>
          </w:p>
          <w:p w:rsidR="00BD49BB" w:rsidRDefault="00AA26CE">
            <w:pPr>
              <w:spacing w:after="0" w:line="259" w:lineRule="auto"/>
              <w:ind w:left="4" w:firstLine="0"/>
              <w:jc w:val="left"/>
            </w:pPr>
            <w:r>
              <w:t>”negative”: 0.4522</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0.6323, ”neutral”: 0.5498,</w:t>
            </w:r>
          </w:p>
          <w:p w:rsidR="00BD49BB" w:rsidRDefault="00AA26CE">
            <w:pPr>
              <w:spacing w:after="0" w:line="259" w:lineRule="auto"/>
              <w:ind w:left="4" w:firstLine="0"/>
              <w:jc w:val="left"/>
            </w:pPr>
            <w:r>
              <w:t>”negative”: 0.3946</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(ol)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0.7351, ”neutral”: 0.5342,</w:t>
            </w:r>
          </w:p>
          <w:p w:rsidR="00BD49BB" w:rsidRDefault="00AA26CE">
            <w:pPr>
              <w:spacing w:after="0" w:line="259" w:lineRule="auto"/>
              <w:ind w:left="4" w:firstLine="0"/>
              <w:jc w:val="left"/>
            </w:pPr>
            <w:r>
              <w:t>”negative”: 0.4126</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0.7001, ”neutral”: 0.562,</w:t>
            </w:r>
          </w:p>
          <w:p w:rsidR="00BD49BB" w:rsidRDefault="00AA26CE">
            <w:pPr>
              <w:spacing w:after="0" w:line="259" w:lineRule="auto"/>
              <w:ind w:left="4" w:firstLine="0"/>
              <w:jc w:val="left"/>
            </w:pPr>
            <w:r>
              <w:t>”negative”: 0.3583</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0.7482, ”neutral”: 0.6215,</w:t>
            </w:r>
          </w:p>
          <w:p w:rsidR="00BD49BB" w:rsidRDefault="00AA26CE">
            <w:pPr>
              <w:spacing w:after="0" w:line="259" w:lineRule="auto"/>
              <w:ind w:left="4" w:firstLine="0"/>
              <w:jc w:val="left"/>
            </w:pPr>
            <w:r>
              <w:t>”negative”: 0.4793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0.7138, ”neutral”: 0.6406,</w:t>
            </w:r>
          </w:p>
          <w:p w:rsidR="00BD49BB" w:rsidRDefault="00AA26CE">
            <w:pPr>
              <w:spacing w:after="0" w:line="259" w:lineRule="auto"/>
              <w:ind w:left="4" w:firstLine="0"/>
              <w:jc w:val="left"/>
            </w:pPr>
            <w:r>
              <w:t>”negative”: 0.4178</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(ol)</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0.7631, ”neutral”: 0.4977,</w:t>
            </w:r>
          </w:p>
          <w:p w:rsidR="00BD49BB" w:rsidRDefault="00AA26CE">
            <w:pPr>
              <w:spacing w:after="0" w:line="259" w:lineRule="auto"/>
              <w:ind w:left="4" w:firstLine="0"/>
              <w:jc w:val="left"/>
            </w:pPr>
            <w:r>
              <w:t>”negative”: 0.3327</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0.6964, ”neutral”: 0.5223,</w:t>
            </w:r>
          </w:p>
          <w:p w:rsidR="00BD49BB" w:rsidRDefault="00AA26CE">
            <w:pPr>
              <w:spacing w:after="0" w:line="259" w:lineRule="auto"/>
              <w:ind w:left="4" w:firstLine="0"/>
              <w:jc w:val="left"/>
            </w:pPr>
            <w:r>
              <w:t>”negative”: 0.3019</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0.7978, ”neutral”: 0.5757,</w:t>
            </w:r>
          </w:p>
          <w:p w:rsidR="00BD49BB" w:rsidRDefault="00AA26CE">
            <w:pPr>
              <w:spacing w:after="0" w:line="259" w:lineRule="auto"/>
              <w:ind w:left="4" w:firstLine="0"/>
              <w:jc w:val="left"/>
            </w:pPr>
            <w:r>
              <w:t>”negative”: 0.3801</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0.7324, ”neutral”: 0.5934,</w:t>
            </w:r>
          </w:p>
          <w:p w:rsidR="00BD49BB" w:rsidRDefault="00AA26CE">
            <w:pPr>
              <w:spacing w:after="0" w:line="259" w:lineRule="auto"/>
              <w:ind w:left="4" w:firstLine="0"/>
              <w:jc w:val="left"/>
            </w:pPr>
            <w:r>
              <w:t>”negative”: 0.3451</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(ol)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41" w:lineRule="auto"/>
              <w:ind w:left="4" w:firstLine="0"/>
            </w:pPr>
            <w:r>
              <w:t>”positive”: 0.822, ”neutral”: 0.6259,</w:t>
            </w:r>
          </w:p>
          <w:p w:rsidR="00BD49BB" w:rsidRDefault="00AA26CE">
            <w:pPr>
              <w:spacing w:after="0" w:line="259" w:lineRule="auto"/>
              <w:ind w:left="4" w:firstLine="0"/>
              <w:jc w:val="left"/>
            </w:pPr>
            <w:r>
              <w:t>”negative”: 0.3876</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41" w:lineRule="auto"/>
              <w:ind w:left="4" w:firstLine="0"/>
            </w:pPr>
            <w:r>
              <w:t>”positive”: 0.776, ”neutral”: 0.6471,</w:t>
            </w:r>
          </w:p>
          <w:p w:rsidR="00BD49BB" w:rsidRDefault="00AA26CE">
            <w:pPr>
              <w:spacing w:after="0" w:line="259" w:lineRule="auto"/>
              <w:ind w:left="4" w:firstLine="0"/>
              <w:jc w:val="left"/>
            </w:pPr>
            <w:r>
              <w:t>”negative”: 0.3527</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0.8307, ”neutral”: 0.7438,</w:t>
            </w:r>
          </w:p>
          <w:p w:rsidR="00BD49BB" w:rsidRDefault="00AA26CE">
            <w:pPr>
              <w:spacing w:after="0" w:line="259" w:lineRule="auto"/>
              <w:ind w:left="4" w:firstLine="0"/>
              <w:jc w:val="left"/>
            </w:pPr>
            <w:r>
              <w:t>”negative”: 0.4313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0.7801, ”neutral”: 0.7561,</w:t>
            </w:r>
          </w:p>
          <w:p w:rsidR="00BD49BB" w:rsidRDefault="00AA26CE">
            <w:pPr>
              <w:spacing w:after="0" w:line="259" w:lineRule="auto"/>
              <w:ind w:left="4" w:firstLine="0"/>
              <w:jc w:val="left"/>
            </w:pPr>
            <w:r>
              <w:t>”negative”: 0.3912</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Indico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41" w:lineRule="auto"/>
              <w:ind w:left="4" w:firstLine="0"/>
            </w:pPr>
            <w:r>
              <w:t>”positive”: 0.616, ”neutral”: 0.4829,</w:t>
            </w:r>
          </w:p>
          <w:p w:rsidR="00BD49BB" w:rsidRDefault="00AA26CE">
            <w:pPr>
              <w:spacing w:after="0" w:line="259" w:lineRule="auto"/>
              <w:ind w:left="4" w:firstLine="0"/>
              <w:jc w:val="left"/>
            </w:pPr>
            <w:r>
              <w:t>”negative”: 0.2915</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0.5841, ”neutral”: 0.5135,</w:t>
            </w:r>
          </w:p>
          <w:p w:rsidR="00BD49BB" w:rsidRDefault="00AA26CE">
            <w:pPr>
              <w:spacing w:after="0" w:line="259" w:lineRule="auto"/>
              <w:ind w:left="4" w:firstLine="0"/>
              <w:jc w:val="left"/>
            </w:pPr>
            <w:r>
              <w:t>”negative”: 0.2704</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Indico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0.6756, ”neutral”: 0.7059,</w:t>
            </w:r>
          </w:p>
          <w:p w:rsidR="00BD49BB" w:rsidRDefault="00AA26CE">
            <w:pPr>
              <w:spacing w:after="0" w:line="259" w:lineRule="auto"/>
              <w:ind w:left="4" w:firstLine="0"/>
              <w:jc w:val="left"/>
            </w:pPr>
            <w:r>
              <w:t>”negative”: 0.3318</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0.6426, ”neutral”: 0.7284,</w:t>
            </w:r>
          </w:p>
          <w:p w:rsidR="00BD49BB" w:rsidRDefault="00AA26CE">
            <w:pPr>
              <w:spacing w:after="0" w:line="259" w:lineRule="auto"/>
              <w:ind w:left="4" w:firstLine="0"/>
              <w:jc w:val="left"/>
            </w:pPr>
            <w:r>
              <w:t>”negative”: 0.308</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IndicoHQ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0.5839, ”neutral”: 0.5479,</w:t>
            </w:r>
          </w:p>
          <w:p w:rsidR="00BD49BB" w:rsidRDefault="00AA26CE">
            <w:pPr>
              <w:spacing w:after="0" w:line="259" w:lineRule="auto"/>
              <w:ind w:left="4" w:firstLine="0"/>
              <w:jc w:val="left"/>
            </w:pPr>
            <w:r>
              <w:t>”negative”: 0.6193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0.5541, ”neutral”: 0.5738,</w:t>
            </w:r>
          </w:p>
          <w:p w:rsidR="00BD49BB" w:rsidRDefault="00AA26CE">
            <w:pPr>
              <w:spacing w:after="0" w:line="259" w:lineRule="auto"/>
              <w:ind w:left="4" w:firstLine="0"/>
              <w:jc w:val="left"/>
            </w:pPr>
            <w:r>
              <w:t>”negative”: 0.5558</w:t>
            </w:r>
          </w:p>
        </w:tc>
      </w:tr>
      <w:tr w:rsidR="00BD49BB">
        <w:trPr>
          <w:trHeight w:val="990"/>
        </w:trPr>
        <w:tc>
          <w:tcPr>
            <w:tcW w:w="3289" w:type="dxa"/>
            <w:tcBorders>
              <w:top w:val="single" w:sz="3" w:space="0" w:color="000000"/>
              <w:left w:val="nil"/>
              <w:bottom w:val="nil"/>
              <w:right w:val="single" w:sz="3" w:space="0" w:color="000000"/>
            </w:tcBorders>
          </w:tcPr>
          <w:p w:rsidR="00BD49BB" w:rsidRDefault="00AA26CE">
            <w:pPr>
              <w:spacing w:after="0" w:line="259" w:lineRule="auto"/>
              <w:ind w:firstLine="0"/>
              <w:jc w:val="left"/>
            </w:pPr>
            <w:r>
              <w:lastRenderedPageBreak/>
              <w:t>IndicoHQ (en) with emoji</w:t>
            </w:r>
          </w:p>
        </w:tc>
        <w:tc>
          <w:tcPr>
            <w:tcW w:w="2061" w:type="dxa"/>
            <w:tcBorders>
              <w:top w:val="single" w:sz="3" w:space="0" w:color="000000"/>
              <w:left w:val="single" w:sz="3" w:space="0" w:color="000000"/>
              <w:bottom w:val="nil"/>
              <w:right w:val="single" w:sz="3" w:space="0" w:color="000000"/>
            </w:tcBorders>
          </w:tcPr>
          <w:p w:rsidR="00BD49BB" w:rsidRDefault="00AA26CE">
            <w:pPr>
              <w:spacing w:after="0" w:line="341" w:lineRule="auto"/>
              <w:ind w:left="4" w:firstLine="0"/>
            </w:pPr>
            <w:r>
              <w:t>”positive”: 0.61, ”neutral”: 0.7031,</w:t>
            </w:r>
          </w:p>
          <w:p w:rsidR="00BD49BB" w:rsidRDefault="00AA26CE">
            <w:pPr>
              <w:spacing w:after="0" w:line="259" w:lineRule="auto"/>
              <w:ind w:left="4" w:firstLine="0"/>
              <w:jc w:val="left"/>
            </w:pPr>
            <w:r>
              <w:t>”negative”: 0.6161</w:t>
            </w:r>
          </w:p>
        </w:tc>
        <w:tc>
          <w:tcPr>
            <w:tcW w:w="2057" w:type="dxa"/>
            <w:tcBorders>
              <w:top w:val="single" w:sz="3" w:space="0" w:color="000000"/>
              <w:left w:val="single" w:sz="3" w:space="0" w:color="000000"/>
              <w:bottom w:val="nil"/>
              <w:right w:val="nil"/>
            </w:tcBorders>
          </w:tcPr>
          <w:p w:rsidR="00BD49BB" w:rsidRDefault="00AA26CE">
            <w:pPr>
              <w:spacing w:after="0" w:line="331" w:lineRule="auto"/>
              <w:ind w:left="4" w:firstLine="0"/>
            </w:pPr>
            <w:r>
              <w:t>”positive”: 0.5785, ”neutral”: 0.7224,</w:t>
            </w:r>
          </w:p>
          <w:p w:rsidR="00BD49BB" w:rsidRDefault="00AA26CE">
            <w:pPr>
              <w:spacing w:after="0" w:line="259" w:lineRule="auto"/>
              <w:ind w:left="4" w:firstLine="0"/>
              <w:jc w:val="left"/>
            </w:pPr>
            <w:r>
              <w:t>”negative”: 0.5602</w:t>
            </w:r>
          </w:p>
        </w:tc>
      </w:tr>
    </w:tbl>
    <w:p w:rsidR="00BD49BB" w:rsidRDefault="00AA26CE">
      <w:pPr>
        <w:spacing w:line="259" w:lineRule="auto"/>
        <w:ind w:left="-15" w:right="10" w:firstLine="0"/>
      </w:pPr>
      <w:r>
        <w:t>Table 5.2: Precision stats</w:t>
      </w:r>
    </w:p>
    <w:tbl>
      <w:tblPr>
        <w:tblStyle w:val="TableGrid"/>
        <w:tblW w:w="7407" w:type="dxa"/>
        <w:tblInd w:w="-2631" w:type="dxa"/>
        <w:tblCellMar>
          <w:top w:w="79" w:type="dxa"/>
          <w:left w:w="120" w:type="dxa"/>
          <w:bottom w:w="0" w:type="dxa"/>
          <w:right w:w="119" w:type="dxa"/>
        </w:tblCellMar>
        <w:tblLook w:val="04A0" w:firstRow="1" w:lastRow="0" w:firstColumn="1" w:lastColumn="0" w:noHBand="0" w:noVBand="1"/>
      </w:tblPr>
      <w:tblGrid>
        <w:gridCol w:w="3289"/>
        <w:gridCol w:w="2061"/>
        <w:gridCol w:w="2057"/>
      </w:tblGrid>
      <w:tr w:rsidR="00BD49BB">
        <w:trPr>
          <w:trHeight w:val="661"/>
        </w:trPr>
        <w:tc>
          <w:tcPr>
            <w:tcW w:w="3289" w:type="dxa"/>
            <w:tcBorders>
              <w:top w:val="nil"/>
              <w:left w:val="nil"/>
              <w:bottom w:val="single" w:sz="3" w:space="0" w:color="000000"/>
              <w:right w:val="single" w:sz="3" w:space="0" w:color="000000"/>
            </w:tcBorders>
          </w:tcPr>
          <w:p w:rsidR="00BD49BB" w:rsidRDefault="00AA26CE">
            <w:pPr>
              <w:spacing w:after="0" w:line="259" w:lineRule="auto"/>
              <w:ind w:firstLine="0"/>
              <w:jc w:val="left"/>
            </w:pPr>
            <w:r>
              <w:rPr>
                <w:b/>
              </w:rPr>
              <w:t>API configuration</w:t>
            </w:r>
          </w:p>
        </w:tc>
        <w:tc>
          <w:tcPr>
            <w:tcW w:w="2061" w:type="dxa"/>
            <w:tcBorders>
              <w:top w:val="nil"/>
              <w:left w:val="single" w:sz="3" w:space="0" w:color="000000"/>
              <w:bottom w:val="single" w:sz="3" w:space="0" w:color="000000"/>
              <w:right w:val="single" w:sz="3" w:space="0" w:color="000000"/>
            </w:tcBorders>
          </w:tcPr>
          <w:p w:rsidR="00BD49BB" w:rsidRDefault="00AA26CE">
            <w:pPr>
              <w:spacing w:after="0" w:line="259" w:lineRule="auto"/>
              <w:ind w:left="4" w:firstLine="0"/>
            </w:pPr>
            <w:r>
              <w:rPr>
                <w:b/>
              </w:rPr>
              <w:t>Recall without spam comments</w:t>
            </w:r>
          </w:p>
        </w:tc>
        <w:tc>
          <w:tcPr>
            <w:tcW w:w="2057" w:type="dxa"/>
            <w:tcBorders>
              <w:top w:val="nil"/>
              <w:left w:val="single" w:sz="3" w:space="0" w:color="000000"/>
              <w:bottom w:val="single" w:sz="3" w:space="0" w:color="000000"/>
              <w:right w:val="nil"/>
            </w:tcBorders>
          </w:tcPr>
          <w:p w:rsidR="00BD49BB" w:rsidRDefault="00AA26CE">
            <w:pPr>
              <w:spacing w:after="0" w:line="259" w:lineRule="auto"/>
              <w:ind w:left="4" w:firstLine="0"/>
            </w:pPr>
            <w:r>
              <w:rPr>
                <w:b/>
              </w:rPr>
              <w:t>Recall with spam comments</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original language (ol)</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0.2172, ”neutral”: 0.8206,</w:t>
            </w:r>
          </w:p>
          <w:p w:rsidR="00BD49BB" w:rsidRDefault="00AA26CE">
            <w:pPr>
              <w:spacing w:after="0" w:line="259" w:lineRule="auto"/>
              <w:ind w:left="4" w:firstLine="0"/>
              <w:jc w:val="left"/>
            </w:pPr>
            <w:r>
              <w:t>”negative”: 0.2632</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0.2172, ”neutral”: 0.7964,</w:t>
            </w:r>
          </w:p>
          <w:p w:rsidR="00BD49BB" w:rsidRDefault="00AA26CE">
            <w:pPr>
              <w:spacing w:after="0" w:line="259" w:lineRule="auto"/>
              <w:ind w:left="4" w:firstLine="0"/>
              <w:jc w:val="left"/>
            </w:pPr>
            <w:r>
              <w:t>”negative”: 0.2632</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0.3683, ”neutral”: 0.7669,</w:t>
            </w:r>
          </w:p>
          <w:p w:rsidR="00BD49BB" w:rsidRDefault="00AA26CE">
            <w:pPr>
              <w:spacing w:after="0" w:line="259" w:lineRule="auto"/>
              <w:ind w:left="4" w:firstLine="0"/>
              <w:jc w:val="left"/>
            </w:pPr>
            <w:r>
              <w:t>”negative”: 0.5295</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0.3683, ”neutral”: 0.7247,</w:t>
            </w:r>
          </w:p>
          <w:p w:rsidR="00BD49BB" w:rsidRDefault="00AA26CE">
            <w:pPr>
              <w:spacing w:after="0" w:line="259" w:lineRule="auto"/>
              <w:ind w:left="4" w:firstLine="0"/>
              <w:jc w:val="left"/>
            </w:pPr>
            <w:r>
              <w:t>”negative”: 0.5295</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(ol)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41" w:lineRule="auto"/>
              <w:ind w:left="4" w:firstLine="0"/>
            </w:pPr>
            <w:r>
              <w:t>”positive”: 0.456, ”neutral”: 0.8093,</w:t>
            </w:r>
          </w:p>
          <w:p w:rsidR="00BD49BB" w:rsidRDefault="00AA26CE">
            <w:pPr>
              <w:spacing w:after="0" w:line="259" w:lineRule="auto"/>
              <w:ind w:left="4" w:firstLine="0"/>
              <w:jc w:val="left"/>
            </w:pPr>
            <w:r>
              <w:t>”negative”: 0.2678</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41" w:lineRule="auto"/>
              <w:ind w:left="4" w:firstLine="0"/>
            </w:pPr>
            <w:r>
              <w:t>”positive”: 0.456, ”neutral”: 0.7824,</w:t>
            </w:r>
          </w:p>
          <w:p w:rsidR="00BD49BB" w:rsidRDefault="00AA26CE">
            <w:pPr>
              <w:spacing w:after="0" w:line="259" w:lineRule="auto"/>
              <w:ind w:left="4" w:firstLine="0"/>
              <w:jc w:val="left"/>
            </w:pPr>
            <w:r>
              <w:t>”negative”: 0.2678</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Vivekn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0.5814, ”neutral”: 0.7573,</w:t>
            </w:r>
          </w:p>
          <w:p w:rsidR="00BD49BB" w:rsidRDefault="00AA26CE">
            <w:pPr>
              <w:spacing w:after="0" w:line="259" w:lineRule="auto"/>
              <w:ind w:left="4" w:firstLine="0"/>
              <w:jc w:val="left"/>
            </w:pPr>
            <w:r>
              <w:t>”negative”: 0.5265</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0.5814, ”neutral”: 0.7145,</w:t>
            </w:r>
          </w:p>
          <w:p w:rsidR="00BD49BB" w:rsidRDefault="00AA26CE">
            <w:pPr>
              <w:spacing w:after="0" w:line="259" w:lineRule="auto"/>
              <w:ind w:left="4" w:firstLine="0"/>
              <w:jc w:val="left"/>
            </w:pPr>
            <w:r>
              <w:t>”negative”: 0.5265</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(ol)</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0.2592, ”neutral”: 0.8872,</w:t>
            </w:r>
          </w:p>
          <w:p w:rsidR="00BD49BB" w:rsidRDefault="00AA26CE">
            <w:pPr>
              <w:spacing w:after="0" w:line="259" w:lineRule="auto"/>
              <w:ind w:left="4" w:firstLine="0"/>
              <w:jc w:val="left"/>
            </w:pPr>
            <w:r>
              <w:t>”negative”: 0.2663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0.2592, ”neutral”: 0.8512,</w:t>
            </w:r>
          </w:p>
          <w:p w:rsidR="00BD49BB" w:rsidRDefault="00AA26CE">
            <w:pPr>
              <w:spacing w:after="0" w:line="259" w:lineRule="auto"/>
              <w:ind w:left="4" w:firstLine="0"/>
              <w:jc w:val="left"/>
            </w:pPr>
            <w:r>
              <w:t>”negative”: 0.2663</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0.4292, ”neutral”: 0.8293,</w:t>
            </w:r>
          </w:p>
          <w:p w:rsidR="00BD49BB" w:rsidRDefault="00AA26CE">
            <w:pPr>
              <w:spacing w:after="0" w:line="259" w:lineRule="auto"/>
              <w:ind w:left="4" w:firstLine="0"/>
              <w:jc w:val="left"/>
            </w:pPr>
            <w:r>
              <w:t>”negative”: 0.475</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0.4292, ”neutral”: 0.7752,</w:t>
            </w:r>
          </w:p>
          <w:p w:rsidR="00BD49BB" w:rsidRDefault="00AA26CE">
            <w:pPr>
              <w:spacing w:after="0" w:line="259" w:lineRule="auto"/>
              <w:ind w:left="4" w:firstLine="0"/>
              <w:jc w:val="left"/>
            </w:pPr>
            <w:r>
              <w:t>”negative”: 0.475</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(ol)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0.6124, ”neutral”: 0.8476,</w:t>
            </w:r>
          </w:p>
          <w:p w:rsidR="00BD49BB" w:rsidRDefault="00AA26CE">
            <w:pPr>
              <w:spacing w:after="0" w:line="259" w:lineRule="auto"/>
              <w:ind w:left="4" w:firstLine="0"/>
              <w:jc w:val="left"/>
            </w:pPr>
            <w:r>
              <w:t>”negative”: 0.2844</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0.6124, ”neutral”: 0.8078,</w:t>
            </w:r>
          </w:p>
          <w:p w:rsidR="00BD49BB" w:rsidRDefault="00AA26CE">
            <w:pPr>
              <w:spacing w:after="0" w:line="259" w:lineRule="auto"/>
              <w:ind w:left="4" w:firstLine="0"/>
              <w:jc w:val="left"/>
            </w:pPr>
            <w:r>
              <w:t>”negative”: 0.2844</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Text-processing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0.7507, ”neutral”: 0.7977,</w:t>
            </w:r>
          </w:p>
          <w:p w:rsidR="00BD49BB" w:rsidRDefault="00AA26CE">
            <w:pPr>
              <w:spacing w:after="0" w:line="259" w:lineRule="auto"/>
              <w:ind w:left="4" w:firstLine="0"/>
              <w:jc w:val="left"/>
            </w:pPr>
            <w:r>
              <w:t>”negative”: 0.4841</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0.7507, ”neutral”: 0.7405,</w:t>
            </w:r>
          </w:p>
          <w:p w:rsidR="00BD49BB" w:rsidRDefault="00AA26CE">
            <w:pPr>
              <w:spacing w:after="0" w:line="259" w:lineRule="auto"/>
              <w:ind w:left="4" w:firstLine="0"/>
              <w:jc w:val="left"/>
            </w:pPr>
            <w:r>
              <w:t>”negative”: 0.4841</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Indico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0.6007, ”neutral”: 0.336,</w:t>
            </w:r>
          </w:p>
          <w:p w:rsidR="00BD49BB" w:rsidRDefault="00AA26CE">
            <w:pPr>
              <w:spacing w:after="0" w:line="259" w:lineRule="auto"/>
              <w:ind w:left="4" w:firstLine="0"/>
              <w:jc w:val="left"/>
            </w:pPr>
            <w:r>
              <w:t>”negative”: 0.643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0.6007, ”neutral”: 0.3302,</w:t>
            </w:r>
          </w:p>
          <w:p w:rsidR="00BD49BB" w:rsidRDefault="00AA26CE">
            <w:pPr>
              <w:spacing w:after="0" w:line="259" w:lineRule="auto"/>
              <w:ind w:left="4" w:firstLine="0"/>
              <w:jc w:val="left"/>
            </w:pPr>
            <w:r>
              <w:t>”negative”: 0.643</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t>Indico (en) with emoji</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0.8553, ”neutral”: 0.3168,</w:t>
            </w:r>
          </w:p>
          <w:p w:rsidR="00BD49BB" w:rsidRDefault="00AA26CE">
            <w:pPr>
              <w:spacing w:after="0" w:line="259" w:lineRule="auto"/>
              <w:ind w:left="4" w:firstLine="0"/>
              <w:jc w:val="left"/>
            </w:pPr>
            <w:r>
              <w:t>”negative”: 0.643</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0.8553, ”neutral”: 0.3077,</w:t>
            </w:r>
          </w:p>
          <w:p w:rsidR="00BD49BB" w:rsidRDefault="00AA26CE">
            <w:pPr>
              <w:spacing w:after="0" w:line="259" w:lineRule="auto"/>
              <w:ind w:left="4" w:firstLine="0"/>
              <w:jc w:val="left"/>
            </w:pPr>
            <w:r>
              <w:t>”negative”: 0.643</w:t>
            </w:r>
          </w:p>
        </w:tc>
      </w:tr>
      <w:tr w:rsidR="00BD49BB">
        <w:trPr>
          <w:trHeight w:val="994"/>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firstLine="0"/>
              <w:jc w:val="left"/>
            </w:pPr>
            <w:r>
              <w:lastRenderedPageBreak/>
              <w:t>IndicoHQ (en)</w:t>
            </w:r>
          </w:p>
        </w:tc>
        <w:tc>
          <w:tcPr>
            <w:tcW w:w="2061" w:type="dxa"/>
            <w:tcBorders>
              <w:top w:val="single" w:sz="3" w:space="0" w:color="000000"/>
              <w:left w:val="single" w:sz="3" w:space="0" w:color="000000"/>
              <w:bottom w:val="single" w:sz="3" w:space="0" w:color="000000"/>
              <w:right w:val="single" w:sz="3" w:space="0" w:color="000000"/>
            </w:tcBorders>
          </w:tcPr>
          <w:p w:rsidR="00BD49BB" w:rsidRDefault="00AA26CE">
            <w:pPr>
              <w:spacing w:after="0" w:line="331" w:lineRule="auto"/>
              <w:ind w:left="4" w:firstLine="0"/>
            </w:pPr>
            <w:r>
              <w:t>”positive”: 0.7752, ”neutral”: 0.3451,</w:t>
            </w:r>
          </w:p>
          <w:p w:rsidR="00BD49BB" w:rsidRDefault="00AA26CE">
            <w:pPr>
              <w:spacing w:after="0" w:line="259" w:lineRule="auto"/>
              <w:ind w:left="4" w:firstLine="0"/>
              <w:jc w:val="left"/>
            </w:pPr>
            <w:r>
              <w:t>”negative”: 0.6399</w:t>
            </w: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331" w:lineRule="auto"/>
              <w:ind w:left="4" w:firstLine="0"/>
            </w:pPr>
            <w:r>
              <w:t>”positive”: 0.7752, ”neutral”: 0.3336,</w:t>
            </w:r>
          </w:p>
          <w:p w:rsidR="00BD49BB" w:rsidRDefault="00AA26CE">
            <w:pPr>
              <w:spacing w:after="0" w:line="259" w:lineRule="auto"/>
              <w:ind w:left="4" w:firstLine="0"/>
              <w:jc w:val="left"/>
            </w:pPr>
            <w:r>
              <w:t>”negative”: 0.6399</w:t>
            </w:r>
          </w:p>
        </w:tc>
      </w:tr>
      <w:tr w:rsidR="00BD49BB">
        <w:trPr>
          <w:trHeight w:val="990"/>
        </w:trPr>
        <w:tc>
          <w:tcPr>
            <w:tcW w:w="3289" w:type="dxa"/>
            <w:tcBorders>
              <w:top w:val="single" w:sz="3" w:space="0" w:color="000000"/>
              <w:left w:val="nil"/>
              <w:bottom w:val="nil"/>
              <w:right w:val="single" w:sz="3" w:space="0" w:color="000000"/>
            </w:tcBorders>
          </w:tcPr>
          <w:p w:rsidR="00BD49BB" w:rsidRDefault="00AA26CE">
            <w:pPr>
              <w:spacing w:after="0" w:line="259" w:lineRule="auto"/>
              <w:ind w:firstLine="0"/>
              <w:jc w:val="left"/>
            </w:pPr>
            <w:r>
              <w:t>IndicoHQ (en) with emoji</w:t>
            </w:r>
          </w:p>
        </w:tc>
        <w:tc>
          <w:tcPr>
            <w:tcW w:w="2061" w:type="dxa"/>
            <w:tcBorders>
              <w:top w:val="single" w:sz="3" w:space="0" w:color="000000"/>
              <w:left w:val="single" w:sz="3" w:space="0" w:color="000000"/>
              <w:bottom w:val="nil"/>
              <w:right w:val="single" w:sz="3" w:space="0" w:color="000000"/>
            </w:tcBorders>
          </w:tcPr>
          <w:p w:rsidR="00BD49BB" w:rsidRDefault="00AA26CE">
            <w:pPr>
              <w:spacing w:after="0" w:line="331" w:lineRule="auto"/>
              <w:ind w:left="4" w:firstLine="0"/>
            </w:pPr>
            <w:r>
              <w:t>”positive”: 0.8995, ”neutral”: 0.3322,</w:t>
            </w:r>
          </w:p>
          <w:p w:rsidR="00BD49BB" w:rsidRDefault="00AA26CE">
            <w:pPr>
              <w:spacing w:after="0" w:line="259" w:lineRule="auto"/>
              <w:ind w:left="4" w:firstLine="0"/>
              <w:jc w:val="left"/>
            </w:pPr>
            <w:r>
              <w:t>”negative”: 0.6263</w:t>
            </w:r>
          </w:p>
        </w:tc>
        <w:tc>
          <w:tcPr>
            <w:tcW w:w="2057" w:type="dxa"/>
            <w:tcBorders>
              <w:top w:val="single" w:sz="3" w:space="0" w:color="000000"/>
              <w:left w:val="single" w:sz="3" w:space="0" w:color="000000"/>
              <w:bottom w:val="nil"/>
              <w:right w:val="nil"/>
            </w:tcBorders>
          </w:tcPr>
          <w:p w:rsidR="00BD49BB" w:rsidRDefault="00AA26CE">
            <w:pPr>
              <w:spacing w:after="0" w:line="331" w:lineRule="auto"/>
              <w:ind w:left="4" w:firstLine="0"/>
            </w:pPr>
            <w:r>
              <w:t>”positive”: 0.8995, ”neutral”: 0.3176,</w:t>
            </w:r>
          </w:p>
          <w:p w:rsidR="00BD49BB" w:rsidRDefault="00AA26CE">
            <w:pPr>
              <w:spacing w:after="0" w:line="259" w:lineRule="auto"/>
              <w:ind w:left="4" w:firstLine="0"/>
              <w:jc w:val="left"/>
            </w:pPr>
            <w:r>
              <w:t>”negative”: 0.6263</w:t>
            </w:r>
          </w:p>
        </w:tc>
      </w:tr>
    </w:tbl>
    <w:p w:rsidR="00BD49BB" w:rsidRDefault="00AA26CE">
      <w:pPr>
        <w:spacing w:line="259" w:lineRule="auto"/>
        <w:ind w:left="-15" w:right="10" w:firstLine="0"/>
      </w:pPr>
      <w:r>
        <w:t>Table 5.3: Recall stats</w:t>
      </w:r>
    </w:p>
    <w:tbl>
      <w:tblPr>
        <w:tblStyle w:val="TableGrid"/>
        <w:tblW w:w="7407" w:type="dxa"/>
        <w:tblInd w:w="-2481" w:type="dxa"/>
        <w:tblCellMar>
          <w:top w:w="156" w:type="dxa"/>
          <w:left w:w="0" w:type="dxa"/>
          <w:bottom w:w="0" w:type="dxa"/>
          <w:right w:w="119" w:type="dxa"/>
        </w:tblCellMar>
        <w:tblLook w:val="04A0" w:firstRow="1" w:lastRow="0" w:firstColumn="1" w:lastColumn="0" w:noHBand="0" w:noVBand="1"/>
      </w:tblPr>
      <w:tblGrid>
        <w:gridCol w:w="3289"/>
        <w:gridCol w:w="1366"/>
        <w:gridCol w:w="695"/>
        <w:gridCol w:w="2057"/>
      </w:tblGrid>
      <w:tr w:rsidR="00BD49BB">
        <w:trPr>
          <w:trHeight w:val="881"/>
        </w:trPr>
        <w:tc>
          <w:tcPr>
            <w:tcW w:w="3289" w:type="dxa"/>
            <w:tcBorders>
              <w:top w:val="nil"/>
              <w:left w:val="nil"/>
              <w:bottom w:val="single" w:sz="3" w:space="0" w:color="000000"/>
              <w:right w:val="single" w:sz="3" w:space="0" w:color="000000"/>
            </w:tcBorders>
          </w:tcPr>
          <w:p w:rsidR="00BD49BB" w:rsidRDefault="00AA26CE">
            <w:pPr>
              <w:spacing w:after="0" w:line="259" w:lineRule="auto"/>
              <w:ind w:left="120" w:firstLine="0"/>
              <w:jc w:val="left"/>
            </w:pPr>
            <w:r>
              <w:rPr>
                <w:b/>
              </w:rPr>
              <w:t>API configuration</w:t>
            </w:r>
          </w:p>
        </w:tc>
        <w:tc>
          <w:tcPr>
            <w:tcW w:w="1366" w:type="dxa"/>
            <w:tcBorders>
              <w:top w:val="nil"/>
              <w:left w:val="single" w:sz="3" w:space="0" w:color="000000"/>
              <w:bottom w:val="single" w:sz="3" w:space="0" w:color="000000"/>
              <w:right w:val="nil"/>
            </w:tcBorders>
          </w:tcPr>
          <w:p w:rsidR="00BD49BB" w:rsidRDefault="00AA26CE">
            <w:pPr>
              <w:spacing w:after="0" w:line="259" w:lineRule="auto"/>
              <w:ind w:left="124" w:firstLine="0"/>
              <w:jc w:val="left"/>
            </w:pPr>
            <w:r>
              <w:rPr>
                <w:b/>
              </w:rPr>
              <w:t>Accuracy out spam</w:t>
            </w:r>
          </w:p>
        </w:tc>
        <w:tc>
          <w:tcPr>
            <w:tcW w:w="695" w:type="dxa"/>
            <w:tcBorders>
              <w:top w:val="nil"/>
              <w:left w:val="nil"/>
              <w:bottom w:val="single" w:sz="3" w:space="0" w:color="000000"/>
              <w:right w:val="single" w:sz="3" w:space="0" w:color="000000"/>
            </w:tcBorders>
          </w:tcPr>
          <w:p w:rsidR="00BD49BB" w:rsidRDefault="00AA26CE">
            <w:pPr>
              <w:spacing w:after="0" w:line="259" w:lineRule="auto"/>
              <w:ind w:firstLine="0"/>
              <w:jc w:val="left"/>
            </w:pPr>
            <w:r>
              <w:rPr>
                <w:b/>
              </w:rPr>
              <w:t>with-</w:t>
            </w:r>
          </w:p>
        </w:tc>
        <w:tc>
          <w:tcPr>
            <w:tcW w:w="2057" w:type="dxa"/>
            <w:tcBorders>
              <w:top w:val="nil"/>
              <w:left w:val="single" w:sz="3" w:space="0" w:color="000000"/>
              <w:bottom w:val="single" w:sz="3" w:space="0" w:color="000000"/>
              <w:right w:val="nil"/>
            </w:tcBorders>
          </w:tcPr>
          <w:p w:rsidR="00BD49BB" w:rsidRDefault="00AA26CE">
            <w:pPr>
              <w:spacing w:after="0" w:line="259" w:lineRule="auto"/>
              <w:ind w:left="124" w:firstLine="0"/>
            </w:pPr>
            <w:r>
              <w:rPr>
                <w:b/>
              </w:rPr>
              <w:t>Accuracy with spam comments</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Vivekn original language (ol)</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0.4764</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0.4867</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Vivekn (en)</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0.5546</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0.5481</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Vivekn (ol) with emoji</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0.5828</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0.5846</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Vivekn (en) with emoji</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0.649</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0.636</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Text-processing (ol)</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0.5242</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0.5294</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Text-processing (en)</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0.6028</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0.5917</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Text-processing (ol) with emoji</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0.6734</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0.6656</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Text-processing (en) with emoji</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0.7396</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0.717</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Indico (en)</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0.4942</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0.4822</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Indico (en) with emoji</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0.6042</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0.583</w:t>
            </w:r>
          </w:p>
        </w:tc>
      </w:tr>
      <w:tr w:rsidR="00BD49BB">
        <w:trPr>
          <w:trHeight w:val="446"/>
        </w:trPr>
        <w:tc>
          <w:tcPr>
            <w:tcW w:w="3289" w:type="dxa"/>
            <w:tcBorders>
              <w:top w:val="single" w:sz="3" w:space="0" w:color="000000"/>
              <w:left w:val="nil"/>
              <w:bottom w:val="single" w:sz="3" w:space="0" w:color="000000"/>
              <w:right w:val="single" w:sz="3" w:space="0" w:color="000000"/>
            </w:tcBorders>
          </w:tcPr>
          <w:p w:rsidR="00BD49BB" w:rsidRDefault="00AA26CE">
            <w:pPr>
              <w:spacing w:after="0" w:line="259" w:lineRule="auto"/>
              <w:ind w:left="120" w:firstLine="0"/>
              <w:jc w:val="left"/>
            </w:pPr>
            <w:r>
              <w:t>IndicoHQ (en)</w:t>
            </w:r>
          </w:p>
        </w:tc>
        <w:tc>
          <w:tcPr>
            <w:tcW w:w="1366"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0.5786</w:t>
            </w:r>
          </w:p>
        </w:tc>
        <w:tc>
          <w:tcPr>
            <w:tcW w:w="695" w:type="dxa"/>
            <w:tcBorders>
              <w:top w:val="single" w:sz="3" w:space="0" w:color="000000"/>
              <w:left w:val="nil"/>
              <w:bottom w:val="single" w:sz="3" w:space="0" w:color="000000"/>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single" w:sz="3" w:space="0" w:color="000000"/>
              <w:right w:val="nil"/>
            </w:tcBorders>
          </w:tcPr>
          <w:p w:rsidR="00BD49BB" w:rsidRDefault="00AA26CE">
            <w:pPr>
              <w:spacing w:after="0" w:line="259" w:lineRule="auto"/>
              <w:ind w:left="124" w:firstLine="0"/>
              <w:jc w:val="left"/>
            </w:pPr>
            <w:r>
              <w:t>0.5596</w:t>
            </w:r>
          </w:p>
        </w:tc>
      </w:tr>
      <w:tr w:rsidR="00BD49BB">
        <w:trPr>
          <w:trHeight w:val="442"/>
        </w:trPr>
        <w:tc>
          <w:tcPr>
            <w:tcW w:w="3289" w:type="dxa"/>
            <w:tcBorders>
              <w:top w:val="single" w:sz="3" w:space="0" w:color="000000"/>
              <w:left w:val="nil"/>
              <w:bottom w:val="nil"/>
              <w:right w:val="single" w:sz="3" w:space="0" w:color="000000"/>
            </w:tcBorders>
          </w:tcPr>
          <w:p w:rsidR="00BD49BB" w:rsidRDefault="00AA26CE">
            <w:pPr>
              <w:spacing w:after="0" w:line="259" w:lineRule="auto"/>
              <w:ind w:left="120" w:firstLine="0"/>
              <w:jc w:val="left"/>
            </w:pPr>
            <w:r>
              <w:t>IndicoHQ (en) with emoji</w:t>
            </w:r>
          </w:p>
        </w:tc>
        <w:tc>
          <w:tcPr>
            <w:tcW w:w="1366" w:type="dxa"/>
            <w:tcBorders>
              <w:top w:val="single" w:sz="3" w:space="0" w:color="000000"/>
              <w:left w:val="single" w:sz="3" w:space="0" w:color="000000"/>
              <w:bottom w:val="nil"/>
              <w:right w:val="nil"/>
            </w:tcBorders>
          </w:tcPr>
          <w:p w:rsidR="00BD49BB" w:rsidRDefault="00AA26CE">
            <w:pPr>
              <w:spacing w:after="0" w:line="259" w:lineRule="auto"/>
              <w:ind w:left="124" w:firstLine="0"/>
              <w:jc w:val="left"/>
            </w:pPr>
            <w:r>
              <w:t>0.6292</w:t>
            </w:r>
          </w:p>
        </w:tc>
        <w:tc>
          <w:tcPr>
            <w:tcW w:w="695" w:type="dxa"/>
            <w:tcBorders>
              <w:top w:val="single" w:sz="3" w:space="0" w:color="000000"/>
              <w:left w:val="nil"/>
              <w:bottom w:val="nil"/>
              <w:right w:val="single" w:sz="3" w:space="0" w:color="000000"/>
            </w:tcBorders>
          </w:tcPr>
          <w:p w:rsidR="00BD49BB" w:rsidRDefault="00BD49BB">
            <w:pPr>
              <w:spacing w:after="160" w:line="259" w:lineRule="auto"/>
              <w:ind w:firstLine="0"/>
              <w:jc w:val="left"/>
            </w:pPr>
          </w:p>
        </w:tc>
        <w:tc>
          <w:tcPr>
            <w:tcW w:w="2057" w:type="dxa"/>
            <w:tcBorders>
              <w:top w:val="single" w:sz="3" w:space="0" w:color="000000"/>
              <w:left w:val="single" w:sz="3" w:space="0" w:color="000000"/>
              <w:bottom w:val="nil"/>
              <w:right w:val="nil"/>
            </w:tcBorders>
          </w:tcPr>
          <w:p w:rsidR="00BD49BB" w:rsidRDefault="00AA26CE">
            <w:pPr>
              <w:spacing w:after="0" w:line="259" w:lineRule="auto"/>
              <w:ind w:left="124" w:firstLine="0"/>
              <w:jc w:val="left"/>
            </w:pPr>
            <w:r>
              <w:t>0.605</w:t>
            </w:r>
          </w:p>
        </w:tc>
      </w:tr>
    </w:tbl>
    <w:p w:rsidR="00BD49BB" w:rsidRDefault="00AA26CE">
      <w:pPr>
        <w:spacing w:line="259" w:lineRule="auto"/>
        <w:ind w:left="-15" w:right="10" w:firstLine="0"/>
      </w:pPr>
      <w:r>
        <w:t>Table 5.4: Accuracy stats</w:t>
      </w:r>
    </w:p>
    <w:p w:rsidR="00BD49BB" w:rsidRDefault="00BD49BB">
      <w:pPr>
        <w:sectPr w:rsidR="00BD49BB">
          <w:headerReference w:type="even" r:id="rId200"/>
          <w:headerReference w:type="default" r:id="rId201"/>
          <w:footerReference w:type="even" r:id="rId202"/>
          <w:footerReference w:type="default" r:id="rId203"/>
          <w:headerReference w:type="first" r:id="rId204"/>
          <w:footerReference w:type="first" r:id="rId205"/>
          <w:pgSz w:w="11906" w:h="16838"/>
          <w:pgMar w:top="1741" w:right="1701" w:bottom="1811" w:left="1701" w:header="720" w:footer="975" w:gutter="0"/>
          <w:cols w:space="720"/>
          <w:titlePg/>
        </w:sectPr>
      </w:pPr>
    </w:p>
    <w:p w:rsidR="00BD49BB" w:rsidRDefault="00AA26CE">
      <w:pPr>
        <w:spacing w:after="626" w:line="262" w:lineRule="auto"/>
        <w:ind w:left="-5" w:right="3178" w:hanging="10"/>
        <w:jc w:val="left"/>
      </w:pPr>
      <w:r>
        <w:rPr>
          <w:b/>
          <w:sz w:val="41"/>
        </w:rPr>
        <w:lastRenderedPageBreak/>
        <w:t>Chapter 6</w:t>
      </w:r>
    </w:p>
    <w:p w:rsidR="00BD49BB" w:rsidRDefault="00AA26CE">
      <w:pPr>
        <w:spacing w:after="516" w:line="265" w:lineRule="auto"/>
        <w:ind w:left="-5" w:hanging="10"/>
        <w:jc w:val="left"/>
      </w:pPr>
      <w:r>
        <w:rPr>
          <w:b/>
          <w:sz w:val="50"/>
        </w:rPr>
        <w:t>Conclusion</w:t>
      </w:r>
    </w:p>
    <w:p w:rsidR="00BD49BB" w:rsidRDefault="00AA26CE">
      <w:pPr>
        <w:ind w:left="-15" w:right="10"/>
      </w:pPr>
      <w:r>
        <w:t>In this final chapter we will summarize all the reasons for involving in such project, as well as the main contributions of the same. After listing the results we will address possible future improvements.</w:t>
      </w:r>
    </w:p>
    <w:p w:rsidR="00BD49BB" w:rsidRDefault="00AA26CE">
      <w:pPr>
        <w:ind w:left="-15" w:right="10"/>
      </w:pPr>
      <w:r>
        <w:t>Nowadays with emerging markets and information flo</w:t>
      </w:r>
      <w:r>
        <w:t>w it has become a necessity to try to predict future trends. Thus, companies are processing information luring through Internet with hope they will make a right choice. Big role in company’s marketing strategy are social media channels, such as Facebook, T</w:t>
      </w:r>
      <w:r>
        <w:t>witter or Instagram. Recognizing the potential use of customers input on the Web, companies have started gathering data related to their online advertisements. Logically, next step was to find a proper way of processing the data in order to discover certai</w:t>
      </w:r>
      <w:r>
        <w:t>n correlations that could guide their production planning. One of recent methods for doing so is called sentiment analysis.</w:t>
      </w:r>
    </w:p>
    <w:p w:rsidR="00BD49BB" w:rsidRDefault="00AA26CE">
      <w:pPr>
        <w:ind w:left="-15" w:right="10"/>
      </w:pPr>
      <w:r>
        <w:t>Our report consists of describing current trends in the field of sentiment analysis and how it is applied in business. Showing the r</w:t>
      </w:r>
      <w:r>
        <w:t>easons for using such method has brought us to the idea of investigating about available open source solutions. We have tried to make a comparison with some of sentiment analysis APIs on a given dataset which consists of Facebook comments related to a cert</w:t>
      </w:r>
      <w:r>
        <w:t xml:space="preserve">ain post about fashion industry products. The project itself consists of building a framework representing in a user-friendly way data that has been provided to us with obtained sentiment results of different APIs. We have made a comparison of each API on </w:t>
      </w:r>
      <w:r>
        <w:t>its original data and on data translated in English. Our statistical results have shown that APIs in general perform better when doing analysis of comments translated in English.</w:t>
      </w:r>
    </w:p>
    <w:p w:rsidR="00BD49BB" w:rsidRDefault="00AA26CE">
      <w:pPr>
        <w:ind w:left="-15" w:right="10"/>
      </w:pPr>
      <w:r>
        <w:t xml:space="preserve">Another point where we have seen a potential improvement in our analysis was </w:t>
      </w:r>
      <w:r>
        <w:t xml:space="preserve">taking into consideration emojis or emoticons. Currently, emojis have been one of the easiest and most used way of communication. People have seen them as a fast, expressive enough version of typed text. Taking this into consideration we have investigated </w:t>
      </w:r>
      <w:r>
        <w:t>about finding a proper way to use power of emojis to improve our results. The most obvious solution was building a hash table of emoticons and their</w:t>
      </w:r>
    </w:p>
    <w:p w:rsidR="00BD49BB" w:rsidRDefault="00AA26CE">
      <w:pPr>
        <w:spacing w:after="403" w:line="265" w:lineRule="auto"/>
        <w:ind w:left="-5" w:hanging="10"/>
        <w:jc w:val="left"/>
      </w:pPr>
      <w:r>
        <w:rPr>
          <w:rFonts w:ascii="Calibri" w:eastAsia="Calibri" w:hAnsi="Calibri" w:cs="Calibri"/>
          <w:i/>
        </w:rPr>
        <w:t>6. Conclusion</w:t>
      </w:r>
    </w:p>
    <w:p w:rsidR="00BD49BB" w:rsidRDefault="00AA26CE">
      <w:pPr>
        <w:ind w:left="-15" w:right="10" w:firstLine="0"/>
      </w:pPr>
      <w:r>
        <w:t xml:space="preserve">related English translations (for example :) equals happy). The idea of defining a such hash </w:t>
      </w:r>
      <w:r>
        <w:t xml:space="preserve">table has brought us to Emoji Sentiment Ranking which contains needed sentiment score for most of emoticons present in our dataset. For the ones missing </w:t>
      </w:r>
      <w:r>
        <w:lastRenderedPageBreak/>
        <w:t>the score we have identified a similar items from the rank table and assigned the same sentiment score.</w:t>
      </w:r>
    </w:p>
    <w:p w:rsidR="00BD49BB" w:rsidRDefault="00AA26CE">
      <w:pPr>
        <w:ind w:left="-15" w:right="10"/>
      </w:pPr>
      <w:r>
        <w:t>After obtaining sentiment scores from different APIs on the various versions of the given data we were able to make a comparison between them. We were also able to show how a particular API performs on original data, data translated to English language an</w:t>
      </w:r>
      <w:r>
        <w:t>d also on data taking emoji sentiment score into consideration.</w:t>
      </w:r>
    </w:p>
    <w:p w:rsidR="00BD49BB" w:rsidRDefault="00AA26CE">
      <w:pPr>
        <w:spacing w:after="479"/>
        <w:ind w:left="-15" w:right="10"/>
      </w:pPr>
      <w:r>
        <w:t>In addition to the aspects analyzed by this work, there are several other points that can be deepened to improve our approach. We report in the following the ones we believe are the most impor</w:t>
      </w:r>
      <w:r>
        <w:t>tant:</w:t>
      </w:r>
    </w:p>
    <w:p w:rsidR="00BD49BB" w:rsidRDefault="00AA26CE">
      <w:pPr>
        <w:pStyle w:val="Heading3"/>
        <w:spacing w:after="173"/>
        <w:ind w:left="720" w:hanging="735"/>
      </w:pPr>
      <w:r>
        <w:t>6.1 Connecting to mining approaches – Applying clustering in sentiment analysis</w:t>
      </w:r>
    </w:p>
    <w:p w:rsidR="00BD49BB" w:rsidRDefault="00AA26CE">
      <w:pPr>
        <w:ind w:left="-15" w:right="10"/>
      </w:pPr>
      <w:r>
        <w:t>One of newer ideas in area of sentiment analysis is using clustering algorithms in order to obtain better sentiment analysis results, as explained in Using Clustering and Sentiment Analysis on Twitter[12]. Let’s start with explaining what is clustering. Cl</w:t>
      </w:r>
      <w:r>
        <w:t>ustering is a method of splitting datasets into subsets of similar items based on the content of the items. In our case this would imply splitting different post sentences in the same ”basket” depending on the content, which would result in groups of sente</w:t>
      </w:r>
      <w:r>
        <w:t>nces talking about a similar product feature (product aspect). Clustering is an unsupervised learning method, which means that items are split in separate groups only based on similarity value calculated by its features (in this case the content of the pos</w:t>
      </w:r>
      <w:r>
        <w:t>ts). Different from classification method, where a model is trained based on past data, clustering method is based mostly on choosing an appropriate similarity measure. Another difference is that as output of classification original dataset is labeled with</w:t>
      </w:r>
      <w:r>
        <w:t xml:space="preserve"> a class attribute, when in case of clustering, output is subsets of items.</w:t>
      </w:r>
    </w:p>
    <w:p w:rsidR="00BD49BB" w:rsidRDefault="00AA26CE">
      <w:pPr>
        <w:spacing w:after="209"/>
        <w:ind w:left="-15" w:right="10"/>
      </w:pPr>
      <w:r>
        <w:t>By applying clustering based sentiment analysis, we might obtain high accuracy results. The process would then be organized as follows :</w:t>
      </w:r>
    </w:p>
    <w:p w:rsidR="00BD49BB" w:rsidRDefault="00AA26CE">
      <w:pPr>
        <w:numPr>
          <w:ilvl w:val="0"/>
          <w:numId w:val="8"/>
        </w:numPr>
        <w:spacing w:after="281" w:line="259" w:lineRule="auto"/>
        <w:ind w:left="546" w:right="10" w:hanging="279"/>
      </w:pPr>
      <w:r>
        <w:t>Data gathering</w:t>
      </w:r>
    </w:p>
    <w:p w:rsidR="00BD49BB" w:rsidRDefault="00AA26CE">
      <w:pPr>
        <w:numPr>
          <w:ilvl w:val="0"/>
          <w:numId w:val="8"/>
        </w:numPr>
        <w:spacing w:after="281" w:line="259" w:lineRule="auto"/>
        <w:ind w:left="546" w:right="10" w:hanging="279"/>
      </w:pPr>
      <w:r>
        <w:t>Data cleaning</w:t>
      </w:r>
    </w:p>
    <w:p w:rsidR="00BD49BB" w:rsidRDefault="00AA26CE">
      <w:pPr>
        <w:numPr>
          <w:ilvl w:val="0"/>
          <w:numId w:val="8"/>
        </w:numPr>
        <w:spacing w:after="281" w:line="259" w:lineRule="auto"/>
        <w:ind w:left="546" w:right="10" w:hanging="279"/>
      </w:pPr>
      <w:r>
        <w:t>Computing the Term Frequency and Inverse Document Frequency</w:t>
      </w:r>
    </w:p>
    <w:p w:rsidR="00BD49BB" w:rsidRDefault="00AA26CE">
      <w:pPr>
        <w:numPr>
          <w:ilvl w:val="0"/>
          <w:numId w:val="8"/>
        </w:numPr>
        <w:spacing w:after="281" w:line="259" w:lineRule="auto"/>
        <w:ind w:left="546" w:right="10" w:hanging="279"/>
      </w:pPr>
      <w:r>
        <w:t>Applying K-means clustering algorithm</w:t>
      </w:r>
    </w:p>
    <w:p w:rsidR="00BD49BB" w:rsidRDefault="00AA26CE">
      <w:pPr>
        <w:numPr>
          <w:ilvl w:val="0"/>
          <w:numId w:val="8"/>
        </w:numPr>
        <w:spacing w:line="259" w:lineRule="auto"/>
        <w:ind w:left="546" w:right="10" w:hanging="279"/>
      </w:pPr>
      <w:r>
        <w:t>Sentiment Analysis Engine</w:t>
      </w:r>
    </w:p>
    <w:p w:rsidR="00BD49BB" w:rsidRDefault="00AA26CE">
      <w:pPr>
        <w:spacing w:after="0" w:line="265" w:lineRule="auto"/>
        <w:ind w:left="10" w:right="-15" w:hanging="10"/>
        <w:jc w:val="right"/>
      </w:pPr>
      <w:r>
        <w:rPr>
          <w:rFonts w:ascii="Calibri" w:eastAsia="Calibri" w:hAnsi="Calibri" w:cs="Calibri"/>
          <w:i/>
        </w:rPr>
        <w:t>6.2. Spam detection</w:t>
      </w:r>
    </w:p>
    <w:p w:rsidR="00BD49BB" w:rsidRDefault="00AA26CE">
      <w:pPr>
        <w:spacing w:after="460" w:line="259" w:lineRule="auto"/>
        <w:ind w:firstLine="0"/>
        <w:jc w:val="left"/>
      </w:pPr>
      <w:r>
        <w:rPr>
          <w:rFonts w:ascii="Calibri" w:eastAsia="Calibri" w:hAnsi="Calibri" w:cs="Calibri"/>
          <w:noProof/>
        </w:rPr>
        <mc:AlternateContent>
          <mc:Choice Requires="wpg">
            <w:drawing>
              <wp:inline distT="0" distB="0" distL="0" distR="0">
                <wp:extent cx="5039996" cy="5055"/>
                <wp:effectExtent l="0" t="0" r="0" b="0"/>
                <wp:docPr id="62441" name="Group 62441"/>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4419" name="Shape 4419"/>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441" style="width:396.85pt;height:0.398pt;mso-position-horizontal-relative:char;mso-position-vertical-relative:line" coordsize="50399,50">
                <v:shape id="Shape 4419" style="position:absolute;width:50399;height:0;left:0;top:0;" coordsize="5039996,0" path="m0,0l5039996,0">
                  <v:stroke weight="0.398pt" endcap="flat" joinstyle="miter" miterlimit="10" on="true" color="#000000"/>
                  <v:fill on="false" color="#000000" opacity="0"/>
                </v:shape>
              </v:group>
            </w:pict>
          </mc:Fallback>
        </mc:AlternateContent>
      </w:r>
    </w:p>
    <w:p w:rsidR="00BD49BB" w:rsidRDefault="00AA26CE">
      <w:pPr>
        <w:ind w:left="-15" w:right="10"/>
      </w:pPr>
      <w:r>
        <w:lastRenderedPageBreak/>
        <w:t xml:space="preserve">After the data is gathered, it would be good to find an automatic data cleaning method to will remove all the </w:t>
      </w:r>
      <w:r>
        <w:t>outliers from the dataset. When obtaining relatively noisy free data we should perform TF-IDF in order to determine keywords in the content that could possibly represent a feature of an analyzed product. TF stands for Term Frequency, represents how many ti</w:t>
      </w:r>
      <w:r>
        <w:t>mes a term occurs in a document. IDF stands for Inverse Document Frequency, and represents how common is a term in all documents. After determining the keywords, we can have an idea of how many clusters we should expect in our dataset. This could be an inp</w:t>
      </w:r>
      <w:r>
        <w:t>ut to the K-means algorithm, thus K-means chooses k random points as initial centroids and assigns all other points to the nearest centroid. Next step of the algorithm is re-centering the current centering. The process repeats until the next iteration prod</w:t>
      </w:r>
      <w:r>
        <w:t>uces same result as the previous iteration. Output of clustering method is set of clusters, where each cluster contains similar sentences.</w:t>
      </w:r>
    </w:p>
    <w:p w:rsidR="00BD49BB" w:rsidRDefault="00AA26CE">
      <w:pPr>
        <w:ind w:left="-15" w:right="10"/>
      </w:pPr>
      <w:r>
        <w:t>Output of the clustering step represents an input to the sentiment analysis engine. Each cluster is inserted in the e</w:t>
      </w:r>
      <w:r>
        <w:t>ngine to determine sentiment of people on a particular feature of the product. Applied to our problem domain, the steps would go like so: On each comment related to post, we would do data preprocessing, removing noisy data from the comment. Afterwards dete</w:t>
      </w:r>
      <w:r>
        <w:t xml:space="preserve">rmining keywords in the comment related to the post. For example comment describing customers experience after using the product, such as a customer commenting on the fabric, quality, and color of the blouse. As input in K-mean we would have three aspects </w:t>
      </w:r>
      <w:r>
        <w:t>of product, in our case k would be 3. K-means would group all comment sentences related to each of the product features (quality, fabric and color). Afterwards, we apply the sentiment analysis on each cluster and obtain a sentiment value. This way we could</w:t>
      </w:r>
      <w:r>
        <w:t xml:space="preserve"> calculate the overall sentiment value joining the cluster sentiment values, thus obtaining higher accuracy results.</w:t>
      </w:r>
    </w:p>
    <w:p w:rsidR="00BD49BB" w:rsidRDefault="00AA26CE">
      <w:pPr>
        <w:spacing w:after="212" w:line="259" w:lineRule="auto"/>
        <w:ind w:left="339" w:right="10" w:firstLine="0"/>
      </w:pPr>
      <w:r>
        <w:t>Downsides of this approach:</w:t>
      </w:r>
    </w:p>
    <w:p w:rsidR="00BD49BB" w:rsidRDefault="00AA26CE">
      <w:pPr>
        <w:numPr>
          <w:ilvl w:val="0"/>
          <w:numId w:val="9"/>
        </w:numPr>
        <w:spacing w:after="249" w:line="259" w:lineRule="auto"/>
        <w:ind w:left="546" w:right="10" w:hanging="279"/>
      </w:pPr>
      <w:r>
        <w:t>Applying method on large scale data</w:t>
      </w:r>
    </w:p>
    <w:p w:rsidR="00BD49BB" w:rsidRDefault="00AA26CE">
      <w:pPr>
        <w:numPr>
          <w:ilvl w:val="0"/>
          <w:numId w:val="9"/>
        </w:numPr>
        <w:spacing w:after="176"/>
        <w:ind w:left="546" w:right="10" w:hanging="279"/>
      </w:pPr>
      <w:r>
        <w:t>Eliminating noisy data from social media content should usually involve human interaction</w:t>
      </w:r>
    </w:p>
    <w:p w:rsidR="00BD49BB" w:rsidRDefault="00AA26CE">
      <w:pPr>
        <w:numPr>
          <w:ilvl w:val="0"/>
          <w:numId w:val="9"/>
        </w:numPr>
        <w:spacing w:after="470"/>
        <w:ind w:left="546" w:right="10" w:hanging="279"/>
      </w:pPr>
      <w:r>
        <w:t>Weaknesses of K-means method</w:t>
      </w:r>
    </w:p>
    <w:p w:rsidR="00BD49BB" w:rsidRDefault="00AA26CE">
      <w:pPr>
        <w:pStyle w:val="Heading2"/>
        <w:tabs>
          <w:tab w:val="center" w:pos="1831"/>
        </w:tabs>
        <w:ind w:left="-15" w:firstLine="0"/>
      </w:pPr>
      <w:bookmarkStart w:id="1" w:name="_Toc65668"/>
      <w:r>
        <w:t>6.2</w:t>
      </w:r>
      <w:r>
        <w:tab/>
        <w:t>Spam detection</w:t>
      </w:r>
      <w:bookmarkEnd w:id="1"/>
    </w:p>
    <w:p w:rsidR="00BD49BB" w:rsidRDefault="00AA26CE">
      <w:pPr>
        <w:ind w:left="-15" w:right="10"/>
      </w:pPr>
      <w:r>
        <w:t>One of the future improvements could be finding a better method for spam detection in order to filter out noisy commen</w:t>
      </w:r>
      <w:r>
        <w:t xml:space="preserve">ts that could give us less accurate sentiment estimation. How could we differ spam from comments that are related to a post? Spam is an unwanted content appearing in the stream of comments. By </w:t>
      </w:r>
      <w:r>
        <w:lastRenderedPageBreak/>
        <w:t>unwanted content we assume content not related to the post or a</w:t>
      </w:r>
      <w:r>
        <w:t>ny other comments of the</w:t>
      </w:r>
    </w:p>
    <w:p w:rsidR="00BD49BB" w:rsidRDefault="00AA26CE">
      <w:pPr>
        <w:spacing w:after="403" w:line="265" w:lineRule="auto"/>
        <w:ind w:left="-5" w:hanging="10"/>
        <w:jc w:val="left"/>
      </w:pPr>
      <w:r>
        <w:rPr>
          <w:rFonts w:ascii="Calibri" w:eastAsia="Calibri" w:hAnsi="Calibri" w:cs="Calibri"/>
          <w:i/>
        </w:rPr>
        <w:t>6. Conclusion</w:t>
      </w:r>
    </w:p>
    <w:p w:rsidR="00BD49BB" w:rsidRDefault="00AA26CE">
      <w:pPr>
        <w:ind w:left="-15" w:right="10" w:firstLine="0"/>
      </w:pPr>
      <w:r>
        <w:t>post. For example, URLs leading to third party web pages used as advertisements or a person that is tagged without any other information about the post. It is in our favor to try to remove such content from the analys</w:t>
      </w:r>
      <w:r>
        <w:t>is set which could lead to better sentiment estimation.</w:t>
      </w:r>
    </w:p>
    <w:p w:rsidR="00BD49BB" w:rsidRDefault="00AA26CE">
      <w:pPr>
        <w:spacing w:after="460"/>
        <w:ind w:left="-15" w:right="10"/>
      </w:pPr>
      <w:r>
        <w:t xml:space="preserve">We can look at spam detection as one of data preprocessing techniques. Currently we have used Akismet for spam detection; it is a web service for recognizing spam comments. To be able to estimate the </w:t>
      </w:r>
      <w:r>
        <w:t>effectiveness of Akismet service, we have determined manually if a comment is a spam or not. Having a small comment dataset it was not time consuming to manually analyze the comments. After the analysis we have calculated the accuracy of chosen spam detect</w:t>
      </w:r>
      <w:r>
        <w:t>ion method. Unfortunately, the results have shown that on our dataset Akismet was not so effective.</w:t>
      </w:r>
    </w:p>
    <w:p w:rsidR="00BD49BB" w:rsidRDefault="00AA26CE">
      <w:pPr>
        <w:pStyle w:val="Heading2"/>
        <w:tabs>
          <w:tab w:val="center" w:pos="3029"/>
        </w:tabs>
        <w:ind w:left="-15" w:firstLine="0"/>
      </w:pPr>
      <w:bookmarkStart w:id="2" w:name="_Toc65669"/>
      <w:r>
        <w:t>6.3</w:t>
      </w:r>
      <w:r>
        <w:tab/>
        <w:t>Out of the black box – Training a model</w:t>
      </w:r>
      <w:bookmarkEnd w:id="2"/>
    </w:p>
    <w:p w:rsidR="00BD49BB" w:rsidRDefault="00AA26CE">
      <w:pPr>
        <w:ind w:left="-15" w:right="10"/>
      </w:pPr>
      <w:r>
        <w:t>Our project has been based on testing different APIs for sentiment analysis and determining which of the used AP</w:t>
      </w:r>
      <w:r>
        <w:t>Is has given the best results. Using APIs as they are could be imagined as using a tool without knowing what is actually going on inside it. This way we could not tune the algorithm to suit our problem domain. By going out of the box, we could build a mode</w:t>
      </w:r>
      <w:r>
        <w:t>l that would provide us with better sentiment analysis results.</w:t>
      </w:r>
    </w:p>
    <w:p w:rsidR="00BD49BB" w:rsidRDefault="00AA26CE">
      <w:pPr>
        <w:ind w:left="-15" w:right="10"/>
      </w:pPr>
      <w:r>
        <w:t xml:space="preserve">Training a model can be seen as producing a function that applied on future data could give sentiment “class label”, in our case positive, negative or neutral value, with higher accuracy then </w:t>
      </w:r>
      <w:r>
        <w:t>the used APIs. The process of building a model consists of training a model on training set, validating the model and afterwards testing in on the test set.</w:t>
      </w:r>
    </w:p>
    <w:p w:rsidR="00BD49BB" w:rsidRDefault="00AA26CE">
      <w:pPr>
        <w:pStyle w:val="Heading1"/>
        <w:spacing w:after="510"/>
        <w:ind w:left="-5"/>
      </w:pPr>
      <w:bookmarkStart w:id="3" w:name="_Toc65670"/>
      <w:r>
        <w:t>Bibliography</w:t>
      </w:r>
      <w:bookmarkEnd w:id="3"/>
    </w:p>
    <w:p w:rsidR="00BD49BB" w:rsidRDefault="00AA26CE">
      <w:pPr>
        <w:numPr>
          <w:ilvl w:val="0"/>
          <w:numId w:val="10"/>
        </w:numPr>
        <w:spacing w:after="201"/>
        <w:ind w:left="557" w:right="10" w:hanging="448"/>
      </w:pPr>
      <w:r>
        <w:t>H. Tregear, “Cathay pacific case study: Using social data to inform a global business,” 2016.</w:t>
      </w:r>
    </w:p>
    <w:p w:rsidR="00BD49BB" w:rsidRDefault="00AA26CE">
      <w:pPr>
        <w:numPr>
          <w:ilvl w:val="0"/>
          <w:numId w:val="10"/>
        </w:numPr>
        <w:spacing w:after="201"/>
        <w:ind w:left="557" w:right="10" w:hanging="448"/>
      </w:pPr>
      <w:r>
        <w:t>J. Bort, “How starbucks and other companies use complex math algorithms to read your feelings online,” 2012.</w:t>
      </w:r>
    </w:p>
    <w:p w:rsidR="00BD49BB" w:rsidRDefault="00AA26CE">
      <w:pPr>
        <w:numPr>
          <w:ilvl w:val="0"/>
          <w:numId w:val="10"/>
        </w:numPr>
        <w:spacing w:after="201"/>
        <w:ind w:left="557" w:right="10" w:hanging="448"/>
      </w:pPr>
      <w:r>
        <w:t>P. Kralj Novak, J. Smailovi´c, B. Sluban, and I. Moze</w:t>
      </w:r>
      <w:r>
        <w:t xml:space="preserve">tiˇc, “Sentiment of emojis,” </w:t>
      </w:r>
      <w:r>
        <w:rPr>
          <w:i/>
        </w:rPr>
        <w:t>PLoS ONE</w:t>
      </w:r>
      <w:r>
        <w:t>, vol. 10, no. 12, p. e0144296, 2015.</w:t>
      </w:r>
    </w:p>
    <w:p w:rsidR="00BD49BB" w:rsidRDefault="00AA26CE">
      <w:pPr>
        <w:numPr>
          <w:ilvl w:val="0"/>
          <w:numId w:val="10"/>
        </w:numPr>
        <w:spacing w:after="274" w:line="259" w:lineRule="auto"/>
        <w:ind w:left="557" w:right="10" w:hanging="448"/>
      </w:pPr>
      <w:r>
        <w:lastRenderedPageBreak/>
        <w:t>O. Corporation, “Mysql json data type.”</w:t>
      </w:r>
    </w:p>
    <w:p w:rsidR="00BD49BB" w:rsidRDefault="00AA26CE">
      <w:pPr>
        <w:numPr>
          <w:ilvl w:val="0"/>
          <w:numId w:val="10"/>
        </w:numPr>
        <w:spacing w:after="199"/>
        <w:ind w:left="557" w:right="10" w:hanging="448"/>
      </w:pPr>
      <w:r>
        <w:t xml:space="preserve">V. Narayanan, I. Arora, and A. Bhatia, “Fast and accurate sentiment classification using an enhanced naive bayes model,” </w:t>
      </w:r>
      <w:r>
        <w:rPr>
          <w:i/>
        </w:rPr>
        <w:t>CoRR</w:t>
      </w:r>
      <w:r>
        <w:t>, vol. abs/1305.</w:t>
      </w:r>
      <w:r>
        <w:t>6143, 2013.</w:t>
      </w:r>
    </w:p>
    <w:p w:rsidR="00BD49BB" w:rsidRDefault="00AA26CE">
      <w:pPr>
        <w:numPr>
          <w:ilvl w:val="0"/>
          <w:numId w:val="10"/>
        </w:numPr>
        <w:spacing w:after="175" w:line="331" w:lineRule="auto"/>
        <w:ind w:left="557" w:right="10" w:hanging="448"/>
      </w:pPr>
      <w:r>
        <w:t xml:space="preserve">“Text classification for sentiment analysis - stopwords and collocations.” Available at </w:t>
      </w:r>
      <w:hyperlink r:id="rId206">
        <w:r>
          <w:rPr>
            <w:rFonts w:ascii="Calibri" w:eastAsia="Calibri" w:hAnsi="Calibri" w:cs="Calibri"/>
          </w:rPr>
          <w:t>http://streamhacker.com/2010/05/24/text</w:t>
        </w:r>
        <w:r>
          <w:rPr>
            <w:rFonts w:ascii="Calibri" w:eastAsia="Calibri" w:hAnsi="Calibri" w:cs="Calibri"/>
          </w:rPr>
          <w:t>-classification</w:t>
        </w:r>
      </w:hyperlink>
      <w:hyperlink r:id="rId207">
        <w:r>
          <w:rPr>
            <w:rFonts w:ascii="Calibri" w:eastAsia="Calibri" w:hAnsi="Calibri" w:cs="Calibri"/>
          </w:rPr>
          <w:t>sentiment-analysis-stopwords-collocations/</w:t>
        </w:r>
      </w:hyperlink>
      <w:hyperlink r:id="rId208">
        <w:r>
          <w:t>.</w:t>
        </w:r>
      </w:hyperlink>
    </w:p>
    <w:p w:rsidR="00BD49BB" w:rsidRDefault="00AA26CE">
      <w:pPr>
        <w:numPr>
          <w:ilvl w:val="0"/>
          <w:numId w:val="10"/>
        </w:numPr>
        <w:spacing w:after="199" w:line="309" w:lineRule="auto"/>
        <w:ind w:left="557" w:right="10" w:hanging="448"/>
      </w:pPr>
      <w:r>
        <w:t xml:space="preserve">“Text classification for sentiment analysis - naive bayes classifier.” Available at </w:t>
      </w:r>
      <w:hyperlink r:id="rId209">
        <w:r>
          <w:rPr>
            <w:rFonts w:ascii="Calibri" w:eastAsia="Calibri" w:hAnsi="Calibri" w:cs="Calibri"/>
          </w:rPr>
          <w:t>http://streamhacke</w:t>
        </w:r>
        <w:r>
          <w:rPr>
            <w:rFonts w:ascii="Calibri" w:eastAsia="Calibri" w:hAnsi="Calibri" w:cs="Calibri"/>
          </w:rPr>
          <w:t>r.com/2010/05/10/text-classification-sentiment</w:t>
        </w:r>
      </w:hyperlink>
      <w:hyperlink r:id="rId210">
        <w:r>
          <w:rPr>
            <w:rFonts w:ascii="Calibri" w:eastAsia="Calibri" w:hAnsi="Calibri" w:cs="Calibri"/>
          </w:rPr>
          <w:t>analysis-naive-bayes-classifier/</w:t>
        </w:r>
      </w:hyperlink>
      <w:hyperlink r:id="rId211">
        <w:r>
          <w:t>.</w:t>
        </w:r>
      </w:hyperlink>
    </w:p>
    <w:p w:rsidR="00BD49BB" w:rsidRDefault="00AA26CE">
      <w:pPr>
        <w:numPr>
          <w:ilvl w:val="0"/>
          <w:numId w:val="10"/>
        </w:numPr>
        <w:spacing w:after="245" w:line="265" w:lineRule="auto"/>
        <w:ind w:left="557" w:right="10" w:hanging="448"/>
      </w:pPr>
      <w:r>
        <w:t xml:space="preserve">“Text classification for sentiment analysis - eliminate low information features.” Available at </w:t>
      </w:r>
      <w:hyperlink r:id="rId212">
        <w:r>
          <w:rPr>
            <w:rFonts w:ascii="Calibri" w:eastAsia="Calibri" w:hAnsi="Calibri" w:cs="Calibri"/>
          </w:rPr>
          <w:t>http://streamhacker.com/2010/06/16/text</w:t>
        </w:r>
      </w:hyperlink>
      <w:hyperlink r:id="rId213">
        <w:r>
          <w:rPr>
            <w:rFonts w:ascii="Calibri" w:eastAsia="Calibri" w:hAnsi="Calibri" w:cs="Calibri"/>
          </w:rPr>
          <w:t>cl</w:t>
        </w:r>
        <w:r>
          <w:rPr>
            <w:rFonts w:ascii="Calibri" w:eastAsia="Calibri" w:hAnsi="Calibri" w:cs="Calibri"/>
          </w:rPr>
          <w:t>assification-sentiment-analysis-eliminate-low-information</w:t>
        </w:r>
      </w:hyperlink>
      <w:hyperlink r:id="rId214">
        <w:r>
          <w:rPr>
            <w:rFonts w:ascii="Calibri" w:eastAsia="Calibri" w:hAnsi="Calibri" w:cs="Calibri"/>
          </w:rPr>
          <w:t>features/</w:t>
        </w:r>
      </w:hyperlink>
      <w:hyperlink r:id="rId215">
        <w:r>
          <w:t>.</w:t>
        </w:r>
      </w:hyperlink>
    </w:p>
    <w:p w:rsidR="00BD49BB" w:rsidRDefault="00AA26CE">
      <w:pPr>
        <w:numPr>
          <w:ilvl w:val="0"/>
          <w:numId w:val="10"/>
        </w:numPr>
        <w:spacing w:after="187" w:line="320" w:lineRule="auto"/>
        <w:ind w:left="557" w:right="10" w:hanging="448"/>
      </w:pPr>
      <w:r>
        <w:t xml:space="preserve">“Hierarchical classification.” Available at </w:t>
      </w:r>
      <w:hyperlink r:id="rId216">
        <w:r>
          <w:rPr>
            <w:rFonts w:ascii="Calibri" w:eastAsia="Calibri" w:hAnsi="Calibri" w:cs="Calibri"/>
          </w:rPr>
          <w:t xml:space="preserve">http://streamhacker.com/2011/ </w:t>
        </w:r>
      </w:hyperlink>
      <w:hyperlink r:id="rId217">
        <w:r>
          <w:rPr>
            <w:rFonts w:ascii="Calibri" w:eastAsia="Calibri" w:hAnsi="Calibri" w:cs="Calibri"/>
          </w:rPr>
          <w:t>01/05/hierarchical-classification/</w:t>
        </w:r>
      </w:hyperlink>
      <w:hyperlink r:id="rId218">
        <w:r>
          <w:t>.</w:t>
        </w:r>
      </w:hyperlink>
    </w:p>
    <w:p w:rsidR="00BD49BB" w:rsidRDefault="00AA26CE">
      <w:pPr>
        <w:numPr>
          <w:ilvl w:val="0"/>
          <w:numId w:val="10"/>
        </w:numPr>
        <w:spacing w:after="276" w:line="259" w:lineRule="auto"/>
        <w:ind w:left="557" w:right="10" w:hanging="448"/>
      </w:pPr>
      <w:r>
        <w:t>A. Holovaty and J. Kaplan-Moss, “Mastering django: Core,” 2008.</w:t>
      </w:r>
    </w:p>
    <w:p w:rsidR="00BD49BB" w:rsidRDefault="00AA26CE">
      <w:pPr>
        <w:numPr>
          <w:ilvl w:val="0"/>
          <w:numId w:val="10"/>
        </w:numPr>
        <w:spacing w:after="51" w:line="259" w:lineRule="auto"/>
        <w:ind w:left="557" w:right="10" w:hanging="448"/>
      </w:pPr>
      <w:r>
        <w:t xml:space="preserve">“Expert analysis: Is sentiment analysis an 80% solution?.” Available at </w:t>
      </w:r>
      <w:hyperlink r:id="rId219">
        <w:r>
          <w:rPr>
            <w:rFonts w:ascii="Calibri" w:eastAsia="Calibri" w:hAnsi="Calibri" w:cs="Calibri"/>
          </w:rPr>
          <w:t>http:</w:t>
        </w:r>
      </w:hyperlink>
    </w:p>
    <w:p w:rsidR="00BD49BB" w:rsidRDefault="00AA26CE">
      <w:pPr>
        <w:spacing w:after="83" w:line="265" w:lineRule="auto"/>
        <w:ind w:left="458" w:hanging="10"/>
      </w:pPr>
      <w:hyperlink r:id="rId220">
        <w:r>
          <w:rPr>
            <w:rFonts w:ascii="Calibri" w:eastAsia="Calibri" w:hAnsi="Calibri" w:cs="Calibri"/>
          </w:rPr>
          <w:t>//www.informationweek.com/software/information-management/expert</w:t>
        </w:r>
      </w:hyperlink>
      <w:hyperlink r:id="rId221">
        <w:r>
          <w:rPr>
            <w:rFonts w:ascii="Calibri" w:eastAsia="Calibri" w:hAnsi="Calibri" w:cs="Calibri"/>
          </w:rPr>
          <w:t>analysis-is-sentiment-analysis-an-80--solution/d/d-id/1087919?</w:t>
        </w:r>
      </w:hyperlink>
    </w:p>
    <w:p w:rsidR="00BD49BB" w:rsidRDefault="00AA26CE">
      <w:pPr>
        <w:spacing w:after="430" w:line="265" w:lineRule="auto"/>
        <w:ind w:left="-5" w:hanging="10"/>
        <w:jc w:val="left"/>
      </w:pPr>
      <w:r>
        <w:rPr>
          <w:rFonts w:ascii="Calibri" w:eastAsia="Calibri" w:hAnsi="Calibri" w:cs="Calibri"/>
          <w:i/>
        </w:rPr>
        <w:t>Bibliography</w:t>
      </w:r>
    </w:p>
    <w:p w:rsidR="00BD49BB" w:rsidRDefault="00AA26CE">
      <w:pPr>
        <w:numPr>
          <w:ilvl w:val="0"/>
          <w:numId w:val="10"/>
        </w:numPr>
        <w:ind w:left="557" w:right="10" w:hanging="448"/>
      </w:pPr>
      <w:r>
        <w:t>M.-H. Wu, “Using clustering and sentiment analysis on twitter,” Master’s thesis, Faculty of Th</w:t>
      </w:r>
      <w:r>
        <w:t>e School of Engineering &amp; Computing Sciences Texas A&amp;M University-Corpus Christi Corpus Christi, TX, 2014.</w:t>
      </w:r>
      <w:r>
        <w:br w:type="page"/>
      </w:r>
    </w:p>
    <w:p w:rsidR="00BD49BB" w:rsidRDefault="00AA26CE">
      <w:pPr>
        <w:pStyle w:val="Heading1"/>
        <w:spacing w:after="433"/>
        <w:ind w:left="-5"/>
      </w:pPr>
      <w:bookmarkStart w:id="4" w:name="_Toc65671"/>
      <w:r>
        <w:lastRenderedPageBreak/>
        <w:t>List of Figures</w:t>
      </w:r>
      <w:bookmarkEnd w:id="4"/>
    </w:p>
    <w:tbl>
      <w:tblPr>
        <w:tblStyle w:val="TableGrid"/>
        <w:tblW w:w="7610" w:type="dxa"/>
        <w:tblInd w:w="327" w:type="dxa"/>
        <w:tblCellMar>
          <w:top w:w="0" w:type="dxa"/>
          <w:left w:w="0" w:type="dxa"/>
          <w:bottom w:w="0" w:type="dxa"/>
          <w:right w:w="0" w:type="dxa"/>
        </w:tblCellMar>
        <w:tblLook w:val="04A0" w:firstRow="1" w:lastRow="0" w:firstColumn="1" w:lastColumn="0" w:noHBand="0" w:noVBand="1"/>
      </w:tblPr>
      <w:tblGrid>
        <w:gridCol w:w="7366"/>
        <w:gridCol w:w="244"/>
      </w:tblGrid>
      <w:tr w:rsidR="00BD49BB">
        <w:trPr>
          <w:trHeight w:val="261"/>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3.1</w:t>
            </w:r>
            <w:r>
              <w:tab/>
              <w:t>Sentiment analysis workflow . . . . . . . . . . . . . . . . . . . . . . .</w:t>
            </w:r>
          </w:p>
        </w:tc>
        <w:tc>
          <w:tcPr>
            <w:tcW w:w="218" w:type="dxa"/>
            <w:tcBorders>
              <w:top w:val="nil"/>
              <w:left w:val="nil"/>
              <w:bottom w:val="nil"/>
              <w:right w:val="nil"/>
            </w:tcBorders>
          </w:tcPr>
          <w:p w:rsidR="00BD49BB" w:rsidRDefault="00AA26CE">
            <w:pPr>
              <w:spacing w:after="0" w:line="259" w:lineRule="auto"/>
              <w:ind w:left="109" w:firstLine="0"/>
              <w:jc w:val="left"/>
            </w:pPr>
            <w:r>
              <w:t>9</w:t>
            </w:r>
          </w:p>
        </w:tc>
      </w:tr>
      <w:tr w:rsidR="00BD49BB">
        <w:trPr>
          <w:trHeight w:val="329"/>
        </w:trPr>
        <w:tc>
          <w:tcPr>
            <w:tcW w:w="7392" w:type="dxa"/>
            <w:tcBorders>
              <w:top w:val="nil"/>
              <w:left w:val="nil"/>
              <w:bottom w:val="nil"/>
              <w:right w:val="nil"/>
            </w:tcBorders>
          </w:tcPr>
          <w:p w:rsidR="00BD49BB" w:rsidRDefault="00AA26CE">
            <w:pPr>
              <w:tabs>
                <w:tab w:val="center" w:pos="1954"/>
                <w:tab w:val="center" w:pos="5357"/>
              </w:tabs>
              <w:spacing w:after="0" w:line="259" w:lineRule="auto"/>
              <w:ind w:firstLine="0"/>
              <w:jc w:val="left"/>
            </w:pPr>
            <w:r>
              <w:t>3.2</w:t>
            </w:r>
            <w:r>
              <w:tab/>
              <w:t>Sentiment prediction workflow</w:t>
            </w:r>
            <w:r>
              <w:tab/>
              <w:t>. . . . . . . . . . . . . . . . . . . . .</w:t>
            </w:r>
          </w:p>
        </w:tc>
        <w:tc>
          <w:tcPr>
            <w:tcW w:w="218" w:type="dxa"/>
            <w:tcBorders>
              <w:top w:val="nil"/>
              <w:left w:val="nil"/>
              <w:bottom w:val="nil"/>
              <w:right w:val="nil"/>
            </w:tcBorders>
          </w:tcPr>
          <w:p w:rsidR="00BD49BB" w:rsidRDefault="00AA26CE">
            <w:pPr>
              <w:spacing w:after="0" w:line="259" w:lineRule="auto"/>
              <w:ind w:firstLine="0"/>
            </w:pPr>
            <w:r>
              <w:t>10</w:t>
            </w:r>
          </w:p>
        </w:tc>
      </w:tr>
      <w:tr w:rsidR="00BD49BB">
        <w:trPr>
          <w:trHeight w:val="428"/>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3.3</w:t>
            </w:r>
            <w:r>
              <w:tab/>
              <w:t>Determine real sentiment workflow . . . . . . . . . . . . . . . . . . .</w:t>
            </w:r>
          </w:p>
        </w:tc>
        <w:tc>
          <w:tcPr>
            <w:tcW w:w="218" w:type="dxa"/>
            <w:tcBorders>
              <w:top w:val="nil"/>
              <w:left w:val="nil"/>
              <w:bottom w:val="nil"/>
              <w:right w:val="nil"/>
            </w:tcBorders>
          </w:tcPr>
          <w:p w:rsidR="00BD49BB" w:rsidRDefault="00AA26CE">
            <w:pPr>
              <w:spacing w:after="0" w:line="259" w:lineRule="auto"/>
              <w:ind w:firstLine="0"/>
            </w:pPr>
            <w:r>
              <w:t>14</w:t>
            </w:r>
          </w:p>
        </w:tc>
      </w:tr>
      <w:tr w:rsidR="00BD49BB">
        <w:trPr>
          <w:trHeight w:val="428"/>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4.1</w:t>
            </w:r>
            <w:r>
              <w:tab/>
              <w:t>Sentiment analysis framework . . . . . . . . . . . . . . . . . . . . . .</w:t>
            </w:r>
          </w:p>
        </w:tc>
        <w:tc>
          <w:tcPr>
            <w:tcW w:w="218" w:type="dxa"/>
            <w:tcBorders>
              <w:top w:val="nil"/>
              <w:left w:val="nil"/>
              <w:bottom w:val="nil"/>
              <w:right w:val="nil"/>
            </w:tcBorders>
          </w:tcPr>
          <w:p w:rsidR="00BD49BB" w:rsidRDefault="00AA26CE">
            <w:pPr>
              <w:spacing w:after="0" w:line="259" w:lineRule="auto"/>
              <w:ind w:firstLine="0"/>
            </w:pPr>
            <w:r>
              <w:t>16</w:t>
            </w:r>
          </w:p>
        </w:tc>
      </w:tr>
      <w:tr w:rsidR="00BD49BB">
        <w:trPr>
          <w:trHeight w:val="329"/>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4.2</w:t>
            </w:r>
            <w:r>
              <w:tab/>
              <w:t>Database schema . . . . . . . . . . . . . . . . . . . . . . . . . . . . .</w:t>
            </w:r>
          </w:p>
        </w:tc>
        <w:tc>
          <w:tcPr>
            <w:tcW w:w="218" w:type="dxa"/>
            <w:tcBorders>
              <w:top w:val="nil"/>
              <w:left w:val="nil"/>
              <w:bottom w:val="nil"/>
              <w:right w:val="nil"/>
            </w:tcBorders>
          </w:tcPr>
          <w:p w:rsidR="00BD49BB" w:rsidRDefault="00AA26CE">
            <w:pPr>
              <w:spacing w:after="0" w:line="259" w:lineRule="auto"/>
              <w:ind w:firstLine="0"/>
            </w:pPr>
            <w:r>
              <w:t>17</w:t>
            </w:r>
          </w:p>
        </w:tc>
      </w:tr>
      <w:tr w:rsidR="00BD49BB">
        <w:trPr>
          <w:trHeight w:val="329"/>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4.3</w:t>
            </w:r>
            <w:r>
              <w:tab/>
              <w:t>Post Details Fragment . . . . . . . . . . . . . . . . . . . . . . . . . .</w:t>
            </w:r>
          </w:p>
        </w:tc>
        <w:tc>
          <w:tcPr>
            <w:tcW w:w="218" w:type="dxa"/>
            <w:tcBorders>
              <w:top w:val="nil"/>
              <w:left w:val="nil"/>
              <w:bottom w:val="nil"/>
              <w:right w:val="nil"/>
            </w:tcBorders>
          </w:tcPr>
          <w:p w:rsidR="00BD49BB" w:rsidRDefault="00AA26CE">
            <w:pPr>
              <w:spacing w:after="0" w:line="259" w:lineRule="auto"/>
              <w:ind w:firstLine="0"/>
            </w:pPr>
            <w:r>
              <w:t>32</w:t>
            </w:r>
          </w:p>
        </w:tc>
      </w:tr>
      <w:tr w:rsidR="00BD49BB">
        <w:trPr>
          <w:trHeight w:val="329"/>
        </w:trPr>
        <w:tc>
          <w:tcPr>
            <w:tcW w:w="7392" w:type="dxa"/>
            <w:tcBorders>
              <w:top w:val="nil"/>
              <w:left w:val="nil"/>
              <w:bottom w:val="nil"/>
              <w:right w:val="nil"/>
            </w:tcBorders>
          </w:tcPr>
          <w:p w:rsidR="00BD49BB" w:rsidRDefault="00AA26CE">
            <w:pPr>
              <w:tabs>
                <w:tab w:val="center" w:pos="1455"/>
                <w:tab w:val="center" w:pos="4848"/>
              </w:tabs>
              <w:spacing w:after="0" w:line="259" w:lineRule="auto"/>
              <w:ind w:firstLine="0"/>
              <w:jc w:val="left"/>
            </w:pPr>
            <w:r>
              <w:t>4.4</w:t>
            </w:r>
            <w:r>
              <w:tab/>
              <w:t>Comment Fragment</w:t>
            </w:r>
            <w:r>
              <w:tab/>
              <w:t>. . . . . . . . . . . . . . . . . . . . . . . . . . .</w:t>
            </w:r>
          </w:p>
        </w:tc>
        <w:tc>
          <w:tcPr>
            <w:tcW w:w="218" w:type="dxa"/>
            <w:tcBorders>
              <w:top w:val="nil"/>
              <w:left w:val="nil"/>
              <w:bottom w:val="nil"/>
              <w:right w:val="nil"/>
            </w:tcBorders>
          </w:tcPr>
          <w:p w:rsidR="00BD49BB" w:rsidRDefault="00AA26CE">
            <w:pPr>
              <w:spacing w:after="0" w:line="259" w:lineRule="auto"/>
              <w:ind w:firstLine="0"/>
            </w:pPr>
            <w:r>
              <w:t>33</w:t>
            </w:r>
          </w:p>
        </w:tc>
      </w:tr>
      <w:tr w:rsidR="00BD49BB">
        <w:trPr>
          <w:trHeight w:val="329"/>
        </w:trPr>
        <w:tc>
          <w:tcPr>
            <w:tcW w:w="7392" w:type="dxa"/>
            <w:tcBorders>
              <w:top w:val="nil"/>
              <w:left w:val="nil"/>
              <w:bottom w:val="nil"/>
              <w:right w:val="nil"/>
            </w:tcBorders>
          </w:tcPr>
          <w:p w:rsidR="00BD49BB" w:rsidRDefault="00AA26CE">
            <w:pPr>
              <w:tabs>
                <w:tab w:val="center" w:pos="2390"/>
                <w:tab w:val="center" w:pos="5782"/>
              </w:tabs>
              <w:spacing w:after="0" w:line="259" w:lineRule="auto"/>
              <w:ind w:firstLine="0"/>
              <w:jc w:val="left"/>
            </w:pPr>
            <w:r>
              <w:t>4.5</w:t>
            </w:r>
            <w:r>
              <w:tab/>
              <w:t>Chart representation of sentiment score</w:t>
            </w:r>
            <w:r>
              <w:tab/>
              <w:t>. . . . . . . . . . . . . . . .</w:t>
            </w:r>
          </w:p>
        </w:tc>
        <w:tc>
          <w:tcPr>
            <w:tcW w:w="218" w:type="dxa"/>
            <w:tcBorders>
              <w:top w:val="nil"/>
              <w:left w:val="nil"/>
              <w:bottom w:val="nil"/>
              <w:right w:val="nil"/>
            </w:tcBorders>
          </w:tcPr>
          <w:p w:rsidR="00BD49BB" w:rsidRDefault="00AA26CE">
            <w:pPr>
              <w:spacing w:after="0" w:line="259" w:lineRule="auto"/>
              <w:ind w:firstLine="0"/>
            </w:pPr>
            <w:r>
              <w:t>34</w:t>
            </w:r>
          </w:p>
        </w:tc>
      </w:tr>
      <w:tr w:rsidR="00BD49BB">
        <w:trPr>
          <w:trHeight w:val="329"/>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4.6</w:t>
            </w:r>
            <w:r>
              <w:tab/>
              <w:t>Tabular representation of statistical results for an API . . . . . . . .</w:t>
            </w:r>
          </w:p>
        </w:tc>
        <w:tc>
          <w:tcPr>
            <w:tcW w:w="218" w:type="dxa"/>
            <w:tcBorders>
              <w:top w:val="nil"/>
              <w:left w:val="nil"/>
              <w:bottom w:val="nil"/>
              <w:right w:val="nil"/>
            </w:tcBorders>
          </w:tcPr>
          <w:p w:rsidR="00BD49BB" w:rsidRDefault="00AA26CE">
            <w:pPr>
              <w:spacing w:after="0" w:line="259" w:lineRule="auto"/>
              <w:ind w:firstLine="0"/>
            </w:pPr>
            <w:r>
              <w:t>35</w:t>
            </w:r>
          </w:p>
        </w:tc>
      </w:tr>
      <w:tr w:rsidR="00BD49BB">
        <w:trPr>
          <w:trHeight w:val="261"/>
        </w:trPr>
        <w:tc>
          <w:tcPr>
            <w:tcW w:w="7392" w:type="dxa"/>
            <w:tcBorders>
              <w:top w:val="nil"/>
              <w:left w:val="nil"/>
              <w:bottom w:val="nil"/>
              <w:right w:val="nil"/>
            </w:tcBorders>
          </w:tcPr>
          <w:p w:rsidR="00BD49BB" w:rsidRDefault="00AA26CE">
            <w:pPr>
              <w:tabs>
                <w:tab w:val="center" w:pos="3793"/>
              </w:tabs>
              <w:spacing w:after="0" w:line="259" w:lineRule="auto"/>
              <w:ind w:firstLine="0"/>
              <w:jc w:val="left"/>
            </w:pPr>
            <w:r>
              <w:t>4.7</w:t>
            </w:r>
            <w:r>
              <w:tab/>
              <w:t>JSON representation . . . . . . . . . . . . . . . . . . . . . . . . . . .</w:t>
            </w:r>
          </w:p>
        </w:tc>
        <w:tc>
          <w:tcPr>
            <w:tcW w:w="218" w:type="dxa"/>
            <w:tcBorders>
              <w:top w:val="nil"/>
              <w:left w:val="nil"/>
              <w:bottom w:val="nil"/>
              <w:right w:val="nil"/>
            </w:tcBorders>
          </w:tcPr>
          <w:p w:rsidR="00BD49BB" w:rsidRDefault="00AA26CE">
            <w:pPr>
              <w:spacing w:after="0" w:line="259" w:lineRule="auto"/>
              <w:ind w:firstLine="0"/>
            </w:pPr>
            <w:r>
              <w:t>35</w:t>
            </w:r>
          </w:p>
        </w:tc>
      </w:tr>
    </w:tbl>
    <w:p w:rsidR="00BD49BB" w:rsidRDefault="00AA26CE">
      <w:r>
        <w:br w:type="page"/>
      </w:r>
    </w:p>
    <w:p w:rsidR="00BD49BB" w:rsidRDefault="00AA26CE">
      <w:pPr>
        <w:spacing w:after="403" w:line="265" w:lineRule="auto"/>
        <w:ind w:left="-5" w:hanging="10"/>
        <w:jc w:val="left"/>
      </w:pPr>
      <w:r>
        <w:rPr>
          <w:rFonts w:ascii="Calibri" w:eastAsia="Calibri" w:hAnsi="Calibri" w:cs="Calibri"/>
          <w:i/>
        </w:rPr>
        <w:lastRenderedPageBreak/>
        <w:t>List of Figures</w:t>
      </w:r>
      <w:r>
        <w:br w:type="page"/>
      </w:r>
    </w:p>
    <w:p w:rsidR="00BD49BB" w:rsidRDefault="00AA26CE">
      <w:pPr>
        <w:pStyle w:val="Heading1"/>
        <w:spacing w:after="433"/>
        <w:ind w:left="-5"/>
      </w:pPr>
      <w:bookmarkStart w:id="5" w:name="_Toc65672"/>
      <w:r>
        <w:lastRenderedPageBreak/>
        <w:t>List of Tables</w:t>
      </w:r>
      <w:bookmarkEnd w:id="5"/>
    </w:p>
    <w:tbl>
      <w:tblPr>
        <w:tblStyle w:val="TableGrid"/>
        <w:tblW w:w="7610" w:type="dxa"/>
        <w:tblInd w:w="327" w:type="dxa"/>
        <w:tblCellMar>
          <w:top w:w="0" w:type="dxa"/>
          <w:left w:w="0" w:type="dxa"/>
          <w:bottom w:w="0" w:type="dxa"/>
          <w:right w:w="0" w:type="dxa"/>
        </w:tblCellMar>
        <w:tblLook w:val="04A0" w:firstRow="1" w:lastRow="0" w:firstColumn="1" w:lastColumn="0" w:noHBand="0" w:noVBand="1"/>
      </w:tblPr>
      <w:tblGrid>
        <w:gridCol w:w="7366"/>
        <w:gridCol w:w="244"/>
      </w:tblGrid>
      <w:tr w:rsidR="00BD49BB">
        <w:trPr>
          <w:trHeight w:val="264"/>
        </w:trPr>
        <w:tc>
          <w:tcPr>
            <w:tcW w:w="7391" w:type="dxa"/>
            <w:tcBorders>
              <w:top w:val="nil"/>
              <w:left w:val="nil"/>
              <w:bottom w:val="nil"/>
              <w:right w:val="nil"/>
            </w:tcBorders>
          </w:tcPr>
          <w:p w:rsidR="00BD49BB" w:rsidRDefault="00AA26CE">
            <w:pPr>
              <w:tabs>
                <w:tab w:val="center" w:pos="2229"/>
                <w:tab w:val="center" w:pos="5612"/>
              </w:tabs>
              <w:spacing w:after="0" w:line="259" w:lineRule="auto"/>
              <w:ind w:firstLine="0"/>
              <w:jc w:val="left"/>
            </w:pPr>
            <w:r>
              <w:t>4.1</w:t>
            </w:r>
            <w:r>
              <w:tab/>
              <w:t xml:space="preserve">Overview of </w:t>
            </w:r>
            <w:r>
              <w:rPr>
                <w:rFonts w:ascii="Calibri" w:eastAsia="Calibri" w:hAnsi="Calibri" w:cs="Calibri"/>
              </w:rPr>
              <w:t xml:space="preserve">im post </w:t>
            </w:r>
            <w:r>
              <w:t>database table</w:t>
            </w:r>
            <w:r>
              <w:tab/>
              <w:t>. . . . . . . . . . . . . . . . . .</w:t>
            </w:r>
          </w:p>
        </w:tc>
        <w:tc>
          <w:tcPr>
            <w:tcW w:w="218" w:type="dxa"/>
            <w:tcBorders>
              <w:top w:val="nil"/>
              <w:left w:val="nil"/>
              <w:bottom w:val="nil"/>
              <w:right w:val="nil"/>
            </w:tcBorders>
          </w:tcPr>
          <w:p w:rsidR="00BD49BB" w:rsidRDefault="00AA26CE">
            <w:pPr>
              <w:spacing w:after="0" w:line="259" w:lineRule="auto"/>
              <w:ind w:firstLine="0"/>
            </w:pPr>
            <w:r>
              <w:t>18</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4.2</w:t>
            </w:r>
            <w:r>
              <w:tab/>
              <w:t xml:space="preserve">Overview of </w:t>
            </w:r>
            <w:r>
              <w:rPr>
                <w:rFonts w:ascii="Calibri" w:eastAsia="Calibri" w:hAnsi="Calibri" w:cs="Calibri"/>
              </w:rPr>
              <w:t xml:space="preserve">im commento </w:t>
            </w:r>
            <w:r>
              <w:t>database table . . . . . . . . . . . . . . . .</w:t>
            </w:r>
          </w:p>
        </w:tc>
        <w:tc>
          <w:tcPr>
            <w:tcW w:w="218" w:type="dxa"/>
            <w:tcBorders>
              <w:top w:val="nil"/>
              <w:left w:val="nil"/>
              <w:bottom w:val="nil"/>
              <w:right w:val="nil"/>
            </w:tcBorders>
          </w:tcPr>
          <w:p w:rsidR="00BD49BB" w:rsidRDefault="00AA26CE">
            <w:pPr>
              <w:spacing w:after="0" w:line="259" w:lineRule="auto"/>
              <w:ind w:firstLine="0"/>
            </w:pPr>
            <w:r>
              <w:t>18</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4.3</w:t>
            </w:r>
            <w:r>
              <w:tab/>
              <w:t xml:space="preserve">Example of inserted emojis into </w:t>
            </w:r>
            <w:r>
              <w:rPr>
                <w:rFonts w:ascii="Calibri" w:eastAsia="Calibri" w:hAnsi="Calibri" w:cs="Calibri"/>
              </w:rPr>
              <w:t xml:space="preserve">im emoji </w:t>
            </w:r>
            <w:r>
              <w:rPr>
                <w:rFonts w:ascii="Calibri" w:eastAsia="Calibri" w:hAnsi="Calibri" w:cs="Calibri"/>
                <w:noProof/>
              </w:rPr>
              <mc:AlternateContent>
                <mc:Choice Requires="wpg">
                  <w:drawing>
                    <wp:inline distT="0" distB="0" distL="0" distR="0">
                      <wp:extent cx="43637" cy="5055"/>
                      <wp:effectExtent l="0" t="0" r="0" b="0"/>
                      <wp:docPr id="61833" name="Group 61833"/>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4686" name="Shape 4686"/>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1833" style="width:3.436pt;height:0.398pt;mso-position-horizontal-relative:char;mso-position-vertical-relative:line" coordsize="436,50">
                      <v:shape id="Shape 4686"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stats </w:t>
            </w:r>
            <w:r>
              <w:t>database table . . .</w:t>
            </w:r>
          </w:p>
        </w:tc>
        <w:tc>
          <w:tcPr>
            <w:tcW w:w="218" w:type="dxa"/>
            <w:tcBorders>
              <w:top w:val="nil"/>
              <w:left w:val="nil"/>
              <w:bottom w:val="nil"/>
              <w:right w:val="nil"/>
            </w:tcBorders>
          </w:tcPr>
          <w:p w:rsidR="00BD49BB" w:rsidRDefault="00AA26CE">
            <w:pPr>
              <w:spacing w:after="0" w:line="259" w:lineRule="auto"/>
              <w:ind w:firstLine="0"/>
            </w:pPr>
            <w:r>
              <w:t>19</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4.4</w:t>
            </w:r>
            <w:r>
              <w:tab/>
              <w:t xml:space="preserve">Overview of </w:t>
            </w:r>
            <w:r>
              <w:rPr>
                <w:rFonts w:ascii="Calibri" w:eastAsia="Calibri" w:hAnsi="Calibri" w:cs="Calibri"/>
              </w:rPr>
              <w:t xml:space="preserve">im emoji stats </w:t>
            </w:r>
            <w:r>
              <w:t>database table . . . . . . . . . . . . . .</w:t>
            </w:r>
          </w:p>
        </w:tc>
        <w:tc>
          <w:tcPr>
            <w:tcW w:w="218" w:type="dxa"/>
            <w:tcBorders>
              <w:top w:val="nil"/>
              <w:left w:val="nil"/>
              <w:bottom w:val="nil"/>
              <w:right w:val="nil"/>
            </w:tcBorders>
          </w:tcPr>
          <w:p w:rsidR="00BD49BB" w:rsidRDefault="00AA26CE">
            <w:pPr>
              <w:spacing w:after="0" w:line="259" w:lineRule="auto"/>
              <w:ind w:firstLine="0"/>
            </w:pPr>
            <w:r>
              <w:t>19</w:t>
            </w:r>
          </w:p>
        </w:tc>
      </w:tr>
      <w:tr w:rsidR="00BD49BB">
        <w:trPr>
          <w:trHeight w:val="657"/>
        </w:trPr>
        <w:tc>
          <w:tcPr>
            <w:tcW w:w="7391" w:type="dxa"/>
            <w:tcBorders>
              <w:top w:val="nil"/>
              <w:left w:val="nil"/>
              <w:bottom w:val="nil"/>
              <w:right w:val="nil"/>
            </w:tcBorders>
          </w:tcPr>
          <w:p w:rsidR="00BD49BB" w:rsidRDefault="00AA26CE">
            <w:pPr>
              <w:tabs>
                <w:tab w:val="center" w:pos="3793"/>
              </w:tabs>
              <w:spacing w:after="87" w:line="259" w:lineRule="auto"/>
              <w:ind w:firstLine="0"/>
              <w:jc w:val="left"/>
            </w:pPr>
            <w:r>
              <w:t>4.5</w:t>
            </w:r>
            <w:r>
              <w:tab/>
              <w:t xml:space="preserve">Overview of </w:t>
            </w:r>
            <w:r>
              <w:rPr>
                <w:rFonts w:ascii="Calibri" w:eastAsia="Calibri" w:hAnsi="Calibri" w:cs="Calibri"/>
              </w:rPr>
              <w:t xml:space="preserve">im post sentiment </w:t>
            </w:r>
            <w:r>
              <w:t>database table . . . . . . . . . . . .</w:t>
            </w:r>
          </w:p>
          <w:p w:rsidR="00BD49BB" w:rsidRDefault="00AA26CE">
            <w:pPr>
              <w:tabs>
                <w:tab w:val="center" w:pos="2499"/>
              </w:tabs>
              <w:spacing w:after="0" w:line="259" w:lineRule="auto"/>
              <w:ind w:firstLine="0"/>
              <w:jc w:val="left"/>
            </w:pPr>
            <w:r>
              <w:t>4.6</w:t>
            </w:r>
            <w:r>
              <w:tab/>
              <w:t xml:space="preserve">Overview of </w:t>
            </w:r>
            <w:r>
              <w:rPr>
                <w:rFonts w:ascii="Calibri" w:eastAsia="Calibri" w:hAnsi="Calibri" w:cs="Calibri"/>
              </w:rPr>
              <w:t xml:space="preserve">im commento </w:t>
            </w:r>
            <w:r>
              <w:rPr>
                <w:rFonts w:ascii="Calibri" w:eastAsia="Calibri" w:hAnsi="Calibri" w:cs="Calibri"/>
                <w:noProof/>
              </w:rPr>
              <mc:AlternateContent>
                <mc:Choice Requires="wpg">
                  <w:drawing>
                    <wp:inline distT="0" distB="0" distL="0" distR="0">
                      <wp:extent cx="43637" cy="5055"/>
                      <wp:effectExtent l="0" t="0" r="0" b="0"/>
                      <wp:docPr id="62005" name="Group 62005"/>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4710" name="Shape 4710"/>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005" style="width:3.436pt;height:0.398pt;mso-position-horizontal-relative:char;mso-position-vertical-relative:line" coordsize="436,50">
                      <v:shape id="Shape 4710"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w:t>
            </w:r>
            <w:r>
              <w:t>and</w:t>
            </w:r>
          </w:p>
        </w:tc>
        <w:tc>
          <w:tcPr>
            <w:tcW w:w="218" w:type="dxa"/>
            <w:tcBorders>
              <w:top w:val="nil"/>
              <w:left w:val="nil"/>
              <w:bottom w:val="nil"/>
              <w:right w:val="nil"/>
            </w:tcBorders>
          </w:tcPr>
          <w:p w:rsidR="00BD49BB" w:rsidRDefault="00AA26CE">
            <w:pPr>
              <w:spacing w:after="0" w:line="259" w:lineRule="auto"/>
              <w:ind w:firstLine="0"/>
            </w:pPr>
            <w:r>
              <w:t>20</w:t>
            </w:r>
          </w:p>
        </w:tc>
      </w:tr>
      <w:tr w:rsidR="00BD49BB">
        <w:trPr>
          <w:trHeight w:val="329"/>
        </w:trPr>
        <w:tc>
          <w:tcPr>
            <w:tcW w:w="7391" w:type="dxa"/>
            <w:tcBorders>
              <w:top w:val="nil"/>
              <w:left w:val="nil"/>
              <w:bottom w:val="nil"/>
              <w:right w:val="nil"/>
            </w:tcBorders>
          </w:tcPr>
          <w:p w:rsidR="00BD49BB" w:rsidRDefault="00AA26CE">
            <w:pPr>
              <w:tabs>
                <w:tab w:val="center" w:pos="2728"/>
                <w:tab w:val="center" w:pos="6121"/>
              </w:tabs>
              <w:spacing w:after="0" w:line="259" w:lineRule="auto"/>
              <w:ind w:firstLine="0"/>
              <w:jc w:val="left"/>
            </w:pPr>
            <w:r>
              <w:rPr>
                <w:rFonts w:ascii="Calibri" w:eastAsia="Calibri" w:hAnsi="Calibri" w:cs="Calibri"/>
              </w:rPr>
              <w:tab/>
            </w:r>
            <w:r>
              <w:rPr>
                <w:rFonts w:ascii="Calibri" w:eastAsia="Calibri" w:hAnsi="Calibri" w:cs="Calibri"/>
              </w:rPr>
              <w:t xml:space="preserve">im </w:t>
            </w:r>
            <w:r>
              <w:rPr>
                <w:rFonts w:ascii="Calibri" w:eastAsia="Calibri" w:hAnsi="Calibri" w:cs="Calibri"/>
                <w:noProof/>
              </w:rPr>
              <mc:AlternateContent>
                <mc:Choice Requires="wpg">
                  <w:drawing>
                    <wp:inline distT="0" distB="0" distL="0" distR="0">
                      <wp:extent cx="43637" cy="5055"/>
                      <wp:effectExtent l="0" t="0" r="0" b="0"/>
                      <wp:docPr id="62089" name="Group 62089"/>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4714" name="Shape 4714"/>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089" style="width:3.436pt;height:0.398pt;mso-position-horizontal-relative:char;mso-position-vertical-relative:line" coordsize="436,50">
                      <v:shape id="Shape 4714"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commento </w:t>
            </w:r>
            <w:r>
              <w:rPr>
                <w:rFonts w:ascii="Calibri" w:eastAsia="Calibri" w:hAnsi="Calibri" w:cs="Calibri"/>
                <w:noProof/>
              </w:rPr>
              <mc:AlternateContent>
                <mc:Choice Requires="wpg">
                  <w:drawing>
                    <wp:inline distT="0" distB="0" distL="0" distR="0">
                      <wp:extent cx="43637" cy="5055"/>
                      <wp:effectExtent l="0" t="0" r="0" b="0"/>
                      <wp:docPr id="62090" name="Group 62090"/>
                      <wp:cNvGraphicFramePr/>
                      <a:graphic xmlns:a="http://schemas.openxmlformats.org/drawingml/2006/main">
                        <a:graphicData uri="http://schemas.microsoft.com/office/word/2010/wordprocessingGroup">
                          <wpg:wgp>
                            <wpg:cNvGrpSpPr/>
                            <wpg:grpSpPr>
                              <a:xfrm>
                                <a:off x="0" y="0"/>
                                <a:ext cx="43637" cy="5055"/>
                                <a:chOff x="0" y="0"/>
                                <a:chExt cx="43637" cy="5055"/>
                              </a:xfrm>
                            </wpg:grpSpPr>
                            <wps:wsp>
                              <wps:cNvPr id="4716" name="Shape 4716"/>
                              <wps:cNvSpPr/>
                              <wps:spPr>
                                <a:xfrm>
                                  <a:off x="0" y="0"/>
                                  <a:ext cx="43637" cy="0"/>
                                </a:xfrm>
                                <a:custGeom>
                                  <a:avLst/>
                                  <a:gdLst/>
                                  <a:ahLst/>
                                  <a:cxnLst/>
                                  <a:rect l="0" t="0" r="0" b="0"/>
                                  <a:pathLst>
                                    <a:path w="43637">
                                      <a:moveTo>
                                        <a:pt x="0" y="0"/>
                                      </a:moveTo>
                                      <a:lnTo>
                                        <a:pt x="436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2090" style="width:3.436pt;height:0.398pt;mso-position-horizontal-relative:char;mso-position-vertical-relative:line" coordsize="436,50">
                      <v:shape id="Shape 4716" style="position:absolute;width:436;height:0;left:0;top:0;" coordsize="43637,0" path="m0,0l43637,0">
                        <v:stroke weight="0.398pt" endcap="flat" joinstyle="miter" miterlimit="10" on="true" color="#000000"/>
                        <v:fill on="false" color="#000000" opacity="0"/>
                      </v:shape>
                    </v:group>
                  </w:pict>
                </mc:Fallback>
              </mc:AlternateContent>
            </w:r>
            <w:r>
              <w:rPr>
                <w:rFonts w:ascii="Calibri" w:eastAsia="Calibri" w:hAnsi="Calibri" w:cs="Calibri"/>
              </w:rPr>
              <w:t xml:space="preserve">sentiment emoji </w:t>
            </w:r>
            <w:r>
              <w:t>database table</w:t>
            </w:r>
            <w:r>
              <w:tab/>
              <w:t>. . . . . . . . . . . .</w:t>
            </w:r>
          </w:p>
        </w:tc>
        <w:tc>
          <w:tcPr>
            <w:tcW w:w="218" w:type="dxa"/>
            <w:tcBorders>
              <w:top w:val="nil"/>
              <w:left w:val="nil"/>
              <w:bottom w:val="nil"/>
              <w:right w:val="nil"/>
            </w:tcBorders>
          </w:tcPr>
          <w:p w:rsidR="00BD49BB" w:rsidRDefault="00AA26CE">
            <w:pPr>
              <w:spacing w:after="0" w:line="259" w:lineRule="auto"/>
              <w:ind w:firstLine="0"/>
            </w:pPr>
            <w:r>
              <w:t>21</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4.7</w:t>
            </w:r>
            <w:r>
              <w:tab/>
              <w:t xml:space="preserve">Overview of </w:t>
            </w:r>
            <w:r>
              <w:rPr>
                <w:rFonts w:ascii="Calibri" w:eastAsia="Calibri" w:hAnsi="Calibri" w:cs="Calibri"/>
              </w:rPr>
              <w:t xml:space="preserve">im sentiment api stats </w:t>
            </w:r>
            <w:r>
              <w:t>database table . . . . . . . . .</w:t>
            </w:r>
          </w:p>
        </w:tc>
        <w:tc>
          <w:tcPr>
            <w:tcW w:w="218" w:type="dxa"/>
            <w:tcBorders>
              <w:top w:val="nil"/>
              <w:left w:val="nil"/>
              <w:bottom w:val="nil"/>
              <w:right w:val="nil"/>
            </w:tcBorders>
          </w:tcPr>
          <w:p w:rsidR="00BD49BB" w:rsidRDefault="00AA26CE">
            <w:pPr>
              <w:spacing w:after="0" w:line="259" w:lineRule="auto"/>
              <w:ind w:firstLine="0"/>
            </w:pPr>
            <w:r>
              <w:t>22</w:t>
            </w:r>
          </w:p>
        </w:tc>
      </w:tr>
      <w:tr w:rsidR="00BD49BB">
        <w:trPr>
          <w:trHeight w:val="326"/>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4.8</w:t>
            </w:r>
            <w:r>
              <w:tab/>
              <w:t>Request and response payload to Vivekn API . . . . . . . . . . . . .</w:t>
            </w:r>
          </w:p>
        </w:tc>
        <w:tc>
          <w:tcPr>
            <w:tcW w:w="218" w:type="dxa"/>
            <w:tcBorders>
              <w:top w:val="nil"/>
              <w:left w:val="nil"/>
              <w:bottom w:val="nil"/>
              <w:right w:val="nil"/>
            </w:tcBorders>
          </w:tcPr>
          <w:p w:rsidR="00BD49BB" w:rsidRDefault="00AA26CE">
            <w:pPr>
              <w:spacing w:after="0" w:line="259" w:lineRule="auto"/>
              <w:ind w:firstLine="0"/>
            </w:pPr>
            <w:r>
              <w:t>23</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4.9</w:t>
            </w:r>
            <w:r>
              <w:tab/>
              <w:t>Request and response payload to Text-processing API . . . . . . . .</w:t>
            </w:r>
          </w:p>
        </w:tc>
        <w:tc>
          <w:tcPr>
            <w:tcW w:w="218" w:type="dxa"/>
            <w:tcBorders>
              <w:top w:val="nil"/>
              <w:left w:val="nil"/>
              <w:bottom w:val="nil"/>
              <w:right w:val="nil"/>
            </w:tcBorders>
          </w:tcPr>
          <w:p w:rsidR="00BD49BB" w:rsidRDefault="00AA26CE">
            <w:pPr>
              <w:spacing w:after="0" w:line="259" w:lineRule="auto"/>
              <w:ind w:firstLine="0"/>
            </w:pPr>
            <w:r>
              <w:t>24</w:t>
            </w:r>
          </w:p>
        </w:tc>
      </w:tr>
      <w:tr w:rsidR="00BD49BB">
        <w:trPr>
          <w:trHeight w:val="428"/>
        </w:trPr>
        <w:tc>
          <w:tcPr>
            <w:tcW w:w="7391" w:type="dxa"/>
            <w:tcBorders>
              <w:top w:val="nil"/>
              <w:left w:val="nil"/>
              <w:bottom w:val="nil"/>
              <w:right w:val="nil"/>
            </w:tcBorders>
          </w:tcPr>
          <w:p w:rsidR="00BD49BB" w:rsidRDefault="00AA26CE">
            <w:pPr>
              <w:spacing w:after="0" w:line="259" w:lineRule="auto"/>
              <w:ind w:firstLine="0"/>
              <w:jc w:val="left"/>
            </w:pPr>
            <w:r>
              <w:t>4.10 Request and response payload of Indico and IndicoHq API endpoints</w:t>
            </w:r>
          </w:p>
        </w:tc>
        <w:tc>
          <w:tcPr>
            <w:tcW w:w="218" w:type="dxa"/>
            <w:tcBorders>
              <w:top w:val="nil"/>
              <w:left w:val="nil"/>
              <w:bottom w:val="nil"/>
              <w:right w:val="nil"/>
            </w:tcBorders>
          </w:tcPr>
          <w:p w:rsidR="00BD49BB" w:rsidRDefault="00AA26CE">
            <w:pPr>
              <w:spacing w:after="0" w:line="259" w:lineRule="auto"/>
              <w:ind w:firstLine="0"/>
            </w:pPr>
            <w:r>
              <w:t>25</w:t>
            </w:r>
          </w:p>
        </w:tc>
      </w:tr>
      <w:tr w:rsidR="00BD49BB">
        <w:trPr>
          <w:trHeight w:val="431"/>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5.1</w:t>
            </w:r>
            <w:r>
              <w:tab/>
              <w:t xml:space="preserve">Confusion matrix for the </w:t>
            </w:r>
            <w:r>
              <w:rPr>
                <w:rFonts w:ascii="Calibri" w:eastAsia="Calibri" w:hAnsi="Calibri" w:cs="Calibri"/>
              </w:rPr>
              <w:t xml:space="preserve">positive </w:t>
            </w:r>
            <w:r>
              <w:t>sentiment label . . . . . . . . . .</w:t>
            </w:r>
          </w:p>
        </w:tc>
        <w:tc>
          <w:tcPr>
            <w:tcW w:w="218" w:type="dxa"/>
            <w:tcBorders>
              <w:top w:val="nil"/>
              <w:left w:val="nil"/>
              <w:bottom w:val="nil"/>
              <w:right w:val="nil"/>
            </w:tcBorders>
          </w:tcPr>
          <w:p w:rsidR="00BD49BB" w:rsidRDefault="00AA26CE">
            <w:pPr>
              <w:spacing w:after="0" w:line="259" w:lineRule="auto"/>
              <w:ind w:firstLine="0"/>
            </w:pPr>
            <w:r>
              <w:t>38</w:t>
            </w:r>
          </w:p>
        </w:tc>
      </w:tr>
      <w:tr w:rsidR="00BD49BB">
        <w:trPr>
          <w:trHeight w:val="326"/>
        </w:trPr>
        <w:tc>
          <w:tcPr>
            <w:tcW w:w="7391" w:type="dxa"/>
            <w:tcBorders>
              <w:top w:val="nil"/>
              <w:left w:val="nil"/>
              <w:bottom w:val="nil"/>
              <w:right w:val="nil"/>
            </w:tcBorders>
          </w:tcPr>
          <w:p w:rsidR="00BD49BB" w:rsidRDefault="00AA26CE">
            <w:pPr>
              <w:tabs>
                <w:tab w:val="center" w:pos="1196"/>
                <w:tab w:val="center" w:pos="4594"/>
              </w:tabs>
              <w:spacing w:after="0" w:line="259" w:lineRule="auto"/>
              <w:ind w:firstLine="0"/>
              <w:jc w:val="left"/>
            </w:pPr>
            <w:r>
              <w:t>5.2</w:t>
            </w:r>
            <w:r>
              <w:tab/>
              <w:t>Precision stats</w:t>
            </w:r>
            <w:r>
              <w:tab/>
              <w:t>. . . . . . . . . . . . . . . . . . . . . . . . . . . . . .</w:t>
            </w:r>
          </w:p>
        </w:tc>
        <w:tc>
          <w:tcPr>
            <w:tcW w:w="218" w:type="dxa"/>
            <w:tcBorders>
              <w:top w:val="nil"/>
              <w:left w:val="nil"/>
              <w:bottom w:val="nil"/>
              <w:right w:val="nil"/>
            </w:tcBorders>
          </w:tcPr>
          <w:p w:rsidR="00BD49BB" w:rsidRDefault="00AA26CE">
            <w:pPr>
              <w:spacing w:after="0" w:line="259" w:lineRule="auto"/>
              <w:ind w:firstLine="0"/>
            </w:pPr>
            <w:r>
              <w:t>42</w:t>
            </w:r>
          </w:p>
        </w:tc>
      </w:tr>
      <w:tr w:rsidR="00BD49BB">
        <w:trPr>
          <w:trHeight w:val="329"/>
        </w:trPr>
        <w:tc>
          <w:tcPr>
            <w:tcW w:w="7391" w:type="dxa"/>
            <w:tcBorders>
              <w:top w:val="nil"/>
              <w:left w:val="nil"/>
              <w:bottom w:val="nil"/>
              <w:right w:val="nil"/>
            </w:tcBorders>
          </w:tcPr>
          <w:p w:rsidR="00BD49BB" w:rsidRDefault="00AA26CE">
            <w:pPr>
              <w:tabs>
                <w:tab w:val="center" w:pos="3793"/>
              </w:tabs>
              <w:spacing w:after="0" w:line="259" w:lineRule="auto"/>
              <w:ind w:firstLine="0"/>
              <w:jc w:val="left"/>
            </w:pPr>
            <w:r>
              <w:t>5.3</w:t>
            </w:r>
            <w:r>
              <w:tab/>
              <w:t>Recall stats . . . . . . . . . . . . . . . . . . . . . . . . . . . . . . . .</w:t>
            </w:r>
          </w:p>
        </w:tc>
        <w:tc>
          <w:tcPr>
            <w:tcW w:w="218" w:type="dxa"/>
            <w:tcBorders>
              <w:top w:val="nil"/>
              <w:left w:val="nil"/>
              <w:bottom w:val="nil"/>
              <w:right w:val="nil"/>
            </w:tcBorders>
          </w:tcPr>
          <w:p w:rsidR="00BD49BB" w:rsidRDefault="00AA26CE">
            <w:pPr>
              <w:spacing w:after="0" w:line="259" w:lineRule="auto"/>
              <w:ind w:firstLine="0"/>
            </w:pPr>
            <w:r>
              <w:t>43</w:t>
            </w:r>
          </w:p>
        </w:tc>
      </w:tr>
      <w:tr w:rsidR="00BD49BB">
        <w:trPr>
          <w:trHeight w:val="261"/>
        </w:trPr>
        <w:tc>
          <w:tcPr>
            <w:tcW w:w="7391" w:type="dxa"/>
            <w:tcBorders>
              <w:top w:val="nil"/>
              <w:left w:val="nil"/>
              <w:bottom w:val="nil"/>
              <w:right w:val="nil"/>
            </w:tcBorders>
          </w:tcPr>
          <w:p w:rsidR="00BD49BB" w:rsidRDefault="00AA26CE">
            <w:pPr>
              <w:tabs>
                <w:tab w:val="center" w:pos="1206"/>
                <w:tab w:val="center" w:pos="4594"/>
              </w:tabs>
              <w:spacing w:after="0" w:line="259" w:lineRule="auto"/>
              <w:ind w:firstLine="0"/>
              <w:jc w:val="left"/>
            </w:pPr>
            <w:r>
              <w:t>5.4</w:t>
            </w:r>
            <w:r>
              <w:tab/>
              <w:t>Accuracy stats</w:t>
            </w:r>
            <w:r>
              <w:tab/>
              <w:t>. . . . . . . . . . . . . . . . . . . . . . . . . . . . . .</w:t>
            </w:r>
          </w:p>
        </w:tc>
        <w:tc>
          <w:tcPr>
            <w:tcW w:w="218" w:type="dxa"/>
            <w:tcBorders>
              <w:top w:val="nil"/>
              <w:left w:val="nil"/>
              <w:bottom w:val="nil"/>
              <w:right w:val="nil"/>
            </w:tcBorders>
          </w:tcPr>
          <w:p w:rsidR="00BD49BB" w:rsidRDefault="00AA26CE">
            <w:pPr>
              <w:spacing w:after="0" w:line="259" w:lineRule="auto"/>
              <w:ind w:firstLine="0"/>
            </w:pPr>
            <w:r>
              <w:t>44</w:t>
            </w:r>
          </w:p>
        </w:tc>
      </w:tr>
    </w:tbl>
    <w:p w:rsidR="00AA26CE" w:rsidRDefault="00AA26CE"/>
    <w:sectPr w:rsidR="00AA26CE">
      <w:headerReference w:type="even" r:id="rId222"/>
      <w:headerReference w:type="default" r:id="rId223"/>
      <w:footerReference w:type="even" r:id="rId224"/>
      <w:footerReference w:type="default" r:id="rId225"/>
      <w:headerReference w:type="first" r:id="rId226"/>
      <w:footerReference w:type="first" r:id="rId227"/>
      <w:pgSz w:w="11906" w:h="16838"/>
      <w:pgMar w:top="1112" w:right="1701" w:bottom="1896" w:left="2268" w:header="720" w:footer="9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6CE" w:rsidRDefault="00AA26CE">
      <w:pPr>
        <w:spacing w:after="0" w:line="240" w:lineRule="auto"/>
      </w:pPr>
      <w:r>
        <w:separator/>
      </w:r>
    </w:p>
  </w:endnote>
  <w:endnote w:type="continuationSeparator" w:id="0">
    <w:p w:rsidR="00AA26CE" w:rsidRDefault="00AA2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567" w:firstLine="0"/>
      <w:jc w:val="right"/>
    </w:pPr>
    <w:r>
      <w:fldChar w:fldCharType="begin"/>
    </w:r>
    <w:r>
      <w:instrText xml:space="preserve"> PAGE   \* MERGEFORMAT </w:instrText>
    </w:r>
    <w:r>
      <w:fldChar w:fldCharType="separate"/>
    </w:r>
    <w:r w:rsidR="006231EF">
      <w:rPr>
        <w:noProof/>
      </w:rPr>
      <w:t>2</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fldChar w:fldCharType="begin"/>
    </w:r>
    <w:r>
      <w:instrText xml:space="preserve"> PAGE   \* MERGEFORMAT </w:instrText>
    </w:r>
    <w:r>
      <w:fldChar w:fldCharType="separate"/>
    </w:r>
    <w:r w:rsidR="006231EF">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fldChar w:fldCharType="begin"/>
    </w:r>
    <w:r>
      <w:instrText xml:space="preserve"> PAGE   \* MERGEFORMAT </w:instrText>
    </w:r>
    <w:r>
      <w:fldChar w:fldCharType="separate"/>
    </w:r>
    <w:r>
      <w:t>1</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567" w:firstLine="0"/>
      <w:jc w:val="right"/>
    </w:pPr>
    <w:r>
      <w:fldChar w:fldCharType="begin"/>
    </w:r>
    <w:r>
      <w:instrText xml:space="preserve"> PAGE   \* MERGEFORMAT </w:instrText>
    </w:r>
    <w:r>
      <w:fldChar w:fldCharType="separate"/>
    </w:r>
    <w:r w:rsidR="006231EF">
      <w:rPr>
        <w:noProof/>
      </w:rPr>
      <w:t>8</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fldChar w:fldCharType="begin"/>
    </w:r>
    <w:r>
      <w:instrText xml:space="preserve"> PAGE   \* MERGEFORMAT </w:instrText>
    </w:r>
    <w:r>
      <w:fldChar w:fldCharType="separate"/>
    </w:r>
    <w:r w:rsidR="006231EF">
      <w:rPr>
        <w:noProof/>
      </w:rPr>
      <w:t>9</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567" w:firstLine="0"/>
      <w:jc w:val="right"/>
    </w:pPr>
    <w:r>
      <w:fldChar w:fldCharType="begin"/>
    </w:r>
    <w:r>
      <w:instrText xml:space="preserve"> PAGE   \* MERGEFORMAT </w:instrText>
    </w:r>
    <w:r>
      <w:fldChar w:fldCharType="separate"/>
    </w:r>
    <w:r>
      <w:t>2</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fldChar w:fldCharType="begin"/>
    </w:r>
    <w:r>
      <w:instrText xml:space="preserve"> PAGE   \* MERGEFORMAT </w:instrText>
    </w:r>
    <w:r>
      <w:fldChar w:fldCharType="separate"/>
    </w:r>
    <w:r w:rsidR="006231EF">
      <w:rPr>
        <w:noProof/>
      </w:rPr>
      <w:t>10</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567" w:firstLine="0"/>
      <w:jc w:val="right"/>
    </w:pPr>
    <w:r>
      <w:fldChar w:fldCharType="begin"/>
    </w:r>
    <w:r>
      <w:instrText xml:space="preserve"> PAGE   \* MERGEFORMAT </w:instrText>
    </w:r>
    <w:r>
      <w:fldChar w:fldCharType="separate"/>
    </w:r>
    <w:r w:rsidR="006231EF">
      <w:rPr>
        <w:noProof/>
      </w:rPr>
      <w:t>15</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fldChar w:fldCharType="begin"/>
    </w:r>
    <w:r>
      <w:instrText xml:space="preserve"> PAGE   \* MERGEFORMAT </w:instrText>
    </w:r>
    <w:r>
      <w:fldChar w:fldCharType="separate"/>
    </w:r>
    <w:r>
      <w:t>2</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567" w:firstLine="0"/>
      <w:jc w:val="right"/>
    </w:pPr>
    <w:r>
      <w:fldChar w:fldCharType="begin"/>
    </w:r>
    <w:r>
      <w:instrText xml:space="preserve"> PAGE   \* MERGEFORMAT </w:instrText>
    </w:r>
    <w:r>
      <w:fldChar w:fldCharType="separate"/>
    </w:r>
    <w:r w:rsidR="006231EF">
      <w:rPr>
        <w:noProof/>
      </w:rPr>
      <w:t>18</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fldChar w:fldCharType="begin"/>
    </w:r>
    <w:r>
      <w:instrText xml:space="preserve"> PAGE   \* MERGEFORMAT </w:instrText>
    </w:r>
    <w:r>
      <w:fldChar w:fldCharType="separate"/>
    </w:r>
    <w:r w:rsidR="006231EF">
      <w:rPr>
        <w:noProof/>
      </w:rPr>
      <w:t>17</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567" w:firstLine="0"/>
      <w:jc w:val="right"/>
    </w:pPr>
    <w:r>
      <w:fldChar w:fldCharType="begin"/>
    </w:r>
    <w:r>
      <w:instrText xml:space="preserve"> PAGE   \* MERGEFORMAT </w:instrText>
    </w:r>
    <w:r>
      <w:fldChar w:fldCharType="separate"/>
    </w:r>
    <w: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839" w:firstLine="0"/>
      <w:jc w:val="right"/>
    </w:pPr>
    <w:r>
      <w:fldChar w:fldCharType="begin"/>
    </w:r>
    <w:r>
      <w:instrText xml:space="preserve"> PAGE   \* MERGEFORMAT </w:instrText>
    </w:r>
    <w:r>
      <w:fldChar w:fldCharType="separate"/>
    </w:r>
    <w:r w:rsidR="006231EF">
      <w:rPr>
        <w:noProof/>
      </w:rPr>
      <w:t>24</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272" w:firstLine="0"/>
      <w:jc w:val="right"/>
    </w:pPr>
    <w:r>
      <w:fldChar w:fldCharType="begin"/>
    </w:r>
    <w:r>
      <w:instrText xml:space="preserve"> PAGE   \* MERGEFORMAT </w:instrText>
    </w:r>
    <w:r>
      <w:fldChar w:fldCharType="separate"/>
    </w:r>
    <w:r w:rsidR="006231EF">
      <w:rPr>
        <w:noProof/>
      </w:rPr>
      <w:t>23</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567" w:firstLine="0"/>
      <w:jc w:val="right"/>
    </w:pPr>
    <w:r>
      <w:fldChar w:fldCharType="begin"/>
    </w:r>
    <w:r>
      <w:instrText xml:space="preserve"> PAGE   \* MERGEFORMAT </w:instrText>
    </w:r>
    <w:r>
      <w:fldChar w:fldCharType="separate"/>
    </w:r>
    <w:r w:rsidR="006231EF">
      <w:rPr>
        <w:noProof/>
      </w:rPr>
      <w:t>32</w:t>
    </w:r>
    <w: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1008" w:firstLine="0"/>
      <w:jc w:val="right"/>
    </w:pPr>
    <w:r>
      <w:fldChar w:fldCharType="begin"/>
    </w:r>
    <w:r>
      <w:instrText xml:space="preserve"> PAGE   \* MERGEFORMAT </w:instrText>
    </w:r>
    <w:r>
      <w:fldChar w:fldCharType="separate"/>
    </w:r>
    <w:r w:rsidR="006231EF">
      <w:rPr>
        <w:noProof/>
      </w:rPr>
      <w:t>36</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441" w:firstLine="0"/>
      <w:jc w:val="right"/>
    </w:pPr>
    <w:r>
      <w:fldChar w:fldCharType="begin"/>
    </w:r>
    <w:r>
      <w:instrText xml:space="preserve"> PAGE   \* MERGEFORMAT </w:instrText>
    </w:r>
    <w:r>
      <w:fldChar w:fldCharType="separate"/>
    </w:r>
    <w:r w:rsidR="006231EF">
      <w:rPr>
        <w:noProof/>
      </w:rPr>
      <w:t>37</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441" w:firstLine="0"/>
      <w:jc w:val="right"/>
    </w:pPr>
    <w:r>
      <w:fldChar w:fldCharType="begin"/>
    </w:r>
    <w:r>
      <w:instrText xml:space="preserve"> PAGE   \* MERGEFORMAT </w:instrText>
    </w:r>
    <w:r>
      <w:fldChar w:fldCharType="separate"/>
    </w:r>
    <w:r>
      <w:t>1</w:t>
    </w:r>
    <w: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567" w:firstLine="0"/>
      <w:jc w:val="right"/>
    </w:pPr>
    <w:r>
      <w:fldChar w:fldCharType="begin"/>
    </w:r>
    <w:r>
      <w:instrText xml:space="preserve"> PAGE   \* MERGEFORMAT </w:instrText>
    </w:r>
    <w:r>
      <w:fldChar w:fldCharType="separate"/>
    </w:r>
    <w:r w:rsidR="006231EF">
      <w:rPr>
        <w:noProof/>
      </w:rPr>
      <w:t>44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fldChar w:fldCharType="begin"/>
    </w:r>
    <w:r>
      <w:instrText xml:space="preserve"> PAGE   \* MERGEFORMAT </w:instrText>
    </w:r>
    <w:r>
      <w:fldChar w:fldCharType="separate"/>
    </w:r>
    <w:r w:rsidR="006231EF">
      <w:rPr>
        <w:noProof/>
      </w:rPr>
      <w:t>45</w:t>
    </w:r>
    <w: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fldChar w:fldCharType="begin"/>
    </w:r>
    <w:r>
      <w:instrText xml:space="preserve"> PAGE   \* MERGEFORMAT </w:instrText>
    </w:r>
    <w:r>
      <w:fldChar w:fldCharType="separate"/>
    </w:r>
    <w:r w:rsidR="006231EF">
      <w:rPr>
        <w:noProof/>
      </w:rPr>
      <w:t>38</w:t>
    </w:r>
    <w: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567" w:firstLine="0"/>
      <w:jc w:val="right"/>
    </w:pPr>
    <w:r>
      <w:fldChar w:fldCharType="begin"/>
    </w:r>
    <w:r>
      <w:instrText xml:space="preserve"> PAGE   \* MERGEFORMAT </w:instrText>
    </w:r>
    <w:r>
      <w:fldChar w:fldCharType="separate"/>
    </w:r>
    <w:r w:rsidR="006231EF">
      <w:rPr>
        <w:noProof/>
      </w:rPr>
      <w:t>52</w:t>
    </w:r>
    <w: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fldChar w:fldCharType="begin"/>
    </w:r>
    <w:r>
      <w:instrText xml:space="preserve"> PAGE   \* MERGEFORMAT </w:instrText>
    </w:r>
    <w:r>
      <w:fldChar w:fldCharType="separate"/>
    </w:r>
    <w:r w:rsidR="006231EF">
      <w:rPr>
        <w:noProof/>
      </w:rPr>
      <w:t>53</w:t>
    </w:r>
    <w: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6CE" w:rsidRDefault="00AA26CE">
      <w:pPr>
        <w:spacing w:after="26" w:line="259" w:lineRule="auto"/>
        <w:ind w:left="249" w:firstLine="0"/>
        <w:jc w:val="left"/>
      </w:pPr>
      <w:r>
        <w:separator/>
      </w:r>
    </w:p>
  </w:footnote>
  <w:footnote w:type="continuationSeparator" w:id="0">
    <w:p w:rsidR="00AA26CE" w:rsidRDefault="00AA26CE">
      <w:pPr>
        <w:spacing w:after="26" w:line="259" w:lineRule="auto"/>
        <w:ind w:left="249" w:firstLine="0"/>
        <w:jc w:val="left"/>
      </w:pPr>
      <w:r>
        <w:continuationSeparator/>
      </w:r>
    </w:p>
  </w:footnote>
  <w:footnote w:id="1">
    <w:p w:rsidR="00BD49BB" w:rsidRDefault="00AA26CE">
      <w:pPr>
        <w:pStyle w:val="footnotedescription"/>
        <w:spacing w:after="26"/>
      </w:pPr>
      <w:r>
        <w:rPr>
          <w:rStyle w:val="footnotemark"/>
        </w:rPr>
        <w:footnoteRef/>
      </w:r>
      <w:r>
        <w:t xml:space="preserve"> https://cloud.google.com/translate/v2/translating-text-with-rest</w:t>
      </w:r>
    </w:p>
  </w:footnote>
  <w:footnote w:id="2">
    <w:p w:rsidR="00BD49BB" w:rsidRDefault="00AA26CE">
      <w:pPr>
        <w:pStyle w:val="footnotedescription"/>
        <w:spacing w:line="293" w:lineRule="auto"/>
        <w:ind w:left="0" w:firstLine="249"/>
        <w:jc w:val="both"/>
      </w:pPr>
      <w:r>
        <w:rPr>
          <w:rStyle w:val="footnotemark"/>
        </w:rPr>
        <w:footnoteRef/>
      </w:r>
      <w:r>
        <w:t xml:space="preserve"> As mentioned in the previous section, there are two API’s for which we requested sentiment predicti</w:t>
      </w:r>
      <w:r>
        <w:t>ons in both, their original language and the English translation</w:t>
      </w:r>
    </w:p>
  </w:footnote>
  <w:footnote w:id="3">
    <w:p w:rsidR="00BD49BB" w:rsidRDefault="00AA26CE">
      <w:pPr>
        <w:pStyle w:val="footnotedescription"/>
      </w:pPr>
      <w:r>
        <w:rPr>
          <w:rStyle w:val="footnotemark"/>
        </w:rPr>
        <w:footnoteRef/>
      </w:r>
      <w:r>
        <w:t xml:space="preserve"> http://kt.ijs.si/data/Emoji sentiment ranking</w:t>
      </w:r>
    </w:p>
  </w:footnote>
  <w:footnote w:id="4">
    <w:p w:rsidR="00BD49BB" w:rsidRDefault="00AA26CE">
      <w:pPr>
        <w:pStyle w:val="footnotedescription"/>
      </w:pPr>
      <w:r>
        <w:rPr>
          <w:rStyle w:val="footnotemark"/>
        </w:rPr>
        <w:footnoteRef/>
      </w:r>
      <w:r>
        <w:t xml:space="preserve"> http://kt.ijs.si/data/Emoji sentiment ranking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left="-1701" w:right="10205"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437" name="Group 63437"/>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438" name="Shape 63438"/>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437" style="width:396.85pt;height:0.398pt;position:absolute;mso-position-horizontal-relative:page;mso-position-horizontal:absolute;margin-left:85.039pt;mso-position-vertical-relative:page;margin-top:67.432pt;" coordsize="50399,50">
              <v:shape id="Shape 63438" style="position:absolute;width:50399;height:0;left:0;top:0;" coordsize="5039995,0" path="m0,0l5039995,0">
                <v:stroke weight="0.398pt" endcap="flat" joinstyle="miter" miterlimit="10" on="true" color="#000000"/>
                <v:fill on="false" color="#000000" opacity="0"/>
              </v:shape>
              <w10:wrap type="square"/>
            </v:group>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left="-1701" w:right="10205"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459" name="Group 63459"/>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460" name="Shape 63460"/>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459" style="width:396.85pt;height:0.398pt;position:absolute;mso-position-horizontal-relative:page;mso-position-horizontal:absolute;margin-left:85.039pt;mso-position-vertical-relative:page;margin-top:67.432pt;" coordsize="50399,50">
              <v:shape id="Shape 63460" style="position:absolute;width:50399;height:0;left:0;top:0;" coordsize="5039995,0" path="m0,0l5039995,0">
                <v:stroke weight="0.398pt" endcap="flat" joinstyle="miter" miterlimit="10" on="true" color="#000000"/>
                <v:fill on="false" color="#000000" opacity="0"/>
              </v:shape>
              <w10:wrap type="square"/>
            </v:group>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500" name="Group 63500"/>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501" name="Shape 63501"/>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00" style="width:396.85pt;height:0.398pt;position:absolute;mso-position-horizontal-relative:page;mso-position-horizontal:absolute;margin-left:85.039pt;mso-position-vertical-relative:page;margin-top:67.432pt;" coordsize="50399,50">
              <v:shape id="Shape 63501"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2. State of the art</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478" name="Group 63478"/>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479" name="Shape 63479"/>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478" style="width:396.85pt;height:0.398pt;position:absolute;mso-position-horizontal-relative:page;mso-position-horizontal:absolute;margin-left:85.039pt;mso-position-vertical-relative:page;margin-top:67.432pt;" coordsize="50399,50">
              <v:shape id="Shape 63479"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2. State of the art</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538" name="Group 63538"/>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539" name="Shape 63539"/>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38" style="width:396.85pt;height:0.398pt;position:absolute;mso-position-horizontal-relative:page;mso-position-horizontal:absolute;margin-left:85.039pt;mso-position-vertical-relative:page;margin-top:67.432pt;" coordsize="50399,50">
              <v:shape id="Shape 63539"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3. Sentiment analysis workflow</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516" name="Group 63516"/>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517" name="Shape 63517"/>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16" style="width:396.85pt;height:0.398pt;position:absolute;mso-position-horizontal-relative:page;mso-position-horizontal:absolute;margin-left:85.039pt;mso-position-vertical-relative:page;margin-top:67.432pt;" coordsize="50399,50">
              <v:shape id="Shape 63517"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3. Sentiment analysis workflow</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left="-1701" w:right="10205"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578" name="Group 63578"/>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579" name="Shape 63579"/>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78" style="width:396.85pt;height:0.398pt;position:absolute;mso-position-horizontal-relative:page;mso-position-horizontal:absolute;margin-left:85.039pt;mso-position-vertical-relative:page;margin-top:67.432pt;" coordsize="50399,50">
              <v:shape id="Shape 63579" style="position:absolute;width:50399;height:0;left:0;top:0;" coordsize="5039995,0" path="m0,0l5039995,0">
                <v:stroke weight="0.398pt" endcap="flat" joinstyle="miter" miterlimit="10" on="true" color="#000000"/>
                <v:fill on="false" color="#000000" opacity="0"/>
              </v:shape>
              <w10:wrap type="square"/>
            </v:group>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1440002</wp:posOffset>
              </wp:positionH>
              <wp:positionV relativeFrom="page">
                <wp:posOffset>856387</wp:posOffset>
              </wp:positionV>
              <wp:extent cx="5039996" cy="5055"/>
              <wp:effectExtent l="0" t="0" r="0" b="0"/>
              <wp:wrapSquare wrapText="bothSides"/>
              <wp:docPr id="63566" name="Group 63566"/>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3567" name="Shape 63567"/>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66" style="width:396.85pt;height:0.398pt;position:absolute;mso-position-horizontal-relative:page;mso-position-horizontal:absolute;margin-left:113.386pt;mso-position-vertical-relative:page;margin-top:67.432pt;" coordsize="50399,50">
              <v:shape id="Shape 63567" style="position:absolute;width:50399;height:0;left:0;top:0;" coordsize="5039996,0" path="m0,0l5039996,0">
                <v:stroke weight="0.398pt" endcap="flat" joinstyle="miter" miterlimit="10" on="true" color="#000000"/>
                <v:fill on="false" color="#000000" opacity="0"/>
              </v:shape>
              <w10:wrap type="square"/>
            </v:group>
          </w:pict>
        </mc:Fallback>
      </mc:AlternateContent>
    </w:r>
    <w:r>
      <w:rPr>
        <w:rFonts w:ascii="Calibri" w:eastAsia="Calibri" w:hAnsi="Calibri" w:cs="Calibri"/>
        <w:i/>
      </w:rPr>
      <w:t>4.2. Implementation</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left="-1701" w:right="10205"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551" name="Group 63551"/>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552" name="Shape 6355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51" style="width:396.85pt;height:0.398pt;position:absolute;mso-position-horizontal-relative:page;mso-position-horizontal:absolute;margin-left:85.039pt;mso-position-vertical-relative:page;margin-top:67.432pt;" coordsize="50399,50">
              <v:shape id="Shape 63552" style="position:absolute;width:50399;height:0;left:0;top:0;" coordsize="5039995,0" path="m0,0l5039995,0">
                <v:stroke weight="0.398pt" endcap="flat" joinstyle="miter" miterlimit="10" on="true" color="#000000"/>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left="-442"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611" name="Group 63611"/>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612" name="Shape 6361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11" style="width:396.85pt;height:0.398pt;position:absolute;mso-position-horizontal-relative:page;mso-position-horizontal:absolute;margin-left:85.039pt;mso-position-vertical-relative:page;margin-top:67.432pt;" coordsize="50399,50">
              <v:shape id="Shape 63612"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4. Framework</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right="272" w:firstLine="0"/>
      <w:jc w:val="right"/>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1440002</wp:posOffset>
              </wp:positionH>
              <wp:positionV relativeFrom="page">
                <wp:posOffset>856387</wp:posOffset>
              </wp:positionV>
              <wp:extent cx="5039996" cy="5055"/>
              <wp:effectExtent l="0" t="0" r="0" b="0"/>
              <wp:wrapSquare wrapText="bothSides"/>
              <wp:docPr id="63596" name="Group 63596"/>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3597" name="Shape 63597"/>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596" style="width:396.85pt;height:0.398pt;position:absolute;mso-position-horizontal-relative:page;mso-position-horizontal:absolute;margin-left:113.386pt;mso-position-vertical-relative:page;margin-top:67.432pt;" coordsize="50399,50">
              <v:shape id="Shape 63597" style="position:absolute;width:50399;height:0;left:0;top:0;" coordsize="5039996,0" path="m0,0l5039996,0">
                <v:stroke weight="0.398pt" endcap="flat" joinstyle="miter" miterlimit="10" on="true" color="#000000"/>
                <v:fill on="false" color="#000000" opacity="0"/>
              </v:shape>
              <w10:wrap type="square"/>
            </v:group>
          </w:pict>
        </mc:Fallback>
      </mc:AlternateContent>
    </w:r>
    <w:r>
      <w:rPr>
        <w:rFonts w:ascii="Calibri" w:eastAsia="Calibri" w:hAnsi="Calibri" w:cs="Calibri"/>
        <w:i/>
      </w:rPr>
      <w:t>4.2. Implementation</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left="272" w:firstLine="0"/>
      <w:jc w:val="left"/>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631" name="Group 63631"/>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632" name="Shape 63632"/>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31" style="width:396.85pt;height:0.398pt;position:absolute;mso-position-horizontal-relative:page;mso-position-horizontal:absolute;margin-left:85.039pt;mso-position-vertical-relative:page;margin-top:67.432pt;" coordsize="50399,50">
              <v:shape id="Shape 63632"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4. Framework</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674" name="Group 63674"/>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675" name="Shape 63675"/>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74" style="width:396.85pt;height:0.398pt;position:absolute;mso-position-horizontal-relative:page;mso-position-horizontal:absolute;margin-left:85.039pt;mso-position-vertical-relative:page;margin-top:67.432pt;" coordsize="50399,50">
              <v:shape id="Shape 63675"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4. Framework</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left="-1701" w:right="10646" w:firstLine="0"/>
      <w:jc w:val="left"/>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1440002</wp:posOffset>
              </wp:positionH>
              <wp:positionV relativeFrom="page">
                <wp:posOffset>856387</wp:posOffset>
              </wp:positionV>
              <wp:extent cx="5039996" cy="5055"/>
              <wp:effectExtent l="0" t="0" r="0" b="0"/>
              <wp:wrapSquare wrapText="bothSides"/>
              <wp:docPr id="63659" name="Group 63659"/>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3660" name="Shape 63660"/>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59" style="width:396.85pt;height:0.398pt;position:absolute;mso-position-horizontal-relative:page;mso-position-horizontal:absolute;margin-left:113.386pt;mso-position-vertical-relative:page;margin-top:67.432pt;" coordsize="50399,50">
              <v:shape id="Shape 63660" style="position:absolute;width:50399;height:0;left:0;top:0;" coordsize="5039996,0" path="m0,0l5039996,0">
                <v:stroke weight="0.398pt" endcap="flat" joinstyle="miter" miterlimit="10" on="true" color="#000000"/>
                <v:fill on="false" color="#000000" opacity="0"/>
              </v:shape>
              <w10:wrap type="square"/>
            </v:group>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left="-1701" w:right="10646" w:firstLine="0"/>
      <w:jc w:val="left"/>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page">
                <wp:posOffset>1440002</wp:posOffset>
              </wp:positionH>
              <wp:positionV relativeFrom="page">
                <wp:posOffset>856387</wp:posOffset>
              </wp:positionV>
              <wp:extent cx="5039996" cy="5055"/>
              <wp:effectExtent l="0" t="0" r="0" b="0"/>
              <wp:wrapSquare wrapText="bothSides"/>
              <wp:docPr id="63647" name="Group 63647"/>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3648" name="Shape 63648"/>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47" style="width:396.85pt;height:0.398pt;position:absolute;mso-position-horizontal-relative:page;mso-position-horizontal:absolute;margin-left:113.386pt;mso-position-vertical-relative:page;margin-top:67.432pt;" coordsize="50399,50">
              <v:shape id="Shape 63648" style="position:absolute;width:50399;height:0;left:0;top:0;" coordsize="5039996,0" path="m0,0l5039996,0">
                <v:stroke weight="0.398pt" endcap="flat" joinstyle="miter" miterlimit="10" on="true" color="#000000"/>
                <v:fill on="false" color="#000000" opacity="0"/>
              </v:shape>
              <w10:wrap type="square"/>
            </v:group>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left"/>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712" name="Group 63712"/>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713" name="Shape 63713"/>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712" style="width:396.85pt;height:0.398pt;position:absolute;mso-position-horizontal-relative:page;mso-position-horizontal:absolute;margin-left:85.039pt;mso-position-vertical-relative:page;margin-top:67.432pt;" coordsize="50399,50">
              <v:shape id="Shape 63713" style="position:absolute;width:50399;height:0;left:0;top:0;" coordsize="5039995,0" path="m0,0l5039995,0">
                <v:stroke weight="0.398pt" endcap="flat" joinstyle="miter" miterlimit="10" on="true" color="#000000"/>
                <v:fill on="false" color="#000000" opacity="0"/>
              </v:shape>
              <w10:wrap type="square"/>
            </v:group>
          </w:pict>
        </mc:Fallback>
      </mc:AlternateContent>
    </w:r>
    <w:r>
      <w:rPr>
        <w:rFonts w:ascii="Calibri" w:eastAsia="Calibri" w:hAnsi="Calibri" w:cs="Calibri"/>
        <w:i/>
      </w:rPr>
      <w:t>5. Results of APIs comparison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firstLine="0"/>
      <w:jc w:val="right"/>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page">
                <wp:posOffset>1440002</wp:posOffset>
              </wp:positionH>
              <wp:positionV relativeFrom="page">
                <wp:posOffset>856387</wp:posOffset>
              </wp:positionV>
              <wp:extent cx="5039996" cy="5055"/>
              <wp:effectExtent l="0" t="0" r="0" b="0"/>
              <wp:wrapSquare wrapText="bothSides"/>
              <wp:docPr id="63697" name="Group 63697"/>
              <wp:cNvGraphicFramePr/>
              <a:graphic xmlns:a="http://schemas.openxmlformats.org/drawingml/2006/main">
                <a:graphicData uri="http://schemas.microsoft.com/office/word/2010/wordprocessingGroup">
                  <wpg:wgp>
                    <wpg:cNvGrpSpPr/>
                    <wpg:grpSpPr>
                      <a:xfrm>
                        <a:off x="0" y="0"/>
                        <a:ext cx="5039996" cy="5055"/>
                        <a:chOff x="0" y="0"/>
                        <a:chExt cx="5039996" cy="5055"/>
                      </a:xfrm>
                    </wpg:grpSpPr>
                    <wps:wsp>
                      <wps:cNvPr id="63698" name="Shape 63698"/>
                      <wps:cNvSpPr/>
                      <wps:spPr>
                        <a:xfrm>
                          <a:off x="0" y="0"/>
                          <a:ext cx="5039996" cy="0"/>
                        </a:xfrm>
                        <a:custGeom>
                          <a:avLst/>
                          <a:gdLst/>
                          <a:ahLst/>
                          <a:cxnLst/>
                          <a:rect l="0" t="0" r="0" b="0"/>
                          <a:pathLst>
                            <a:path w="5039996">
                              <a:moveTo>
                                <a:pt x="0" y="0"/>
                              </a:moveTo>
                              <a:lnTo>
                                <a:pt x="503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697" style="width:396.85pt;height:0.398pt;position:absolute;mso-position-horizontal-relative:page;mso-position-horizontal:absolute;margin-left:113.386pt;mso-position-vertical-relative:page;margin-top:67.432pt;" coordsize="50399,50">
              <v:shape id="Shape 63698" style="position:absolute;width:50399;height:0;left:0;top:0;" coordsize="5039996,0" path="m0,0l5039996,0">
                <v:stroke weight="0.398pt" endcap="flat" joinstyle="miter" miterlimit="10" on="true" color="#000000"/>
                <v:fill on="false" color="#000000" opacity="0"/>
              </v:shape>
              <w10:wrap type="square"/>
            </v:group>
          </w:pict>
        </mc:Fallback>
      </mc:AlternateContent>
    </w:r>
    <w:r>
      <w:rPr>
        <w:rFonts w:ascii="Calibri" w:eastAsia="Calibri" w:hAnsi="Calibri" w:cs="Calibri"/>
        <w:i/>
      </w:rPr>
      <w:t>5.2. Results and discussion</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AA26CE">
    <w:pPr>
      <w:spacing w:after="0" w:line="259" w:lineRule="auto"/>
      <w:ind w:left="-2268" w:right="10205" w:firstLine="0"/>
      <w:jc w:val="left"/>
    </w:pPr>
    <w:r>
      <w:rPr>
        <w:rFonts w:ascii="Calibri" w:eastAsia="Calibri" w:hAnsi="Calibri" w:cs="Calibri"/>
        <w:noProof/>
      </w:rPr>
      <mc:AlternateContent>
        <mc:Choice Requires="wpg">
          <w:drawing>
            <wp:anchor distT="0" distB="0" distL="114300" distR="114300" simplePos="0" relativeHeight="251675648" behindDoc="0" locked="0" layoutInCell="1" allowOverlap="1">
              <wp:simplePos x="0" y="0"/>
              <wp:positionH relativeFrom="page">
                <wp:posOffset>1079995</wp:posOffset>
              </wp:positionH>
              <wp:positionV relativeFrom="page">
                <wp:posOffset>856387</wp:posOffset>
              </wp:positionV>
              <wp:extent cx="5039995" cy="5055"/>
              <wp:effectExtent l="0" t="0" r="0" b="0"/>
              <wp:wrapSquare wrapText="bothSides"/>
              <wp:docPr id="63739" name="Group 63739"/>
              <wp:cNvGraphicFramePr/>
              <a:graphic xmlns:a="http://schemas.openxmlformats.org/drawingml/2006/main">
                <a:graphicData uri="http://schemas.microsoft.com/office/word/2010/wordprocessingGroup">
                  <wpg:wgp>
                    <wpg:cNvGrpSpPr/>
                    <wpg:grpSpPr>
                      <a:xfrm>
                        <a:off x="0" y="0"/>
                        <a:ext cx="5039995" cy="5055"/>
                        <a:chOff x="0" y="0"/>
                        <a:chExt cx="5039995" cy="5055"/>
                      </a:xfrm>
                    </wpg:grpSpPr>
                    <wps:wsp>
                      <wps:cNvPr id="63740" name="Shape 63740"/>
                      <wps:cNvSpPr/>
                      <wps:spPr>
                        <a:xfrm>
                          <a:off x="0" y="0"/>
                          <a:ext cx="5039995" cy="0"/>
                        </a:xfrm>
                        <a:custGeom>
                          <a:avLst/>
                          <a:gdLst/>
                          <a:ahLst/>
                          <a:cxnLst/>
                          <a:rect l="0" t="0" r="0" b="0"/>
                          <a:pathLst>
                            <a:path w="5039995">
                              <a:moveTo>
                                <a:pt x="0" y="0"/>
                              </a:moveTo>
                              <a:lnTo>
                                <a:pt x="503999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739" style="width:396.85pt;height:0.398pt;position:absolute;mso-position-horizontal-relative:page;mso-position-horizontal:absolute;margin-left:85.039pt;mso-position-vertical-relative:page;margin-top:67.432pt;" coordsize="50399,50">
              <v:shape id="Shape 63740" style="position:absolute;width:50399;height:0;left:0;top:0;" coordsize="5039995,0" path="m0,0l5039995,0">
                <v:stroke weight="0.398pt" endcap="flat" joinstyle="miter" miterlimit="10" on="true" color="#000000"/>
                <v:fill on="false" color="#000000" opacity="0"/>
              </v:shape>
              <w10:wrap type="square"/>
            </v:group>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9BB" w:rsidRDefault="00BD49BB">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6206A"/>
    <w:multiLevelType w:val="hybridMultilevel"/>
    <w:tmpl w:val="5E762FCA"/>
    <w:lvl w:ilvl="0" w:tplc="A22C1F4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D1AA1F2">
      <w:start w:val="1"/>
      <w:numFmt w:val="lowerLetter"/>
      <w:lvlText w:val="%2"/>
      <w:lvlJc w:val="left"/>
      <w:pPr>
        <w:ind w:left="11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826EDF8">
      <w:start w:val="1"/>
      <w:numFmt w:val="lowerRoman"/>
      <w:lvlText w:val="%3"/>
      <w:lvlJc w:val="left"/>
      <w:pPr>
        <w:ind w:left="18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584D088">
      <w:start w:val="1"/>
      <w:numFmt w:val="decimal"/>
      <w:lvlText w:val="%4"/>
      <w:lvlJc w:val="left"/>
      <w:pPr>
        <w:ind w:left="26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8981728">
      <w:start w:val="1"/>
      <w:numFmt w:val="lowerLetter"/>
      <w:lvlText w:val="%5"/>
      <w:lvlJc w:val="left"/>
      <w:pPr>
        <w:ind w:left="332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998F8F2">
      <w:start w:val="1"/>
      <w:numFmt w:val="lowerRoman"/>
      <w:lvlText w:val="%6"/>
      <w:lvlJc w:val="left"/>
      <w:pPr>
        <w:ind w:left="40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16CA112">
      <w:start w:val="1"/>
      <w:numFmt w:val="decimal"/>
      <w:lvlText w:val="%7"/>
      <w:lvlJc w:val="left"/>
      <w:pPr>
        <w:ind w:left="476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8763AC0">
      <w:start w:val="1"/>
      <w:numFmt w:val="lowerLetter"/>
      <w:lvlText w:val="%8"/>
      <w:lvlJc w:val="left"/>
      <w:pPr>
        <w:ind w:left="54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4D2893A">
      <w:start w:val="1"/>
      <w:numFmt w:val="lowerRoman"/>
      <w:lvlText w:val="%9"/>
      <w:lvlJc w:val="left"/>
      <w:pPr>
        <w:ind w:left="62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6475D26"/>
    <w:multiLevelType w:val="hybridMultilevel"/>
    <w:tmpl w:val="8F009458"/>
    <w:lvl w:ilvl="0" w:tplc="825C6A8A">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28E505A">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B70B43C">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468FEE6">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7A25FA2">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19A61C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3AC5A4A">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5783FA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CB67F18">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9D5EA4"/>
    <w:multiLevelType w:val="hybridMultilevel"/>
    <w:tmpl w:val="EA2666BE"/>
    <w:lvl w:ilvl="0" w:tplc="FB72033A">
      <w:start w:val="1"/>
      <w:numFmt w:val="decimal"/>
      <w:lvlText w:val="%1."/>
      <w:lvlJc w:val="left"/>
      <w:pPr>
        <w:ind w:left="11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FEA70D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8E640D6">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E82307A">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93AD946">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886E5F4">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936696C">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78E3476">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BE8B830">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22357DD"/>
    <w:multiLevelType w:val="hybridMultilevel"/>
    <w:tmpl w:val="01206E18"/>
    <w:lvl w:ilvl="0" w:tplc="F874303E">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AD4ACE0">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B2E8AEA">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D02ECB6">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02C5320">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88A4E96">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5E4659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11C1C4E">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84AE63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5E33F70"/>
    <w:multiLevelType w:val="hybridMultilevel"/>
    <w:tmpl w:val="DD0A5848"/>
    <w:lvl w:ilvl="0" w:tplc="2CF89B06">
      <w:start w:val="1"/>
      <w:numFmt w:val="bullet"/>
      <w:lvlText w:val="•"/>
      <w:lvlJc w:val="left"/>
      <w:pPr>
        <w:ind w:left="6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432378A">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47828FC">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3989DB4">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55ECA4C">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2F6241C">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146E3B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7CE503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9A050E2">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91965F6"/>
    <w:multiLevelType w:val="hybridMultilevel"/>
    <w:tmpl w:val="BAF62248"/>
    <w:lvl w:ilvl="0" w:tplc="AFC21062">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96E23BE">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B8A3B46">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9909604">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35A06C2">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CA4D2A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454F2D2">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A125C5A">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3F6227E">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186B4B"/>
    <w:multiLevelType w:val="multilevel"/>
    <w:tmpl w:val="B2C81E36"/>
    <w:lvl w:ilvl="0">
      <w:start w:val="1"/>
      <w:numFmt w:val="decimal"/>
      <w:lvlText w:val="%1"/>
      <w:lvlJc w:val="left"/>
      <w:pPr>
        <w:ind w:left="32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6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42A3381"/>
    <w:multiLevelType w:val="hybridMultilevel"/>
    <w:tmpl w:val="41BC16D6"/>
    <w:lvl w:ilvl="0" w:tplc="80FA9064">
      <w:start w:val="1"/>
      <w:numFmt w:val="bullet"/>
      <w:lvlText w:val="-"/>
      <w:lvlJc w:val="left"/>
      <w:pPr>
        <w:ind w:left="655"/>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1" w:tplc="CAAA7A9C">
      <w:start w:val="1"/>
      <w:numFmt w:val="bullet"/>
      <w:lvlText w:val="o"/>
      <w:lvlJc w:val="left"/>
      <w:pPr>
        <w:ind w:left="147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2" w:tplc="3B860EA4">
      <w:start w:val="1"/>
      <w:numFmt w:val="bullet"/>
      <w:lvlText w:val="▪"/>
      <w:lvlJc w:val="left"/>
      <w:pPr>
        <w:ind w:left="219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3" w:tplc="E6500A3C">
      <w:start w:val="1"/>
      <w:numFmt w:val="bullet"/>
      <w:lvlText w:val="•"/>
      <w:lvlJc w:val="left"/>
      <w:pPr>
        <w:ind w:left="291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4" w:tplc="FA4263D4">
      <w:start w:val="1"/>
      <w:numFmt w:val="bullet"/>
      <w:lvlText w:val="o"/>
      <w:lvlJc w:val="left"/>
      <w:pPr>
        <w:ind w:left="363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5" w:tplc="22F8E6F0">
      <w:start w:val="1"/>
      <w:numFmt w:val="bullet"/>
      <w:lvlText w:val="▪"/>
      <w:lvlJc w:val="left"/>
      <w:pPr>
        <w:ind w:left="435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6" w:tplc="04C0ADFE">
      <w:start w:val="1"/>
      <w:numFmt w:val="bullet"/>
      <w:lvlText w:val="•"/>
      <w:lvlJc w:val="left"/>
      <w:pPr>
        <w:ind w:left="507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7" w:tplc="8D2C4676">
      <w:start w:val="1"/>
      <w:numFmt w:val="bullet"/>
      <w:lvlText w:val="o"/>
      <w:lvlJc w:val="left"/>
      <w:pPr>
        <w:ind w:left="579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8" w:tplc="A0BE2C46">
      <w:start w:val="1"/>
      <w:numFmt w:val="bullet"/>
      <w:lvlText w:val="▪"/>
      <w:lvlJc w:val="left"/>
      <w:pPr>
        <w:ind w:left="6513"/>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abstractNum>
  <w:abstractNum w:abstractNumId="8" w15:restartNumberingAfterBreak="0">
    <w:nsid w:val="47815232"/>
    <w:multiLevelType w:val="hybridMultilevel"/>
    <w:tmpl w:val="38D0DEB0"/>
    <w:lvl w:ilvl="0" w:tplc="876A4DD6">
      <w:start w:val="1"/>
      <w:numFmt w:val="decimal"/>
      <w:lvlText w:val="%1."/>
      <w:lvlJc w:val="left"/>
      <w:pPr>
        <w:ind w:left="11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80022B8">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76EA768">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14A82C6">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2D64CA8">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6AEF768">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D9687AA">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08AA84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9A06BCE">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54E2572"/>
    <w:multiLevelType w:val="hybridMultilevel"/>
    <w:tmpl w:val="5DDC2C5C"/>
    <w:lvl w:ilvl="0" w:tplc="2DF0AB64">
      <w:start w:val="1"/>
      <w:numFmt w:val="decimal"/>
      <w:lvlText w:val="%1."/>
      <w:lvlJc w:val="left"/>
      <w:pPr>
        <w:ind w:left="5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F280C10">
      <w:start w:val="1"/>
      <w:numFmt w:val="lowerLetter"/>
      <w:lvlText w:val="%2"/>
      <w:lvlJc w:val="left"/>
      <w:pPr>
        <w:ind w:left="14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F82B68">
      <w:start w:val="1"/>
      <w:numFmt w:val="lowerRoman"/>
      <w:lvlText w:val="%3"/>
      <w:lvlJc w:val="left"/>
      <w:pPr>
        <w:ind w:left="21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716D09A">
      <w:start w:val="1"/>
      <w:numFmt w:val="decimal"/>
      <w:lvlText w:val="%4"/>
      <w:lvlJc w:val="left"/>
      <w:pPr>
        <w:ind w:left="29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D207010">
      <w:start w:val="1"/>
      <w:numFmt w:val="lowerLetter"/>
      <w:lvlText w:val="%5"/>
      <w:lvlJc w:val="left"/>
      <w:pPr>
        <w:ind w:left="36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734F91C">
      <w:start w:val="1"/>
      <w:numFmt w:val="lowerRoman"/>
      <w:lvlText w:val="%6"/>
      <w:lvlJc w:val="left"/>
      <w:pPr>
        <w:ind w:left="4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3367870">
      <w:start w:val="1"/>
      <w:numFmt w:val="decimal"/>
      <w:lvlText w:val="%7"/>
      <w:lvlJc w:val="left"/>
      <w:pPr>
        <w:ind w:left="5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8B2AA92">
      <w:start w:val="1"/>
      <w:numFmt w:val="lowerLetter"/>
      <w:lvlText w:val="%8"/>
      <w:lvlJc w:val="left"/>
      <w:pPr>
        <w:ind w:left="5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E5A3C1E">
      <w:start w:val="1"/>
      <w:numFmt w:val="lowerRoman"/>
      <w:lvlText w:val="%9"/>
      <w:lvlJc w:val="left"/>
      <w:pPr>
        <w:ind w:left="6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AB730DC"/>
    <w:multiLevelType w:val="hybridMultilevel"/>
    <w:tmpl w:val="2D3A6916"/>
    <w:lvl w:ilvl="0" w:tplc="D8084888">
      <w:start w:val="1"/>
      <w:numFmt w:val="decimal"/>
      <w:lvlText w:val="%1."/>
      <w:lvlJc w:val="left"/>
      <w:pPr>
        <w:ind w:left="5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1525612">
      <w:start w:val="1"/>
      <w:numFmt w:val="lowerLetter"/>
      <w:lvlText w:val="%2"/>
      <w:lvlJc w:val="left"/>
      <w:pPr>
        <w:ind w:left="14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E928F0C">
      <w:start w:val="1"/>
      <w:numFmt w:val="lowerRoman"/>
      <w:lvlText w:val="%3"/>
      <w:lvlJc w:val="left"/>
      <w:pPr>
        <w:ind w:left="21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844BA82">
      <w:start w:val="1"/>
      <w:numFmt w:val="decimal"/>
      <w:lvlText w:val="%4"/>
      <w:lvlJc w:val="left"/>
      <w:pPr>
        <w:ind w:left="29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0EA74C8">
      <w:start w:val="1"/>
      <w:numFmt w:val="lowerLetter"/>
      <w:lvlText w:val="%5"/>
      <w:lvlJc w:val="left"/>
      <w:pPr>
        <w:ind w:left="36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442CC7E">
      <w:start w:val="1"/>
      <w:numFmt w:val="lowerRoman"/>
      <w:lvlText w:val="%6"/>
      <w:lvlJc w:val="left"/>
      <w:pPr>
        <w:ind w:left="4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48CD0AA">
      <w:start w:val="1"/>
      <w:numFmt w:val="decimal"/>
      <w:lvlText w:val="%7"/>
      <w:lvlJc w:val="left"/>
      <w:pPr>
        <w:ind w:left="5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64EC354">
      <w:start w:val="1"/>
      <w:numFmt w:val="lowerLetter"/>
      <w:lvlText w:val="%8"/>
      <w:lvlJc w:val="left"/>
      <w:pPr>
        <w:ind w:left="5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73C487A">
      <w:start w:val="1"/>
      <w:numFmt w:val="lowerRoman"/>
      <w:lvlText w:val="%9"/>
      <w:lvlJc w:val="left"/>
      <w:pPr>
        <w:ind w:left="6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B361696"/>
    <w:multiLevelType w:val="hybridMultilevel"/>
    <w:tmpl w:val="43AA300E"/>
    <w:lvl w:ilvl="0" w:tplc="E52C8244">
      <w:start w:val="1"/>
      <w:numFmt w:val="decimal"/>
      <w:lvlText w:val="%1."/>
      <w:lvlJc w:val="left"/>
      <w:pPr>
        <w:ind w:left="5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6EC5A6A">
      <w:start w:val="1"/>
      <w:numFmt w:val="lowerLetter"/>
      <w:lvlText w:val="%2"/>
      <w:lvlJc w:val="left"/>
      <w:pPr>
        <w:ind w:left="14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9B4F1A4">
      <w:start w:val="1"/>
      <w:numFmt w:val="lowerRoman"/>
      <w:lvlText w:val="%3"/>
      <w:lvlJc w:val="left"/>
      <w:pPr>
        <w:ind w:left="21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958FEDA">
      <w:start w:val="1"/>
      <w:numFmt w:val="decimal"/>
      <w:lvlText w:val="%4"/>
      <w:lvlJc w:val="left"/>
      <w:pPr>
        <w:ind w:left="29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914FDD0">
      <w:start w:val="1"/>
      <w:numFmt w:val="lowerLetter"/>
      <w:lvlText w:val="%5"/>
      <w:lvlJc w:val="left"/>
      <w:pPr>
        <w:ind w:left="36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BDEF83E">
      <w:start w:val="1"/>
      <w:numFmt w:val="lowerRoman"/>
      <w:lvlText w:val="%6"/>
      <w:lvlJc w:val="left"/>
      <w:pPr>
        <w:ind w:left="4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ABECD3E">
      <w:start w:val="1"/>
      <w:numFmt w:val="decimal"/>
      <w:lvlText w:val="%7"/>
      <w:lvlJc w:val="left"/>
      <w:pPr>
        <w:ind w:left="5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996589A">
      <w:start w:val="1"/>
      <w:numFmt w:val="lowerLetter"/>
      <w:lvlText w:val="%8"/>
      <w:lvlJc w:val="left"/>
      <w:pPr>
        <w:ind w:left="5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2E02DEA">
      <w:start w:val="1"/>
      <w:numFmt w:val="lowerRoman"/>
      <w:lvlText w:val="%9"/>
      <w:lvlJc w:val="left"/>
      <w:pPr>
        <w:ind w:left="6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D822F22"/>
    <w:multiLevelType w:val="hybridMultilevel"/>
    <w:tmpl w:val="AAF4CD22"/>
    <w:lvl w:ilvl="0" w:tplc="37562FCE">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2B652F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6BCB308">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014355C">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2D62228">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9129A54">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E2474CE">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3BCF4EC">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3BC2080">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4"/>
  </w:num>
  <w:num w:numId="3">
    <w:abstractNumId w:val="3"/>
  </w:num>
  <w:num w:numId="4">
    <w:abstractNumId w:val="2"/>
  </w:num>
  <w:num w:numId="5">
    <w:abstractNumId w:val="8"/>
  </w:num>
  <w:num w:numId="6">
    <w:abstractNumId w:val="5"/>
  </w:num>
  <w:num w:numId="7">
    <w:abstractNumId w:val="7"/>
  </w:num>
  <w:num w:numId="8">
    <w:abstractNumId w:val="12"/>
  </w:num>
  <w:num w:numId="9">
    <w:abstractNumId w:val="1"/>
  </w:num>
  <w:num w:numId="10">
    <w:abstractNumId w:val="0"/>
  </w:num>
  <w:num w:numId="11">
    <w:abstractNumId w:val="1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9BB"/>
    <w:rsid w:val="006231EF"/>
    <w:rsid w:val="00AA26CE"/>
    <w:rsid w:val="00BD4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B7743"/>
  <w15:docId w15:val="{91A8BAA4-B32B-4219-AE94-A488D0E30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317" w:lineRule="auto"/>
      <w:ind w:firstLine="329"/>
      <w:jc w:val="both"/>
    </w:pPr>
    <w:rPr>
      <w:rFonts w:ascii="Cambria" w:eastAsia="Cambria" w:hAnsi="Cambria" w:cs="Cambria"/>
      <w:color w:val="000000"/>
    </w:rPr>
  </w:style>
  <w:style w:type="paragraph" w:styleId="Heading1">
    <w:name w:val="heading 1"/>
    <w:next w:val="Normal"/>
    <w:link w:val="Heading1Char"/>
    <w:uiPriority w:val="9"/>
    <w:unhideWhenUsed/>
    <w:qFormat/>
    <w:pPr>
      <w:keepNext/>
      <w:keepLines/>
      <w:spacing w:after="482"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197"/>
      <w:ind w:left="577"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197"/>
      <w:ind w:left="577"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181"/>
      <w:ind w:left="577" w:hanging="10"/>
      <w:outlineLvl w:val="3"/>
    </w:pPr>
    <w:rPr>
      <w:rFonts w:ascii="Cambria" w:eastAsia="Cambria" w:hAnsi="Cambria" w:cs="Cambria"/>
      <w:b/>
      <w:color w:val="000000"/>
      <w:sz w:val="24"/>
    </w:rPr>
  </w:style>
  <w:style w:type="paragraph" w:styleId="Heading5">
    <w:name w:val="heading 5"/>
    <w:next w:val="Normal"/>
    <w:link w:val="Heading5Char"/>
    <w:uiPriority w:val="9"/>
    <w:unhideWhenUsed/>
    <w:qFormat/>
    <w:pPr>
      <w:keepNext/>
      <w:keepLines/>
      <w:spacing w:after="181"/>
      <w:ind w:left="577" w:hanging="10"/>
      <w:outlineLvl w:val="4"/>
    </w:pPr>
    <w:rPr>
      <w:rFonts w:ascii="Cambria" w:eastAsia="Cambria" w:hAnsi="Cambria" w:cs="Cambria"/>
      <w:b/>
      <w:color w:val="000000"/>
      <w:sz w:val="24"/>
    </w:rPr>
  </w:style>
  <w:style w:type="paragraph" w:styleId="Heading6">
    <w:name w:val="heading 6"/>
    <w:next w:val="Normal"/>
    <w:link w:val="Heading6Char"/>
    <w:uiPriority w:val="9"/>
    <w:unhideWhenUsed/>
    <w:qFormat/>
    <w:pPr>
      <w:keepNext/>
      <w:keepLines/>
      <w:spacing w:after="3" w:line="265" w:lineRule="auto"/>
      <w:ind w:left="10" w:hanging="10"/>
      <w:outlineLvl w:val="5"/>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Cambria" w:eastAsia="Cambria" w:hAnsi="Cambria" w:cs="Cambria"/>
      <w:b/>
      <w:color w:val="000000"/>
      <w:sz w:val="22"/>
    </w:rPr>
  </w:style>
  <w:style w:type="paragraph" w:customStyle="1" w:styleId="footnotedescription">
    <w:name w:val="footnote description"/>
    <w:next w:val="Normal"/>
    <w:link w:val="footnotedescriptionChar"/>
    <w:hidden/>
    <w:pPr>
      <w:spacing w:after="0"/>
      <w:ind w:left="249"/>
    </w:pPr>
    <w:rPr>
      <w:rFonts w:ascii="Cambria" w:eastAsia="Cambria" w:hAnsi="Cambria" w:cs="Cambria"/>
      <w:color w:val="000000"/>
      <w:sz w:val="18"/>
    </w:rPr>
  </w:style>
  <w:style w:type="character" w:customStyle="1" w:styleId="footnotedescriptionChar">
    <w:name w:val="footnote description Char"/>
    <w:link w:val="footnotedescription"/>
    <w:rPr>
      <w:rFonts w:ascii="Cambria" w:eastAsia="Cambria" w:hAnsi="Cambria" w:cs="Cambria"/>
      <w:color w:val="000000"/>
      <w:sz w:val="18"/>
    </w:rPr>
  </w:style>
  <w:style w:type="character" w:customStyle="1" w:styleId="Heading4Char">
    <w:name w:val="Heading 4 Char"/>
    <w:link w:val="Heading4"/>
    <w:rPr>
      <w:rFonts w:ascii="Cambria" w:eastAsia="Cambria" w:hAnsi="Cambria" w:cs="Cambria"/>
      <w:b/>
      <w:color w:val="000000"/>
      <w:sz w:val="24"/>
    </w:rPr>
  </w:style>
  <w:style w:type="character" w:customStyle="1" w:styleId="Heading5Char">
    <w:name w:val="Heading 5 Char"/>
    <w:link w:val="Heading5"/>
    <w:rPr>
      <w:rFonts w:ascii="Cambria" w:eastAsia="Cambria" w:hAnsi="Cambria" w:cs="Cambria"/>
      <w:b/>
      <w:color w:val="000000"/>
      <w:sz w:val="24"/>
    </w:rPr>
  </w:style>
  <w:style w:type="character" w:customStyle="1" w:styleId="Heading3Char">
    <w:name w:val="Heading 3 Char"/>
    <w:link w:val="Heading3"/>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50"/>
    </w:rPr>
  </w:style>
  <w:style w:type="character" w:customStyle="1" w:styleId="Heading2Char">
    <w:name w:val="Heading 2 Char"/>
    <w:link w:val="Heading2"/>
    <w:rPr>
      <w:rFonts w:ascii="Cambria" w:eastAsia="Cambria" w:hAnsi="Cambria" w:cs="Cambria"/>
      <w:b/>
      <w:color w:val="000000"/>
      <w:sz w:val="29"/>
    </w:rPr>
  </w:style>
  <w:style w:type="paragraph" w:styleId="TOC1">
    <w:name w:val="toc 1"/>
    <w:hidden/>
    <w:pPr>
      <w:spacing w:after="301" w:line="265" w:lineRule="auto"/>
      <w:ind w:left="25" w:right="567" w:hanging="10"/>
    </w:pPr>
    <w:rPr>
      <w:rFonts w:ascii="Cambria" w:eastAsia="Cambria" w:hAnsi="Cambria" w:cs="Cambria"/>
      <w:b/>
      <w:color w:val="000000"/>
    </w:rPr>
  </w:style>
  <w:style w:type="paragraph" w:styleId="TOC2">
    <w:name w:val="toc 2"/>
    <w:hidden/>
    <w:pPr>
      <w:spacing w:after="191" w:line="265" w:lineRule="auto"/>
      <w:ind w:left="337" w:right="582" w:hanging="10"/>
      <w:jc w:val="right"/>
    </w:pPr>
    <w:rPr>
      <w:rFonts w:ascii="Cambria" w:eastAsia="Cambria" w:hAnsi="Cambria" w:cs="Cambria"/>
      <w:color w:val="000000"/>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9.png"/><Relationship Id="rId21" Type="http://schemas.openxmlformats.org/officeDocument/2006/relationships/header" Target="header8.xml"/><Relationship Id="rId42" Type="http://schemas.openxmlformats.org/officeDocument/2006/relationships/header" Target="header18.xml"/><Relationship Id="rId63" Type="http://schemas.openxmlformats.org/officeDocument/2006/relationships/header" Target="header29.xml"/><Relationship Id="rId138" Type="http://schemas.openxmlformats.org/officeDocument/2006/relationships/image" Target="media/image13.png"/><Relationship Id="rId159" Type="http://schemas.openxmlformats.org/officeDocument/2006/relationships/image" Target="media/image40.png"/><Relationship Id="rId170" Type="http://schemas.openxmlformats.org/officeDocument/2006/relationships/header" Target="header39.xml"/><Relationship Id="rId191" Type="http://schemas.openxmlformats.org/officeDocument/2006/relationships/footer" Target="footer46.xml"/><Relationship Id="rId205" Type="http://schemas.openxmlformats.org/officeDocument/2006/relationships/footer" Target="footer51.xml"/><Relationship Id="rId226" Type="http://schemas.openxmlformats.org/officeDocument/2006/relationships/header" Target="header54.xml"/><Relationship Id="rId11" Type="http://schemas.openxmlformats.org/officeDocument/2006/relationships/footer" Target="footer2.xml"/><Relationship Id="rId32" Type="http://schemas.openxmlformats.org/officeDocument/2006/relationships/header" Target="header13.xml"/><Relationship Id="rId53" Type="http://schemas.openxmlformats.org/officeDocument/2006/relationships/footer" Target="footer23.xml"/><Relationship Id="rId128" Type="http://schemas.openxmlformats.org/officeDocument/2006/relationships/image" Target="media/image10.png"/><Relationship Id="rId149" Type="http://schemas.openxmlformats.org/officeDocument/2006/relationships/header" Target="header36.xml"/><Relationship Id="rId5" Type="http://schemas.openxmlformats.org/officeDocument/2006/relationships/footnotes" Target="footnotes.xml"/><Relationship Id="rId160" Type="http://schemas.openxmlformats.org/officeDocument/2006/relationships/image" Target="media/image50.png"/><Relationship Id="rId181" Type="http://schemas.openxmlformats.org/officeDocument/2006/relationships/footer" Target="footer44.xml"/><Relationship Id="rId216" Type="http://schemas.openxmlformats.org/officeDocument/2006/relationships/hyperlink" Target="http://streamhacker.com/2011/01/05/hierarchical-classification/" TargetMode="External"/><Relationship Id="rId22" Type="http://schemas.openxmlformats.org/officeDocument/2006/relationships/footer" Target="footer7.xml"/><Relationship Id="rId43" Type="http://schemas.openxmlformats.org/officeDocument/2006/relationships/footer" Target="footer18.xml"/><Relationship Id="rId64" Type="http://schemas.openxmlformats.org/officeDocument/2006/relationships/footer" Target="footer28.xml"/><Relationship Id="rId118" Type="http://schemas.openxmlformats.org/officeDocument/2006/relationships/header" Target="header31.xml"/><Relationship Id="rId139" Type="http://schemas.openxmlformats.org/officeDocument/2006/relationships/image" Target="media/image14.png"/><Relationship Id="rId150" Type="http://schemas.openxmlformats.org/officeDocument/2006/relationships/footer" Target="footer36.xml"/><Relationship Id="rId171" Type="http://schemas.openxmlformats.org/officeDocument/2006/relationships/footer" Target="footer39.xml"/><Relationship Id="rId192" Type="http://schemas.openxmlformats.org/officeDocument/2006/relationships/footer" Target="footer47.xml"/><Relationship Id="rId206" Type="http://schemas.openxmlformats.org/officeDocument/2006/relationships/hyperlink" Target="http://streamhacker.com/2010/05/24/text-classification-sentiment-analysis-stopwords-collocations/" TargetMode="External"/><Relationship Id="rId227" Type="http://schemas.openxmlformats.org/officeDocument/2006/relationships/footer" Target="footer54.xml"/><Relationship Id="rId12" Type="http://schemas.openxmlformats.org/officeDocument/2006/relationships/header" Target="header3.xml"/><Relationship Id="rId33" Type="http://schemas.openxmlformats.org/officeDocument/2006/relationships/header" Target="header14.xml"/><Relationship Id="rId129" Type="http://schemas.openxmlformats.org/officeDocument/2006/relationships/image" Target="media/image11.png"/><Relationship Id="rId54" Type="http://schemas.openxmlformats.org/officeDocument/2006/relationships/header" Target="header24.xml"/><Relationship Id="rId140" Type="http://schemas.openxmlformats.org/officeDocument/2006/relationships/image" Target="media/image15.png"/><Relationship Id="rId161" Type="http://schemas.openxmlformats.org/officeDocument/2006/relationships/image" Target="media/image60.png"/><Relationship Id="rId182" Type="http://schemas.openxmlformats.org/officeDocument/2006/relationships/header" Target="header45.xml"/><Relationship Id="rId217" Type="http://schemas.openxmlformats.org/officeDocument/2006/relationships/hyperlink" Target="http://streamhacker.com/2011/01/05/hierarchical-classification/" TargetMode="External"/><Relationship Id="rId6" Type="http://schemas.openxmlformats.org/officeDocument/2006/relationships/endnotes" Target="endnotes.xml"/><Relationship Id="rId23" Type="http://schemas.openxmlformats.org/officeDocument/2006/relationships/footer" Target="footer8.xml"/><Relationship Id="rId119" Type="http://schemas.openxmlformats.org/officeDocument/2006/relationships/header" Target="header32.xml"/><Relationship Id="rId44" Type="http://schemas.openxmlformats.org/officeDocument/2006/relationships/header" Target="header19.xml"/><Relationship Id="rId65" Type="http://schemas.openxmlformats.org/officeDocument/2006/relationships/footer" Target="footer29.xml"/><Relationship Id="rId130" Type="http://schemas.openxmlformats.org/officeDocument/2006/relationships/image" Target="media/image12.png"/><Relationship Id="rId151" Type="http://schemas.openxmlformats.org/officeDocument/2006/relationships/image" Target="media/image30.png"/><Relationship Id="rId172" Type="http://schemas.openxmlformats.org/officeDocument/2006/relationships/header" Target="header40.xml"/><Relationship Id="rId193" Type="http://schemas.openxmlformats.org/officeDocument/2006/relationships/header" Target="header48.xml"/><Relationship Id="rId202" Type="http://schemas.openxmlformats.org/officeDocument/2006/relationships/footer" Target="footer49.xml"/><Relationship Id="rId207" Type="http://schemas.openxmlformats.org/officeDocument/2006/relationships/hyperlink" Target="http://streamhacker.com/2010/05/24/text-classification-sentiment-analysis-stopwords-collocations/" TargetMode="External"/><Relationship Id="rId223" Type="http://schemas.openxmlformats.org/officeDocument/2006/relationships/header" Target="header53.xml"/><Relationship Id="rId228"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120" Type="http://schemas.openxmlformats.org/officeDocument/2006/relationships/footer" Target="footer31.xml"/><Relationship Id="rId125" Type="http://schemas.openxmlformats.org/officeDocument/2006/relationships/image" Target="media/image7.png"/><Relationship Id="rId141" Type="http://schemas.openxmlformats.org/officeDocument/2006/relationships/image" Target="media/image27.png"/><Relationship Id="rId146" Type="http://schemas.openxmlformats.org/officeDocument/2006/relationships/header" Target="header35.xml"/><Relationship Id="rId167" Type="http://schemas.openxmlformats.org/officeDocument/2006/relationships/header" Target="header38.xml"/><Relationship Id="rId188" Type="http://schemas.openxmlformats.org/officeDocument/2006/relationships/image" Target="media/image44.jpg"/><Relationship Id="rId7" Type="http://schemas.openxmlformats.org/officeDocument/2006/relationships/image" Target="media/image1.png"/><Relationship Id="rId71" Type="http://schemas.openxmlformats.org/officeDocument/2006/relationships/image" Target="media/image5.png"/><Relationship Id="rId162" Type="http://schemas.openxmlformats.org/officeDocument/2006/relationships/image" Target="media/image36.png"/><Relationship Id="rId183" Type="http://schemas.openxmlformats.org/officeDocument/2006/relationships/footer" Target="footer45.xml"/><Relationship Id="rId213" Type="http://schemas.openxmlformats.org/officeDocument/2006/relationships/hyperlink" Target="http://streamhacker.com/2010/06/16/text-classification-sentiment-analysis-eliminate-low-information-features/" TargetMode="External"/><Relationship Id="rId218" Type="http://schemas.openxmlformats.org/officeDocument/2006/relationships/hyperlink" Target="http://streamhacker.com/2011/01/05/hierarchical-classification/" TargetMode="External"/><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header" Target="header30.xml"/><Relationship Id="rId115" Type="http://schemas.openxmlformats.org/officeDocument/2006/relationships/image" Target="media/image17.png"/><Relationship Id="rId131" Type="http://schemas.openxmlformats.org/officeDocument/2006/relationships/image" Target="media/image20.png"/><Relationship Id="rId136" Type="http://schemas.openxmlformats.org/officeDocument/2006/relationships/image" Target="media/image21.png"/><Relationship Id="rId157" Type="http://schemas.openxmlformats.org/officeDocument/2006/relationships/image" Target="media/image210.png"/><Relationship Id="rId178" Type="http://schemas.openxmlformats.org/officeDocument/2006/relationships/header" Target="header43.xml"/><Relationship Id="rId61" Type="http://schemas.openxmlformats.org/officeDocument/2006/relationships/footer" Target="footer27.xml"/><Relationship Id="rId152" Type="http://schemas.openxmlformats.org/officeDocument/2006/relationships/image" Target="media/image31.png"/><Relationship Id="rId173" Type="http://schemas.openxmlformats.org/officeDocument/2006/relationships/header" Target="header41.xml"/><Relationship Id="rId194" Type="http://schemas.openxmlformats.org/officeDocument/2006/relationships/footer" Target="footer48.xml"/><Relationship Id="rId199" Type="http://schemas.openxmlformats.org/officeDocument/2006/relationships/image" Target="media/image49.png"/><Relationship Id="rId203" Type="http://schemas.openxmlformats.org/officeDocument/2006/relationships/footer" Target="footer50.xml"/><Relationship Id="rId208" Type="http://schemas.openxmlformats.org/officeDocument/2006/relationships/hyperlink" Target="http://streamhacker.com/2010/05/24/text-classification-sentiment-analysis-stopwords-collocations/" TargetMode="External"/><Relationship Id="rId229" Type="http://schemas.openxmlformats.org/officeDocument/2006/relationships/theme" Target="theme/theme1.xml"/><Relationship Id="rId19" Type="http://schemas.openxmlformats.org/officeDocument/2006/relationships/footer" Target="footer6.xml"/><Relationship Id="rId224" Type="http://schemas.openxmlformats.org/officeDocument/2006/relationships/footer" Target="footer52.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4.xml"/><Relationship Id="rId56" Type="http://schemas.openxmlformats.org/officeDocument/2006/relationships/header" Target="header25.xml"/><Relationship Id="rId126" Type="http://schemas.openxmlformats.org/officeDocument/2006/relationships/image" Target="media/image8.png"/><Relationship Id="rId147" Type="http://schemas.openxmlformats.org/officeDocument/2006/relationships/footer" Target="footer34.xml"/><Relationship Id="rId168" Type="http://schemas.openxmlformats.org/officeDocument/2006/relationships/footer" Target="footer37.xml"/><Relationship Id="rId8" Type="http://schemas.openxmlformats.org/officeDocument/2006/relationships/header" Target="header1.xml"/><Relationship Id="rId51" Type="http://schemas.openxmlformats.org/officeDocument/2006/relationships/header" Target="header23.xml"/><Relationship Id="rId121" Type="http://schemas.openxmlformats.org/officeDocument/2006/relationships/footer" Target="footer32.xml"/><Relationship Id="rId142" Type="http://schemas.openxmlformats.org/officeDocument/2006/relationships/image" Target="media/image270.png"/><Relationship Id="rId163" Type="http://schemas.openxmlformats.org/officeDocument/2006/relationships/image" Target="media/image37.png"/><Relationship Id="rId184" Type="http://schemas.openxmlformats.org/officeDocument/2006/relationships/image" Target="media/image40.jpg"/><Relationship Id="rId189" Type="http://schemas.openxmlformats.org/officeDocument/2006/relationships/header" Target="header46.xml"/><Relationship Id="rId219" Type="http://schemas.openxmlformats.org/officeDocument/2006/relationships/hyperlink" Target="http://www.informationweek.com/software/information-management/expert-analysis-is-sentiment-analysis-an-80--solution/d/d-id/1087919?" TargetMode="External"/><Relationship Id="rId3" Type="http://schemas.openxmlformats.org/officeDocument/2006/relationships/settings" Target="settings.xml"/><Relationship Id="rId214" Type="http://schemas.openxmlformats.org/officeDocument/2006/relationships/hyperlink" Target="http://streamhacker.com/2010/06/16/text-classification-sentiment-analysis-eliminate-low-information-features/" TargetMode="External"/><Relationship Id="rId25" Type="http://schemas.openxmlformats.org/officeDocument/2006/relationships/footer" Target="footer9.xml"/><Relationship Id="rId46" Type="http://schemas.openxmlformats.org/officeDocument/2006/relationships/footer" Target="footer19.xml"/><Relationship Id="rId67" Type="http://schemas.openxmlformats.org/officeDocument/2006/relationships/footer" Target="footer30.xml"/><Relationship Id="rId116" Type="http://schemas.openxmlformats.org/officeDocument/2006/relationships/image" Target="media/image18.png"/><Relationship Id="rId137" Type="http://schemas.openxmlformats.org/officeDocument/2006/relationships/image" Target="media/image26.png"/><Relationship Id="rId158" Type="http://schemas.openxmlformats.org/officeDocument/2006/relationships/image" Target="media/image310.png"/><Relationship Id="rId20" Type="http://schemas.openxmlformats.org/officeDocument/2006/relationships/header" Target="header7.xml"/><Relationship Id="rId41" Type="http://schemas.openxmlformats.org/officeDocument/2006/relationships/footer" Target="footer17.xml"/><Relationship Id="rId62" Type="http://schemas.openxmlformats.org/officeDocument/2006/relationships/header" Target="header28.xml"/><Relationship Id="rId132" Type="http://schemas.openxmlformats.org/officeDocument/2006/relationships/image" Target="media/image22.png"/><Relationship Id="rId153" Type="http://schemas.openxmlformats.org/officeDocument/2006/relationships/image" Target="media/image32.png"/><Relationship Id="rId174" Type="http://schemas.openxmlformats.org/officeDocument/2006/relationships/footer" Target="footer40.xml"/><Relationship Id="rId179" Type="http://schemas.openxmlformats.org/officeDocument/2006/relationships/header" Target="header44.xml"/><Relationship Id="rId195" Type="http://schemas.openxmlformats.org/officeDocument/2006/relationships/image" Target="media/image45.png"/><Relationship Id="rId209" Type="http://schemas.openxmlformats.org/officeDocument/2006/relationships/hyperlink" Target="http://streamhacker.com/2010/05/10/text-classification-sentiment-analysis-naive-bayes-classifier/" TargetMode="External"/><Relationship Id="rId190" Type="http://schemas.openxmlformats.org/officeDocument/2006/relationships/header" Target="header47.xml"/><Relationship Id="rId204" Type="http://schemas.openxmlformats.org/officeDocument/2006/relationships/header" Target="header51.xml"/><Relationship Id="rId220" Type="http://schemas.openxmlformats.org/officeDocument/2006/relationships/hyperlink" Target="http://www.informationweek.com/software/information-management/expert-analysis-is-sentiment-analysis-an-80--solution/d/d-id/1087919?" TargetMode="External"/><Relationship Id="rId225" Type="http://schemas.openxmlformats.org/officeDocument/2006/relationships/footer" Target="footer53.xml"/><Relationship Id="rId15" Type="http://schemas.openxmlformats.org/officeDocument/2006/relationships/header" Target="header5.xml"/><Relationship Id="rId36" Type="http://schemas.openxmlformats.org/officeDocument/2006/relationships/header" Target="header15.xml"/><Relationship Id="rId57" Type="http://schemas.openxmlformats.org/officeDocument/2006/relationships/header" Target="header26.xml"/><Relationship Id="rId12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footer" Target="footer12.xml"/><Relationship Id="rId52" Type="http://schemas.openxmlformats.org/officeDocument/2006/relationships/footer" Target="footer22.xml"/><Relationship Id="rId122" Type="http://schemas.openxmlformats.org/officeDocument/2006/relationships/header" Target="header33.xml"/><Relationship Id="rId143" Type="http://schemas.openxmlformats.org/officeDocument/2006/relationships/image" Target="media/image28.png"/><Relationship Id="rId148" Type="http://schemas.openxmlformats.org/officeDocument/2006/relationships/footer" Target="footer35.xml"/><Relationship Id="rId164" Type="http://schemas.openxmlformats.org/officeDocument/2006/relationships/image" Target="media/image38.png"/><Relationship Id="rId169" Type="http://schemas.openxmlformats.org/officeDocument/2006/relationships/footer" Target="footer38.xml"/><Relationship Id="rId185" Type="http://schemas.openxmlformats.org/officeDocument/2006/relationships/image" Target="media/image41.jpg"/><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footer" Target="footer43.xml"/><Relationship Id="rId210" Type="http://schemas.openxmlformats.org/officeDocument/2006/relationships/hyperlink" Target="http://streamhacker.com/2010/05/10/text-classification-sentiment-analysis-naive-bayes-classifier/" TargetMode="External"/><Relationship Id="rId215" Type="http://schemas.openxmlformats.org/officeDocument/2006/relationships/hyperlink" Target="http://streamhacker.com/2010/06/16/text-classification-sentiment-analysis-eliminate-low-information-features/" TargetMode="External"/><Relationship Id="rId26" Type="http://schemas.openxmlformats.org/officeDocument/2006/relationships/header" Target="header10.xml"/><Relationship Id="rId47" Type="http://schemas.openxmlformats.org/officeDocument/2006/relationships/footer" Target="footer20.xml"/><Relationship Id="rId68" Type="http://schemas.openxmlformats.org/officeDocument/2006/relationships/image" Target="media/image2.png"/><Relationship Id="rId133" Type="http://schemas.openxmlformats.org/officeDocument/2006/relationships/image" Target="media/image23.png"/><Relationship Id="rId154" Type="http://schemas.openxmlformats.org/officeDocument/2006/relationships/image" Target="media/image33.png"/><Relationship Id="rId175" Type="http://schemas.openxmlformats.org/officeDocument/2006/relationships/footer" Target="footer41.xml"/><Relationship Id="rId196" Type="http://schemas.openxmlformats.org/officeDocument/2006/relationships/image" Target="media/image46.png"/><Relationship Id="rId200" Type="http://schemas.openxmlformats.org/officeDocument/2006/relationships/header" Target="header49.xml"/><Relationship Id="rId16" Type="http://schemas.openxmlformats.org/officeDocument/2006/relationships/footer" Target="footer4.xml"/><Relationship Id="rId221" Type="http://schemas.openxmlformats.org/officeDocument/2006/relationships/hyperlink" Target="http://www.informationweek.com/software/information-management/expert-analysis-is-sentiment-analysis-an-80--solution/d/d-id/1087919?" TargetMode="External"/><Relationship Id="rId37" Type="http://schemas.openxmlformats.org/officeDocument/2006/relationships/footer" Target="footer15.xml"/><Relationship Id="rId58" Type="http://schemas.openxmlformats.org/officeDocument/2006/relationships/footer" Target="footer25.xml"/><Relationship Id="rId123" Type="http://schemas.openxmlformats.org/officeDocument/2006/relationships/footer" Target="footer33.xml"/><Relationship Id="rId144" Type="http://schemas.openxmlformats.org/officeDocument/2006/relationships/image" Target="media/image29.png"/><Relationship Id="rId165" Type="http://schemas.openxmlformats.org/officeDocument/2006/relationships/image" Target="media/image39.png"/><Relationship Id="rId186" Type="http://schemas.openxmlformats.org/officeDocument/2006/relationships/image" Target="media/image42.jpg"/><Relationship Id="rId211" Type="http://schemas.openxmlformats.org/officeDocument/2006/relationships/hyperlink" Target="http://streamhacker.com/2010/05/10/text-classification-sentiment-analysis-naive-bayes-classifier/" TargetMode="External"/><Relationship Id="rId27" Type="http://schemas.openxmlformats.org/officeDocument/2006/relationships/header" Target="header11.xml"/><Relationship Id="rId48" Type="http://schemas.openxmlformats.org/officeDocument/2006/relationships/header" Target="header21.xml"/><Relationship Id="rId69" Type="http://schemas.openxmlformats.org/officeDocument/2006/relationships/image" Target="media/image3.png"/><Relationship Id="rId134" Type="http://schemas.openxmlformats.org/officeDocument/2006/relationships/image" Target="media/image24.png"/><Relationship Id="rId155" Type="http://schemas.openxmlformats.org/officeDocument/2006/relationships/image" Target="media/image34.png"/><Relationship Id="rId176" Type="http://schemas.openxmlformats.org/officeDocument/2006/relationships/header" Target="header42.xml"/><Relationship Id="rId197" Type="http://schemas.openxmlformats.org/officeDocument/2006/relationships/image" Target="media/image47.png"/><Relationship Id="rId201" Type="http://schemas.openxmlformats.org/officeDocument/2006/relationships/header" Target="header50.xml"/><Relationship Id="rId222" Type="http://schemas.openxmlformats.org/officeDocument/2006/relationships/header" Target="header52.xml"/><Relationship Id="rId17" Type="http://schemas.openxmlformats.org/officeDocument/2006/relationships/footer" Target="footer5.xml"/><Relationship Id="rId38" Type="http://schemas.openxmlformats.org/officeDocument/2006/relationships/header" Target="header16.xml"/><Relationship Id="rId59" Type="http://schemas.openxmlformats.org/officeDocument/2006/relationships/footer" Target="footer26.xml"/><Relationship Id="rId124" Type="http://schemas.openxmlformats.org/officeDocument/2006/relationships/image" Target="media/image6.png"/><Relationship Id="rId70" Type="http://schemas.openxmlformats.org/officeDocument/2006/relationships/image" Target="media/image4.png"/><Relationship Id="rId145" Type="http://schemas.openxmlformats.org/officeDocument/2006/relationships/header" Target="header34.xml"/><Relationship Id="rId166" Type="http://schemas.openxmlformats.org/officeDocument/2006/relationships/header" Target="header37.xml"/><Relationship Id="rId187" Type="http://schemas.openxmlformats.org/officeDocument/2006/relationships/image" Target="media/image43.jpg"/><Relationship Id="rId1" Type="http://schemas.openxmlformats.org/officeDocument/2006/relationships/numbering" Target="numbering.xml"/><Relationship Id="rId212" Type="http://schemas.openxmlformats.org/officeDocument/2006/relationships/hyperlink" Target="http://streamhacker.com/2010/06/16/text-classification-sentiment-analysis-eliminate-low-information-features/" TargetMode="External"/><Relationship Id="rId28" Type="http://schemas.openxmlformats.org/officeDocument/2006/relationships/footer" Target="footer10.xml"/><Relationship Id="rId49" Type="http://schemas.openxmlformats.org/officeDocument/2006/relationships/footer" Target="footer21.xml"/><Relationship Id="rId114" Type="http://schemas.openxmlformats.org/officeDocument/2006/relationships/image" Target="media/image16.png"/><Relationship Id="rId60" Type="http://schemas.openxmlformats.org/officeDocument/2006/relationships/header" Target="header27.xml"/><Relationship Id="rId135" Type="http://schemas.openxmlformats.org/officeDocument/2006/relationships/image" Target="media/image25.png"/><Relationship Id="rId156" Type="http://schemas.openxmlformats.org/officeDocument/2006/relationships/image" Target="media/image35.png"/><Relationship Id="rId177" Type="http://schemas.openxmlformats.org/officeDocument/2006/relationships/footer" Target="footer42.xml"/><Relationship Id="rId19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63</Pages>
  <Words>12362</Words>
  <Characters>70464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A framework for comparing open source sentiment analysis APIs</vt:lpstr>
    </vt:vector>
  </TitlesOfParts>
  <Company/>
  <LinksUpToDate>false</LinksUpToDate>
  <CharactersWithSpaces>82661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framework for comparing open source sentiment analysis APIs</dc:title>
  <dc:subject/>
  <dc:creator>Milica Jovanović, Mirjam Škarica</dc:creator>
  <cp:keywords/>
  <cp:lastModifiedBy>Pavle Vidanovic</cp:lastModifiedBy>
  <cp:revision>2</cp:revision>
  <dcterms:created xsi:type="dcterms:W3CDTF">2017-11-03T09:03:00Z</dcterms:created>
  <dcterms:modified xsi:type="dcterms:W3CDTF">2017-11-03T09:03:00Z</dcterms:modified>
</cp:coreProperties>
</file>