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16EC0" w14:textId="3330B9F4" w:rsidR="009837C5" w:rsidRP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F9F3B68" w14:textId="3B0AEC58" w:rsidR="00C16579" w:rsidRDefault="00C16579" w:rsidP="001B7C6E">
      <w:pPr>
        <w:jc w:val="center"/>
        <w:rPr>
          <w:lang w:val="sr-Cyrl-RS"/>
        </w:rPr>
      </w:pPr>
      <w:r>
        <w:rPr>
          <w:lang w:val="sr-Cyrl-RS"/>
        </w:rPr>
        <w:t>СИ3ПСИ Принципи софтверског инжењерства</w:t>
      </w:r>
    </w:p>
    <w:p w14:paraId="2D19BB05" w14:textId="4F287A7E" w:rsidR="00C16579" w:rsidRDefault="00C16579" w:rsidP="001B7C6E">
      <w:pPr>
        <w:jc w:val="center"/>
        <w:rPr>
          <w:lang w:val="sr-Cyrl-RS"/>
        </w:rPr>
      </w:pPr>
    </w:p>
    <w:p w14:paraId="5EF01F25" w14:textId="3CE7B372" w:rsidR="00C16579" w:rsidRDefault="00C16579" w:rsidP="001B7C6E">
      <w:pPr>
        <w:jc w:val="center"/>
        <w:rPr>
          <w:lang w:val="sr-Cyrl-RS"/>
        </w:rPr>
      </w:pPr>
    </w:p>
    <w:p w14:paraId="1FDBF090" w14:textId="3F19880B" w:rsidR="00C16579" w:rsidRDefault="00C16579" w:rsidP="001B7C6E">
      <w:pPr>
        <w:jc w:val="center"/>
        <w:rPr>
          <w:lang w:val="sr-Cyrl-RS"/>
        </w:rPr>
      </w:pPr>
    </w:p>
    <w:p w14:paraId="5184DD0B" w14:textId="0559D5A9" w:rsidR="00415F9B" w:rsidRDefault="00415F9B" w:rsidP="001B7C6E">
      <w:pPr>
        <w:jc w:val="center"/>
        <w:rPr>
          <w:lang w:val="sr-Cyrl-RS"/>
        </w:rPr>
      </w:pPr>
    </w:p>
    <w:p w14:paraId="62666924" w14:textId="77777777" w:rsidR="00415F9B" w:rsidRDefault="00415F9B" w:rsidP="001B7C6E">
      <w:pPr>
        <w:jc w:val="center"/>
        <w:rPr>
          <w:lang w:val="sr-Cyrl-RS"/>
        </w:rPr>
      </w:pPr>
    </w:p>
    <w:p w14:paraId="2BDC90B9" w14:textId="4C3638DD" w:rsidR="00C16579" w:rsidRPr="00B064EA" w:rsidRDefault="00C16579" w:rsidP="001B7C6E">
      <w:pPr>
        <w:jc w:val="center"/>
        <w:rPr>
          <w:sz w:val="28"/>
          <w:szCs w:val="28"/>
          <w:lang w:val="sr-Cyrl-RS"/>
        </w:rPr>
      </w:pPr>
      <w:r w:rsidRPr="00B064EA">
        <w:rPr>
          <w:sz w:val="28"/>
          <w:szCs w:val="28"/>
          <w:lang w:val="sr-Cyrl-RS"/>
        </w:rPr>
        <w:t>Пројекат МајсторНаКлик</w:t>
      </w:r>
    </w:p>
    <w:p w14:paraId="57304136" w14:textId="0B88549C" w:rsidR="00C16579" w:rsidRDefault="00C16579" w:rsidP="001B7C6E">
      <w:pPr>
        <w:jc w:val="center"/>
        <w:rPr>
          <w:lang w:val="sr-Cyrl-RS"/>
        </w:rPr>
      </w:pPr>
    </w:p>
    <w:p w14:paraId="0822A0FE" w14:textId="3386EC38" w:rsidR="00415F9B" w:rsidRDefault="00415F9B" w:rsidP="001B7C6E">
      <w:pPr>
        <w:jc w:val="center"/>
        <w:rPr>
          <w:lang w:val="sr-Cyrl-RS"/>
        </w:rPr>
      </w:pPr>
    </w:p>
    <w:p w14:paraId="5A20DFCF" w14:textId="3A36DC45" w:rsidR="00415F9B" w:rsidRDefault="00415F9B" w:rsidP="001B7C6E">
      <w:pPr>
        <w:jc w:val="center"/>
        <w:rPr>
          <w:lang w:val="sr-Cyrl-RS"/>
        </w:rPr>
      </w:pPr>
    </w:p>
    <w:p w14:paraId="65AD1543" w14:textId="3C158F25" w:rsidR="00415F9B" w:rsidRDefault="00415F9B" w:rsidP="001B7C6E">
      <w:pPr>
        <w:jc w:val="center"/>
        <w:rPr>
          <w:lang w:val="sr-Cyrl-RS"/>
        </w:rPr>
      </w:pPr>
    </w:p>
    <w:p w14:paraId="250EC5C2" w14:textId="7120E109" w:rsidR="00C16579" w:rsidRDefault="00C16579" w:rsidP="00316DC7">
      <w:pPr>
        <w:rPr>
          <w:lang w:val="sr-Cyrl-RS"/>
        </w:rPr>
      </w:pPr>
    </w:p>
    <w:p w14:paraId="156601A5" w14:textId="77777777" w:rsidR="00415F9B" w:rsidRPr="00B064EA" w:rsidRDefault="00415F9B" w:rsidP="001B7C6E">
      <w:pPr>
        <w:jc w:val="center"/>
        <w:rPr>
          <w:sz w:val="28"/>
          <w:szCs w:val="28"/>
          <w:lang w:val="sr-Cyrl-RS"/>
        </w:rPr>
      </w:pPr>
    </w:p>
    <w:p w14:paraId="2C00EE23" w14:textId="6A74B694" w:rsidR="00C16579" w:rsidRPr="00B064EA" w:rsidRDefault="00C16579" w:rsidP="001B7C6E">
      <w:pPr>
        <w:jc w:val="center"/>
        <w:rPr>
          <w:b/>
          <w:bCs/>
          <w:sz w:val="28"/>
          <w:szCs w:val="28"/>
          <w:lang w:val="sr-Cyrl-RS"/>
        </w:rPr>
      </w:pPr>
      <w:r w:rsidRPr="00B064EA">
        <w:rPr>
          <w:b/>
          <w:bCs/>
          <w:sz w:val="28"/>
          <w:szCs w:val="28"/>
          <w:lang w:val="sr-Cyrl-RS"/>
        </w:rPr>
        <w:t xml:space="preserve">Спецификација сценарија употребе функционалности </w:t>
      </w:r>
      <w:r w:rsidR="004B740E">
        <w:rPr>
          <w:b/>
          <w:bCs/>
          <w:sz w:val="28"/>
          <w:szCs w:val="28"/>
          <w:lang w:val="sr-Cyrl-RS"/>
        </w:rPr>
        <w:t>оцењивања мајстора</w:t>
      </w:r>
    </w:p>
    <w:p w14:paraId="0F6FACF8" w14:textId="4A4B5346" w:rsidR="00C16579" w:rsidRPr="00B064EA" w:rsidRDefault="00C16579" w:rsidP="001B7C6E">
      <w:pPr>
        <w:jc w:val="center"/>
        <w:rPr>
          <w:b/>
          <w:bCs/>
          <w:lang w:val="sr-Cyrl-RS"/>
        </w:rPr>
      </w:pPr>
    </w:p>
    <w:p w14:paraId="46C69293" w14:textId="718558D8" w:rsidR="00C16579" w:rsidRDefault="00C16579" w:rsidP="001B7C6E">
      <w:pPr>
        <w:jc w:val="center"/>
        <w:rPr>
          <w:b/>
          <w:bCs/>
          <w:lang w:val="sr-Cyrl-RS"/>
        </w:rPr>
      </w:pPr>
      <w:r w:rsidRPr="00B064EA">
        <w:rPr>
          <w:b/>
          <w:bCs/>
          <w:lang w:val="sr-Cyrl-RS"/>
        </w:rPr>
        <w:t>Верзија 1.0</w:t>
      </w:r>
    </w:p>
    <w:p w14:paraId="23AE52C7" w14:textId="71AA5CF4" w:rsidR="00F1620E" w:rsidRDefault="00F1620E" w:rsidP="001B7C6E">
      <w:pPr>
        <w:jc w:val="center"/>
        <w:rPr>
          <w:b/>
          <w:bCs/>
          <w:lang w:val="sr-Cyrl-RS"/>
        </w:rPr>
      </w:pPr>
    </w:p>
    <w:p w14:paraId="2FBCF37A" w14:textId="7ED56C74" w:rsidR="00F1620E" w:rsidRDefault="00F1620E" w:rsidP="001B7C6E">
      <w:pPr>
        <w:jc w:val="center"/>
        <w:rPr>
          <w:b/>
          <w:bCs/>
          <w:lang w:val="sr-Cyrl-RS"/>
        </w:rPr>
      </w:pPr>
    </w:p>
    <w:p w14:paraId="5CAE95E0" w14:textId="30B89668" w:rsidR="00F1620E" w:rsidRDefault="00F1620E" w:rsidP="001B7C6E">
      <w:pPr>
        <w:jc w:val="center"/>
        <w:rPr>
          <w:b/>
          <w:bCs/>
          <w:lang w:val="sr-Cyrl-RS"/>
        </w:rPr>
      </w:pPr>
    </w:p>
    <w:p w14:paraId="346EDA11" w14:textId="1BB08031" w:rsidR="00F1620E" w:rsidRDefault="00F1620E" w:rsidP="001B7C6E">
      <w:pPr>
        <w:jc w:val="center"/>
        <w:rPr>
          <w:b/>
          <w:bCs/>
          <w:lang w:val="sr-Cyrl-RS"/>
        </w:rPr>
      </w:pPr>
    </w:p>
    <w:p w14:paraId="5D328C40" w14:textId="773B52C8" w:rsidR="00F1620E" w:rsidRDefault="00F1620E" w:rsidP="001B7C6E">
      <w:pPr>
        <w:jc w:val="center"/>
        <w:rPr>
          <w:b/>
          <w:bCs/>
          <w:lang w:val="sr-Cyrl-RS"/>
        </w:rPr>
      </w:pPr>
    </w:p>
    <w:p w14:paraId="39E3B333" w14:textId="6F5E7EC5" w:rsidR="00F1620E" w:rsidRDefault="00F1620E" w:rsidP="001B7C6E">
      <w:pPr>
        <w:jc w:val="center"/>
        <w:rPr>
          <w:b/>
          <w:bCs/>
          <w:lang w:val="sr-Cyrl-RS"/>
        </w:rPr>
      </w:pPr>
    </w:p>
    <w:p w14:paraId="17324434" w14:textId="7E6F4372" w:rsidR="00F1620E" w:rsidRDefault="00F1620E" w:rsidP="001B7C6E">
      <w:pPr>
        <w:jc w:val="center"/>
        <w:rPr>
          <w:b/>
          <w:bCs/>
          <w:lang w:val="sr-Cyrl-RS"/>
        </w:rPr>
      </w:pPr>
    </w:p>
    <w:p w14:paraId="0D7B7456" w14:textId="542ACDE6" w:rsidR="00F1620E" w:rsidRDefault="00F1620E" w:rsidP="001B7C6E">
      <w:pPr>
        <w:jc w:val="center"/>
        <w:rPr>
          <w:b/>
          <w:bCs/>
          <w:lang w:val="sr-Cyrl-RS"/>
        </w:rPr>
      </w:pPr>
    </w:p>
    <w:p w14:paraId="0929D569" w14:textId="24ECE35B" w:rsidR="00F1620E" w:rsidRDefault="00F1620E" w:rsidP="001B7C6E">
      <w:pPr>
        <w:jc w:val="center"/>
        <w:rPr>
          <w:b/>
          <w:bCs/>
          <w:lang w:val="sr-Cyrl-RS"/>
        </w:rPr>
      </w:pPr>
    </w:p>
    <w:p w14:paraId="2EDAD51A" w14:textId="1C2E2562" w:rsidR="00F1620E" w:rsidRDefault="00F1620E" w:rsidP="001B7C6E">
      <w:pPr>
        <w:jc w:val="center"/>
        <w:rPr>
          <w:b/>
          <w:bCs/>
          <w:lang w:val="sr-Cyrl-RS"/>
        </w:rPr>
      </w:pPr>
    </w:p>
    <w:p w14:paraId="315CD966" w14:textId="520CEBC1" w:rsidR="00F1620E" w:rsidRDefault="00F1620E" w:rsidP="001B7C6E">
      <w:pPr>
        <w:jc w:val="center"/>
        <w:rPr>
          <w:b/>
          <w:bCs/>
          <w:lang w:val="sr-Cyrl-RS"/>
        </w:rPr>
      </w:pPr>
    </w:p>
    <w:p w14:paraId="54BD32D0" w14:textId="79533E62" w:rsidR="00F1620E" w:rsidRDefault="00F1620E" w:rsidP="001B7C6E">
      <w:pPr>
        <w:jc w:val="center"/>
        <w:rPr>
          <w:b/>
          <w:bCs/>
          <w:lang w:val="sr-Cyrl-RS"/>
        </w:rPr>
      </w:pPr>
    </w:p>
    <w:p w14:paraId="098D3A3A" w14:textId="09FF8A08" w:rsidR="00F1620E" w:rsidRDefault="00F1620E" w:rsidP="001B7C6E">
      <w:pPr>
        <w:jc w:val="center"/>
        <w:rPr>
          <w:b/>
          <w:bCs/>
          <w:lang w:val="sr-Cyrl-RS"/>
        </w:rPr>
      </w:pPr>
    </w:p>
    <w:p w14:paraId="6F65BAE5" w14:textId="1447897C" w:rsidR="00F1620E" w:rsidRDefault="00F1620E" w:rsidP="001B7C6E">
      <w:pPr>
        <w:jc w:val="center"/>
        <w:rPr>
          <w:b/>
          <w:bCs/>
          <w:lang w:val="sr-Cyrl-RS"/>
        </w:rPr>
      </w:pPr>
    </w:p>
    <w:p w14:paraId="17720D87" w14:textId="2EDB6480" w:rsidR="00756C75" w:rsidRPr="00756C75" w:rsidRDefault="00756C75" w:rsidP="001B7C6E">
      <w:pPr>
        <w:jc w:val="center"/>
        <w:rPr>
          <w:b/>
          <w:bCs/>
          <w:sz w:val="28"/>
          <w:szCs w:val="28"/>
          <w:lang w:val="sr-Cyrl-RS"/>
        </w:rPr>
      </w:pPr>
      <w:r w:rsidRPr="00756C75">
        <w:rPr>
          <w:b/>
          <w:bCs/>
          <w:sz w:val="28"/>
          <w:szCs w:val="28"/>
          <w:lang w:val="sr-Cyrl-RS"/>
        </w:rPr>
        <w:lastRenderedPageBreak/>
        <w:t>Историја измена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1620E" w14:paraId="4D0D3DF7" w14:textId="77777777" w:rsidTr="00F1620E">
        <w:tc>
          <w:tcPr>
            <w:tcW w:w="2254" w:type="dxa"/>
          </w:tcPr>
          <w:p w14:paraId="210FFBA4" w14:textId="23A2FCA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Датум</w:t>
            </w:r>
          </w:p>
        </w:tc>
        <w:tc>
          <w:tcPr>
            <w:tcW w:w="2254" w:type="dxa"/>
          </w:tcPr>
          <w:p w14:paraId="7D358363" w14:textId="2F509A23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Верзија</w:t>
            </w:r>
          </w:p>
        </w:tc>
        <w:tc>
          <w:tcPr>
            <w:tcW w:w="2254" w:type="dxa"/>
          </w:tcPr>
          <w:p w14:paraId="08FE71BE" w14:textId="539BE796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Кратак опис</w:t>
            </w:r>
          </w:p>
        </w:tc>
        <w:tc>
          <w:tcPr>
            <w:tcW w:w="2254" w:type="dxa"/>
          </w:tcPr>
          <w:p w14:paraId="245E3468" w14:textId="1D3673A8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Аутор</w:t>
            </w:r>
          </w:p>
        </w:tc>
      </w:tr>
      <w:tr w:rsidR="00F1620E" w14:paraId="75BB9B3D" w14:textId="77777777" w:rsidTr="00F1620E">
        <w:tc>
          <w:tcPr>
            <w:tcW w:w="2254" w:type="dxa"/>
          </w:tcPr>
          <w:p w14:paraId="100F11D0" w14:textId="5D60D55A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20.3.2023.</w:t>
            </w:r>
          </w:p>
        </w:tc>
        <w:tc>
          <w:tcPr>
            <w:tcW w:w="2254" w:type="dxa"/>
          </w:tcPr>
          <w:p w14:paraId="2D2B0D50" w14:textId="5C29390B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254" w:type="dxa"/>
          </w:tcPr>
          <w:p w14:paraId="67AA8B1B" w14:textId="45365E55" w:rsidR="00F1620E" w:rsidRPr="00F1620E" w:rsidRDefault="00F1620E" w:rsidP="001B7C6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иницијална верзија</w:t>
            </w:r>
          </w:p>
        </w:tc>
        <w:tc>
          <w:tcPr>
            <w:tcW w:w="2254" w:type="dxa"/>
          </w:tcPr>
          <w:p w14:paraId="14A76ADF" w14:textId="416DE0F7" w:rsidR="00F1620E" w:rsidRPr="00F1620E" w:rsidRDefault="00F1620E" w:rsidP="00F1620E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Павле Шаренац</w:t>
            </w:r>
          </w:p>
        </w:tc>
      </w:tr>
      <w:tr w:rsidR="00F1620E" w14:paraId="2BEB095A" w14:textId="77777777" w:rsidTr="00F1620E">
        <w:tc>
          <w:tcPr>
            <w:tcW w:w="2254" w:type="dxa"/>
          </w:tcPr>
          <w:p w14:paraId="393F7623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2A3E3AC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46217D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239BBEB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7C238919" w14:textId="77777777" w:rsidTr="00F1620E">
        <w:tc>
          <w:tcPr>
            <w:tcW w:w="2254" w:type="dxa"/>
          </w:tcPr>
          <w:p w14:paraId="72D29995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145AEBCF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F150F48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65F82801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  <w:tr w:rsidR="00F1620E" w14:paraId="03496A53" w14:textId="77777777" w:rsidTr="00F1620E">
        <w:tc>
          <w:tcPr>
            <w:tcW w:w="2254" w:type="dxa"/>
          </w:tcPr>
          <w:p w14:paraId="7A4F8302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761D88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5FBD06DD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  <w:tc>
          <w:tcPr>
            <w:tcW w:w="2254" w:type="dxa"/>
          </w:tcPr>
          <w:p w14:paraId="71BD393A" w14:textId="77777777" w:rsidR="00F1620E" w:rsidRDefault="00F1620E" w:rsidP="001B7C6E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567E02B7" w14:textId="768C1AEF" w:rsidR="00F1620E" w:rsidRDefault="00F1620E" w:rsidP="001B7C6E">
      <w:pPr>
        <w:jc w:val="center"/>
        <w:rPr>
          <w:b/>
          <w:bCs/>
          <w:lang w:val="sr-Cyrl-RS"/>
        </w:rPr>
      </w:pPr>
    </w:p>
    <w:p w14:paraId="77F227F9" w14:textId="1FF4840E" w:rsidR="003C20AB" w:rsidRDefault="003C20AB" w:rsidP="001B7C6E">
      <w:pPr>
        <w:jc w:val="center"/>
        <w:rPr>
          <w:b/>
          <w:bCs/>
          <w:lang w:val="sr-Cyrl-RS"/>
        </w:rPr>
      </w:pPr>
    </w:p>
    <w:p w14:paraId="027AC5A9" w14:textId="3AFD9D31" w:rsidR="003C20AB" w:rsidRDefault="003C20AB" w:rsidP="001B7C6E">
      <w:pPr>
        <w:jc w:val="center"/>
        <w:rPr>
          <w:b/>
          <w:bCs/>
          <w:lang w:val="sr-Cyrl-RS"/>
        </w:rPr>
      </w:pPr>
    </w:p>
    <w:p w14:paraId="2E842E81" w14:textId="1FF8E335" w:rsidR="003C20AB" w:rsidRDefault="003C20AB" w:rsidP="001B7C6E">
      <w:pPr>
        <w:jc w:val="center"/>
        <w:rPr>
          <w:b/>
          <w:bCs/>
          <w:lang w:val="sr-Cyrl-RS"/>
        </w:rPr>
      </w:pPr>
    </w:p>
    <w:p w14:paraId="2A3121A7" w14:textId="39E4BC64" w:rsidR="003C20AB" w:rsidRDefault="003C20AB" w:rsidP="001B7C6E">
      <w:pPr>
        <w:jc w:val="center"/>
        <w:rPr>
          <w:b/>
          <w:bCs/>
          <w:lang w:val="sr-Cyrl-RS"/>
        </w:rPr>
      </w:pPr>
    </w:p>
    <w:p w14:paraId="171C0F10" w14:textId="2A7A9E46" w:rsidR="003C20AB" w:rsidRDefault="003C20AB" w:rsidP="001B7C6E">
      <w:pPr>
        <w:jc w:val="center"/>
        <w:rPr>
          <w:b/>
          <w:bCs/>
          <w:lang w:val="sr-Cyrl-RS"/>
        </w:rPr>
      </w:pPr>
    </w:p>
    <w:p w14:paraId="3D16A584" w14:textId="28D89ABC" w:rsidR="003C20AB" w:rsidRDefault="003C20AB" w:rsidP="001B7C6E">
      <w:pPr>
        <w:jc w:val="center"/>
        <w:rPr>
          <w:b/>
          <w:bCs/>
          <w:lang w:val="sr-Cyrl-RS"/>
        </w:rPr>
      </w:pPr>
    </w:p>
    <w:p w14:paraId="18B4F9B6" w14:textId="71DC85AB" w:rsidR="003C20AB" w:rsidRDefault="003C20AB" w:rsidP="001B7C6E">
      <w:pPr>
        <w:jc w:val="center"/>
        <w:rPr>
          <w:b/>
          <w:bCs/>
          <w:lang w:val="sr-Cyrl-RS"/>
        </w:rPr>
      </w:pPr>
    </w:p>
    <w:p w14:paraId="3400E70F" w14:textId="21AD00B2" w:rsidR="003C20AB" w:rsidRDefault="003C20AB" w:rsidP="001B7C6E">
      <w:pPr>
        <w:jc w:val="center"/>
        <w:rPr>
          <w:b/>
          <w:bCs/>
          <w:lang w:val="sr-Cyrl-RS"/>
        </w:rPr>
      </w:pPr>
    </w:p>
    <w:p w14:paraId="050062C4" w14:textId="7AD9B238" w:rsidR="003C20AB" w:rsidRDefault="003C20AB" w:rsidP="001B7C6E">
      <w:pPr>
        <w:jc w:val="center"/>
        <w:rPr>
          <w:b/>
          <w:bCs/>
          <w:lang w:val="sr-Cyrl-RS"/>
        </w:rPr>
      </w:pPr>
    </w:p>
    <w:p w14:paraId="0C971751" w14:textId="1B663367" w:rsidR="003C20AB" w:rsidRDefault="003C20AB" w:rsidP="001B7C6E">
      <w:pPr>
        <w:jc w:val="center"/>
        <w:rPr>
          <w:b/>
          <w:bCs/>
          <w:lang w:val="sr-Cyrl-RS"/>
        </w:rPr>
      </w:pPr>
    </w:p>
    <w:p w14:paraId="3ACEBA01" w14:textId="27C28C0F" w:rsidR="003C20AB" w:rsidRDefault="003C20AB" w:rsidP="001B7C6E">
      <w:pPr>
        <w:jc w:val="center"/>
        <w:rPr>
          <w:b/>
          <w:bCs/>
          <w:lang w:val="sr-Cyrl-RS"/>
        </w:rPr>
      </w:pPr>
    </w:p>
    <w:p w14:paraId="6D83F12A" w14:textId="79C7D0AA" w:rsidR="003C20AB" w:rsidRDefault="003C20AB" w:rsidP="001B7C6E">
      <w:pPr>
        <w:jc w:val="center"/>
        <w:rPr>
          <w:b/>
          <w:bCs/>
          <w:lang w:val="sr-Cyrl-RS"/>
        </w:rPr>
      </w:pPr>
    </w:p>
    <w:p w14:paraId="019D0611" w14:textId="7FFE7AD6" w:rsidR="003C20AB" w:rsidRDefault="003C20AB" w:rsidP="001B7C6E">
      <w:pPr>
        <w:jc w:val="center"/>
        <w:rPr>
          <w:b/>
          <w:bCs/>
          <w:lang w:val="sr-Cyrl-RS"/>
        </w:rPr>
      </w:pPr>
    </w:p>
    <w:p w14:paraId="60BB5A94" w14:textId="0E8EC84B" w:rsidR="003C20AB" w:rsidRDefault="003C20AB" w:rsidP="001B7C6E">
      <w:pPr>
        <w:jc w:val="center"/>
        <w:rPr>
          <w:b/>
          <w:bCs/>
          <w:lang w:val="sr-Cyrl-RS"/>
        </w:rPr>
      </w:pPr>
    </w:p>
    <w:p w14:paraId="16A6A7A3" w14:textId="1279C925" w:rsidR="003C20AB" w:rsidRDefault="003C20AB" w:rsidP="001B7C6E">
      <w:pPr>
        <w:jc w:val="center"/>
        <w:rPr>
          <w:b/>
          <w:bCs/>
          <w:lang w:val="sr-Cyrl-RS"/>
        </w:rPr>
      </w:pPr>
    </w:p>
    <w:p w14:paraId="65265B5E" w14:textId="0B8C1791" w:rsidR="003C20AB" w:rsidRDefault="003C20AB" w:rsidP="001B7C6E">
      <w:pPr>
        <w:jc w:val="center"/>
        <w:rPr>
          <w:b/>
          <w:bCs/>
          <w:lang w:val="sr-Cyrl-RS"/>
        </w:rPr>
      </w:pPr>
    </w:p>
    <w:p w14:paraId="1870D72A" w14:textId="3BFB36A8" w:rsidR="003C20AB" w:rsidRDefault="003C20AB" w:rsidP="001B7C6E">
      <w:pPr>
        <w:jc w:val="center"/>
        <w:rPr>
          <w:b/>
          <w:bCs/>
          <w:lang w:val="sr-Cyrl-RS"/>
        </w:rPr>
      </w:pPr>
    </w:p>
    <w:p w14:paraId="2F6CA10D" w14:textId="756B3747" w:rsidR="003C20AB" w:rsidRDefault="003C20AB" w:rsidP="001B7C6E">
      <w:pPr>
        <w:jc w:val="center"/>
        <w:rPr>
          <w:b/>
          <w:bCs/>
          <w:lang w:val="sr-Cyrl-RS"/>
        </w:rPr>
      </w:pPr>
    </w:p>
    <w:p w14:paraId="2D348A8B" w14:textId="53B3B1C3" w:rsidR="003C20AB" w:rsidRDefault="003C20AB" w:rsidP="001B7C6E">
      <w:pPr>
        <w:jc w:val="center"/>
        <w:rPr>
          <w:b/>
          <w:bCs/>
          <w:lang w:val="sr-Cyrl-RS"/>
        </w:rPr>
      </w:pPr>
    </w:p>
    <w:p w14:paraId="2FB779AE" w14:textId="2CC3DB02" w:rsidR="003C20AB" w:rsidRDefault="003C20AB" w:rsidP="001B7C6E">
      <w:pPr>
        <w:jc w:val="center"/>
        <w:rPr>
          <w:b/>
          <w:bCs/>
          <w:lang w:val="sr-Cyrl-RS"/>
        </w:rPr>
      </w:pPr>
    </w:p>
    <w:p w14:paraId="70B5AA8C" w14:textId="045CC05D" w:rsidR="003C20AB" w:rsidRDefault="003C20AB" w:rsidP="001B7C6E">
      <w:pPr>
        <w:jc w:val="center"/>
        <w:rPr>
          <w:b/>
          <w:bCs/>
          <w:lang w:val="sr-Cyrl-RS"/>
        </w:rPr>
      </w:pPr>
    </w:p>
    <w:p w14:paraId="754C5ADE" w14:textId="0D46E180" w:rsidR="003C20AB" w:rsidRDefault="003C20AB" w:rsidP="001B7C6E">
      <w:pPr>
        <w:jc w:val="center"/>
        <w:rPr>
          <w:b/>
          <w:bCs/>
          <w:lang w:val="sr-Cyrl-RS"/>
        </w:rPr>
      </w:pPr>
    </w:p>
    <w:p w14:paraId="73459FDF" w14:textId="51132CF1" w:rsidR="003C20AB" w:rsidRDefault="003C20AB" w:rsidP="001B7C6E">
      <w:pPr>
        <w:jc w:val="center"/>
        <w:rPr>
          <w:b/>
          <w:bCs/>
          <w:lang w:val="sr-Cyrl-RS"/>
        </w:rPr>
      </w:pPr>
    </w:p>
    <w:p w14:paraId="67AFE800" w14:textId="626428A8" w:rsidR="003C20AB" w:rsidRDefault="003C20AB" w:rsidP="001B7C6E">
      <w:pPr>
        <w:jc w:val="center"/>
        <w:rPr>
          <w:b/>
          <w:bCs/>
          <w:lang w:val="sr-Cyrl-RS"/>
        </w:rPr>
      </w:pPr>
    </w:p>
    <w:p w14:paraId="37789B02" w14:textId="28DF7DBC" w:rsidR="003C20AB" w:rsidRDefault="003C20AB" w:rsidP="001B7C6E">
      <w:pPr>
        <w:jc w:val="center"/>
        <w:rPr>
          <w:b/>
          <w:bCs/>
          <w:lang w:val="sr-Cyrl-RS"/>
        </w:rPr>
      </w:pPr>
    </w:p>
    <w:p w14:paraId="20E75F41" w14:textId="673DFECD" w:rsidR="003C20AB" w:rsidRDefault="003C20AB" w:rsidP="001B7C6E">
      <w:pPr>
        <w:jc w:val="center"/>
        <w:rPr>
          <w:b/>
          <w:bCs/>
          <w:lang w:val="sr-Cyrl-RS"/>
        </w:rPr>
      </w:pPr>
    </w:p>
    <w:p w14:paraId="5064F588" w14:textId="4C2C544C" w:rsidR="003C20AB" w:rsidRDefault="003C20AB" w:rsidP="001B7C6E">
      <w:pPr>
        <w:jc w:val="center"/>
        <w:rPr>
          <w:b/>
          <w:bCs/>
          <w:lang w:val="sr-Cyrl-RS"/>
        </w:rPr>
      </w:pPr>
    </w:p>
    <w:sdt>
      <w:sdtPr>
        <w:id w:val="-16141217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61E5B6" w14:textId="3BB5599F" w:rsidR="00716721" w:rsidRPr="00716721" w:rsidRDefault="00716721" w:rsidP="00716721">
          <w:pPr>
            <w:rPr>
              <w:b/>
              <w:bCs/>
              <w:sz w:val="32"/>
              <w:szCs w:val="32"/>
              <w:lang w:val="sr-Cyrl-RS"/>
            </w:rPr>
          </w:pPr>
          <w:r w:rsidRPr="00716721">
            <w:rPr>
              <w:b/>
              <w:bCs/>
              <w:sz w:val="32"/>
              <w:szCs w:val="32"/>
              <w:lang w:val="sr-Cyrl-RS"/>
            </w:rPr>
            <w:t>Садржај</w:t>
          </w:r>
        </w:p>
        <w:p w14:paraId="3B550380" w14:textId="3F0EC250" w:rsidR="00716721" w:rsidRDefault="00716721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07942" w:history="1">
            <w:r w:rsidRPr="00695295">
              <w:rPr>
                <w:rStyle w:val="Hyperlink"/>
                <w:noProof/>
                <w:lang w:val="sr-Cyrl-RS"/>
              </w:rPr>
              <w:t>1</w:t>
            </w:r>
            <w:r>
              <w:rPr>
                <w:noProof/>
              </w:rPr>
              <w:tab/>
            </w:r>
            <w:r w:rsidRPr="00695295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_Toc130207942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1D64" w14:textId="50530164" w:rsidR="00716721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943" w:history="1">
            <w:r w:rsidR="00716721" w:rsidRPr="00695295">
              <w:rPr>
                <w:rStyle w:val="Hyperlink"/>
                <w:noProof/>
                <w:lang w:val="sr-Cyrl-RS"/>
              </w:rPr>
              <w:t>1.1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Резиме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_Toc130207943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4C987007" w14:textId="33CEA85E" w:rsidR="00716721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944" w:history="1">
            <w:r w:rsidR="00716721" w:rsidRPr="00695295">
              <w:rPr>
                <w:rStyle w:val="Hyperlink"/>
                <w:noProof/>
                <w:lang w:val="sr-Cyrl-RS"/>
              </w:rPr>
              <w:t>1.2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_Toc130207944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0F0E8933" w14:textId="0600A525" w:rsidR="00716721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945" w:history="1">
            <w:r w:rsidR="00716721" w:rsidRPr="00695295">
              <w:rPr>
                <w:rStyle w:val="Hyperlink"/>
                <w:noProof/>
                <w:lang w:val="sr-Cyrl-RS"/>
              </w:rPr>
              <w:t>1.3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Референце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_Toc130207945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3BB21609" w14:textId="75075675" w:rsidR="00716721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946" w:history="1">
            <w:r w:rsidR="00716721" w:rsidRPr="00695295">
              <w:rPr>
                <w:rStyle w:val="Hyperlink"/>
                <w:noProof/>
                <w:lang w:val="sr-Cyrl-RS"/>
              </w:rPr>
              <w:t>1.4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Отворена питања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_Toc130207946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3A042D10" w14:textId="7AB6E7FA" w:rsidR="00716721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30207947" w:history="1">
            <w:r w:rsidR="00716721" w:rsidRPr="00695295">
              <w:rPr>
                <w:rStyle w:val="Hyperlink"/>
                <w:noProof/>
                <w:lang w:val="sr-Cyrl-RS"/>
              </w:rPr>
              <w:t>2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Сценарио четовања у апликацији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_Toc130207947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4D4197D4" w14:textId="6374BED4" w:rsidR="00716721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948" w:history="1">
            <w:r w:rsidR="00716721" w:rsidRPr="00695295">
              <w:rPr>
                <w:rStyle w:val="Hyperlink"/>
                <w:noProof/>
                <w:lang w:val="sr-Cyrl-RS"/>
              </w:rPr>
              <w:t>2.1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Кратак опис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_Toc130207948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686A71C3" w14:textId="715439AE" w:rsidR="00716721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949" w:history="1">
            <w:r w:rsidR="00716721" w:rsidRPr="00695295">
              <w:rPr>
                <w:rStyle w:val="Hyperlink"/>
                <w:noProof/>
                <w:lang w:val="sr-Cyrl-RS"/>
              </w:rPr>
              <w:t>2.2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Ток догађаја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_Toc130207949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569B2632" w14:textId="7D8C7202" w:rsidR="00716721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207950" w:history="1">
            <w:r w:rsidR="00716721" w:rsidRPr="00695295">
              <w:rPr>
                <w:rStyle w:val="Hyperlink"/>
                <w:noProof/>
                <w:lang w:val="sr-Cyrl-RS"/>
              </w:rPr>
              <w:t>2.2.1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Корисник прегледа налог мајстора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_Toc130207950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19153CA2" w14:textId="080B6B3B" w:rsidR="00716721" w:rsidRDefault="00000000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30207951" w:history="1">
            <w:r w:rsidR="00716721" w:rsidRPr="00695295">
              <w:rPr>
                <w:rStyle w:val="Hyperlink"/>
                <w:noProof/>
                <w:lang w:val="sr-Cyrl-RS"/>
              </w:rPr>
              <w:t>2.2.2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Корисник бира опцију да оцени мајстора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_Toc130207951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5EC3DEFA" w14:textId="6E9E7AEA" w:rsidR="00716721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952" w:history="1">
            <w:r w:rsidR="00716721" w:rsidRPr="00695295">
              <w:rPr>
                <w:rStyle w:val="Hyperlink"/>
                <w:noProof/>
                <w:lang w:val="sr-Cyrl-RS"/>
              </w:rPr>
              <w:t>2.3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Посебни захтеви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_Toc130207952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1B4E0BA4" w14:textId="0F062871" w:rsidR="00716721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953" w:history="1">
            <w:r w:rsidR="00716721" w:rsidRPr="00695295">
              <w:rPr>
                <w:rStyle w:val="Hyperlink"/>
                <w:noProof/>
                <w:lang w:val="sr-Cyrl-RS"/>
              </w:rPr>
              <w:t>2.4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Предуслови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_Toc130207953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1C215EDC" w14:textId="06FB4CE6" w:rsidR="00716721" w:rsidRDefault="0000000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30207954" w:history="1">
            <w:r w:rsidR="00716721" w:rsidRPr="00695295">
              <w:rPr>
                <w:rStyle w:val="Hyperlink"/>
                <w:noProof/>
                <w:lang w:val="sr-Cyrl-RS"/>
              </w:rPr>
              <w:t>2.5</w:t>
            </w:r>
            <w:r w:rsidR="00716721">
              <w:rPr>
                <w:noProof/>
              </w:rPr>
              <w:tab/>
            </w:r>
            <w:r w:rsidR="00716721" w:rsidRPr="00695295">
              <w:rPr>
                <w:rStyle w:val="Hyperlink"/>
                <w:noProof/>
                <w:lang w:val="sr-Cyrl-RS"/>
              </w:rPr>
              <w:t>Последице</w:t>
            </w:r>
            <w:r w:rsidR="00716721">
              <w:rPr>
                <w:noProof/>
                <w:webHidden/>
              </w:rPr>
              <w:tab/>
            </w:r>
            <w:r w:rsidR="00716721">
              <w:rPr>
                <w:noProof/>
                <w:webHidden/>
              </w:rPr>
              <w:fldChar w:fldCharType="begin"/>
            </w:r>
            <w:r w:rsidR="00716721">
              <w:rPr>
                <w:noProof/>
                <w:webHidden/>
              </w:rPr>
              <w:instrText xml:space="preserve"> PAGEREF _Toc130207954 \h </w:instrText>
            </w:r>
            <w:r w:rsidR="00716721">
              <w:rPr>
                <w:noProof/>
                <w:webHidden/>
              </w:rPr>
            </w:r>
            <w:r w:rsidR="00716721">
              <w:rPr>
                <w:noProof/>
                <w:webHidden/>
              </w:rPr>
              <w:fldChar w:fldCharType="separate"/>
            </w:r>
            <w:r w:rsidR="00716721">
              <w:rPr>
                <w:noProof/>
                <w:webHidden/>
              </w:rPr>
              <w:t>4</w:t>
            </w:r>
            <w:r w:rsidR="00716721">
              <w:rPr>
                <w:noProof/>
                <w:webHidden/>
              </w:rPr>
              <w:fldChar w:fldCharType="end"/>
            </w:r>
          </w:hyperlink>
        </w:p>
        <w:p w14:paraId="12B647AB" w14:textId="71C1C65A" w:rsidR="00716721" w:rsidRDefault="00716721">
          <w:r>
            <w:rPr>
              <w:b/>
              <w:bCs/>
              <w:noProof/>
            </w:rPr>
            <w:fldChar w:fldCharType="end"/>
          </w:r>
        </w:p>
      </w:sdtContent>
    </w:sdt>
    <w:p w14:paraId="20B931EC" w14:textId="134042C9" w:rsidR="003C20AB" w:rsidRDefault="003C20AB" w:rsidP="001B7C6E">
      <w:pPr>
        <w:jc w:val="center"/>
        <w:rPr>
          <w:b/>
          <w:bCs/>
          <w:lang w:val="sr-Cyrl-RS"/>
        </w:rPr>
      </w:pPr>
    </w:p>
    <w:p w14:paraId="579667E3" w14:textId="530844E2" w:rsidR="00633E9B" w:rsidRDefault="00633E9B" w:rsidP="001B7C6E">
      <w:pPr>
        <w:jc w:val="center"/>
        <w:rPr>
          <w:b/>
          <w:bCs/>
          <w:lang w:val="sr-Cyrl-RS"/>
        </w:rPr>
      </w:pPr>
    </w:p>
    <w:p w14:paraId="7F4775AD" w14:textId="737A7D68" w:rsidR="00633E9B" w:rsidRDefault="00633E9B" w:rsidP="001B7C6E">
      <w:pPr>
        <w:jc w:val="center"/>
        <w:rPr>
          <w:b/>
          <w:bCs/>
          <w:lang w:val="sr-Cyrl-RS"/>
        </w:rPr>
      </w:pPr>
    </w:p>
    <w:p w14:paraId="3D29FFE2" w14:textId="0F4A59BF" w:rsidR="00633E9B" w:rsidRDefault="00633E9B" w:rsidP="001B7C6E">
      <w:pPr>
        <w:jc w:val="center"/>
        <w:rPr>
          <w:b/>
          <w:bCs/>
          <w:lang w:val="sr-Cyrl-RS"/>
        </w:rPr>
      </w:pPr>
    </w:p>
    <w:p w14:paraId="3261A34B" w14:textId="66C242D8" w:rsidR="00633E9B" w:rsidRDefault="00633E9B" w:rsidP="001B7C6E">
      <w:pPr>
        <w:jc w:val="center"/>
        <w:rPr>
          <w:b/>
          <w:bCs/>
          <w:lang w:val="sr-Cyrl-RS"/>
        </w:rPr>
      </w:pPr>
    </w:p>
    <w:p w14:paraId="458B4710" w14:textId="0B320E8D" w:rsidR="00633E9B" w:rsidRDefault="00633E9B" w:rsidP="001B7C6E">
      <w:pPr>
        <w:jc w:val="center"/>
        <w:rPr>
          <w:b/>
          <w:bCs/>
          <w:lang w:val="sr-Cyrl-RS"/>
        </w:rPr>
      </w:pPr>
    </w:p>
    <w:p w14:paraId="1A64F39E" w14:textId="2DE2B750" w:rsidR="00633E9B" w:rsidRDefault="00633E9B" w:rsidP="001B7C6E">
      <w:pPr>
        <w:jc w:val="center"/>
        <w:rPr>
          <w:b/>
          <w:bCs/>
          <w:lang w:val="sr-Cyrl-RS"/>
        </w:rPr>
      </w:pPr>
    </w:p>
    <w:p w14:paraId="6D9F3367" w14:textId="0F83F13B" w:rsidR="00633E9B" w:rsidRDefault="00633E9B" w:rsidP="001B7C6E">
      <w:pPr>
        <w:jc w:val="center"/>
        <w:rPr>
          <w:b/>
          <w:bCs/>
          <w:lang w:val="sr-Cyrl-RS"/>
        </w:rPr>
      </w:pPr>
    </w:p>
    <w:p w14:paraId="53CA0CD2" w14:textId="095AAA76" w:rsidR="00633E9B" w:rsidRDefault="00633E9B" w:rsidP="001B7C6E">
      <w:pPr>
        <w:jc w:val="center"/>
        <w:rPr>
          <w:b/>
          <w:bCs/>
          <w:lang w:val="sr-Cyrl-RS"/>
        </w:rPr>
      </w:pPr>
    </w:p>
    <w:p w14:paraId="764A1FFE" w14:textId="14BA5D25" w:rsidR="00633E9B" w:rsidRDefault="00633E9B" w:rsidP="001B7C6E">
      <w:pPr>
        <w:jc w:val="center"/>
        <w:rPr>
          <w:b/>
          <w:bCs/>
          <w:lang w:val="sr-Cyrl-RS"/>
        </w:rPr>
      </w:pPr>
    </w:p>
    <w:p w14:paraId="4C94104F" w14:textId="6742858E" w:rsidR="00633E9B" w:rsidRDefault="00633E9B" w:rsidP="001B7C6E">
      <w:pPr>
        <w:jc w:val="center"/>
        <w:rPr>
          <w:b/>
          <w:bCs/>
          <w:lang w:val="sr-Cyrl-RS"/>
        </w:rPr>
      </w:pPr>
    </w:p>
    <w:p w14:paraId="7E0A9723" w14:textId="775511E6" w:rsidR="00633E9B" w:rsidRDefault="00633E9B" w:rsidP="001B7C6E">
      <w:pPr>
        <w:jc w:val="center"/>
        <w:rPr>
          <w:b/>
          <w:bCs/>
          <w:lang w:val="sr-Cyrl-RS"/>
        </w:rPr>
      </w:pPr>
    </w:p>
    <w:p w14:paraId="159C8BE2" w14:textId="31AF2329" w:rsidR="00633E9B" w:rsidRDefault="00633E9B" w:rsidP="001B7C6E">
      <w:pPr>
        <w:jc w:val="center"/>
        <w:rPr>
          <w:b/>
          <w:bCs/>
          <w:lang w:val="sr-Cyrl-RS"/>
        </w:rPr>
      </w:pPr>
    </w:p>
    <w:p w14:paraId="26E4AF5E" w14:textId="2E2869F6" w:rsidR="00633E9B" w:rsidRDefault="00633E9B" w:rsidP="001B7C6E">
      <w:pPr>
        <w:jc w:val="center"/>
        <w:rPr>
          <w:b/>
          <w:bCs/>
          <w:lang w:val="sr-Cyrl-RS"/>
        </w:rPr>
      </w:pPr>
    </w:p>
    <w:p w14:paraId="5F75E0C6" w14:textId="483D0709" w:rsidR="00633E9B" w:rsidRDefault="00633E9B" w:rsidP="001B7C6E">
      <w:pPr>
        <w:jc w:val="center"/>
        <w:rPr>
          <w:b/>
          <w:bCs/>
          <w:lang w:val="sr-Cyrl-RS"/>
        </w:rPr>
      </w:pPr>
    </w:p>
    <w:p w14:paraId="6843CED1" w14:textId="0C620D02" w:rsidR="00633E9B" w:rsidRDefault="00633E9B" w:rsidP="001B7C6E">
      <w:pPr>
        <w:jc w:val="center"/>
        <w:rPr>
          <w:b/>
          <w:bCs/>
          <w:lang w:val="sr-Cyrl-RS"/>
        </w:rPr>
      </w:pPr>
    </w:p>
    <w:p w14:paraId="2899BA7A" w14:textId="2C93AF5E" w:rsidR="00633E9B" w:rsidRDefault="00633E9B" w:rsidP="001B7C6E">
      <w:pPr>
        <w:jc w:val="center"/>
        <w:rPr>
          <w:b/>
          <w:bCs/>
          <w:lang w:val="sr-Cyrl-RS"/>
        </w:rPr>
      </w:pPr>
    </w:p>
    <w:p w14:paraId="38BB62D8" w14:textId="07CBCD11" w:rsidR="00633E9B" w:rsidRDefault="00633E9B" w:rsidP="001B7C6E">
      <w:pPr>
        <w:jc w:val="center"/>
        <w:rPr>
          <w:b/>
          <w:bCs/>
          <w:lang w:val="sr-Cyrl-RS"/>
        </w:rPr>
      </w:pPr>
    </w:p>
    <w:p w14:paraId="3086BB6D" w14:textId="3BD10B8E" w:rsidR="00633E9B" w:rsidRDefault="00633E9B" w:rsidP="001B7C6E">
      <w:pPr>
        <w:jc w:val="center"/>
        <w:rPr>
          <w:b/>
          <w:bCs/>
          <w:lang w:val="sr-Cyrl-RS"/>
        </w:rPr>
      </w:pPr>
    </w:p>
    <w:p w14:paraId="5DB520F3" w14:textId="08BDE65E" w:rsidR="00633E9B" w:rsidRDefault="00633E9B" w:rsidP="001B7C6E">
      <w:pPr>
        <w:jc w:val="center"/>
        <w:rPr>
          <w:b/>
          <w:bCs/>
          <w:lang w:val="sr-Cyrl-RS"/>
        </w:rPr>
      </w:pPr>
    </w:p>
    <w:p w14:paraId="783B60B0" w14:textId="18F93727" w:rsidR="00633E9B" w:rsidRDefault="00633E9B" w:rsidP="001B7C6E">
      <w:pPr>
        <w:jc w:val="center"/>
        <w:rPr>
          <w:b/>
          <w:bCs/>
          <w:lang w:val="sr-Cyrl-RS"/>
        </w:rPr>
      </w:pPr>
    </w:p>
    <w:p w14:paraId="2BC58658" w14:textId="53BFBA21" w:rsidR="00633E9B" w:rsidRDefault="00633E9B" w:rsidP="001B7C6E">
      <w:pPr>
        <w:jc w:val="center"/>
        <w:rPr>
          <w:b/>
          <w:bCs/>
          <w:lang w:val="sr-Cyrl-RS"/>
        </w:rPr>
      </w:pPr>
    </w:p>
    <w:p w14:paraId="7D546DDC" w14:textId="2B078403" w:rsidR="00633E9B" w:rsidRDefault="00633E9B" w:rsidP="001B7C6E">
      <w:pPr>
        <w:jc w:val="center"/>
        <w:rPr>
          <w:b/>
          <w:bCs/>
          <w:lang w:val="sr-Cyrl-RS"/>
        </w:rPr>
      </w:pPr>
    </w:p>
    <w:p w14:paraId="5A6040ED" w14:textId="39A7BC22" w:rsidR="00633E9B" w:rsidRDefault="00633E9B" w:rsidP="001B7C6E">
      <w:pPr>
        <w:jc w:val="center"/>
        <w:rPr>
          <w:b/>
          <w:bCs/>
          <w:lang w:val="sr-Cyrl-RS"/>
        </w:rPr>
      </w:pPr>
    </w:p>
    <w:p w14:paraId="72E93DBD" w14:textId="78F2703F" w:rsidR="00633E9B" w:rsidRDefault="00633E9B" w:rsidP="001B7C6E">
      <w:pPr>
        <w:jc w:val="center"/>
        <w:rPr>
          <w:b/>
          <w:bCs/>
          <w:lang w:val="sr-Cyrl-RS"/>
        </w:rPr>
      </w:pPr>
    </w:p>
    <w:p w14:paraId="07C91302" w14:textId="47EAD96A" w:rsidR="00633E9B" w:rsidRDefault="00633E9B" w:rsidP="001B7C6E">
      <w:pPr>
        <w:jc w:val="center"/>
        <w:rPr>
          <w:b/>
          <w:bCs/>
          <w:lang w:val="sr-Cyrl-RS"/>
        </w:rPr>
      </w:pPr>
    </w:p>
    <w:p w14:paraId="17A39F5C" w14:textId="7B255CD1" w:rsidR="00633E9B" w:rsidRDefault="00633E9B" w:rsidP="001B7C6E">
      <w:pPr>
        <w:jc w:val="center"/>
        <w:rPr>
          <w:b/>
          <w:bCs/>
          <w:lang w:val="sr-Cyrl-RS"/>
        </w:rPr>
      </w:pPr>
    </w:p>
    <w:p w14:paraId="6366BA4E" w14:textId="77063041" w:rsidR="00633E9B" w:rsidRDefault="00633E9B" w:rsidP="001B7C6E">
      <w:pPr>
        <w:jc w:val="center"/>
        <w:rPr>
          <w:b/>
          <w:bCs/>
          <w:lang w:val="sr-Cyrl-RS"/>
        </w:rPr>
      </w:pPr>
    </w:p>
    <w:p w14:paraId="4376195C" w14:textId="24B7C00E" w:rsidR="00633E9B" w:rsidRDefault="00633E9B" w:rsidP="001B7C6E">
      <w:pPr>
        <w:jc w:val="center"/>
        <w:rPr>
          <w:b/>
          <w:bCs/>
          <w:lang w:val="sr-Cyrl-RS"/>
        </w:rPr>
      </w:pPr>
    </w:p>
    <w:p w14:paraId="384FA690" w14:textId="62B5B51B" w:rsidR="00633E9B" w:rsidRDefault="00633E9B" w:rsidP="001B7C6E">
      <w:pPr>
        <w:jc w:val="center"/>
        <w:rPr>
          <w:b/>
          <w:bCs/>
          <w:lang w:val="sr-Cyrl-RS"/>
        </w:rPr>
      </w:pPr>
    </w:p>
    <w:p w14:paraId="6FF1C1FE" w14:textId="28AC30C6" w:rsidR="00633E9B" w:rsidRDefault="00633E9B" w:rsidP="001B7C6E">
      <w:pPr>
        <w:jc w:val="center"/>
        <w:rPr>
          <w:b/>
          <w:bCs/>
          <w:lang w:val="sr-Cyrl-RS"/>
        </w:rPr>
      </w:pPr>
    </w:p>
    <w:p w14:paraId="7186E8FB" w14:textId="6B4EA8D7" w:rsidR="00633E9B" w:rsidRDefault="00633E9B" w:rsidP="00633E9B">
      <w:pPr>
        <w:pStyle w:val="Heading2"/>
        <w:numPr>
          <w:ilvl w:val="0"/>
          <w:numId w:val="0"/>
        </w:numPr>
        <w:rPr>
          <w:lang w:val="sr-Cyrl-RS"/>
        </w:rPr>
      </w:pPr>
    </w:p>
    <w:p w14:paraId="43B03837" w14:textId="700C2EC4" w:rsidR="00633E9B" w:rsidRDefault="00512A61" w:rsidP="00633E9B">
      <w:pPr>
        <w:pStyle w:val="Heading1"/>
        <w:rPr>
          <w:lang w:val="sr-Cyrl-RS"/>
        </w:rPr>
      </w:pPr>
      <w:bookmarkStart w:id="0" w:name="_Toc130207942"/>
      <w:r>
        <w:rPr>
          <w:lang w:val="sr-Cyrl-RS"/>
        </w:rPr>
        <w:t>Увод</w:t>
      </w:r>
      <w:bookmarkEnd w:id="0"/>
    </w:p>
    <w:p w14:paraId="00BF6D80" w14:textId="2350ACEE" w:rsidR="00633E9B" w:rsidRDefault="00633E9B" w:rsidP="00633E9B">
      <w:pPr>
        <w:pStyle w:val="Heading2"/>
        <w:rPr>
          <w:lang w:val="sr-Cyrl-RS"/>
        </w:rPr>
      </w:pPr>
      <w:bookmarkStart w:id="1" w:name="_Toc130207943"/>
      <w:r>
        <w:rPr>
          <w:lang w:val="sr-Cyrl-RS"/>
        </w:rPr>
        <w:t>Резиме</w:t>
      </w:r>
      <w:bookmarkEnd w:id="1"/>
    </w:p>
    <w:p w14:paraId="6906FCDA" w14:textId="4FF1EB18" w:rsidR="00633E9B" w:rsidRDefault="00633E9B" w:rsidP="00633E9B">
      <w:pPr>
        <w:rPr>
          <w:lang w:val="sr-Cyrl-RS"/>
        </w:rPr>
      </w:pPr>
      <w:r w:rsidRPr="00633E9B">
        <w:rPr>
          <w:lang w:val="sr-Cyrl-RS"/>
        </w:rPr>
        <w:t xml:space="preserve">Дефинисање сценарија употребе при </w:t>
      </w:r>
      <w:r w:rsidR="007421DE">
        <w:rPr>
          <w:lang w:val="sr-Cyrl-RS"/>
        </w:rPr>
        <w:t>оцењивању мајстора</w:t>
      </w:r>
      <w:r w:rsidRPr="00633E9B">
        <w:rPr>
          <w:lang w:val="sr-Cyrl-RS"/>
        </w:rPr>
        <w:t xml:space="preserve">, са примерима одговарајућих </w:t>
      </w:r>
      <w:r>
        <w:t>html</w:t>
      </w:r>
      <w:r w:rsidRPr="00633E9B">
        <w:rPr>
          <w:lang w:val="sr-Cyrl-RS"/>
        </w:rPr>
        <w:t xml:space="preserve"> страница</w:t>
      </w:r>
      <w:r>
        <w:rPr>
          <w:lang w:val="sr-Cyrl-RS"/>
        </w:rPr>
        <w:t>.</w:t>
      </w:r>
    </w:p>
    <w:p w14:paraId="387581C2" w14:textId="50DE59FF" w:rsidR="00633E9B" w:rsidRDefault="00633E9B" w:rsidP="00633E9B">
      <w:pPr>
        <w:pStyle w:val="Heading2"/>
        <w:rPr>
          <w:lang w:val="sr-Cyrl-RS"/>
        </w:rPr>
      </w:pPr>
      <w:bookmarkStart w:id="2" w:name="_Toc130207944"/>
      <w:r>
        <w:rPr>
          <w:lang w:val="sr-Cyrl-RS"/>
        </w:rPr>
        <w:t>Намена документа и циљне групе</w:t>
      </w:r>
      <w:bookmarkEnd w:id="2"/>
    </w:p>
    <w:p w14:paraId="7D2F62A0" w14:textId="61D07B55" w:rsidR="005F38EB" w:rsidRPr="005F38EB" w:rsidRDefault="005F38EB" w:rsidP="005F38EB">
      <w:pPr>
        <w:rPr>
          <w:lang w:val="sr-Cyrl-RS"/>
        </w:rPr>
      </w:pPr>
      <w:r w:rsidRPr="005F38EB">
        <w:rPr>
          <w:lang w:val="sr-Cyrl-RS"/>
        </w:rPr>
        <w:t>Документ ће користити сви чланови пројектног тима у развоју пројекта и тестирању а може се користити и при писању упутства за</w:t>
      </w:r>
      <w:r>
        <w:rPr>
          <w:lang w:val="sr-Cyrl-RS"/>
        </w:rPr>
        <w:t xml:space="preserve"> </w:t>
      </w:r>
      <w:r w:rsidRPr="005F38EB">
        <w:rPr>
          <w:lang w:val="sr-Cyrl-RS"/>
        </w:rPr>
        <w:t>употребу.</w:t>
      </w:r>
    </w:p>
    <w:p w14:paraId="23976AEC" w14:textId="228121AA" w:rsidR="00633E9B" w:rsidRDefault="00633E9B" w:rsidP="00633E9B">
      <w:pPr>
        <w:pStyle w:val="Heading2"/>
        <w:rPr>
          <w:lang w:val="sr-Cyrl-RS"/>
        </w:rPr>
      </w:pPr>
      <w:bookmarkStart w:id="3" w:name="_Toc130207945"/>
      <w:r>
        <w:rPr>
          <w:lang w:val="sr-Cyrl-RS"/>
        </w:rPr>
        <w:t>Референце</w:t>
      </w:r>
      <w:bookmarkEnd w:id="3"/>
    </w:p>
    <w:p w14:paraId="4EF5426F" w14:textId="45772749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072AE388" w14:textId="131668FD" w:rsid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 w:rsidRPr="000710A1">
        <w:rPr>
          <w:lang w:val="sr-Cyrl-RS"/>
        </w:rPr>
        <w:t>Упутство за писање спецификације сценарија употребе функционалности</w:t>
      </w:r>
    </w:p>
    <w:p w14:paraId="5DC67771" w14:textId="7A8FE6D7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Case, Rational Unified Process 2000</w:t>
      </w:r>
    </w:p>
    <w:p w14:paraId="7D97CCD3" w14:textId="01D864B6" w:rsidR="000710A1" w:rsidRPr="000710A1" w:rsidRDefault="000710A1" w:rsidP="000710A1">
      <w:pPr>
        <w:pStyle w:val="ListParagraph"/>
        <w:numPr>
          <w:ilvl w:val="0"/>
          <w:numId w:val="2"/>
        </w:numPr>
        <w:rPr>
          <w:lang w:val="sr-Cyrl-RS"/>
        </w:rPr>
      </w:pPr>
      <w:r>
        <w:t>Guidelines – Use Case Storyboard, Rational Unified Process 2000</w:t>
      </w:r>
    </w:p>
    <w:p w14:paraId="6008C684" w14:textId="7ACF911F" w:rsidR="00633E9B" w:rsidRDefault="00633E9B" w:rsidP="00633E9B">
      <w:pPr>
        <w:pStyle w:val="Heading2"/>
        <w:rPr>
          <w:lang w:val="sr-Cyrl-RS"/>
        </w:rPr>
      </w:pPr>
      <w:bookmarkStart w:id="4" w:name="_Toc130207946"/>
      <w:r>
        <w:rPr>
          <w:lang w:val="sr-Cyrl-RS"/>
        </w:rPr>
        <w:t>Отворена питања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F669A" w14:paraId="31DCB29B" w14:textId="77777777" w:rsidTr="000F669A">
        <w:tc>
          <w:tcPr>
            <w:tcW w:w="3005" w:type="dxa"/>
          </w:tcPr>
          <w:p w14:paraId="43E74A19" w14:textId="28FD3125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005" w:type="dxa"/>
          </w:tcPr>
          <w:p w14:paraId="1B127108" w14:textId="4E63BB10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006" w:type="dxa"/>
          </w:tcPr>
          <w:p w14:paraId="2D87127B" w14:textId="34DC9B57" w:rsidR="000F669A" w:rsidRDefault="000F669A" w:rsidP="00832A06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0F669A" w14:paraId="4A6C94C6" w14:textId="77777777" w:rsidTr="000F669A">
        <w:tc>
          <w:tcPr>
            <w:tcW w:w="3005" w:type="dxa"/>
          </w:tcPr>
          <w:p w14:paraId="7ABCA771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327090AA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36A91EA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43F217BB" w14:textId="77777777" w:rsidTr="000F669A">
        <w:tc>
          <w:tcPr>
            <w:tcW w:w="3005" w:type="dxa"/>
          </w:tcPr>
          <w:p w14:paraId="429456CE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FD305BC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6D8FE286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0D9E2E98" w14:textId="77777777" w:rsidTr="000F669A">
        <w:tc>
          <w:tcPr>
            <w:tcW w:w="3005" w:type="dxa"/>
          </w:tcPr>
          <w:p w14:paraId="39852DE3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453E25D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7C3EBB23" w14:textId="77777777" w:rsidR="000F669A" w:rsidRDefault="000F669A" w:rsidP="000F669A">
            <w:pPr>
              <w:rPr>
                <w:lang w:val="sr-Cyrl-RS"/>
              </w:rPr>
            </w:pPr>
          </w:p>
        </w:tc>
      </w:tr>
      <w:tr w:rsidR="000F669A" w14:paraId="5978EADF" w14:textId="77777777" w:rsidTr="000F669A">
        <w:tc>
          <w:tcPr>
            <w:tcW w:w="3005" w:type="dxa"/>
          </w:tcPr>
          <w:p w14:paraId="086E40E2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5" w:type="dxa"/>
          </w:tcPr>
          <w:p w14:paraId="08BBD268" w14:textId="77777777" w:rsidR="000F669A" w:rsidRDefault="000F669A" w:rsidP="000F669A">
            <w:pPr>
              <w:rPr>
                <w:lang w:val="sr-Cyrl-RS"/>
              </w:rPr>
            </w:pPr>
          </w:p>
        </w:tc>
        <w:tc>
          <w:tcPr>
            <w:tcW w:w="3006" w:type="dxa"/>
          </w:tcPr>
          <w:p w14:paraId="28838B04" w14:textId="77777777" w:rsidR="000F669A" w:rsidRDefault="000F669A" w:rsidP="000F669A">
            <w:pPr>
              <w:rPr>
                <w:lang w:val="sr-Cyrl-RS"/>
              </w:rPr>
            </w:pPr>
          </w:p>
        </w:tc>
      </w:tr>
    </w:tbl>
    <w:p w14:paraId="07FF3C10" w14:textId="77777777" w:rsidR="000F669A" w:rsidRPr="000F669A" w:rsidRDefault="000F669A" w:rsidP="000F669A">
      <w:pPr>
        <w:rPr>
          <w:lang w:val="sr-Cyrl-RS"/>
        </w:rPr>
      </w:pPr>
    </w:p>
    <w:p w14:paraId="11B6DEBA" w14:textId="78F2A19B" w:rsidR="00633E9B" w:rsidRPr="009974BE" w:rsidRDefault="00633E9B" w:rsidP="009974BE">
      <w:pPr>
        <w:pStyle w:val="Heading1"/>
      </w:pPr>
      <w:bookmarkStart w:id="5" w:name="_Toc130207947"/>
      <w:r w:rsidRPr="009974BE">
        <w:t xml:space="preserve">Сценарио </w:t>
      </w:r>
      <w:bookmarkEnd w:id="5"/>
      <w:r w:rsidR="009974BE" w:rsidRPr="009974BE">
        <w:t>оцењивања мајстора</w:t>
      </w:r>
    </w:p>
    <w:p w14:paraId="3C322F9D" w14:textId="61645119" w:rsidR="007A1A08" w:rsidRDefault="007A1A08" w:rsidP="007A1A08">
      <w:pPr>
        <w:pStyle w:val="Heading2"/>
        <w:rPr>
          <w:lang w:val="sr-Cyrl-RS"/>
        </w:rPr>
      </w:pPr>
      <w:bookmarkStart w:id="6" w:name="_Toc130207948"/>
      <w:r>
        <w:rPr>
          <w:lang w:val="sr-Cyrl-RS"/>
        </w:rPr>
        <w:t>Кратак опис</w:t>
      </w:r>
      <w:bookmarkEnd w:id="6"/>
    </w:p>
    <w:p w14:paraId="6088071E" w14:textId="2B7CFD1F" w:rsidR="005A6FD0" w:rsidRPr="005A6FD0" w:rsidRDefault="005A6FD0" w:rsidP="005A6FD0">
      <w:pPr>
        <w:rPr>
          <w:lang w:val="sr-Cyrl-RS"/>
        </w:rPr>
      </w:pPr>
      <w:r>
        <w:t>Клијент може да остави своје утиске (у виду оцена и рецензија) о мајсторима који су му пружили услуге</w:t>
      </w:r>
      <w:r>
        <w:rPr>
          <w:lang w:val="sr-Cyrl-RS"/>
        </w:rPr>
        <w:t>.</w:t>
      </w:r>
    </w:p>
    <w:p w14:paraId="4B096AEC" w14:textId="1708C14A" w:rsidR="007A1A08" w:rsidRDefault="007A1A08" w:rsidP="007A1A08">
      <w:pPr>
        <w:pStyle w:val="Heading2"/>
        <w:rPr>
          <w:lang w:val="sr-Cyrl-RS"/>
        </w:rPr>
      </w:pPr>
      <w:bookmarkStart w:id="7" w:name="_Toc130207949"/>
      <w:r>
        <w:rPr>
          <w:lang w:val="sr-Cyrl-RS"/>
        </w:rPr>
        <w:lastRenderedPageBreak/>
        <w:t>Ток догађаја</w:t>
      </w:r>
      <w:bookmarkEnd w:id="7"/>
    </w:p>
    <w:p w14:paraId="45EBF4D8" w14:textId="4BC13CBF" w:rsidR="00266C18" w:rsidRDefault="00FA7D99" w:rsidP="00FA7D99">
      <w:pPr>
        <w:pStyle w:val="Heading3"/>
        <w:rPr>
          <w:lang w:val="sr-Cyrl-RS"/>
        </w:rPr>
      </w:pPr>
      <w:bookmarkStart w:id="8" w:name="_Toc130207950"/>
      <w:r>
        <w:rPr>
          <w:lang w:val="sr-Cyrl-RS"/>
        </w:rPr>
        <w:t xml:space="preserve">Корисник прегледа </w:t>
      </w:r>
      <w:r w:rsidR="00D47A22">
        <w:rPr>
          <w:lang w:val="sr-Cyrl-RS"/>
        </w:rPr>
        <w:t>налог</w:t>
      </w:r>
      <w:r>
        <w:rPr>
          <w:lang w:val="sr-Cyrl-RS"/>
        </w:rPr>
        <w:t xml:space="preserve"> мајстора</w:t>
      </w:r>
      <w:bookmarkEnd w:id="8"/>
    </w:p>
    <w:p w14:paraId="78A6312B" w14:textId="79BF4D54" w:rsidR="00D47A22" w:rsidRDefault="00D47A22" w:rsidP="00D47A22">
      <w:pPr>
        <w:rPr>
          <w:lang w:val="sr-Cyrl-RS"/>
        </w:rPr>
      </w:pPr>
      <w:r>
        <w:rPr>
          <w:lang w:val="sr-Cyrl-RS"/>
        </w:rPr>
        <w:t>Корисник прегледа</w:t>
      </w:r>
      <w:r w:rsidR="007D301F">
        <w:rPr>
          <w:lang w:val="sr-Cyrl-RS"/>
        </w:rPr>
        <w:t xml:space="preserve"> налог мајстора</w:t>
      </w:r>
      <w:r w:rsidR="00DA3719">
        <w:rPr>
          <w:lang w:val="sr-Cyrl-RS"/>
        </w:rPr>
        <w:t xml:space="preserve"> тако што га пронађе претрагом по корисничком имену.</w:t>
      </w:r>
    </w:p>
    <w:p w14:paraId="3B0675F1" w14:textId="6BA89ADB" w:rsidR="00C242B9" w:rsidRDefault="00C242B9" w:rsidP="00C242B9">
      <w:pPr>
        <w:pStyle w:val="Heading3"/>
        <w:rPr>
          <w:lang w:val="sr-Cyrl-RS"/>
        </w:rPr>
      </w:pPr>
      <w:r>
        <w:rPr>
          <w:lang w:val="sr-Cyrl-RS"/>
        </w:rPr>
        <w:t>Корисник бира опцију да прелгеда све рецензије мајстора</w:t>
      </w:r>
    </w:p>
    <w:p w14:paraId="3E49AE1B" w14:textId="51237516" w:rsidR="00C242B9" w:rsidRPr="00EC0C72" w:rsidRDefault="00C242B9" w:rsidP="00C242B9">
      <w:pPr>
        <w:rPr>
          <w:lang w:val="en-US"/>
        </w:rPr>
      </w:pPr>
      <w:r>
        <w:rPr>
          <w:lang w:val="sr-Cyrl-RS"/>
        </w:rPr>
        <w:t xml:space="preserve">Корисник прегледа све рецензије конкретног мајстора кликом на дугме </w:t>
      </w:r>
      <w:r>
        <w:rPr>
          <w:lang w:val="en-US"/>
        </w:rPr>
        <w:t>“Recenzije”.</w:t>
      </w:r>
    </w:p>
    <w:p w14:paraId="6FBF2F7E" w14:textId="6461C86C" w:rsidR="00FA7D99" w:rsidRDefault="00FA7D99" w:rsidP="00FA7D99">
      <w:pPr>
        <w:pStyle w:val="Heading3"/>
        <w:rPr>
          <w:lang w:val="sr-Cyrl-RS"/>
        </w:rPr>
      </w:pPr>
      <w:bookmarkStart w:id="9" w:name="_Toc130207951"/>
      <w:r>
        <w:rPr>
          <w:lang w:val="sr-Cyrl-RS"/>
        </w:rPr>
        <w:t>Корисник бира опцију да оцени мајстора</w:t>
      </w:r>
      <w:bookmarkEnd w:id="9"/>
    </w:p>
    <w:p w14:paraId="1652B533" w14:textId="593A4204" w:rsidR="00870712" w:rsidRPr="000E4096" w:rsidRDefault="00CA4AE5" w:rsidP="00870712">
      <w:pPr>
        <w:rPr>
          <w:lang w:val="en-US"/>
        </w:rPr>
      </w:pPr>
      <w:r>
        <w:rPr>
          <w:lang w:val="sr-Cyrl-RS"/>
        </w:rPr>
        <w:t>Корисник може да оцени квалитет услуге мајстора од 1 до 5, а такође може да остави и рецензију тако што ће написати кратак текст у којем ће описати своје искуство са конкретним мајстором.</w:t>
      </w:r>
      <w:r w:rsidR="000E4096">
        <w:rPr>
          <w:lang w:val="en-US"/>
        </w:rPr>
        <w:t xml:space="preserve"> </w:t>
      </w:r>
      <w:r w:rsidR="000E4096">
        <w:rPr>
          <w:lang w:val="sr-Cyrl-RS"/>
        </w:rPr>
        <w:t xml:space="preserve">Када ово све уради, кликне на дугме </w:t>
      </w:r>
      <w:r w:rsidR="000E4096">
        <w:rPr>
          <w:lang w:val="en-US"/>
        </w:rPr>
        <w:t>“Oceni”.</w:t>
      </w:r>
    </w:p>
    <w:p w14:paraId="7A6EDBC3" w14:textId="4738DFD4" w:rsidR="007A1A08" w:rsidRDefault="007A1A08" w:rsidP="007A1A08">
      <w:pPr>
        <w:pStyle w:val="Heading2"/>
        <w:rPr>
          <w:lang w:val="sr-Cyrl-RS"/>
        </w:rPr>
      </w:pPr>
      <w:bookmarkStart w:id="10" w:name="_Toc130207952"/>
      <w:r>
        <w:rPr>
          <w:lang w:val="sr-Cyrl-RS"/>
        </w:rPr>
        <w:t>Посебни захтеви</w:t>
      </w:r>
      <w:bookmarkEnd w:id="10"/>
    </w:p>
    <w:p w14:paraId="6BEF97E3" w14:textId="49172E66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Нема.</w:t>
      </w:r>
    </w:p>
    <w:p w14:paraId="6475924A" w14:textId="195BC976" w:rsidR="007A1A08" w:rsidRDefault="007A1A08" w:rsidP="007A1A08">
      <w:pPr>
        <w:pStyle w:val="Heading2"/>
        <w:rPr>
          <w:lang w:val="sr-Cyrl-RS"/>
        </w:rPr>
      </w:pPr>
      <w:bookmarkStart w:id="11" w:name="_Toc130207953"/>
      <w:r>
        <w:rPr>
          <w:lang w:val="sr-Cyrl-RS"/>
        </w:rPr>
        <w:t>Предуслови</w:t>
      </w:r>
      <w:bookmarkEnd w:id="11"/>
    </w:p>
    <w:p w14:paraId="714C7580" w14:textId="07D02A9C" w:rsidR="00CA4AE5" w:rsidRPr="00CA4AE5" w:rsidRDefault="00CA4AE5" w:rsidP="00CA4AE5">
      <w:pPr>
        <w:rPr>
          <w:lang w:val="sr-Cyrl-RS"/>
        </w:rPr>
      </w:pPr>
      <w:r>
        <w:rPr>
          <w:lang w:val="sr-Cyrl-RS"/>
        </w:rPr>
        <w:t>Корисник мора имати налог у апликацији</w:t>
      </w:r>
      <w:r w:rsidR="00FF6562">
        <w:t xml:space="preserve"> </w:t>
      </w:r>
      <w:r w:rsidR="00FF6562">
        <w:rPr>
          <w:lang w:val="sr-Cyrl-RS"/>
        </w:rPr>
        <w:t>и мора бити улогован на сајт (регистровани корисник)</w:t>
      </w:r>
      <w:r>
        <w:rPr>
          <w:lang w:val="sr-Cyrl-RS"/>
        </w:rPr>
        <w:t>.</w:t>
      </w:r>
    </w:p>
    <w:p w14:paraId="3F7CC279" w14:textId="65CA68E8" w:rsidR="007A1A08" w:rsidRDefault="007A1A08" w:rsidP="007A1A08">
      <w:pPr>
        <w:pStyle w:val="Heading2"/>
        <w:rPr>
          <w:lang w:val="sr-Cyrl-RS"/>
        </w:rPr>
      </w:pPr>
      <w:bookmarkStart w:id="12" w:name="_Toc130207954"/>
      <w:r>
        <w:rPr>
          <w:lang w:val="sr-Cyrl-RS"/>
        </w:rPr>
        <w:t>Последице</w:t>
      </w:r>
      <w:bookmarkEnd w:id="12"/>
    </w:p>
    <w:p w14:paraId="212776E8" w14:textId="44EA9D9B" w:rsidR="003E2A6A" w:rsidRPr="003E2A6A" w:rsidRDefault="003E2A6A" w:rsidP="003E2A6A">
      <w:pPr>
        <w:rPr>
          <w:lang w:val="sr-Cyrl-RS"/>
        </w:rPr>
      </w:pPr>
      <w:r>
        <w:rPr>
          <w:lang w:val="sr-Cyrl-RS"/>
        </w:rPr>
        <w:t>Уколико корисник оцени мајстора, та оцена се памти у бази података.</w:t>
      </w:r>
    </w:p>
    <w:sectPr w:rsidR="003E2A6A" w:rsidRPr="003E2A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5206F"/>
    <w:multiLevelType w:val="hybridMultilevel"/>
    <w:tmpl w:val="D5B643D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E3C85"/>
    <w:multiLevelType w:val="multilevel"/>
    <w:tmpl w:val="2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80878345">
    <w:abstractNumId w:val="1"/>
  </w:num>
  <w:num w:numId="2" w16cid:durableId="85053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579"/>
    <w:rsid w:val="000710A1"/>
    <w:rsid w:val="000E4096"/>
    <w:rsid w:val="000F669A"/>
    <w:rsid w:val="001357E5"/>
    <w:rsid w:val="001B7C6E"/>
    <w:rsid w:val="001F002A"/>
    <w:rsid w:val="00266C18"/>
    <w:rsid w:val="003151A4"/>
    <w:rsid w:val="00316DC7"/>
    <w:rsid w:val="0039220C"/>
    <w:rsid w:val="003B11BA"/>
    <w:rsid w:val="003C20AB"/>
    <w:rsid w:val="003E2A6A"/>
    <w:rsid w:val="00415F9B"/>
    <w:rsid w:val="00460B22"/>
    <w:rsid w:val="00472031"/>
    <w:rsid w:val="004B740E"/>
    <w:rsid w:val="00512A61"/>
    <w:rsid w:val="00537069"/>
    <w:rsid w:val="005A6FD0"/>
    <w:rsid w:val="005F38EB"/>
    <w:rsid w:val="00633E9B"/>
    <w:rsid w:val="006D402D"/>
    <w:rsid w:val="00716721"/>
    <w:rsid w:val="007421DE"/>
    <w:rsid w:val="00756C75"/>
    <w:rsid w:val="007A1A08"/>
    <w:rsid w:val="007D301F"/>
    <w:rsid w:val="00832A06"/>
    <w:rsid w:val="00870712"/>
    <w:rsid w:val="009974BE"/>
    <w:rsid w:val="00AD5FC8"/>
    <w:rsid w:val="00B064EA"/>
    <w:rsid w:val="00B440DA"/>
    <w:rsid w:val="00BA4AA7"/>
    <w:rsid w:val="00BE205B"/>
    <w:rsid w:val="00C16579"/>
    <w:rsid w:val="00C242B9"/>
    <w:rsid w:val="00CA4AE5"/>
    <w:rsid w:val="00CD5C4B"/>
    <w:rsid w:val="00CF4518"/>
    <w:rsid w:val="00D47A22"/>
    <w:rsid w:val="00D6427C"/>
    <w:rsid w:val="00D71553"/>
    <w:rsid w:val="00D92CF9"/>
    <w:rsid w:val="00DA3719"/>
    <w:rsid w:val="00E47D02"/>
    <w:rsid w:val="00EC0C72"/>
    <w:rsid w:val="00F1620E"/>
    <w:rsid w:val="00F43767"/>
    <w:rsid w:val="00FA7D99"/>
    <w:rsid w:val="00FE6D03"/>
    <w:rsid w:val="00FF6480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007AF"/>
  <w15:chartTrackingRefBased/>
  <w15:docId w15:val="{469884B0-49F4-4ADF-992F-99A66A41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r-Latn-R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C6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3E9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A61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7D9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E9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E9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E9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E9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E9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E9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3E9B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A6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7D99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E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E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E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E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E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E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0710A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672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167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67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67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167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2" ma:contentTypeDescription="Create a new document." ma:contentTypeScope="" ma:versionID="a53dc76f0e97adb3809c4b1712c5d07e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cacc016faa2ca7803f64096de1305fdc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2806E-7017-4560-A746-0405EB482E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5B5006-640B-43DB-905A-EF845F09A7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58E9F-E8A0-4919-8DC5-394E7BCED4B5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4.xml><?xml version="1.0" encoding="utf-8"?>
<ds:datastoreItem xmlns:ds="http://schemas.openxmlformats.org/officeDocument/2006/customXml" ds:itemID="{1A2CEE53-460B-48F0-B854-658E7AAD3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Šarenac</dc:creator>
  <cp:keywords/>
  <dc:description/>
  <cp:lastModifiedBy>Никола Николић</cp:lastModifiedBy>
  <cp:revision>38</cp:revision>
  <dcterms:created xsi:type="dcterms:W3CDTF">2023-03-20T10:20:00Z</dcterms:created>
  <dcterms:modified xsi:type="dcterms:W3CDTF">2023-04-13T13:31:00Z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