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75" w:rsidRDefault="00242F75" w:rsidP="006046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946D1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4C5E">
        <w:rPr>
          <w:rFonts w:ascii="Times New Roman" w:hAnsi="Times New Roman" w:cs="Times New Roman"/>
          <w:i/>
          <w:sz w:val="24"/>
          <w:szCs w:val="24"/>
        </w:rPr>
        <w:t>Индивидуальный проект</w:t>
      </w:r>
      <w:r w:rsidRPr="00434C5E">
        <w:rPr>
          <w:rFonts w:ascii="Times New Roman" w:hAnsi="Times New Roman" w:cs="Times New Roman"/>
          <w:sz w:val="24"/>
          <w:szCs w:val="24"/>
        </w:rPr>
        <w:t xml:space="preserve"> </w:t>
      </w:r>
      <w:r w:rsidR="00B91848" w:rsidRPr="00B91848">
        <w:rPr>
          <w:rFonts w:ascii="Times New Roman" w:hAnsi="Times New Roman" w:cs="Times New Roman"/>
          <w:sz w:val="20"/>
          <w:szCs w:val="20"/>
        </w:rPr>
        <w:t xml:space="preserve">выполняется обучающимся в течение одного </w:t>
      </w:r>
      <w:r w:rsidRPr="00B91848">
        <w:rPr>
          <w:rFonts w:ascii="Times New Roman" w:hAnsi="Times New Roman" w:cs="Times New Roman"/>
          <w:sz w:val="20"/>
          <w:szCs w:val="20"/>
        </w:rPr>
        <w:t>года и должен быть представлен в виде завершенного учебного исследования или разработанного проекта: информационного, исследовательского, творческого, социального, прикладного, инновационного, конструкторского, инженерного.</w:t>
      </w:r>
    </w:p>
    <w:p w:rsidR="00E627C0" w:rsidRPr="006046B1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Структура проекта:</w:t>
      </w:r>
    </w:p>
    <w:p w:rsidR="00E627C0" w:rsidRPr="006046B1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 xml:space="preserve">1 лист Титульный </w:t>
      </w:r>
      <w:r w:rsidRPr="006046B1">
        <w:rPr>
          <w:rFonts w:ascii="Times New Roman" w:hAnsi="Times New Roman" w:cs="Times New Roman"/>
          <w:szCs w:val="24"/>
        </w:rPr>
        <w:t>(по макету)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2-3 лист Паспорт проекта</w:t>
      </w:r>
      <w:r w:rsidRPr="006046B1">
        <w:rPr>
          <w:rFonts w:ascii="Times New Roman" w:hAnsi="Times New Roman" w:cs="Times New Roman"/>
          <w:szCs w:val="24"/>
        </w:rPr>
        <w:t xml:space="preserve"> (</w:t>
      </w:r>
      <w:r w:rsidRPr="00B91848">
        <w:rPr>
          <w:rFonts w:ascii="Times New Roman" w:hAnsi="Times New Roman" w:cs="Times New Roman"/>
          <w:sz w:val="20"/>
          <w:szCs w:val="24"/>
        </w:rPr>
        <w:t>в таблице описаны основные элементы: Тема проекта, Актуальность проекта, Вид проекта, Проблема проекта, Цель проекта, Задачи проекта, Краткое содержание проекта, Результат проекта, Область применения продукта проекта, Приложение)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4 лист Оглавление проекта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(наименование всех разделов и подразделов описательной части работы</w:t>
      </w:r>
      <w:r w:rsidR="006046B1" w:rsidRPr="00B91848">
        <w:rPr>
          <w:rFonts w:ascii="Times New Roman" w:hAnsi="Times New Roman" w:cs="Times New Roman"/>
          <w:sz w:val="20"/>
          <w:szCs w:val="24"/>
        </w:rPr>
        <w:t>, начиная с 5 листа</w:t>
      </w:r>
      <w:r w:rsidRPr="00B91848">
        <w:rPr>
          <w:rFonts w:ascii="Times New Roman" w:hAnsi="Times New Roman" w:cs="Times New Roman"/>
          <w:sz w:val="20"/>
          <w:szCs w:val="24"/>
        </w:rPr>
        <w:t>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5 лист Введение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(в тексе описаны актуальность, противоречие, проблема,</w:t>
      </w:r>
      <w:r w:rsidR="006046B1" w:rsidRPr="00B91848">
        <w:rPr>
          <w:rFonts w:ascii="Times New Roman" w:hAnsi="Times New Roman" w:cs="Times New Roman"/>
          <w:sz w:val="20"/>
          <w:szCs w:val="24"/>
        </w:rPr>
        <w:t xml:space="preserve"> </w:t>
      </w:r>
      <w:r w:rsidR="006046B1" w:rsidRPr="00B91848">
        <w:rPr>
          <w:rFonts w:ascii="Times New Roman" w:hAnsi="Times New Roman" w:cs="Times New Roman"/>
          <w:i/>
          <w:sz w:val="20"/>
          <w:szCs w:val="24"/>
        </w:rPr>
        <w:t>объект и предмет исследования</w:t>
      </w:r>
      <w:r w:rsidR="006046B1" w:rsidRPr="00B91848">
        <w:rPr>
          <w:rFonts w:ascii="Times New Roman" w:hAnsi="Times New Roman" w:cs="Times New Roman"/>
          <w:sz w:val="20"/>
          <w:szCs w:val="24"/>
        </w:rPr>
        <w:t>,</w:t>
      </w:r>
      <w:r w:rsidRPr="00B91848">
        <w:rPr>
          <w:rFonts w:ascii="Times New Roman" w:hAnsi="Times New Roman" w:cs="Times New Roman"/>
          <w:sz w:val="20"/>
          <w:szCs w:val="24"/>
        </w:rPr>
        <w:t xml:space="preserve"> цель, задачи, </w:t>
      </w:r>
      <w:r w:rsidR="006046B1" w:rsidRPr="00B91848">
        <w:rPr>
          <w:rFonts w:ascii="Times New Roman" w:hAnsi="Times New Roman" w:cs="Times New Roman"/>
          <w:sz w:val="20"/>
          <w:szCs w:val="24"/>
        </w:rPr>
        <w:t>методы проектной работы, этапы проведения проекта и сроки реализации проекта, результаты</w:t>
      </w:r>
      <w:r w:rsidRPr="00B91848">
        <w:rPr>
          <w:rFonts w:ascii="Times New Roman" w:hAnsi="Times New Roman" w:cs="Times New Roman"/>
          <w:sz w:val="20"/>
          <w:szCs w:val="24"/>
        </w:rPr>
        <w:t>)</w:t>
      </w:r>
    </w:p>
    <w:p w:rsidR="006046B1" w:rsidRPr="00B91848" w:rsidRDefault="006046B1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С 6</w:t>
      </w:r>
      <w:r w:rsidR="00AB22F7">
        <w:rPr>
          <w:rFonts w:ascii="Times New Roman" w:hAnsi="Times New Roman" w:cs="Times New Roman"/>
          <w:b/>
          <w:szCs w:val="24"/>
        </w:rPr>
        <w:t xml:space="preserve"> </w:t>
      </w:r>
      <w:r w:rsidRPr="006046B1">
        <w:rPr>
          <w:rFonts w:ascii="Times New Roman" w:hAnsi="Times New Roman" w:cs="Times New Roman"/>
          <w:b/>
          <w:szCs w:val="24"/>
        </w:rPr>
        <w:t>по 15 лист Основная часть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(отражает теоретическое обоснование и состояние изучаемой проблемы, включает 2-3 пункта, до10 с.)</w:t>
      </w:r>
    </w:p>
    <w:p w:rsidR="00E627C0" w:rsidRDefault="006046B1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16 лист Заключение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(обобщаются теоретические и практические выводы и предложения, которые были соответственно сделаны и внесены в результате проведенного исследования. Они должны быть краткими и четкими, дающими полное представление о содержании, значимости, обоснованности и эффективности разработок. Объём 1 страница)</w:t>
      </w:r>
    </w:p>
    <w:p w:rsidR="00B91848" w:rsidRDefault="00B91848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42F75">
        <w:rPr>
          <w:rFonts w:ascii="Times New Roman" w:hAnsi="Times New Roman" w:cs="Times New Roman"/>
          <w:b/>
          <w:szCs w:val="24"/>
        </w:rPr>
        <w:t>17 лист Информационные источники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F75">
        <w:rPr>
          <w:rFonts w:ascii="Times New Roman" w:hAnsi="Times New Roman" w:cs="Times New Roman"/>
          <w:szCs w:val="24"/>
        </w:rPr>
        <w:t>(</w:t>
      </w:r>
      <w:r w:rsidRPr="00242F75">
        <w:rPr>
          <w:rFonts w:ascii="Times New Roman" w:hAnsi="Times New Roman" w:cs="Times New Roman"/>
          <w:sz w:val="20"/>
          <w:szCs w:val="24"/>
        </w:rPr>
        <w:t>библиографический список и интернет-источники в алфавитном порядке строго по Гост1 2008.</w:t>
      </w:r>
      <w:r w:rsidR="00242F75">
        <w:rPr>
          <w:rFonts w:ascii="Times New Roman" w:hAnsi="Times New Roman" w:cs="Times New Roman"/>
          <w:sz w:val="20"/>
          <w:szCs w:val="24"/>
        </w:rPr>
        <w:t>)</w:t>
      </w:r>
    </w:p>
    <w:p w:rsidR="00B91848" w:rsidRDefault="00242F75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Далее </w:t>
      </w:r>
      <w:r w:rsidRPr="00242F75">
        <w:rPr>
          <w:rFonts w:ascii="Times New Roman" w:hAnsi="Times New Roman" w:cs="Times New Roman"/>
          <w:b/>
          <w:szCs w:val="24"/>
        </w:rPr>
        <w:t>Приложения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4"/>
        </w:rPr>
        <w:t>(документы, таблицы, презентация защиты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242F75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4"/>
        </w:rPr>
        <w:t>Доклад к защите проекта)</w:t>
      </w:r>
    </w:p>
    <w:p w:rsidR="00242F75" w:rsidRDefault="00242F75" w:rsidP="00242F75">
      <w:pPr>
        <w:shd w:val="clear" w:color="auto" w:fill="FFFFFF"/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C04" w:rsidRDefault="00596C04" w:rsidP="00276746">
      <w:pPr>
        <w:shd w:val="clear" w:color="auto" w:fill="FFFFFF"/>
        <w:spacing w:after="0" w:line="240" w:lineRule="auto"/>
        <w:ind w:left="142" w:firstLine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2F7" w:rsidRDefault="00242F75" w:rsidP="00AB22F7">
      <w:pPr>
        <w:shd w:val="clear" w:color="auto" w:fill="FFFFFF"/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Основные компоненты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AC60C1">
        <w:rPr>
          <w:rFonts w:ascii="Times New Roman" w:hAnsi="Times New Roman" w:cs="Times New Roman"/>
          <w:b/>
          <w:sz w:val="24"/>
          <w:szCs w:val="24"/>
        </w:rPr>
        <w:t>АСПОРТ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Pr="00AC60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2F75" w:rsidRDefault="00242F75" w:rsidP="00141DFD">
      <w:pPr>
        <w:shd w:val="clear" w:color="auto" w:fill="FFFFFF"/>
        <w:spacing w:after="0" w:line="240" w:lineRule="auto"/>
        <w:ind w:right="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848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4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>Тема</w:t>
      </w:r>
      <w:r w:rsidRPr="00AC60C1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должна быть актуальной</w:t>
      </w:r>
    </w:p>
    <w:p w:rsid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Актуальность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42F75">
        <w:rPr>
          <w:rFonts w:ascii="Times New Roman" w:hAnsi="Times New Roman" w:cs="Times New Roman"/>
          <w:sz w:val="20"/>
          <w:szCs w:val="20"/>
        </w:rPr>
        <w:t>ее соответствии заказу времени, поиску новых идей для решения существующих в настоящее время проблем. Отвечаем на вопрос «Почему данную проблему нужно в настоящее время изучать?»</w:t>
      </w:r>
    </w:p>
    <w:p w:rsidR="00B91848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 xml:space="preserve"> Вид проекта - </w:t>
      </w:r>
      <w:r w:rsidRPr="00242F75">
        <w:rPr>
          <w:rFonts w:ascii="Times New Roman" w:hAnsi="Times New Roman" w:cs="Times New Roman"/>
          <w:sz w:val="20"/>
          <w:szCs w:val="20"/>
        </w:rPr>
        <w:t>исследовательский, творческий, социальный, прикладной (практико-ориентированный), инновационный, конструкторский, инженерный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Проблема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42F75">
        <w:rPr>
          <w:rFonts w:ascii="Times New Roman" w:hAnsi="Times New Roman" w:cs="Times New Roman"/>
          <w:sz w:val="20"/>
          <w:szCs w:val="20"/>
        </w:rPr>
        <w:t xml:space="preserve">вопрос, на который надо ответить; формулировка того, что неизвестно в изучаемом явлении, указание на то, что в практической деятельности не соответствует идеальной ситуации, описанной в теории.  </w:t>
      </w:r>
      <w:r w:rsidRPr="00242F75">
        <w:rPr>
          <w:rFonts w:ascii="Times New Roman" w:hAnsi="Times New Roman" w:cs="Times New Roman"/>
          <w:i/>
          <w:sz w:val="20"/>
          <w:szCs w:val="20"/>
        </w:rPr>
        <w:t>«Какие способы помогут решить проблему…,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Цель проекта</w:t>
      </w:r>
      <w:r w:rsidRPr="00AC60C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это описание</w:t>
      </w:r>
      <w:r>
        <w:rPr>
          <w:rFonts w:ascii="Times New Roman" w:hAnsi="Times New Roman" w:cs="Times New Roman"/>
          <w:sz w:val="20"/>
          <w:szCs w:val="20"/>
        </w:rPr>
        <w:t xml:space="preserve"> способа достижения результата </w:t>
      </w:r>
      <w:r w:rsidRPr="00242F75">
        <w:rPr>
          <w:rFonts w:ascii="Times New Roman" w:hAnsi="Times New Roman" w:cs="Times New Roman"/>
          <w:i/>
          <w:sz w:val="20"/>
          <w:szCs w:val="20"/>
        </w:rPr>
        <w:t>(выявление, определение, анализ, разработка).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Задачи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42F75">
        <w:rPr>
          <w:rFonts w:ascii="Times New Roman" w:hAnsi="Times New Roman" w:cs="Times New Roman"/>
          <w:sz w:val="20"/>
          <w:szCs w:val="20"/>
        </w:rPr>
        <w:t>это те действия, которые необходимо выполнить для достижения поставленной в проекте цели, решения проблемы</w:t>
      </w:r>
      <w:r w:rsidRPr="00D33B41">
        <w:rPr>
          <w:rFonts w:ascii="Times New Roman" w:hAnsi="Times New Roman" w:cs="Times New Roman"/>
          <w:sz w:val="24"/>
          <w:szCs w:val="24"/>
        </w:rPr>
        <w:t xml:space="preserve"> (</w:t>
      </w:r>
      <w:r w:rsidRPr="00242F75">
        <w:rPr>
          <w:rFonts w:ascii="Times New Roman" w:hAnsi="Times New Roman" w:cs="Times New Roman"/>
          <w:i/>
          <w:sz w:val="20"/>
          <w:szCs w:val="20"/>
        </w:rPr>
        <w:t>изучить, определить, выявить, обобщить, проверить в опытной работе (апробировать) и т.п.),</w:t>
      </w:r>
      <w:r w:rsidRPr="00D33B41">
        <w:rPr>
          <w:color w:val="000000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какие «</w:t>
      </w:r>
      <w:proofErr w:type="spellStart"/>
      <w:r w:rsidRPr="00242F75">
        <w:rPr>
          <w:rFonts w:ascii="Times New Roman" w:hAnsi="Times New Roman" w:cs="Times New Roman"/>
          <w:sz w:val="20"/>
          <w:szCs w:val="20"/>
        </w:rPr>
        <w:t>подпроблемы</w:t>
      </w:r>
      <w:proofErr w:type="spellEnd"/>
      <w:r w:rsidRPr="00242F75">
        <w:rPr>
          <w:rFonts w:ascii="Times New Roman" w:hAnsi="Times New Roman" w:cs="Times New Roman"/>
          <w:sz w:val="20"/>
          <w:szCs w:val="20"/>
        </w:rPr>
        <w:t>» нужно решить.</w:t>
      </w:r>
    </w:p>
    <w:p w:rsid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 xml:space="preserve">Краткое содержание </w:t>
      </w:r>
      <w:proofErr w:type="gramStart"/>
      <w:r w:rsidRPr="00242F75">
        <w:rPr>
          <w:rFonts w:ascii="Times New Roman" w:hAnsi="Times New Roman" w:cs="Times New Roman"/>
          <w:b/>
          <w:sz w:val="24"/>
          <w:szCs w:val="24"/>
        </w:rPr>
        <w:t>проекта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 xml:space="preserve"> -</w:t>
      </w:r>
      <w:proofErr w:type="gramEnd"/>
      <w:r w:rsidRPr="00242F75">
        <w:rPr>
          <w:rFonts w:ascii="Times New Roman" w:hAnsi="Times New Roman" w:cs="Times New Roman"/>
          <w:sz w:val="20"/>
          <w:szCs w:val="20"/>
        </w:rPr>
        <w:t xml:space="preserve"> описание нововведения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Результат проекта (продукт)</w:t>
      </w:r>
      <w:r w:rsidRPr="00242F75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перечень материальных и нематериальных объектов, продуктов и (или) услуг, создаваемых в рамках проекта и необходимых для достижения целей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Область применения продукта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42F75">
        <w:rPr>
          <w:rFonts w:ascii="Times New Roman" w:hAnsi="Times New Roman" w:cs="Times New Roman"/>
          <w:sz w:val="20"/>
          <w:szCs w:val="20"/>
        </w:rPr>
        <w:t>для кого он предназначен, где, кем и как может быть использован разрабатываемый продукт</w:t>
      </w:r>
    </w:p>
    <w:p w:rsidR="00B91848" w:rsidRDefault="00B91848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B73488" w:rsidRDefault="00B73488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596C04" w:rsidRDefault="00596C04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B73488" w:rsidRPr="000A4C2A" w:rsidRDefault="00B73488" w:rsidP="00141DFD">
      <w:pPr>
        <w:shd w:val="clear" w:color="auto" w:fill="FFFFFF"/>
        <w:spacing w:after="0" w:line="240" w:lineRule="auto"/>
        <w:ind w:right="14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lastRenderedPageBreak/>
        <w:t>Примеры библиографического описания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Описание книги 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Гимпельсон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, Е. Г. Формирование советской политической системы 1917-1923 гг. / Е. Г. 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Гимпельсон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Москва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Наука, 1995.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229 с.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Описание книги без автора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Гражданский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процесс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учебник для вузов / под ред. М. К.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Треушникова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– 5-е изд.,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перераб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и доп. –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Москва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Статут, 2014. – 959 с.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Статья из периодического издания (журнала, газеты)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Романников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, О. Д. Проблемы сохранения национального самосознания русского народа / О. Д. 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Романников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В. Е.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Черноскутов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// Идеи и идеалы.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20</w:t>
      </w:r>
      <w:r w:rsidR="00391D32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№ 1/2.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С. 356-365.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Описание электронных ресурсов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 совершенствовании системы медицинских осмотров: приказ Минздрава СССР от 29 сент. 1989 г. №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555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ред. от 12 апр. 2011 г.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Текст : электронный //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КонсультантПлюс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сайт. — URL: http://www.consultant.ru (дата обращения: 16.02.2020). </w:t>
      </w:r>
    </w:p>
    <w:p w:rsidR="00B73488" w:rsidRDefault="00B73488" w:rsidP="00141D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78" w:rsidRDefault="00506F78" w:rsidP="00141D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F78">
        <w:rPr>
          <w:rFonts w:ascii="Times New Roman" w:hAnsi="Times New Roman" w:cs="Times New Roman"/>
          <w:b/>
          <w:sz w:val="24"/>
          <w:szCs w:val="24"/>
        </w:rPr>
        <w:t>Критерии оценки</w:t>
      </w:r>
      <w:r w:rsidR="00B73488">
        <w:rPr>
          <w:rFonts w:ascii="Times New Roman" w:hAnsi="Times New Roman" w:cs="Times New Roman"/>
          <w:b/>
          <w:sz w:val="24"/>
          <w:szCs w:val="24"/>
        </w:rPr>
        <w:t xml:space="preserve"> ИП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1.</w:t>
      </w:r>
      <w:r w:rsidR="00E0412D">
        <w:rPr>
          <w:rFonts w:ascii="Times New Roman" w:eastAsia="Calibri" w:hAnsi="Times New Roman" w:cs="Times New Roman"/>
          <w:sz w:val="20"/>
        </w:rPr>
        <w:t xml:space="preserve"> </w:t>
      </w:r>
      <w:r w:rsidRPr="000A4C2A">
        <w:rPr>
          <w:rFonts w:ascii="Times New Roman" w:eastAsia="Calibri" w:hAnsi="Times New Roman" w:cs="Times New Roman"/>
          <w:sz w:val="20"/>
        </w:rPr>
        <w:t>Разработка паспорта (до 6б.)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2.</w:t>
      </w:r>
      <w:r w:rsidR="00E0412D">
        <w:rPr>
          <w:rFonts w:ascii="Times New Roman" w:eastAsia="Calibri" w:hAnsi="Times New Roman" w:cs="Times New Roman"/>
          <w:sz w:val="20"/>
        </w:rPr>
        <w:t xml:space="preserve"> </w:t>
      </w:r>
      <w:r w:rsidRPr="000A4C2A">
        <w:rPr>
          <w:rFonts w:ascii="Times New Roman" w:eastAsia="Calibri" w:hAnsi="Times New Roman" w:cs="Times New Roman"/>
          <w:sz w:val="20"/>
        </w:rPr>
        <w:t>Выступление на защите и ответы на вопросы (до 6б.)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3. Оформление работы (до 8б.)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4. Отзыв руководителя проекта (до5б.)</w:t>
      </w:r>
    </w:p>
    <w:p w:rsidR="00B73488" w:rsidRDefault="00B73488" w:rsidP="00141DFD">
      <w:pPr>
        <w:spacing w:after="0"/>
        <w:ind w:firstLine="709"/>
        <w:rPr>
          <w:rFonts w:ascii="Times New Roman" w:eastAsia="Calibri" w:hAnsi="Times New Roman" w:cs="Times New Roman"/>
          <w:b/>
          <w:sz w:val="20"/>
        </w:rPr>
      </w:pPr>
    </w:p>
    <w:p w:rsidR="00B73488" w:rsidRPr="00B73488" w:rsidRDefault="00B73488" w:rsidP="00141DFD">
      <w:pPr>
        <w:spacing w:after="0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b/>
          <w:sz w:val="20"/>
        </w:rPr>
        <w:t xml:space="preserve">Оценка </w:t>
      </w:r>
      <w:proofErr w:type="gramStart"/>
      <w:r w:rsidRPr="00B73488">
        <w:rPr>
          <w:rFonts w:ascii="Times New Roman" w:eastAsia="Calibri" w:hAnsi="Times New Roman" w:cs="Times New Roman"/>
          <w:b/>
          <w:sz w:val="20"/>
        </w:rPr>
        <w:t xml:space="preserve">ИП </w:t>
      </w:r>
      <w:r w:rsidRPr="00B73488">
        <w:rPr>
          <w:rFonts w:ascii="Times New Roman" w:eastAsia="Calibri" w:hAnsi="Times New Roman" w:cs="Times New Roman"/>
          <w:sz w:val="20"/>
        </w:rPr>
        <w:t xml:space="preserve"> (</w:t>
      </w:r>
      <w:proofErr w:type="gramEnd"/>
      <w:r w:rsidRPr="00B73488">
        <w:rPr>
          <w:rFonts w:ascii="Times New Roman" w:eastAsia="Calibri" w:hAnsi="Times New Roman" w:cs="Times New Roman"/>
          <w:sz w:val="20"/>
        </w:rPr>
        <w:t>по сумме полученных баллов):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25 – 23 баллов – 5 (отлично)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22 – 18 балл – 4 (хорошо)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17 – 13 баллов – 3 (удовлетворительно)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12 баллов и менее – 2 (неудовлетворительно)</w:t>
      </w:r>
    </w:p>
    <w:p w:rsidR="00B73488" w:rsidRPr="00B73488" w:rsidRDefault="00B73488" w:rsidP="00141DFD">
      <w:pPr>
        <w:keepNext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3488">
        <w:rPr>
          <w:rFonts w:ascii="Times New Roman" w:eastAsia="Times New Roman" w:hAnsi="Times New Roman" w:cs="Times New Roman"/>
          <w:b/>
          <w:bCs/>
          <w:kern w:val="24"/>
          <w:sz w:val="20"/>
          <w:szCs w:val="24"/>
          <w:lang w:eastAsia="ru-RU"/>
        </w:rPr>
        <w:t>Внимание!</w:t>
      </w:r>
      <w:r w:rsidRPr="00B73488">
        <w:rPr>
          <w:rFonts w:ascii="Times New Roman" w:eastAsia="Times New Roman" w:hAnsi="Times New Roman" w:cs="Times New Roman"/>
          <w:bCs/>
          <w:kern w:val="24"/>
          <w:sz w:val="20"/>
          <w:szCs w:val="24"/>
          <w:lang w:eastAsia="ru-RU"/>
        </w:rPr>
        <w:t xml:space="preserve"> Все проекты проходят тестирование на плагиат. В случае заимствования чужого текста без указания ссылок на источник (плагиата) проект к защите не допускается.</w:t>
      </w:r>
    </w:p>
    <w:p w:rsidR="00E0412D" w:rsidRDefault="00E0412D" w:rsidP="00E0412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B73488" w:rsidRPr="00596C04" w:rsidRDefault="00141DFD" w:rsidP="00141DF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Итоговая о</w:t>
      </w:r>
      <w:r w:rsidR="00E0412D">
        <w:rPr>
          <w:rFonts w:ascii="Times New Roman" w:eastAsia="Calibri" w:hAnsi="Times New Roman" w:cs="Times New Roman"/>
          <w:b/>
        </w:rPr>
        <w:t xml:space="preserve">тметка </w:t>
      </w:r>
      <w:r w:rsidR="00B73488" w:rsidRPr="00596C04">
        <w:rPr>
          <w:rFonts w:ascii="Times New Roman" w:eastAsia="Calibri" w:hAnsi="Times New Roman" w:cs="Times New Roman"/>
          <w:b/>
        </w:rPr>
        <w:t>выставляется диплом!</w:t>
      </w:r>
    </w:p>
    <w:p w:rsidR="00276746" w:rsidRDefault="00276746" w:rsidP="00276746">
      <w:pPr>
        <w:pStyle w:val="a3"/>
        <w:spacing w:after="0" w:line="240" w:lineRule="auto"/>
        <w:ind w:left="142" w:right="140"/>
        <w:jc w:val="center"/>
        <w:rPr>
          <w:rFonts w:ascii="Times New Roman" w:hAnsi="Times New Roman" w:cs="Times New Roman"/>
          <w:b/>
          <w:szCs w:val="24"/>
        </w:rPr>
      </w:pPr>
    </w:p>
    <w:p w:rsidR="000A4C2A" w:rsidRPr="000A4C2A" w:rsidRDefault="000A4C2A" w:rsidP="00276746">
      <w:pPr>
        <w:pStyle w:val="a3"/>
        <w:spacing w:after="0" w:line="240" w:lineRule="auto"/>
        <w:ind w:left="0" w:right="14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lastRenderedPageBreak/>
        <w:t>Пример ДОКЛАД</w:t>
      </w:r>
      <w:r>
        <w:rPr>
          <w:rFonts w:ascii="Times New Roman" w:hAnsi="Times New Roman" w:cs="Times New Roman"/>
          <w:b/>
          <w:szCs w:val="24"/>
        </w:rPr>
        <w:t>А</w:t>
      </w:r>
      <w:r w:rsidRPr="000A4C2A">
        <w:rPr>
          <w:rFonts w:ascii="Times New Roman" w:hAnsi="Times New Roman" w:cs="Times New Roman"/>
          <w:b/>
          <w:szCs w:val="24"/>
        </w:rPr>
        <w:t xml:space="preserve"> студента</w:t>
      </w:r>
    </w:p>
    <w:p w:rsidR="000A4C2A" w:rsidRPr="000A4C2A" w:rsidRDefault="000A4C2A" w:rsidP="00276746">
      <w:pPr>
        <w:pStyle w:val="a3"/>
        <w:spacing w:after="0" w:line="240" w:lineRule="auto"/>
        <w:ind w:left="0" w:right="140"/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0A4C2A" w:rsidRPr="000A4C2A" w:rsidRDefault="000A4C2A" w:rsidP="00276746">
      <w:pPr>
        <w:pStyle w:val="a3"/>
        <w:spacing w:after="0" w:line="240" w:lineRule="auto"/>
        <w:ind w:left="0" w:right="140" w:firstLine="284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Студента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ФИО полностью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ФИО полностью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 xml:space="preserve">, группы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номер группы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номер группы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i/>
          <w:sz w:val="20"/>
          <w:szCs w:val="24"/>
        </w:rPr>
        <w:t>, курса</w:t>
      </w:r>
    </w:p>
    <w:p w:rsidR="000A4C2A" w:rsidRPr="000A4C2A" w:rsidRDefault="000A4C2A" w:rsidP="00276746">
      <w:pPr>
        <w:spacing w:after="0" w:line="240" w:lineRule="auto"/>
        <w:ind w:right="140" w:firstLine="284"/>
        <w:rPr>
          <w:rFonts w:ascii="Times New Roman" w:hAnsi="Times New Roman" w:cs="Times New Roman"/>
          <w:sz w:val="20"/>
          <w:szCs w:val="24"/>
        </w:rPr>
      </w:pP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Уважаемые члены комиссии! Вашему вниманию предлагается </w:t>
      </w:r>
      <w:r w:rsidR="00A8173D">
        <w:rPr>
          <w:rFonts w:ascii="Times New Roman" w:hAnsi="Times New Roman" w:cs="Times New Roman"/>
          <w:sz w:val="20"/>
          <w:szCs w:val="24"/>
        </w:rPr>
        <w:t>индивидуальный проект на тему…</w:t>
      </w:r>
      <w:r w:rsidRPr="000A4C2A">
        <w:rPr>
          <w:rFonts w:ascii="Times New Roman" w:hAnsi="Times New Roman" w:cs="Times New Roman"/>
          <w:sz w:val="20"/>
          <w:szCs w:val="24"/>
        </w:rPr>
        <w:t>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Разрешите представить основные результаты, 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>проведенного  исследования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>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Актуальность и значимость выбранной  проблемы 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какие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какие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0A4C2A">
        <w:rPr>
          <w:rFonts w:ascii="Times New Roman" w:hAnsi="Times New Roman" w:cs="Times New Roman"/>
          <w:sz w:val="20"/>
          <w:szCs w:val="24"/>
        </w:rPr>
        <w:t xml:space="preserve">предопределили выбор темы моего проекта.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Целью проекта  явилось  -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цель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цель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 xml:space="preserve">  и разработка продукта проекта в виде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Описать проектный продукт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Описать проектный продукт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>.</w:t>
      </w:r>
      <w:r w:rsidR="00276746">
        <w:rPr>
          <w:rFonts w:ascii="Times New Roman" w:hAnsi="Times New Roman" w:cs="Times New Roman"/>
          <w:sz w:val="20"/>
          <w:szCs w:val="24"/>
        </w:rPr>
        <w:t xml:space="preserve"> Задачи представлены на слайде.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>При разработке проекта были использованы методы</w:t>
      </w:r>
      <w:r w:rsidR="00A8173D">
        <w:rPr>
          <w:rFonts w:ascii="Times New Roman" w:hAnsi="Times New Roman" w:cs="Times New Roman"/>
          <w:sz w:val="20"/>
          <w:szCs w:val="24"/>
        </w:rPr>
        <w:t>, они представлены в презентации</w:t>
      </w:r>
    </w:p>
    <w:p w:rsidR="000A4C2A" w:rsidRPr="000A4C2A" w:rsidRDefault="00A8173D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Основными </w:t>
      </w:r>
      <w:r w:rsidR="000A4C2A" w:rsidRPr="000A4C2A">
        <w:rPr>
          <w:rFonts w:ascii="Times New Roman" w:hAnsi="Times New Roman" w:cs="Times New Roman"/>
          <w:sz w:val="20"/>
          <w:szCs w:val="24"/>
        </w:rPr>
        <w:t>источник</w:t>
      </w:r>
      <w:r>
        <w:rPr>
          <w:rFonts w:ascii="Times New Roman" w:hAnsi="Times New Roman" w:cs="Times New Roman"/>
          <w:sz w:val="20"/>
          <w:szCs w:val="24"/>
        </w:rPr>
        <w:t>ам</w:t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и </w:t>
      </w:r>
      <w:r w:rsidRPr="000A4C2A">
        <w:rPr>
          <w:rFonts w:ascii="Times New Roman" w:hAnsi="Times New Roman" w:cs="Times New Roman"/>
          <w:sz w:val="20"/>
          <w:szCs w:val="24"/>
        </w:rPr>
        <w:t>информаци</w:t>
      </w:r>
      <w:r>
        <w:rPr>
          <w:rFonts w:ascii="Times New Roman" w:hAnsi="Times New Roman" w:cs="Times New Roman"/>
          <w:sz w:val="20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0"/>
          <w:szCs w:val="24"/>
        </w:rPr>
        <w:t>стали..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Перчислить в общем виде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Перчислить в общем виде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труды российских и зарубежных ученых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труды российских и зарубежных ученых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ормативные документы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нормативные документы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Сайты .....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Сайты .....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. Всего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Указать количество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Указать количество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 наименований информационных источников.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Проект состоит из </w:t>
      </w:r>
      <w:r>
        <w:rPr>
          <w:rFonts w:ascii="Times New Roman" w:hAnsi="Times New Roman" w:cs="Times New Roman"/>
          <w:sz w:val="20"/>
          <w:szCs w:val="24"/>
        </w:rPr>
        <w:t>(перечислить основные элементы)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По результатам проведенного 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>исследования  были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сделаны следующие выводы: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Во-первых, работа, проведенная в рамках исследования, подтвердила актуальность его темы, </w:t>
      </w:r>
      <w:proofErr w:type="spellStart"/>
      <w:proofErr w:type="gramStart"/>
      <w:r w:rsidRPr="000A4C2A">
        <w:rPr>
          <w:rFonts w:ascii="Times New Roman" w:hAnsi="Times New Roman" w:cs="Times New Roman"/>
          <w:sz w:val="20"/>
          <w:szCs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0"/>
          <w:szCs w:val="24"/>
        </w:rPr>
        <w:t>…</w:t>
      </w:r>
      <w:r w:rsidRPr="000A4C2A">
        <w:rPr>
          <w:rFonts w:ascii="Times New Roman" w:hAnsi="Times New Roman" w:cs="Times New Roman"/>
          <w:sz w:val="20"/>
          <w:szCs w:val="24"/>
        </w:rPr>
        <w:t>. Во-вторых, наиболее распространенной точкой зрения на решение проблемы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..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является Дать им свою оценку, т.е. отметить их положительные и отрицательные стороны. </w:t>
      </w:r>
    </w:p>
    <w:p w:rsidR="000A4C2A" w:rsidRP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В-третьих, разработанный продукт проекта дает возможность его практического использования для </w:t>
      </w:r>
      <w:r w:rsidRPr="00A8173D">
        <w:rPr>
          <w:rFonts w:ascii="Times New Roman" w:hAnsi="Times New Roman" w:cs="Times New Roman"/>
          <w:i/>
          <w:sz w:val="20"/>
          <w:szCs w:val="24"/>
          <w:highlight w:val="lightGray"/>
        </w:rPr>
        <w:t>Написать</w:t>
      </w:r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 w:rsidRPr="00A8173D">
        <w:rPr>
          <w:rFonts w:ascii="Times New Roman" w:hAnsi="Times New Roman" w:cs="Times New Roman"/>
          <w:sz w:val="20"/>
          <w:szCs w:val="24"/>
          <w:highlight w:val="lightGray"/>
        </w:rPr>
        <w:t xml:space="preserve">для кого или чего и </w:t>
      </w:r>
      <w:r w:rsidRPr="00AB22F7">
        <w:rPr>
          <w:rFonts w:ascii="Times New Roman" w:hAnsi="Times New Roman" w:cs="Times New Roman"/>
          <w:sz w:val="20"/>
          <w:szCs w:val="24"/>
        </w:rPr>
        <w:t>вероятный эффект</w:t>
      </w:r>
      <w:r w:rsidRPr="000A4C2A">
        <w:rPr>
          <w:rFonts w:ascii="Times New Roman" w:hAnsi="Times New Roman" w:cs="Times New Roman"/>
          <w:sz w:val="20"/>
          <w:szCs w:val="24"/>
        </w:rPr>
        <w:t xml:space="preserve"> от его применения будет выражаться в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..</w:t>
      </w:r>
      <w:proofErr w:type="gramEnd"/>
    </w:p>
    <w:p w:rsid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>Спасибо за внимание!</w:t>
      </w:r>
    </w:p>
    <w:p w:rsidR="00CA460A" w:rsidRDefault="00CA460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0A4C2A" w:rsidRDefault="000A4C2A" w:rsidP="00141DF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Все выступление не должно превышать </w:t>
      </w:r>
      <w:r>
        <w:rPr>
          <w:rFonts w:ascii="Times New Roman" w:hAnsi="Times New Roman" w:cs="Times New Roman"/>
          <w:sz w:val="20"/>
          <w:szCs w:val="24"/>
        </w:rPr>
        <w:t>5-7</w:t>
      </w:r>
      <w:r w:rsidRPr="000A4C2A">
        <w:rPr>
          <w:rFonts w:ascii="Times New Roman" w:hAnsi="Times New Roman" w:cs="Times New Roman"/>
          <w:sz w:val="20"/>
          <w:szCs w:val="24"/>
        </w:rPr>
        <w:t xml:space="preserve"> минут</w:t>
      </w:r>
      <w:r>
        <w:rPr>
          <w:rFonts w:ascii="Times New Roman" w:hAnsi="Times New Roman" w:cs="Times New Roman"/>
          <w:sz w:val="20"/>
          <w:szCs w:val="24"/>
        </w:rPr>
        <w:t>.</w:t>
      </w:r>
      <w:r w:rsidRPr="000A4C2A">
        <w:t xml:space="preserve"> </w:t>
      </w:r>
      <w:r w:rsidRPr="000A4C2A">
        <w:rPr>
          <w:rFonts w:ascii="Times New Roman" w:hAnsi="Times New Roman" w:cs="Times New Roman"/>
          <w:sz w:val="20"/>
          <w:szCs w:val="24"/>
        </w:rPr>
        <w:t xml:space="preserve">Оно должно быть четким и лаконичным. Его необходимо несколько раз прочитать обязательно вслух до защиты, например, накануне вечера. </w:t>
      </w:r>
      <w:r w:rsidRPr="000A4C2A">
        <w:rPr>
          <w:rFonts w:ascii="Times New Roman" w:hAnsi="Times New Roman" w:cs="Times New Roman"/>
          <w:sz w:val="20"/>
          <w:szCs w:val="24"/>
        </w:rPr>
        <w:lastRenderedPageBreak/>
        <w:t>Выступая на защите, говорить свободно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0A4C2A">
        <w:rPr>
          <w:rFonts w:ascii="Times New Roman" w:hAnsi="Times New Roman" w:cs="Times New Roman"/>
          <w:sz w:val="20"/>
          <w:szCs w:val="24"/>
        </w:rPr>
        <w:t xml:space="preserve"> используя подготовленную презентацию</w:t>
      </w:r>
      <w:r>
        <w:rPr>
          <w:rFonts w:ascii="Times New Roman" w:hAnsi="Times New Roman" w:cs="Times New Roman"/>
          <w:sz w:val="20"/>
          <w:szCs w:val="24"/>
        </w:rPr>
        <w:t>.</w:t>
      </w:r>
      <w:r w:rsidR="00141DFD">
        <w:rPr>
          <w:rFonts w:ascii="Times New Roman" w:hAnsi="Times New Roman" w:cs="Times New Roman"/>
          <w:sz w:val="20"/>
          <w:szCs w:val="24"/>
        </w:rPr>
        <w:t xml:space="preserve"> После выступления быть готовым отвечать на вопросы по анализу проекта.</w:t>
      </w:r>
    </w:p>
    <w:p w:rsid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t>Оформление мультимедийной презентации для защиты</w:t>
      </w:r>
      <w:r>
        <w:rPr>
          <w:rFonts w:ascii="Times New Roman" w:hAnsi="Times New Roman" w:cs="Times New Roman"/>
          <w:b/>
          <w:szCs w:val="24"/>
        </w:rPr>
        <w:t xml:space="preserve"> (</w:t>
      </w:r>
      <w:r w:rsidRPr="000A4C2A">
        <w:rPr>
          <w:rFonts w:ascii="Times New Roman" w:eastAsia="Times New Roman" w:hAnsi="Times New Roman" w:cs="Times New Roman"/>
          <w:szCs w:val="24"/>
          <w:lang w:eastAsia="ru-RU"/>
        </w:rPr>
        <w:t>10-15 слайдов</w:t>
      </w:r>
      <w:r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0A4C2A" w:rsidRPr="000A4C2A" w:rsidRDefault="000A4C2A" w:rsidP="000A4C2A">
      <w:pPr>
        <w:pStyle w:val="a4"/>
        <w:shd w:val="clear" w:color="auto" w:fill="FFFFFF"/>
        <w:suppressAutoHyphens/>
        <w:spacing w:before="0" w:beforeAutospacing="0" w:after="0" w:afterAutospacing="0"/>
        <w:jc w:val="both"/>
        <w:rPr>
          <w:i/>
          <w:sz w:val="22"/>
        </w:rPr>
      </w:pP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Титульный лист (тема, автор проекта, руководитель проекта)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Актуальность проекта</w:t>
      </w:r>
      <w:r w:rsidR="00141DFD">
        <w:rPr>
          <w:sz w:val="22"/>
        </w:rPr>
        <w:t xml:space="preserve">, </w:t>
      </w:r>
      <w:r w:rsidRPr="000A4C2A">
        <w:rPr>
          <w:sz w:val="22"/>
        </w:rPr>
        <w:t xml:space="preserve">проблема </w:t>
      </w:r>
    </w:p>
    <w:p w:rsidR="000A4C2A" w:rsidRDefault="000A4C2A" w:rsidP="00BB58F4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Цель проекта и</w:t>
      </w:r>
      <w:r>
        <w:rPr>
          <w:sz w:val="22"/>
        </w:rPr>
        <w:t xml:space="preserve"> з</w:t>
      </w:r>
      <w:r w:rsidRPr="000A4C2A">
        <w:rPr>
          <w:sz w:val="22"/>
        </w:rPr>
        <w:t>адачи проекта</w:t>
      </w:r>
    </w:p>
    <w:p w:rsidR="00A8173D" w:rsidRPr="000A4C2A" w:rsidRDefault="00A8173D" w:rsidP="00BB58F4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Методы исследования и источники</w:t>
      </w:r>
    </w:p>
    <w:p w:rsid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Основная информация по теме проекта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Результаты исследования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Информация о продукте проекта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Выводы или заключение</w:t>
      </w:r>
    </w:p>
    <w:p w:rsid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Список использованных источников</w:t>
      </w:r>
    </w:p>
    <w:p w:rsidR="00141DFD" w:rsidRPr="000A4C2A" w:rsidRDefault="00141DFD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 xml:space="preserve">Последний слайд – </w:t>
      </w:r>
      <w:r w:rsidR="00596F0A">
        <w:rPr>
          <w:sz w:val="22"/>
        </w:rPr>
        <w:t>титульный</w:t>
      </w:r>
      <w:r>
        <w:rPr>
          <w:sz w:val="22"/>
        </w:rPr>
        <w:t xml:space="preserve"> (нельзя «спасибо»)</w:t>
      </w: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Продуктом </w:t>
      </w:r>
      <w:r w:rsidRPr="000A4C2A">
        <w:rPr>
          <w:rFonts w:ascii="Times New Roman" w:hAnsi="Times New Roman" w:cs="Times New Roman"/>
          <w:szCs w:val="24"/>
        </w:rPr>
        <w:t>проекта может быть</w:t>
      </w:r>
    </w:p>
    <w:tbl>
      <w:tblPr>
        <w:tblStyle w:val="a5"/>
        <w:tblW w:w="4673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596C04" w:rsidRPr="00596C04" w:rsidTr="00391D32">
        <w:tc>
          <w:tcPr>
            <w:tcW w:w="2405" w:type="dxa"/>
          </w:tcPr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</w:t>
            </w: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ьбом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Бизнес-план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Буклет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Веб-сайт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Видео</w:t>
            </w:r>
            <w:r w:rsidR="00391D32">
              <w:rPr>
                <w:rFonts w:ascii="Times New Roman" w:hAnsi="Times New Roman" w:cs="Times New Roman"/>
                <w:sz w:val="20"/>
                <w:szCs w:val="20"/>
              </w:rPr>
              <w:t>интервью</w:t>
            </w:r>
            <w:proofErr w:type="spellEnd"/>
            <w:r w:rsidR="00391D32">
              <w:rPr>
                <w:rFonts w:ascii="Times New Roman" w:hAnsi="Times New Roman" w:cs="Times New Roman"/>
                <w:sz w:val="20"/>
                <w:szCs w:val="20"/>
              </w:rPr>
              <w:t xml:space="preserve"> (обзор)</w:t>
            </w: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Видео</w:t>
            </w:r>
            <w:r w:rsidR="00391D32">
              <w:rPr>
                <w:rFonts w:ascii="Times New Roman" w:hAnsi="Times New Roman" w:cs="Times New Roman"/>
                <w:sz w:val="20"/>
                <w:szCs w:val="20"/>
              </w:rPr>
              <w:t>ролик</w:t>
            </w: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Виртуальная экскурсия</w:t>
            </w:r>
          </w:p>
          <w:p w:rsidR="00596C04" w:rsidRPr="00596C04" w:rsidRDefault="00391D32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Волонтерская помощь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Газета (стенгазета)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Дизайн – макет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Журнал </w:t>
            </w:r>
          </w:p>
          <w:p w:rsidR="00141DFD" w:rsidRDefault="00AB22F7" w:rsidP="00AB22F7">
            <w:pPr>
              <w:ind w:firstLine="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Игра, соревнование, </w:t>
            </w:r>
            <w:r w:rsidR="00596C04" w:rsidRPr="00596C04">
              <w:rPr>
                <w:rFonts w:ascii="Times New Roman" w:hAnsi="Times New Roman" w:cs="Times New Roman"/>
                <w:sz w:val="20"/>
                <w:szCs w:val="20"/>
              </w:rPr>
              <w:t>викторин</w:t>
            </w:r>
            <w:r w:rsidR="00596F0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596C04"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и т.п.</w:t>
            </w:r>
            <w:r w:rsidR="00141DFD"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41DFD" w:rsidRPr="00596C04" w:rsidRDefault="00141DFD" w:rsidP="00141DFD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Карта</w:t>
            </w:r>
          </w:p>
          <w:p w:rsidR="00391D32" w:rsidRDefault="00391D32" w:rsidP="00391D32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Классный час</w:t>
            </w: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91D32" w:rsidRPr="00596C04" w:rsidRDefault="00391D32" w:rsidP="00391D32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Макет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Мультимедийный продукт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Оформление учебного кабинета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Учебная лаборатория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Праздник, концерт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Прибор</w:t>
            </w:r>
          </w:p>
          <w:p w:rsid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  <w:p w:rsid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Рекомендации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Сборник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Сценарий</w:t>
            </w:r>
          </w:p>
          <w:p w:rsidR="00A8173D" w:rsidRDefault="00A8173D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Словарь  </w:t>
            </w:r>
          </w:p>
          <w:p w:rsidR="00A8173D" w:rsidRDefault="00F75B51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Статья </w:t>
            </w:r>
          </w:p>
          <w:p w:rsidR="00391D32" w:rsidRDefault="00391D32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Чат-бот</w:t>
            </w:r>
          </w:p>
          <w:p w:rsidR="00391D32" w:rsidRDefault="00391D32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Экскурсионный тур</w:t>
            </w:r>
          </w:p>
          <w:p w:rsidR="00391D32" w:rsidRPr="00596C04" w:rsidRDefault="00391D32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6C04" w:rsidRDefault="00596C04" w:rsidP="00596C04">
      <w:pPr>
        <w:pStyle w:val="a3"/>
        <w:spacing w:after="0" w:line="240" w:lineRule="auto"/>
        <w:ind w:left="0"/>
        <w:rPr>
          <w:rFonts w:ascii="Times New Roman" w:hAnsi="Times New Roman" w:cs="Times New Roman"/>
          <w:szCs w:val="24"/>
        </w:rPr>
      </w:pPr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bookmarkStart w:id="0" w:name="_Toc45278517"/>
      <w:bookmarkStart w:id="1" w:name="_Toc45547862"/>
      <w:bookmarkStart w:id="2" w:name="_Toc45716323"/>
      <w:r w:rsidRPr="006D735E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7066F76" wp14:editId="2CEEE90C">
            <wp:extent cx="381000" cy="285750"/>
            <wp:effectExtent l="0" t="0" r="0" b="0"/>
            <wp:docPr id="8" name="Рисунок 8" descr="C:\Users\e.ponomareva\Desktop\Логотип ЯГ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e.ponomareva\Desktop\Логотип ЯГК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Государственное профессиональное образовательное учреждение</w:t>
      </w:r>
      <w:bookmarkEnd w:id="0"/>
      <w:bookmarkEnd w:id="1"/>
      <w:bookmarkEnd w:id="2"/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bookmarkStart w:id="3" w:name="_Toc45278518"/>
      <w:bookmarkStart w:id="4" w:name="_Toc45547863"/>
      <w:bookmarkStart w:id="5" w:name="_Toc45716324"/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Ярославской области</w:t>
      </w:r>
      <w:bookmarkEnd w:id="3"/>
      <w:bookmarkEnd w:id="4"/>
      <w:bookmarkEnd w:id="5"/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Ярославский градостроительный колледж</w:t>
      </w: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6C04">
        <w:rPr>
          <w:rFonts w:ascii="Times New Roman" w:hAnsi="Times New Roman" w:cs="Times New Roman"/>
          <w:b/>
          <w:sz w:val="28"/>
          <w:szCs w:val="24"/>
        </w:rPr>
        <w:t xml:space="preserve">Требования к </w:t>
      </w:r>
      <w:r w:rsidR="00F75B51">
        <w:rPr>
          <w:rFonts w:ascii="Times New Roman" w:hAnsi="Times New Roman" w:cs="Times New Roman"/>
          <w:b/>
          <w:sz w:val="28"/>
          <w:szCs w:val="24"/>
        </w:rPr>
        <w:t>оформлению</w:t>
      </w:r>
      <w:r w:rsidRPr="00596C04">
        <w:rPr>
          <w:rFonts w:ascii="Times New Roman" w:hAnsi="Times New Roman" w:cs="Times New Roman"/>
          <w:b/>
          <w:sz w:val="28"/>
          <w:szCs w:val="24"/>
        </w:rPr>
        <w:t xml:space="preserve"> индивидуального проекта</w:t>
      </w: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C04" w:rsidRPr="00596C04" w:rsidRDefault="00596C04" w:rsidP="00F75B51">
      <w:pPr>
        <w:keepNext/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596C04">
        <w:rPr>
          <w:rFonts w:ascii="Times New Roman" w:hAnsi="Times New Roman" w:cs="Times New Roman"/>
          <w:szCs w:val="28"/>
        </w:rPr>
        <w:t xml:space="preserve"> Л.Н. Харавинина</w:t>
      </w:r>
    </w:p>
    <w:p w:rsidR="00596C04" w:rsidRPr="00596C04" w:rsidRDefault="0013657D" w:rsidP="00D90620">
      <w:pPr>
        <w:keepNext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173D" w:rsidRPr="00D90620" w:rsidRDefault="00A8173D" w:rsidP="00A8173D">
      <w:pPr>
        <w:spacing w:after="0" w:line="240" w:lineRule="auto"/>
        <w:ind w:left="1320"/>
        <w:jc w:val="both"/>
        <w:rPr>
          <w:rFonts w:ascii="Times New Roman" w:hAnsi="Times New Roman" w:cs="Times New Roman"/>
          <w:b/>
          <w:szCs w:val="24"/>
        </w:rPr>
      </w:pPr>
      <w:r w:rsidRPr="00A8173D">
        <w:rPr>
          <w:rFonts w:ascii="Times New Roman" w:hAnsi="Times New Roman" w:cs="Times New Roman"/>
          <w:b/>
          <w:szCs w:val="24"/>
        </w:rPr>
        <w:t>Оформление текста</w:t>
      </w:r>
      <w:r w:rsidRPr="00D90620">
        <w:rPr>
          <w:rFonts w:ascii="Times New Roman" w:hAnsi="Times New Roman" w:cs="Times New Roman"/>
          <w:b/>
          <w:szCs w:val="24"/>
        </w:rPr>
        <w:t xml:space="preserve"> проекта</w:t>
      </w:r>
    </w:p>
    <w:p w:rsidR="00A8173D" w:rsidRP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 xml:space="preserve">Текст печатается на персональном компьютере шрифтом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Times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Roman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1</w:t>
      </w:r>
      <w:r w:rsidR="00D90620">
        <w:rPr>
          <w:rFonts w:ascii="Times New Roman" w:hAnsi="Times New Roman" w:cs="Times New Roman"/>
          <w:sz w:val="20"/>
          <w:szCs w:val="24"/>
        </w:rPr>
        <w:t>4</w:t>
      </w:r>
      <w:r w:rsidR="00275F61">
        <w:rPr>
          <w:rFonts w:ascii="Times New Roman" w:hAnsi="Times New Roman" w:cs="Times New Roman"/>
          <w:sz w:val="20"/>
          <w:szCs w:val="24"/>
        </w:rPr>
        <w:t>п</w:t>
      </w:r>
      <w:r w:rsidRPr="00D90620">
        <w:rPr>
          <w:rFonts w:ascii="Times New Roman" w:hAnsi="Times New Roman" w:cs="Times New Roman"/>
          <w:sz w:val="20"/>
          <w:szCs w:val="24"/>
        </w:rPr>
        <w:t xml:space="preserve"> в редакторе MS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r w:rsidR="00D90620">
        <w:rPr>
          <w:rFonts w:ascii="Times New Roman" w:hAnsi="Times New Roman" w:cs="Times New Roman"/>
          <w:sz w:val="20"/>
          <w:szCs w:val="24"/>
        </w:rPr>
        <w:t xml:space="preserve">полуторный </w:t>
      </w:r>
      <w:r w:rsidR="00D90620" w:rsidRPr="00D90620">
        <w:rPr>
          <w:rFonts w:ascii="Times New Roman" w:hAnsi="Times New Roman" w:cs="Times New Roman"/>
          <w:sz w:val="20"/>
          <w:szCs w:val="24"/>
        </w:rPr>
        <w:t>междустрочный интервал</w:t>
      </w:r>
      <w:r w:rsidR="00D90620">
        <w:rPr>
          <w:rFonts w:ascii="Times New Roman" w:hAnsi="Times New Roman" w:cs="Times New Roman"/>
          <w:sz w:val="20"/>
          <w:szCs w:val="24"/>
        </w:rPr>
        <w:t>,</w:t>
      </w:r>
      <w:r w:rsidR="00D90620" w:rsidRPr="00D90620">
        <w:rPr>
          <w:rFonts w:ascii="Times New Roman" w:hAnsi="Times New Roman" w:cs="Times New Roman"/>
          <w:sz w:val="20"/>
          <w:szCs w:val="24"/>
        </w:rPr>
        <w:t xml:space="preserve"> для таблиц – 12</w:t>
      </w:r>
      <w:r w:rsidR="00D90620">
        <w:rPr>
          <w:rFonts w:ascii="Times New Roman" w:hAnsi="Times New Roman" w:cs="Times New Roman"/>
          <w:sz w:val="20"/>
          <w:szCs w:val="24"/>
        </w:rPr>
        <w:t>,</w:t>
      </w:r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r w:rsidR="00D90620" w:rsidRPr="00D90620">
        <w:rPr>
          <w:rFonts w:ascii="Times New Roman" w:hAnsi="Times New Roman" w:cs="Times New Roman"/>
          <w:sz w:val="20"/>
          <w:szCs w:val="24"/>
        </w:rPr>
        <w:t>один</w:t>
      </w:r>
      <w:r w:rsidR="00D90620">
        <w:rPr>
          <w:rFonts w:ascii="Times New Roman" w:hAnsi="Times New Roman" w:cs="Times New Roman"/>
          <w:sz w:val="20"/>
          <w:szCs w:val="24"/>
        </w:rPr>
        <w:t>арный</w:t>
      </w:r>
      <w:r w:rsidR="00D90620" w:rsidRPr="00D90620">
        <w:rPr>
          <w:rFonts w:ascii="Times New Roman" w:hAnsi="Times New Roman" w:cs="Times New Roman"/>
          <w:sz w:val="20"/>
          <w:szCs w:val="24"/>
        </w:rPr>
        <w:t xml:space="preserve"> межстрочный интервал</w:t>
      </w:r>
      <w:r w:rsidR="00D90620">
        <w:rPr>
          <w:rFonts w:ascii="Times New Roman" w:hAnsi="Times New Roman" w:cs="Times New Roman"/>
          <w:sz w:val="20"/>
          <w:szCs w:val="24"/>
        </w:rPr>
        <w:t>.</w:t>
      </w:r>
    </w:p>
    <w:p w:rsid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Поля документа уста</w:t>
      </w:r>
      <w:r w:rsidR="00AB22F7">
        <w:rPr>
          <w:rFonts w:ascii="Times New Roman" w:hAnsi="Times New Roman" w:cs="Times New Roman"/>
          <w:sz w:val="20"/>
          <w:szCs w:val="24"/>
        </w:rPr>
        <w:t xml:space="preserve">навливаются следующим </w:t>
      </w:r>
      <w:proofErr w:type="gramStart"/>
      <w:r w:rsidR="00AB22F7">
        <w:rPr>
          <w:rFonts w:ascii="Times New Roman" w:hAnsi="Times New Roman" w:cs="Times New Roman"/>
          <w:sz w:val="20"/>
          <w:szCs w:val="24"/>
        </w:rPr>
        <w:t xml:space="preserve">образом: </w:t>
      </w:r>
      <w:r w:rsidRPr="00D90620">
        <w:rPr>
          <w:rFonts w:ascii="Times New Roman" w:hAnsi="Times New Roman" w:cs="Times New Roman"/>
          <w:sz w:val="20"/>
          <w:szCs w:val="24"/>
        </w:rPr>
        <w:t xml:space="preserve"> левое</w:t>
      </w:r>
      <w:proofErr w:type="gramEnd"/>
      <w:r w:rsidRPr="00D90620">
        <w:rPr>
          <w:rFonts w:ascii="Times New Roman" w:hAnsi="Times New Roman" w:cs="Times New Roman"/>
          <w:sz w:val="20"/>
          <w:szCs w:val="24"/>
        </w:rPr>
        <w:t xml:space="preserve">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3</w:t>
      </w:r>
      <w:r w:rsidRPr="00D90620">
        <w:rPr>
          <w:rFonts w:ascii="Times New Roman" w:hAnsi="Times New Roman" w:cs="Times New Roman"/>
          <w:sz w:val="20"/>
          <w:szCs w:val="24"/>
        </w:rPr>
        <w:t>0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>правое – 1</w:t>
      </w:r>
      <w:r w:rsidR="00D90620" w:rsidRPr="00D90620">
        <w:rPr>
          <w:rFonts w:ascii="Times New Roman" w:hAnsi="Times New Roman" w:cs="Times New Roman"/>
          <w:sz w:val="20"/>
          <w:szCs w:val="24"/>
        </w:rPr>
        <w:t>5</w:t>
      </w:r>
      <w:r w:rsidRPr="00D90620">
        <w:rPr>
          <w:rFonts w:ascii="Times New Roman" w:hAnsi="Times New Roman" w:cs="Times New Roman"/>
          <w:sz w:val="20"/>
          <w:szCs w:val="24"/>
        </w:rPr>
        <w:t xml:space="preserve">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 xml:space="preserve">верхнее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2</w:t>
      </w:r>
      <w:r w:rsidRPr="00D90620">
        <w:rPr>
          <w:rFonts w:ascii="Times New Roman" w:hAnsi="Times New Roman" w:cs="Times New Roman"/>
          <w:sz w:val="20"/>
          <w:szCs w:val="24"/>
        </w:rPr>
        <w:t>0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 xml:space="preserve">нижнее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2</w:t>
      </w:r>
      <w:r w:rsidRPr="00D90620">
        <w:rPr>
          <w:rFonts w:ascii="Times New Roman" w:hAnsi="Times New Roman" w:cs="Times New Roman"/>
          <w:sz w:val="20"/>
          <w:szCs w:val="24"/>
        </w:rPr>
        <w:t>0</w:t>
      </w:r>
      <w:r w:rsidR="00D90620">
        <w:rPr>
          <w:rFonts w:ascii="Times New Roman" w:hAnsi="Times New Roman" w:cs="Times New Roman"/>
          <w:sz w:val="20"/>
          <w:szCs w:val="24"/>
        </w:rPr>
        <w:t>мм.</w:t>
      </w:r>
    </w:p>
    <w:p w:rsidR="00A8173D" w:rsidRP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Текст документа пишется с выравниванием по ширине. Допускается использование автоматической расстановки переносов. Абзацный отступ равен 1.2</w:t>
      </w:r>
      <w:r w:rsidR="00D90620">
        <w:rPr>
          <w:rFonts w:ascii="Times New Roman" w:hAnsi="Times New Roman" w:cs="Times New Roman"/>
          <w:sz w:val="20"/>
          <w:szCs w:val="24"/>
        </w:rPr>
        <w:t>5</w:t>
      </w:r>
      <w:r w:rsidRPr="00D90620">
        <w:rPr>
          <w:rFonts w:ascii="Times New Roman" w:hAnsi="Times New Roman" w:cs="Times New Roman"/>
          <w:sz w:val="20"/>
          <w:szCs w:val="24"/>
        </w:rPr>
        <w:t xml:space="preserve"> см.</w:t>
      </w:r>
    </w:p>
    <w:p w:rsidR="00A8173D" w:rsidRDefault="00D90620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Нумерация страниц: снизу, по центру. На титульном листе не ставится.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 w:rsidRPr="00D90620">
        <w:rPr>
          <w:rFonts w:ascii="Times New Roman" w:hAnsi="Times New Roman" w:cs="Times New Roman"/>
          <w:spacing w:val="-8"/>
          <w:sz w:val="20"/>
          <w:szCs w:val="24"/>
        </w:rPr>
        <w:t>Оглавление: должно формироваться автоматически.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>Т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>аблицы</w:t>
      </w:r>
      <w:r w:rsidR="00141DFD">
        <w:rPr>
          <w:rFonts w:ascii="Times New Roman" w:hAnsi="Times New Roman" w:cs="Times New Roman"/>
          <w:spacing w:val="-8"/>
          <w:sz w:val="20"/>
          <w:szCs w:val="24"/>
        </w:rPr>
        <w:t xml:space="preserve"> все нумеруются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 xml:space="preserve">: Слова «Таблица </w:t>
      </w:r>
      <w:r w:rsidR="00141DFD">
        <w:rPr>
          <w:rFonts w:ascii="Times New Roman" w:hAnsi="Times New Roman" w:cs="Times New Roman"/>
          <w:spacing w:val="-8"/>
          <w:sz w:val="20"/>
          <w:szCs w:val="24"/>
        </w:rPr>
        <w:t>1</w:t>
      </w:r>
      <w:proofErr w:type="gramStart"/>
      <w:r w:rsidRPr="00D90620">
        <w:rPr>
          <w:rFonts w:ascii="Times New Roman" w:hAnsi="Times New Roman" w:cs="Times New Roman"/>
          <w:spacing w:val="-8"/>
          <w:sz w:val="20"/>
          <w:szCs w:val="24"/>
        </w:rPr>
        <w:t>»,  следует</w:t>
      </w:r>
      <w:proofErr w:type="gramEnd"/>
      <w:r w:rsidRPr="00D90620">
        <w:rPr>
          <w:rFonts w:ascii="Times New Roman" w:hAnsi="Times New Roman" w:cs="Times New Roman"/>
          <w:spacing w:val="-8"/>
          <w:sz w:val="20"/>
          <w:szCs w:val="24"/>
        </w:rPr>
        <w:t xml:space="preserve"> помещать над таблицей справа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 xml:space="preserve"> и следующая стока – название таблицы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>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>Рисунки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>: слова «</w:t>
      </w:r>
      <w:r w:rsidR="00FD1EBC" w:rsidRPr="00FD1EBC">
        <w:rPr>
          <w:rFonts w:ascii="Times New Roman" w:hAnsi="Times New Roman" w:cs="Times New Roman"/>
          <w:spacing w:val="-8"/>
          <w:sz w:val="20"/>
          <w:szCs w:val="24"/>
        </w:rPr>
        <w:t>Рис</w:t>
      </w:r>
      <w:r w:rsidR="00275F61">
        <w:rPr>
          <w:rFonts w:ascii="Times New Roman" w:hAnsi="Times New Roman" w:cs="Times New Roman"/>
          <w:spacing w:val="-8"/>
          <w:sz w:val="20"/>
          <w:szCs w:val="24"/>
        </w:rPr>
        <w:t>унок</w:t>
      </w:r>
      <w:r w:rsidR="00FD1EBC" w:rsidRPr="00FD1EBC">
        <w:rPr>
          <w:rFonts w:ascii="Times New Roman" w:hAnsi="Times New Roman" w:cs="Times New Roman"/>
          <w:spacing w:val="-8"/>
          <w:sz w:val="20"/>
          <w:szCs w:val="24"/>
        </w:rPr>
        <w:t xml:space="preserve"> 1</w:t>
      </w:r>
      <w:r w:rsidR="009C3B3E">
        <w:rPr>
          <w:rFonts w:ascii="Times New Roman" w:hAnsi="Times New Roman" w:cs="Times New Roman"/>
          <w:spacing w:val="-8"/>
          <w:sz w:val="20"/>
          <w:szCs w:val="24"/>
        </w:rPr>
        <w:t>.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 xml:space="preserve"> </w:t>
      </w:r>
      <w:r w:rsidR="009C3B3E">
        <w:rPr>
          <w:rFonts w:ascii="Times New Roman" w:hAnsi="Times New Roman" w:cs="Times New Roman"/>
          <w:spacing w:val="-8"/>
          <w:sz w:val="20"/>
          <w:szCs w:val="24"/>
        </w:rPr>
        <w:t>Н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>азвание», под рисунком.</w:t>
      </w:r>
    </w:p>
    <w:p w:rsidR="00141DFD" w:rsidRDefault="00141DFD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 xml:space="preserve">По тексту работы ссылки на источник информации в квадратных скобках, </w:t>
      </w:r>
      <w:r w:rsidR="00E0412D">
        <w:rPr>
          <w:rFonts w:ascii="Times New Roman" w:hAnsi="Times New Roman" w:cs="Times New Roman"/>
          <w:spacing w:val="-8"/>
          <w:sz w:val="20"/>
          <w:szCs w:val="24"/>
        </w:rPr>
        <w:t>например,</w:t>
      </w:r>
      <w:r>
        <w:rPr>
          <w:rFonts w:ascii="Times New Roman" w:hAnsi="Times New Roman" w:cs="Times New Roman"/>
          <w:spacing w:val="-8"/>
          <w:sz w:val="20"/>
          <w:szCs w:val="24"/>
        </w:rPr>
        <w:t xml:space="preserve"> </w:t>
      </w:r>
      <w:r w:rsidRPr="00141DFD">
        <w:rPr>
          <w:rFonts w:ascii="Times New Roman" w:hAnsi="Times New Roman" w:cs="Times New Roman"/>
          <w:spacing w:val="-8"/>
          <w:sz w:val="20"/>
          <w:szCs w:val="24"/>
        </w:rPr>
        <w:t>[1]</w:t>
      </w:r>
      <w:r>
        <w:rPr>
          <w:rFonts w:ascii="Times New Roman" w:hAnsi="Times New Roman" w:cs="Times New Roman"/>
          <w:spacing w:val="-8"/>
          <w:sz w:val="20"/>
          <w:szCs w:val="24"/>
        </w:rPr>
        <w:t>, 1- номер книги (и т.п.) в списке источников информации.</w:t>
      </w:r>
    </w:p>
    <w:p w:rsidR="0013657D" w:rsidRDefault="0013657D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</w:p>
    <w:p w:rsidR="0013657D" w:rsidRPr="00141DFD" w:rsidRDefault="0013657D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bookmarkStart w:id="6" w:name="_GoBack"/>
      <w:bookmarkEnd w:id="6"/>
    </w:p>
    <w:sectPr w:rsidR="0013657D" w:rsidRPr="00141DFD" w:rsidSect="00141DFD">
      <w:type w:val="continuous"/>
      <w:pgSz w:w="16838" w:h="11906" w:orient="landscape"/>
      <w:pgMar w:top="993" w:right="678" w:bottom="709" w:left="567" w:header="708" w:footer="708" w:gutter="0"/>
      <w:cols w:num="3" w:space="106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8748C"/>
    <w:multiLevelType w:val="hybridMultilevel"/>
    <w:tmpl w:val="CF3E377E"/>
    <w:lvl w:ilvl="0" w:tplc="B9D222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501E0D"/>
    <w:multiLevelType w:val="hybridMultilevel"/>
    <w:tmpl w:val="453C9D82"/>
    <w:lvl w:ilvl="0" w:tplc="0E008EA6">
      <w:start w:val="1"/>
      <w:numFmt w:val="bullet"/>
      <w:lvlText w:val=""/>
      <w:lvlJc w:val="left"/>
      <w:pPr>
        <w:tabs>
          <w:tab w:val="num" w:pos="849"/>
        </w:tabs>
        <w:ind w:left="849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CA669AA"/>
    <w:multiLevelType w:val="hybridMultilevel"/>
    <w:tmpl w:val="DD548D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625BA"/>
    <w:multiLevelType w:val="multilevel"/>
    <w:tmpl w:val="6320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320"/>
        </w:tabs>
        <w:ind w:left="13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5" w15:restartNumberingAfterBreak="0">
    <w:nsid w:val="5F5A5CF5"/>
    <w:multiLevelType w:val="hybridMultilevel"/>
    <w:tmpl w:val="33801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FF"/>
    <w:rsid w:val="000A4C2A"/>
    <w:rsid w:val="0013657D"/>
    <w:rsid w:val="00141DFD"/>
    <w:rsid w:val="00182125"/>
    <w:rsid w:val="00242F75"/>
    <w:rsid w:val="00275F61"/>
    <w:rsid w:val="00276746"/>
    <w:rsid w:val="00387C74"/>
    <w:rsid w:val="00391D32"/>
    <w:rsid w:val="00506F78"/>
    <w:rsid w:val="005946D1"/>
    <w:rsid w:val="00596C04"/>
    <w:rsid w:val="00596F0A"/>
    <w:rsid w:val="006046B1"/>
    <w:rsid w:val="006446BE"/>
    <w:rsid w:val="009C3B3E"/>
    <w:rsid w:val="00A8173D"/>
    <w:rsid w:val="00AB22F7"/>
    <w:rsid w:val="00B73488"/>
    <w:rsid w:val="00B91848"/>
    <w:rsid w:val="00CA0CFF"/>
    <w:rsid w:val="00CA460A"/>
    <w:rsid w:val="00D90620"/>
    <w:rsid w:val="00E0412D"/>
    <w:rsid w:val="00E627C0"/>
    <w:rsid w:val="00F41965"/>
    <w:rsid w:val="00F75B51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93D7"/>
  <w15:chartTrackingRefBased/>
  <w15:docId w15:val="{F6C2EFE0-3DD3-4F74-BDD1-E3FD1C0F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73488"/>
    <w:pPr>
      <w:keepNext/>
      <w:keepLines/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7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734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Normal (Web)"/>
    <w:basedOn w:val="a"/>
    <w:uiPriority w:val="99"/>
    <w:rsid w:val="000A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9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6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Харавинина Любовь Николаевна</dc:creator>
  <cp:keywords/>
  <dc:description/>
  <cp:lastModifiedBy>Харавинина Любовь Николаевна</cp:lastModifiedBy>
  <cp:revision>5</cp:revision>
  <cp:lastPrinted>2020-12-03T11:47:00Z</cp:lastPrinted>
  <dcterms:created xsi:type="dcterms:W3CDTF">2020-12-03T11:48:00Z</dcterms:created>
  <dcterms:modified xsi:type="dcterms:W3CDTF">2021-12-20T08:52:00Z</dcterms:modified>
</cp:coreProperties>
</file>