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768" w:rsidRPr="00555768" w:rsidRDefault="00555768" w:rsidP="00555768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45"/>
          <w:szCs w:val="45"/>
          <w:lang w:eastAsia="ru-RU"/>
        </w:rPr>
      </w:pPr>
      <w:r w:rsidRPr="00555768">
        <w:rPr>
          <w:rFonts w:ascii="Helvetica" w:eastAsia="Times New Roman" w:hAnsi="Helvetica" w:cs="Helvetica"/>
          <w:b/>
          <w:bCs/>
          <w:color w:val="000000"/>
          <w:sz w:val="45"/>
          <w:szCs w:val="45"/>
          <w:lang w:eastAsia="ru-RU"/>
        </w:rPr>
        <w:t>Как читать медленно</w:t>
      </w:r>
      <w:r>
        <w:rPr>
          <w:rFonts w:ascii="Helvetica" w:eastAsia="Times New Roman" w:hAnsi="Helvetica" w:cs="Helvetica"/>
          <w:b/>
          <w:bCs/>
          <w:color w:val="000000"/>
          <w:sz w:val="45"/>
          <w:szCs w:val="45"/>
          <w:lang w:eastAsia="ru-RU"/>
        </w:rPr>
        <w:t xml:space="preserve"> (вдумчиво)</w:t>
      </w:r>
    </w:p>
    <w:p w:rsidR="00555768" w:rsidRPr="00555768" w:rsidRDefault="00555768" w:rsidP="00555768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Helvetica"/>
          <w:color w:val="222222"/>
          <w:sz w:val="24"/>
          <w:szCs w:val="24"/>
          <w:lang w:eastAsia="ru-RU"/>
        </w:rPr>
      </w:pPr>
      <w:r w:rsidRPr="00555768">
        <w:rPr>
          <w:rFonts w:ascii="inherit" w:eastAsia="Times New Roman" w:hAnsi="inherit" w:cs="Helvetica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952500" cy="952500"/>
            <wp:effectExtent l="0" t="0" r="0" b="0"/>
            <wp:docPr id="15" name="Рисунок 15" descr="https://storage.theoryandpractice.ru/tnp/uploads/image_block/000/050/852/image/base_ad073b77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orage.theoryandpractice.ru/tnp/uploads/image_block/000/050/852/image/base_ad073b770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768" w:rsidRPr="00555768" w:rsidRDefault="00555768" w:rsidP="00555768">
      <w:pPr>
        <w:shd w:val="clear" w:color="auto" w:fill="FFFFFF"/>
        <w:spacing w:after="0" w:line="240" w:lineRule="auto"/>
        <w:jc w:val="center"/>
        <w:textAlignment w:val="baseline"/>
        <w:outlineLvl w:val="3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ru-RU"/>
        </w:rPr>
      </w:pPr>
      <w:r w:rsidRPr="00555768"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ru-RU"/>
        </w:rPr>
        <w:t>Подготовьтесь к процессу чтения</w:t>
      </w:r>
    </w:p>
    <w:p w:rsidR="00555768" w:rsidRPr="00555768" w:rsidRDefault="00555768" w:rsidP="0055576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</w:pPr>
      <w:r w:rsidRPr="00555768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Выберите тихое для вас место, где вас ничто не будет отвлекать. Позаботьтесь о достаточном освещении, комфортной температуре и уюте — пусть сам процесс будет ассоциироваться у вас с чем-то приятным.</w:t>
      </w:r>
    </w:p>
    <w:p w:rsidR="00555768" w:rsidRPr="00555768" w:rsidRDefault="00555768" w:rsidP="00555768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555768">
        <w:rPr>
          <w:rFonts w:ascii="Helvetica" w:eastAsia="Times New Roman" w:hAnsi="Helvetica" w:cs="Helvetica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263640" cy="281940"/>
            <wp:effectExtent l="0" t="0" r="3810" b="0"/>
            <wp:docPr id="14" name="Рисунок 14" descr="https://storage.theoryandpractice.ru/tnp/uploads/image_block/000/051/315/image/base_db4aeea7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orage.theoryandpractice.ru/tnp/uploads/image_block/000/051/315/image/base_db4aeea71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768" w:rsidRPr="00555768" w:rsidRDefault="00555768" w:rsidP="00555768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Helvetica"/>
          <w:color w:val="222222"/>
          <w:sz w:val="24"/>
          <w:szCs w:val="24"/>
          <w:lang w:eastAsia="ru-RU"/>
        </w:rPr>
      </w:pPr>
      <w:r w:rsidRPr="00555768">
        <w:rPr>
          <w:rFonts w:ascii="inherit" w:eastAsia="Times New Roman" w:hAnsi="inherit" w:cs="Helvetica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952500" cy="952500"/>
            <wp:effectExtent l="0" t="0" r="0" b="0"/>
            <wp:docPr id="13" name="Рисунок 13" descr="https://storage.theoryandpractice.ru/tnp/uploads/image_block/000/050/853/image/base_f458f1ee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orage.theoryandpractice.ru/tnp/uploads/image_block/000/050/853/image/base_f458f1eed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768" w:rsidRPr="00555768" w:rsidRDefault="00555768" w:rsidP="00555768">
      <w:pPr>
        <w:shd w:val="clear" w:color="auto" w:fill="FFFFFF"/>
        <w:spacing w:after="0" w:line="240" w:lineRule="auto"/>
        <w:jc w:val="center"/>
        <w:textAlignment w:val="baseline"/>
        <w:outlineLvl w:val="3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ru-RU"/>
        </w:rPr>
      </w:pPr>
      <w:r w:rsidRPr="00555768"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ru-RU"/>
        </w:rPr>
        <w:t>Выберите инструмент для фиксации мыслей</w:t>
      </w:r>
    </w:p>
    <w:p w:rsidR="00555768" w:rsidRPr="00555768" w:rsidRDefault="00555768" w:rsidP="0055576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</w:pPr>
      <w:r w:rsidRPr="00555768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Это могут быть как тетрадь или блокнот, так и заметки в гаджете. Но учитывайте, что во втором случае повышается вероятность отвлечься на оповещения и социальные сети.</w:t>
      </w:r>
    </w:p>
    <w:p w:rsidR="00555768" w:rsidRPr="00555768" w:rsidRDefault="00555768" w:rsidP="00555768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555768">
        <w:rPr>
          <w:rFonts w:ascii="Helvetica" w:eastAsia="Times New Roman" w:hAnsi="Helvetica" w:cs="Helvetica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469380" cy="281940"/>
            <wp:effectExtent l="0" t="0" r="7620" b="0"/>
            <wp:docPr id="12" name="Рисунок 12" descr="https://storage.theoryandpractice.ru/tnp/uploads/image_block/000/051/315/image/base_db4aeea7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orage.theoryandpractice.ru/tnp/uploads/image_block/000/051/315/image/base_db4aeea71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768" w:rsidRPr="00555768" w:rsidRDefault="00555768" w:rsidP="00555768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Helvetica"/>
          <w:color w:val="222222"/>
          <w:sz w:val="24"/>
          <w:szCs w:val="24"/>
          <w:lang w:eastAsia="ru-RU"/>
        </w:rPr>
      </w:pPr>
      <w:r w:rsidRPr="00555768">
        <w:rPr>
          <w:rFonts w:ascii="inherit" w:eastAsia="Times New Roman" w:hAnsi="inherit" w:cs="Helvetica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952500" cy="952500"/>
            <wp:effectExtent l="0" t="0" r="0" b="0"/>
            <wp:docPr id="11" name="Рисунок 11" descr="https://storage.theoryandpractice.ru/tnp/uploads/image_block/000/050/862/image/base_67f3f0b14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orage.theoryandpractice.ru/tnp/uploads/image_block/000/050/862/image/base_67f3f0b14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768" w:rsidRPr="00555768" w:rsidRDefault="00555768" w:rsidP="00555768">
      <w:pPr>
        <w:shd w:val="clear" w:color="auto" w:fill="FFFFFF"/>
        <w:spacing w:after="0" w:line="240" w:lineRule="auto"/>
        <w:jc w:val="center"/>
        <w:textAlignment w:val="baseline"/>
        <w:outlineLvl w:val="3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ru-RU"/>
        </w:rPr>
      </w:pPr>
      <w:r w:rsidRPr="00555768"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ru-RU"/>
        </w:rPr>
        <w:t>Прочитайте одну страницу и остановитесь на определенном фрагменте</w:t>
      </w:r>
    </w:p>
    <w:p w:rsidR="00555768" w:rsidRPr="00555768" w:rsidRDefault="00555768" w:rsidP="0055576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</w:pPr>
      <w:r w:rsidRPr="00555768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Переосмыслите прочитанное и сфокусируйтесь на фрагменте, который показался вам важным для понимания. Перечитайте его и выпишите ключевые тезисы.</w:t>
      </w:r>
    </w:p>
    <w:p w:rsidR="00555768" w:rsidRPr="00555768" w:rsidRDefault="00555768" w:rsidP="00555768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555768">
        <w:rPr>
          <w:rFonts w:ascii="Helvetica" w:eastAsia="Times New Roman" w:hAnsi="Helvetica" w:cs="Helvetica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454140" cy="281940"/>
            <wp:effectExtent l="0" t="0" r="3810" b="0"/>
            <wp:docPr id="10" name="Рисунок 10" descr="https://storage.theoryandpractice.ru/tnp/uploads/image_block/000/051/315/image/base_db4aeea7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torage.theoryandpractice.ru/tnp/uploads/image_block/000/051/315/image/base_db4aeea71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1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768" w:rsidRPr="00555768" w:rsidRDefault="00555768" w:rsidP="00555768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Helvetica"/>
          <w:color w:val="222222"/>
          <w:sz w:val="24"/>
          <w:szCs w:val="24"/>
          <w:lang w:eastAsia="ru-RU"/>
        </w:rPr>
      </w:pPr>
      <w:r w:rsidRPr="00555768">
        <w:rPr>
          <w:rFonts w:ascii="inherit" w:eastAsia="Times New Roman" w:hAnsi="inherit" w:cs="Helvetica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952500" cy="952500"/>
            <wp:effectExtent l="0" t="0" r="0" b="0"/>
            <wp:docPr id="9" name="Рисунок 9" descr="https://storage.theoryandpractice.ru/tnp/uploads/image_block/000/050/859/image/base_d8b15c1c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orage.theoryandpractice.ru/tnp/uploads/image_block/000/050/859/image/base_d8b15c1c8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768" w:rsidRPr="00555768" w:rsidRDefault="00555768" w:rsidP="00555768">
      <w:pPr>
        <w:shd w:val="clear" w:color="auto" w:fill="FFFFFF"/>
        <w:spacing w:after="0" w:line="240" w:lineRule="auto"/>
        <w:jc w:val="center"/>
        <w:textAlignment w:val="baseline"/>
        <w:outlineLvl w:val="3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ru-RU"/>
        </w:rPr>
      </w:pPr>
      <w:r w:rsidRPr="00555768"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ru-RU"/>
        </w:rPr>
        <w:t>Отмечайте спорные суждения</w:t>
      </w:r>
    </w:p>
    <w:p w:rsidR="00555768" w:rsidRPr="00555768" w:rsidRDefault="00555768" w:rsidP="0055576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</w:pPr>
      <w:r w:rsidRPr="00555768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Вы можете быть не согласны с автором — и это нормально. Отмечайте такие суждения, а лучше всего — выписывайте и комментируйте. Ответьте на вопросы: «почему я не согласен», «что вызывает подозрения», «какова моя позиция по тому или иному вопросу».</w:t>
      </w:r>
    </w:p>
    <w:p w:rsidR="00555768" w:rsidRPr="00555768" w:rsidRDefault="00555768" w:rsidP="00555768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555768">
        <w:rPr>
          <w:rFonts w:ascii="Helvetica" w:eastAsia="Times New Roman" w:hAnsi="Helvetica" w:cs="Helvetica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423660" cy="281940"/>
            <wp:effectExtent l="0" t="0" r="0" b="0"/>
            <wp:docPr id="8" name="Рисунок 8" descr="https://storage.theoryandpractice.ru/tnp/uploads/image_block/000/051/315/image/base_db4aeea7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torage.theoryandpractice.ru/tnp/uploads/image_block/000/051/315/image/base_db4aeea71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66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768" w:rsidRPr="00555768" w:rsidRDefault="00555768" w:rsidP="00555768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Helvetica"/>
          <w:color w:val="222222"/>
          <w:sz w:val="24"/>
          <w:szCs w:val="24"/>
          <w:lang w:eastAsia="ru-RU"/>
        </w:rPr>
      </w:pPr>
      <w:r w:rsidRPr="00555768">
        <w:rPr>
          <w:rFonts w:ascii="inherit" w:eastAsia="Times New Roman" w:hAnsi="inherit" w:cs="Helvetica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952500" cy="952500"/>
            <wp:effectExtent l="0" t="0" r="0" b="0"/>
            <wp:docPr id="7" name="Рисунок 7" descr="https://storage.theoryandpractice.ru/tnp/uploads/image_block/000/050/850/image/base_0c8b7d0f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torage.theoryandpractice.ru/tnp/uploads/image_block/000/050/850/image/base_0c8b7d0f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768" w:rsidRPr="00555768" w:rsidRDefault="00555768" w:rsidP="00555768">
      <w:pPr>
        <w:shd w:val="clear" w:color="auto" w:fill="FFFFFF"/>
        <w:spacing w:after="0" w:line="240" w:lineRule="auto"/>
        <w:jc w:val="center"/>
        <w:textAlignment w:val="baseline"/>
        <w:outlineLvl w:val="3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ru-RU"/>
        </w:rPr>
      </w:pPr>
      <w:r w:rsidRPr="00555768"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ru-RU"/>
        </w:rPr>
        <w:t>Наблюдайте за своими ощущениями и эмоциями</w:t>
      </w:r>
    </w:p>
    <w:p w:rsidR="00555768" w:rsidRPr="00555768" w:rsidRDefault="00555768" w:rsidP="0055576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</w:pPr>
      <w:r w:rsidRPr="00555768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Эмоции появляются во время прочтения художественной литературы — некоторым героям мы сопереживаем, некоторые, наоборот, вызывают у нас отторжение. По окончании главы проанализируйте свои чувства и подумайте, чем именно они были вызваны. Такой способ позволит лучше понять не только текст, но и самого себя.</w:t>
      </w:r>
    </w:p>
    <w:p w:rsidR="00555768" w:rsidRPr="00555768" w:rsidRDefault="00555768" w:rsidP="00555768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555768">
        <w:rPr>
          <w:rFonts w:ascii="Helvetica" w:eastAsia="Times New Roman" w:hAnsi="Helvetica" w:cs="Helvetica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454140" cy="281940"/>
            <wp:effectExtent l="0" t="0" r="3810" b="0"/>
            <wp:docPr id="6" name="Рисунок 6" descr="https://storage.theoryandpractice.ru/tnp/uploads/image_block/000/051/315/image/base_db4aeea7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torage.theoryandpractice.ru/tnp/uploads/image_block/000/051/315/image/base_db4aeea71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1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768" w:rsidRPr="00555768" w:rsidRDefault="00555768" w:rsidP="00555768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Helvetica"/>
          <w:color w:val="222222"/>
          <w:sz w:val="24"/>
          <w:szCs w:val="24"/>
          <w:lang w:eastAsia="ru-RU"/>
        </w:rPr>
      </w:pPr>
      <w:r w:rsidRPr="00555768">
        <w:rPr>
          <w:rFonts w:ascii="inherit" w:eastAsia="Times New Roman" w:hAnsi="inherit" w:cs="Helvetica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952500" cy="952500"/>
            <wp:effectExtent l="0" t="0" r="0" b="0"/>
            <wp:docPr id="5" name="Рисунок 5" descr="https://storage.theoryandpractice.ru/tnp/uploads/image_block/000/050/860/image/base_3ab2bb50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torage.theoryandpractice.ru/tnp/uploads/image_block/000/050/860/image/base_3ab2bb505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768" w:rsidRPr="00555768" w:rsidRDefault="00555768" w:rsidP="00555768">
      <w:pPr>
        <w:shd w:val="clear" w:color="auto" w:fill="FFFFFF"/>
        <w:spacing w:after="0" w:line="240" w:lineRule="auto"/>
        <w:jc w:val="center"/>
        <w:textAlignment w:val="baseline"/>
        <w:outlineLvl w:val="3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ru-RU"/>
        </w:rPr>
      </w:pPr>
      <w:r w:rsidRPr="00555768"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ru-RU"/>
        </w:rPr>
        <w:t>Обращайтесь к словарю</w:t>
      </w:r>
    </w:p>
    <w:p w:rsidR="00555768" w:rsidRPr="00555768" w:rsidRDefault="00555768" w:rsidP="0055576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</w:pPr>
      <w:r w:rsidRPr="00555768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Приучите себя проверять значения всех незнакомых слов, особенно прилагательных: они обогатят вашу речь. Обращайтесь к словарю и тогда, когда какое-то слово кажется вам знакомым, изучайте его происхождение.</w:t>
      </w:r>
    </w:p>
    <w:p w:rsidR="00555768" w:rsidRPr="00555768" w:rsidRDefault="00555768" w:rsidP="00555768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555768">
        <w:rPr>
          <w:rFonts w:ascii="Helvetica" w:eastAsia="Times New Roman" w:hAnsi="Helvetica" w:cs="Helvetica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469380" cy="281940"/>
            <wp:effectExtent l="0" t="0" r="7620" b="0"/>
            <wp:docPr id="4" name="Рисунок 4" descr="https://storage.theoryandpractice.ru/tnp/uploads/image_block/000/051/315/image/base_db4aeea7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torage.theoryandpractice.ru/tnp/uploads/image_block/000/051/315/image/base_db4aeea71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768" w:rsidRPr="00555768" w:rsidRDefault="00555768" w:rsidP="00555768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Helvetica"/>
          <w:color w:val="222222"/>
          <w:sz w:val="24"/>
          <w:szCs w:val="24"/>
          <w:lang w:eastAsia="ru-RU"/>
        </w:rPr>
      </w:pPr>
      <w:r w:rsidRPr="00555768">
        <w:rPr>
          <w:rFonts w:ascii="inherit" w:eastAsia="Times New Roman" w:hAnsi="inherit" w:cs="Helvetica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952500" cy="952500"/>
            <wp:effectExtent l="0" t="0" r="0" b="0"/>
            <wp:docPr id="3" name="Рисунок 3" descr="https://storage.theoryandpractice.ru/tnp/uploads/image_block/000/050/857/image/base_ae630201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torage.theoryandpractice.ru/tnp/uploads/image_block/000/050/857/image/base_ae6302012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768" w:rsidRPr="00555768" w:rsidRDefault="00555768" w:rsidP="00555768">
      <w:pPr>
        <w:shd w:val="clear" w:color="auto" w:fill="FFFFFF"/>
        <w:spacing w:after="0" w:line="240" w:lineRule="auto"/>
        <w:jc w:val="center"/>
        <w:textAlignment w:val="baseline"/>
        <w:outlineLvl w:val="3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ru-RU"/>
        </w:rPr>
      </w:pPr>
      <w:r w:rsidRPr="00555768"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ru-RU"/>
        </w:rPr>
        <w:t>Пересказывайте прочитанное</w:t>
      </w:r>
    </w:p>
    <w:p w:rsidR="00555768" w:rsidRPr="00555768" w:rsidRDefault="00555768" w:rsidP="0055576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</w:pPr>
      <w:r w:rsidRPr="00555768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Помимо тренировки памяти, вы улучшите и свою устную речь. Сначала перескажите то, что было в тексте (так вы запомните имена и даты, хронологию), а потом прокомментируйте: в свободной форме поделитесь своими соображениями.</w:t>
      </w:r>
    </w:p>
    <w:p w:rsidR="00555768" w:rsidRPr="00555768" w:rsidRDefault="00555768" w:rsidP="00555768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555768">
        <w:rPr>
          <w:rFonts w:ascii="Helvetica" w:eastAsia="Times New Roman" w:hAnsi="Helvetica" w:cs="Helvetica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446520" cy="281940"/>
            <wp:effectExtent l="0" t="0" r="0" b="0"/>
            <wp:docPr id="2" name="Рисунок 2" descr="https://storage.theoryandpractice.ru/tnp/uploads/image_block/000/051/315/image/base_db4aeea7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torage.theoryandpractice.ru/tnp/uploads/image_block/000/051/315/image/base_db4aeea71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52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768" w:rsidRPr="00555768" w:rsidRDefault="00555768" w:rsidP="00555768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Helvetica"/>
          <w:color w:val="222222"/>
          <w:sz w:val="24"/>
          <w:szCs w:val="24"/>
          <w:lang w:eastAsia="ru-RU"/>
        </w:rPr>
      </w:pPr>
      <w:r w:rsidRPr="00555768">
        <w:rPr>
          <w:rFonts w:ascii="inherit" w:eastAsia="Times New Roman" w:hAnsi="inherit" w:cs="Helvetica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952500" cy="952500"/>
            <wp:effectExtent l="0" t="0" r="0" b="0"/>
            <wp:docPr id="1" name="Рисунок 1" descr="https://storage.theoryandpractice.ru/tnp/uploads/image_block/000/050/856/image/base_b222fc49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torage.theoryandpractice.ru/tnp/uploads/image_block/000/050/856/image/base_b222fc493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768" w:rsidRPr="00555768" w:rsidRDefault="00555768" w:rsidP="00555768">
      <w:pPr>
        <w:shd w:val="clear" w:color="auto" w:fill="FFFFFF"/>
        <w:spacing w:after="0" w:line="240" w:lineRule="auto"/>
        <w:jc w:val="center"/>
        <w:textAlignment w:val="baseline"/>
        <w:outlineLvl w:val="3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ru-RU"/>
        </w:rPr>
      </w:pPr>
      <w:r w:rsidRPr="00555768"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ru-RU"/>
        </w:rPr>
        <w:t>Стройте графики</w:t>
      </w:r>
    </w:p>
    <w:p w:rsidR="00555768" w:rsidRPr="00555768" w:rsidRDefault="00555768" w:rsidP="0055576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</w:pPr>
      <w:r w:rsidRPr="00555768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 xml:space="preserve">Некоторые художественные воспроизведения трудно воспринимаются из-за многочисленных имен и дат. Можно делать </w:t>
      </w:r>
      <w:proofErr w:type="spellStart"/>
      <w:r w:rsidRPr="00555768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таймлайны</w:t>
      </w:r>
      <w:proofErr w:type="spellEnd"/>
      <w:r w:rsidRPr="00555768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 xml:space="preserve"> и отмечать в них даты и события, выстраивать ассоциативные карты или даже древа семьи.</w:t>
      </w:r>
    </w:p>
    <w:p w:rsidR="00E80C05" w:rsidRDefault="00E80C05" w:rsidP="00555768">
      <w:pPr>
        <w:spacing w:after="0"/>
      </w:pPr>
      <w:bookmarkStart w:id="0" w:name="_GoBack"/>
      <w:bookmarkEnd w:id="0"/>
    </w:p>
    <w:sectPr w:rsidR="00E80C05" w:rsidSect="00555768">
      <w:pgSz w:w="11906" w:h="16838"/>
      <w:pgMar w:top="851" w:right="991" w:bottom="709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7FB"/>
    <w:rsid w:val="00555768"/>
    <w:rsid w:val="00E80C05"/>
    <w:rsid w:val="00F0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7AC63"/>
  <w15:chartTrackingRefBased/>
  <w15:docId w15:val="{F377BE3C-CB61-40E8-A27E-917EB5BEC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557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5557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5576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5576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555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61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49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12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38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83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4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333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22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78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</dc:creator>
  <cp:keywords/>
  <dc:description/>
  <cp:lastModifiedBy>Любовь</cp:lastModifiedBy>
  <cp:revision>2</cp:revision>
  <dcterms:created xsi:type="dcterms:W3CDTF">2021-11-12T19:56:00Z</dcterms:created>
  <dcterms:modified xsi:type="dcterms:W3CDTF">2021-11-12T19:59:00Z</dcterms:modified>
</cp:coreProperties>
</file>